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5766" w14:textId="77777777" w:rsidR="006444BF" w:rsidRPr="001E495A" w:rsidRDefault="006444BF" w:rsidP="006444B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Toc303949809"/>
      <w:r w:rsidRPr="001E495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План урока</w:t>
      </w:r>
      <w:bookmarkEnd w:id="0"/>
    </w:p>
    <w:tbl>
      <w:tblPr>
        <w:tblW w:w="4711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51"/>
        <w:gridCol w:w="693"/>
        <w:gridCol w:w="1020"/>
        <w:gridCol w:w="2029"/>
        <w:gridCol w:w="268"/>
        <w:gridCol w:w="2508"/>
        <w:gridCol w:w="1106"/>
      </w:tblGrid>
      <w:tr w:rsidR="006444BF" w:rsidRPr="00617B1D" w14:paraId="193C05D5" w14:textId="77777777" w:rsidTr="00376744">
        <w:trPr>
          <w:cantSplit/>
          <w:trHeight w:val="473"/>
        </w:trPr>
        <w:tc>
          <w:tcPr>
            <w:tcW w:w="1997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14:paraId="6D52A517" w14:textId="29AEBF76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Раздел </w:t>
            </w:r>
            <w:r w:rsidR="001B3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кратко</w:t>
            </w: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срочного плана: </w:t>
            </w:r>
          </w:p>
          <w:p w14:paraId="169456AC" w14:textId="77777777" w:rsidR="006444BF" w:rsidRPr="006444BF" w:rsidRDefault="006444BF" w:rsidP="006444BF">
            <w:pPr>
              <w:tabs>
                <w:tab w:val="left" w:pos="428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F16D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8A018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.3В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Колебания и волны</w:t>
            </w:r>
          </w:p>
        </w:tc>
        <w:tc>
          <w:tcPr>
            <w:tcW w:w="3003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53CDCCF0" w14:textId="412B2032" w:rsidR="006444BF" w:rsidRPr="001B30D7" w:rsidRDefault="00617B1D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Индустриально-технический колледж</w:t>
            </w:r>
          </w:p>
        </w:tc>
      </w:tr>
      <w:tr w:rsidR="006444BF" w:rsidRPr="00617B1D" w14:paraId="19F707DB" w14:textId="77777777" w:rsidTr="00376744">
        <w:trPr>
          <w:cantSplit/>
          <w:trHeight w:val="472"/>
        </w:trPr>
        <w:tc>
          <w:tcPr>
            <w:tcW w:w="1997" w:type="pct"/>
            <w:gridSpan w:val="4"/>
            <w:tcBorders>
              <w:top w:val="nil"/>
              <w:bottom w:val="nil"/>
              <w:right w:val="nil"/>
            </w:tcBorders>
          </w:tcPr>
          <w:p w14:paraId="2EB86C69" w14:textId="0076D93A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03" w:type="pct"/>
            <w:gridSpan w:val="4"/>
            <w:tcBorders>
              <w:top w:val="nil"/>
              <w:left w:val="nil"/>
              <w:bottom w:val="nil"/>
            </w:tcBorders>
          </w:tcPr>
          <w:p w14:paraId="7423BC2D" w14:textId="18CF2803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E6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Туреева</w:t>
            </w:r>
            <w:proofErr w:type="spellEnd"/>
            <w:r w:rsidR="00E6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А.К</w:t>
            </w:r>
          </w:p>
        </w:tc>
      </w:tr>
      <w:tr w:rsidR="006444BF" w:rsidRPr="002152CD" w14:paraId="23E5B447" w14:textId="77777777" w:rsidTr="00376744">
        <w:trPr>
          <w:cantSplit/>
          <w:trHeight w:val="412"/>
        </w:trPr>
        <w:tc>
          <w:tcPr>
            <w:tcW w:w="1997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14:paraId="34F519A0" w14:textId="7DD8C7D3" w:rsidR="006444BF" w:rsidRPr="00E64A1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Класс: </w:t>
            </w:r>
          </w:p>
        </w:tc>
        <w:tc>
          <w:tcPr>
            <w:tcW w:w="1167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39E4EA63" w14:textId="345A814D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присутствующих: </w:t>
            </w:r>
            <w:r w:rsidR="00E64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1E00BAF3" w14:textId="77777777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D10ADBC" w14:textId="20C5CCD0" w:rsidR="006444BF" w:rsidRPr="001E495A" w:rsidRDefault="00E64A1A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</w:t>
            </w:r>
            <w:r w:rsidR="006444BF"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отсутствующих: </w:t>
            </w:r>
          </w:p>
        </w:tc>
      </w:tr>
      <w:tr w:rsidR="006444BF" w:rsidRPr="00617B1D" w14:paraId="4F53BB4D" w14:textId="77777777" w:rsidTr="00376744">
        <w:trPr>
          <w:cantSplit/>
          <w:trHeight w:val="412"/>
        </w:trPr>
        <w:tc>
          <w:tcPr>
            <w:tcW w:w="1101" w:type="pct"/>
            <w:tcBorders>
              <w:top w:val="nil"/>
              <w:bottom w:val="single" w:sz="8" w:space="0" w:color="2976A4"/>
              <w:right w:val="nil"/>
            </w:tcBorders>
          </w:tcPr>
          <w:p w14:paraId="3E41DD5D" w14:textId="77777777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99" w:type="pct"/>
            <w:gridSpan w:val="7"/>
            <w:tcBorders>
              <w:top w:val="nil"/>
              <w:bottom w:val="single" w:sz="8" w:space="0" w:color="2976A4"/>
            </w:tcBorders>
          </w:tcPr>
          <w:p w14:paraId="7FD5FCE4" w14:textId="77777777" w:rsidR="006444BF" w:rsidRPr="002152CD" w:rsidRDefault="006444BF" w:rsidP="0037674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ru-RU"/>
              </w:rPr>
              <w:t>Звук, характеристики звука, акустический резонанс, эхо.</w:t>
            </w:r>
          </w:p>
        </w:tc>
      </w:tr>
      <w:tr w:rsidR="006444BF" w:rsidRPr="006444BF" w14:paraId="4163EA50" w14:textId="77777777" w:rsidTr="00376744">
        <w:trPr>
          <w:cantSplit/>
          <w:trHeight w:val="412"/>
        </w:trPr>
        <w:tc>
          <w:tcPr>
            <w:tcW w:w="1101" w:type="pct"/>
            <w:tcBorders>
              <w:top w:val="nil"/>
              <w:bottom w:val="single" w:sz="8" w:space="0" w:color="2976A4"/>
              <w:right w:val="nil"/>
            </w:tcBorders>
          </w:tcPr>
          <w:p w14:paraId="5A455835" w14:textId="77777777" w:rsidR="006444BF" w:rsidRPr="001E495A" w:rsidRDefault="006444BF" w:rsidP="00376744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 урока</w:t>
            </w:r>
          </w:p>
        </w:tc>
        <w:tc>
          <w:tcPr>
            <w:tcW w:w="3899" w:type="pct"/>
            <w:gridSpan w:val="7"/>
            <w:tcBorders>
              <w:top w:val="nil"/>
              <w:bottom w:val="single" w:sz="8" w:space="0" w:color="2976A4"/>
            </w:tcBorders>
          </w:tcPr>
          <w:p w14:paraId="3155BDED" w14:textId="77777777" w:rsidR="006444BF" w:rsidRDefault="006444BF" w:rsidP="0037674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val="ru-RU"/>
              </w:rPr>
              <w:t>Формирование новых знаний</w:t>
            </w:r>
          </w:p>
        </w:tc>
      </w:tr>
      <w:tr w:rsidR="006444BF" w:rsidRPr="001B30D7" w14:paraId="05F3FAAF" w14:textId="77777777" w:rsidTr="00376744">
        <w:trPr>
          <w:cantSplit/>
        </w:trPr>
        <w:tc>
          <w:tcPr>
            <w:tcW w:w="1101" w:type="pct"/>
            <w:tcBorders>
              <w:top w:val="single" w:sz="8" w:space="0" w:color="2976A4"/>
            </w:tcBorders>
          </w:tcPr>
          <w:p w14:paraId="3120E843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899" w:type="pct"/>
            <w:gridSpan w:val="7"/>
            <w:tcBorders>
              <w:top w:val="single" w:sz="8" w:space="0" w:color="2976A4"/>
            </w:tcBorders>
          </w:tcPr>
          <w:p w14:paraId="567B2D14" w14:textId="56171390" w:rsidR="006444BF" w:rsidRPr="00632F20" w:rsidRDefault="006444BF" w:rsidP="0037674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9.2.5.1</w:t>
            </w:r>
            <w:r w:rsidR="001B30D7" w:rsidRPr="00632F2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 xml:space="preserve"> – назвать условия возникновения и распространения звука;</w:t>
            </w:r>
          </w:p>
          <w:p w14:paraId="4E7D30D5" w14:textId="6EB531B0" w:rsidR="006444BF" w:rsidRPr="00632F20" w:rsidRDefault="006444BF" w:rsidP="0037674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9.2.5.16 – сопоставлять характеристики звука с частотой и амплитудой звуковой волны;</w:t>
            </w:r>
          </w:p>
          <w:p w14:paraId="38402067" w14:textId="4AD0820A" w:rsidR="001B30D7" w:rsidRPr="00632F20" w:rsidRDefault="001B30D7" w:rsidP="0037674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9.2.5.17 –</w:t>
            </w:r>
            <w:r w:rsidRPr="00632F20">
              <w:rPr>
                <w:rFonts w:ascii="Times New Roman" w:hAnsi="Times New Roman" w:cs="Times New Roman"/>
                <w:sz w:val="24"/>
                <w:lang w:val="kk-KZ"/>
              </w:rPr>
              <w:t>называть условия возникновения резонанса и приводить примеры его применения</w:t>
            </w:r>
          </w:p>
          <w:p w14:paraId="33C729AE" w14:textId="4E565FA4" w:rsidR="006444BF" w:rsidRPr="00632F20" w:rsidRDefault="006444BF" w:rsidP="0037674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9.2.5.19 – приводить пр</w:t>
            </w:r>
            <w:r w:rsidR="007A25A6" w:rsidRPr="00632F20">
              <w:rPr>
                <w:rFonts w:ascii="Times New Roman" w:hAnsi="Times New Roman" w:cs="Times New Roman"/>
                <w:sz w:val="24"/>
                <w:lang w:val="ru-RU"/>
              </w:rPr>
              <w:t xml:space="preserve">имеры использования ультразвука и </w:t>
            </w: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инфразвука в природе и технике.</w:t>
            </w:r>
          </w:p>
          <w:p w14:paraId="629FF8BB" w14:textId="0AF2C18A" w:rsidR="001B30D7" w:rsidRPr="00632F20" w:rsidRDefault="001B30D7" w:rsidP="0037674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9.2.5.20</w:t>
            </w:r>
            <w:r w:rsidR="00705BFA" w:rsidRPr="00632F2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2F20">
              <w:rPr>
                <w:rFonts w:ascii="Times New Roman" w:hAnsi="Times New Roman" w:cs="Times New Roman"/>
                <w:sz w:val="24"/>
                <w:lang w:val="ru-RU"/>
              </w:rPr>
              <w:t>– решать задачи при решении задач</w:t>
            </w:r>
          </w:p>
          <w:p w14:paraId="7A96CAEE" w14:textId="77777777" w:rsidR="006444BF" w:rsidRPr="00632F20" w:rsidRDefault="006444BF" w:rsidP="0037674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44BF" w:rsidRPr="00617B1D" w14:paraId="627377FD" w14:textId="77777777" w:rsidTr="0041048E">
        <w:trPr>
          <w:cantSplit/>
          <w:trHeight w:val="920"/>
        </w:trPr>
        <w:tc>
          <w:tcPr>
            <w:tcW w:w="1101" w:type="pct"/>
          </w:tcPr>
          <w:p w14:paraId="7BE4C68A" w14:textId="77777777" w:rsidR="006444BF" w:rsidRPr="001E495A" w:rsidRDefault="006444BF" w:rsidP="0037674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Цели урока</w:t>
            </w:r>
          </w:p>
        </w:tc>
        <w:tc>
          <w:tcPr>
            <w:tcW w:w="3899" w:type="pct"/>
            <w:gridSpan w:val="7"/>
          </w:tcPr>
          <w:p w14:paraId="12A19A77" w14:textId="5F2F665D" w:rsidR="0041048E" w:rsidRPr="00716374" w:rsidRDefault="00405C19" w:rsidP="0041048E">
            <w:pPr>
              <w:pStyle w:val="a5"/>
              <w:widowControl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1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="005F333B" w:rsidRPr="0071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="0041048E" w:rsidRPr="0071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ести понятие </w:t>
            </w:r>
            <w:r w:rsidR="00716374" w:rsidRPr="0071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звуковых волн</w:t>
            </w:r>
            <w:r w:rsidR="00DB60EA" w:rsidRPr="0071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 w:rsidR="00DB60EA" w:rsidRPr="0071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716374" w:rsidRPr="0071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акустического резонанса</w:t>
            </w:r>
            <w:r w:rsidR="00DB60EA" w:rsidRPr="0071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716374" w:rsidRPr="0071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эхо</w:t>
            </w:r>
          </w:p>
          <w:p w14:paraId="5CAF844C" w14:textId="77777777" w:rsidR="0041048E" w:rsidRPr="0041048E" w:rsidRDefault="0041048E" w:rsidP="0041048E">
            <w:pPr>
              <w:pStyle w:val="a5"/>
              <w:widowControl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1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определить условия возникновения и распространения звука;</w:t>
            </w:r>
          </w:p>
          <w:p w14:paraId="34CA76FD" w14:textId="77777777" w:rsidR="006444BF" w:rsidRDefault="005F333B" w:rsidP="0041048E">
            <w:pPr>
              <w:pStyle w:val="a5"/>
              <w:widowControl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1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выяснить характеристики и свойства </w:t>
            </w:r>
            <w:r w:rsidR="0041048E" w:rsidRPr="0041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звука.</w:t>
            </w:r>
          </w:p>
          <w:p w14:paraId="547332DF" w14:textId="74C40D18" w:rsidR="006642B3" w:rsidRPr="00DB60EA" w:rsidRDefault="006642B3" w:rsidP="00DB60EA">
            <w:pPr>
              <w:widowControl/>
              <w:shd w:val="clear" w:color="auto" w:fill="FFFFFF"/>
              <w:spacing w:line="240" w:lineRule="auto"/>
              <w:ind w:lef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6444BF" w:rsidRPr="00617B1D" w14:paraId="7DFC07B4" w14:textId="77777777" w:rsidTr="00376744">
        <w:trPr>
          <w:cantSplit/>
          <w:trHeight w:val="603"/>
        </w:trPr>
        <w:tc>
          <w:tcPr>
            <w:tcW w:w="1101" w:type="pct"/>
          </w:tcPr>
          <w:p w14:paraId="02CF2318" w14:textId="77777777" w:rsidR="006444BF" w:rsidRPr="001E495A" w:rsidRDefault="006444BF" w:rsidP="00376744">
            <w:pPr>
              <w:spacing w:line="240" w:lineRule="auto"/>
              <w:ind w:left="34" w:hanging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899" w:type="pct"/>
            <w:gridSpan w:val="7"/>
          </w:tcPr>
          <w:p w14:paraId="5F81FEB2" w14:textId="77777777" w:rsidR="006444BF" w:rsidRPr="00B82E80" w:rsidRDefault="006444BF" w:rsidP="003767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2E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Учащиеся достигнут цели, если будут</w:t>
            </w:r>
          </w:p>
          <w:p w14:paraId="1914EE9A" w14:textId="6054AA40" w:rsidR="006444BF" w:rsidRPr="00B82E80" w:rsidRDefault="006444BF" w:rsidP="0041048E">
            <w:pPr>
              <w:pStyle w:val="a3"/>
              <w:shd w:val="clear" w:color="auto" w:fill="FFFFFF"/>
              <w:spacing w:before="0" w:beforeAutospacing="0" w:after="0" w:afterAutospacing="0"/>
              <w:ind w:firstLine="511"/>
              <w:jc w:val="both"/>
            </w:pPr>
            <w:r>
              <w:rPr>
                <w:b/>
              </w:rPr>
              <w:t>з</w:t>
            </w:r>
            <w:r w:rsidRPr="00B82E80">
              <w:rPr>
                <w:b/>
              </w:rPr>
              <w:t>нать</w:t>
            </w:r>
            <w:r w:rsidRPr="00B82E80">
              <w:t xml:space="preserve">: </w:t>
            </w:r>
            <w:r w:rsidR="005F333B">
              <w:t xml:space="preserve">определение звука, </w:t>
            </w:r>
            <w:r w:rsidR="007828C0">
              <w:t xml:space="preserve">резонанса, </w:t>
            </w:r>
            <w:r w:rsidR="005F333B">
              <w:t>характеристики звука;</w:t>
            </w:r>
          </w:p>
          <w:p w14:paraId="53123EB2" w14:textId="77777777" w:rsidR="006444BF" w:rsidRPr="001E495A" w:rsidRDefault="00054B37" w:rsidP="0041048E">
            <w:pPr>
              <w:pStyle w:val="a3"/>
              <w:shd w:val="clear" w:color="auto" w:fill="FFFFFF"/>
              <w:spacing w:before="0" w:beforeAutospacing="0" w:after="150" w:afterAutospacing="0"/>
              <w:ind w:firstLine="511"/>
              <w:jc w:val="both"/>
              <w:rPr>
                <w:color w:val="000000" w:themeColor="text1"/>
              </w:rPr>
            </w:pPr>
            <w:r>
              <w:rPr>
                <w:b/>
              </w:rPr>
              <w:t>у</w:t>
            </w:r>
            <w:r w:rsidR="006444BF" w:rsidRPr="00B82E80">
              <w:rPr>
                <w:b/>
              </w:rPr>
              <w:t>меть</w:t>
            </w:r>
            <w:r w:rsidR="006444BF" w:rsidRPr="00B82E80">
              <w:t xml:space="preserve">: </w:t>
            </w:r>
            <w:r w:rsidR="005F333B">
              <w:t>анализировать изменение скорости звука при изменении условий распространения звуковой волны.</w:t>
            </w:r>
          </w:p>
        </w:tc>
      </w:tr>
      <w:tr w:rsidR="006444BF" w:rsidRPr="00617B1D" w14:paraId="2DDA5930" w14:textId="77777777" w:rsidTr="00376744">
        <w:trPr>
          <w:cantSplit/>
          <w:trHeight w:val="603"/>
        </w:trPr>
        <w:tc>
          <w:tcPr>
            <w:tcW w:w="1101" w:type="pct"/>
          </w:tcPr>
          <w:p w14:paraId="48C08AD0" w14:textId="77777777" w:rsidR="006444BF" w:rsidRPr="001E495A" w:rsidRDefault="006444BF" w:rsidP="0037674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Языковые цели</w:t>
            </w:r>
          </w:p>
          <w:p w14:paraId="1D9A224F" w14:textId="77777777" w:rsidR="006444BF" w:rsidRPr="001E495A" w:rsidRDefault="006444BF" w:rsidP="0037674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99" w:type="pct"/>
            <w:gridSpan w:val="7"/>
          </w:tcPr>
          <w:p w14:paraId="3D22F4E2" w14:textId="77777777" w:rsidR="0041048E" w:rsidRDefault="0041048E" w:rsidP="0037674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Учащиеся могут:</w:t>
            </w:r>
          </w:p>
          <w:p w14:paraId="0119672F" w14:textId="77777777" w:rsidR="0041048E" w:rsidRPr="0041048E" w:rsidRDefault="0041048E" w:rsidP="0037674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48E">
              <w:rPr>
                <w:rFonts w:ascii="Times New Roman" w:hAnsi="Times New Roman"/>
                <w:sz w:val="24"/>
                <w:szCs w:val="24"/>
                <w:lang w:val="ru-RU"/>
              </w:rPr>
              <w:t>Описывать процесс образования звуковых волн</w:t>
            </w:r>
          </w:p>
          <w:p w14:paraId="46982AD3" w14:textId="77777777" w:rsidR="006444BF" w:rsidRPr="008A018F" w:rsidRDefault="006444BF" w:rsidP="0037674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A01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Ключевые термины и понятия:</w:t>
            </w:r>
          </w:p>
          <w:p w14:paraId="56AFB5B2" w14:textId="77777777" w:rsidR="006444BF" w:rsidRPr="0041048E" w:rsidRDefault="0041048E" w:rsidP="0041048E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462340">
              <w:rPr>
                <w:rFonts w:ascii="Times New Roman" w:hAnsi="Times New Roman"/>
                <w:sz w:val="24"/>
                <w:lang w:val="ru-RU"/>
              </w:rPr>
              <w:t xml:space="preserve">Скорость звука, расстояние, эхо, период, высота  тона, громкость звука </w:t>
            </w:r>
          </w:p>
        </w:tc>
      </w:tr>
      <w:tr w:rsidR="006444BF" w:rsidRPr="00617B1D" w14:paraId="48FA58F9" w14:textId="77777777" w:rsidTr="00376744">
        <w:trPr>
          <w:cantSplit/>
          <w:trHeight w:val="598"/>
        </w:trPr>
        <w:tc>
          <w:tcPr>
            <w:tcW w:w="1101" w:type="pct"/>
          </w:tcPr>
          <w:p w14:paraId="2C9C5304" w14:textId="77777777" w:rsidR="006444BF" w:rsidRPr="001E495A" w:rsidRDefault="006444BF" w:rsidP="00376744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Привитие ценностей </w:t>
            </w:r>
          </w:p>
        </w:tc>
        <w:tc>
          <w:tcPr>
            <w:tcW w:w="3899" w:type="pct"/>
            <w:gridSpan w:val="7"/>
          </w:tcPr>
          <w:p w14:paraId="1EAABEB8" w14:textId="77777777" w:rsidR="009E0454" w:rsidRPr="00623F4F" w:rsidRDefault="009E0454" w:rsidP="009E0454">
            <w:pPr>
              <w:widowControl/>
              <w:spacing w:line="210" w:lineRule="atLeast"/>
              <w:rPr>
                <w:rFonts w:ascii="Verdana" w:hAnsi="Verdana" w:cs="Times New Roman"/>
                <w:sz w:val="21"/>
                <w:szCs w:val="21"/>
                <w:lang w:val="ru-RU" w:eastAsia="ru-RU"/>
              </w:rPr>
            </w:pPr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Общенациональная идея</w:t>
            </w:r>
            <w:r w:rsidRPr="00623F4F">
              <w:rPr>
                <w:sz w:val="26"/>
                <w:szCs w:val="26"/>
                <w:shd w:val="clear" w:color="auto" w:fill="FFFFFF"/>
                <w:lang w:val="ru-RU" w:eastAsia="ru-RU"/>
              </w:rPr>
              <w:t> </w:t>
            </w:r>
            <w:r w:rsidRPr="00623F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 w:eastAsia="ru-RU"/>
              </w:rPr>
              <w:t>«</w:t>
            </w:r>
            <w:proofErr w:type="spellStart"/>
            <w:r w:rsidRPr="00623F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 w:eastAsia="ru-RU"/>
              </w:rPr>
              <w:t>Mәңгілік</w:t>
            </w:r>
            <w:proofErr w:type="spellEnd"/>
            <w:r w:rsidRPr="00623F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 w:eastAsia="ru-RU"/>
              </w:rPr>
              <w:t xml:space="preserve"> Ел»</w:t>
            </w:r>
            <w:r w:rsidRPr="00623F4F">
              <w:rPr>
                <w:rFonts w:ascii="Calibri" w:hAnsi="Calibri" w:cs="Calibri"/>
                <w:sz w:val="21"/>
                <w:szCs w:val="21"/>
                <w:lang w:val="ru-RU" w:eastAsia="ru-RU"/>
              </w:rPr>
              <w:t> </w:t>
            </w:r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-</w:t>
            </w:r>
            <w:r w:rsidRPr="00623F4F">
              <w:rPr>
                <w:rFonts w:ascii="Calibri" w:hAnsi="Calibri" w:cs="Calibri"/>
                <w:sz w:val="21"/>
                <w:szCs w:val="21"/>
                <w:lang w:val="ru-RU" w:eastAsia="ru-RU"/>
              </w:rPr>
              <w:t> </w:t>
            </w:r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формирование гражданственности, патриотизма и культурных ценностей раскрыта на примере музыкальных инструментов казахского народа (домбра, </w:t>
            </w:r>
            <w:proofErr w:type="spellStart"/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кобыс</w:t>
            </w:r>
            <w:proofErr w:type="spellEnd"/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жетыген</w:t>
            </w:r>
            <w:proofErr w:type="spellEnd"/>
            <w:r w:rsidRPr="00623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)</w:t>
            </w:r>
          </w:p>
          <w:p w14:paraId="04298C5C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Аккуратность, обучение на про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тяжении всей жизни</w:t>
            </w: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6444BF" w:rsidRPr="00617B1D" w14:paraId="14DC43D8" w14:textId="77777777" w:rsidTr="00376744">
        <w:trPr>
          <w:cantSplit/>
          <w:trHeight w:val="692"/>
        </w:trPr>
        <w:tc>
          <w:tcPr>
            <w:tcW w:w="1101" w:type="pct"/>
          </w:tcPr>
          <w:p w14:paraId="47342119" w14:textId="77777777" w:rsidR="006444BF" w:rsidRPr="001E495A" w:rsidRDefault="006444BF" w:rsidP="0037674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Межпредметные </w:t>
            </w:r>
          </w:p>
          <w:p w14:paraId="35E6915A" w14:textId="77777777" w:rsidR="006444BF" w:rsidRPr="001E495A" w:rsidRDefault="006444BF" w:rsidP="00376744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3899" w:type="pct"/>
            <w:gridSpan w:val="7"/>
          </w:tcPr>
          <w:p w14:paraId="114B5BAE" w14:textId="77777777" w:rsidR="00DB60EA" w:rsidRDefault="00DB60EA" w:rsidP="00DB60EA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Биология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- влияние звука на живые организмы,</w:t>
            </w:r>
          </w:p>
          <w:p w14:paraId="1308D0AB" w14:textId="77777777" w:rsidR="00DB60EA" w:rsidRDefault="00DB60EA" w:rsidP="00DB60EA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Музыка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- музыкальные инструменты,</w:t>
            </w:r>
          </w:p>
          <w:p w14:paraId="5439FB46" w14:textId="77777777" w:rsidR="00DB60EA" w:rsidRDefault="00DB60EA" w:rsidP="00DB60EA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Математика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- решение графических задач,</w:t>
            </w:r>
          </w:p>
          <w:p w14:paraId="6962F84B" w14:textId="63DF8703" w:rsidR="006444BF" w:rsidRPr="001E495A" w:rsidRDefault="006444BF" w:rsidP="004F2D2A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000000" w:themeColor="text1"/>
              </w:rPr>
            </w:pPr>
          </w:p>
        </w:tc>
      </w:tr>
      <w:tr w:rsidR="006444BF" w:rsidRPr="006444BF" w14:paraId="2BF81F33" w14:textId="77777777" w:rsidTr="00376744">
        <w:trPr>
          <w:cantSplit/>
        </w:trPr>
        <w:tc>
          <w:tcPr>
            <w:tcW w:w="1101" w:type="pct"/>
            <w:tcBorders>
              <w:bottom w:val="single" w:sz="8" w:space="0" w:color="2976A4"/>
            </w:tcBorders>
          </w:tcPr>
          <w:p w14:paraId="61236CD7" w14:textId="77777777" w:rsidR="006444BF" w:rsidRPr="001E495A" w:rsidRDefault="006444BF" w:rsidP="00376744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Предварительные знания</w:t>
            </w:r>
          </w:p>
        </w:tc>
        <w:tc>
          <w:tcPr>
            <w:tcW w:w="3899" w:type="pct"/>
            <w:gridSpan w:val="7"/>
            <w:tcBorders>
              <w:bottom w:val="single" w:sz="8" w:space="0" w:color="2976A4"/>
            </w:tcBorders>
          </w:tcPr>
          <w:p w14:paraId="271356DD" w14:textId="77777777" w:rsidR="006444BF" w:rsidRPr="001E495A" w:rsidRDefault="002F5F08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Механические волны</w:t>
            </w:r>
          </w:p>
        </w:tc>
      </w:tr>
      <w:tr w:rsidR="006444BF" w:rsidRPr="00B6646F" w14:paraId="4D621975" w14:textId="77777777" w:rsidTr="00376744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68D1A2DE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Ход урока</w:t>
            </w:r>
          </w:p>
        </w:tc>
      </w:tr>
      <w:tr w:rsidR="006444BF" w:rsidRPr="00B6646F" w14:paraId="0543CB91" w14:textId="77777777" w:rsidTr="00023629">
        <w:trPr>
          <w:trHeight w:val="528"/>
        </w:trPr>
        <w:tc>
          <w:tcPr>
            <w:tcW w:w="1127" w:type="pct"/>
            <w:gridSpan w:val="2"/>
            <w:tcBorders>
              <w:top w:val="single" w:sz="8" w:space="0" w:color="2976A4"/>
            </w:tcBorders>
          </w:tcPr>
          <w:p w14:paraId="47776C2E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Запланированные этапы урока</w:t>
            </w:r>
          </w:p>
        </w:tc>
        <w:tc>
          <w:tcPr>
            <w:tcW w:w="3311" w:type="pct"/>
            <w:gridSpan w:val="5"/>
            <w:tcBorders>
              <w:top w:val="single" w:sz="8" w:space="0" w:color="2976A4"/>
            </w:tcBorders>
          </w:tcPr>
          <w:p w14:paraId="4B7DEFE9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Запланированная деятельность на уроке</w:t>
            </w:r>
            <w:r w:rsidRPr="001E495A" w:rsidDel="00D14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9699742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2" w:type="pct"/>
            <w:tcBorders>
              <w:top w:val="single" w:sz="8" w:space="0" w:color="2976A4"/>
            </w:tcBorders>
          </w:tcPr>
          <w:p w14:paraId="22DCA21C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Ресурсы</w:t>
            </w:r>
          </w:p>
        </w:tc>
      </w:tr>
      <w:tr w:rsidR="006444BF" w:rsidRPr="00A61B5E" w14:paraId="3C87208C" w14:textId="77777777" w:rsidTr="00023629">
        <w:trPr>
          <w:trHeight w:val="413"/>
        </w:trPr>
        <w:tc>
          <w:tcPr>
            <w:tcW w:w="1127" w:type="pct"/>
            <w:gridSpan w:val="2"/>
          </w:tcPr>
          <w:p w14:paraId="14E5206B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Начало урока</w:t>
            </w:r>
          </w:p>
          <w:p w14:paraId="351958D4" w14:textId="2B474820" w:rsidR="006444BF" w:rsidRPr="001E495A" w:rsidRDefault="0047484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7-8</w:t>
            </w:r>
            <w:r w:rsidR="00644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</w:t>
            </w:r>
          </w:p>
          <w:p w14:paraId="28717A15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11" w:type="pct"/>
            <w:gridSpan w:val="5"/>
          </w:tcPr>
          <w:p w14:paraId="68E8EBC7" w14:textId="367C22D8" w:rsidR="007828C0" w:rsidRPr="0094604E" w:rsidRDefault="00054B37" w:rsidP="00054B3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60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Орг.  </w:t>
            </w:r>
            <w:r w:rsidR="007828C0" w:rsidRPr="009460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9460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омент</w:t>
            </w:r>
          </w:p>
          <w:p w14:paraId="312697FC" w14:textId="37D24856" w:rsidR="0094604E" w:rsidRPr="0094604E" w:rsidRDefault="005E1F9F" w:rsidP="00054B3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460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Объявление темы и целей урока.</w:t>
            </w:r>
          </w:p>
          <w:p w14:paraId="0B6990DF" w14:textId="77777777" w:rsidR="00046102" w:rsidRDefault="00054B37" w:rsidP="000461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604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bookmarkStart w:id="1" w:name="_Hlk66141982"/>
            <w:r w:rsidR="00046102" w:rsidRPr="004A54C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1</w:t>
            </w:r>
            <w:r w:rsidR="00046102" w:rsidRPr="004A54C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: «Актуализация знаний». </w:t>
            </w:r>
          </w:p>
          <w:p w14:paraId="6BE77022" w14:textId="77777777" w:rsidR="00046102" w:rsidRPr="00103630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проверки выполнения домашнего задания учитель предлагает:</w:t>
            </w:r>
          </w:p>
          <w:p w14:paraId="28C5C03D" w14:textId="48337C2B" w:rsidR="00046102" w:rsidRPr="00103630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1) Выбрать 1 шар и лопнув его получить название группы и название физической величины, заполнить в команде, </w:t>
            </w:r>
            <w:r w:rsidR="009E0454"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записав</w:t>
            </w: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нужную единицу измерения и обозначения:</w:t>
            </w:r>
          </w:p>
          <w:tbl>
            <w:tblPr>
              <w:tblW w:w="0" w:type="auto"/>
              <w:tblInd w:w="2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775"/>
              <w:gridCol w:w="1775"/>
            </w:tblGrid>
            <w:tr w:rsidR="00103630" w:rsidRPr="00617B1D" w14:paraId="4680CABE" w14:textId="77777777" w:rsidTr="002A4FAD">
              <w:tc>
                <w:tcPr>
                  <w:tcW w:w="1775" w:type="dxa"/>
                </w:tcPr>
                <w:p w14:paraId="456CAF9D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Величины, описывающие колебания, потом -  волны</w:t>
                  </w:r>
                </w:p>
              </w:tc>
              <w:tc>
                <w:tcPr>
                  <w:tcW w:w="1775" w:type="dxa"/>
                </w:tcPr>
                <w:p w14:paraId="7599F080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Единицы измерения</w:t>
                  </w:r>
                </w:p>
              </w:tc>
              <w:tc>
                <w:tcPr>
                  <w:tcW w:w="1775" w:type="dxa"/>
                </w:tcPr>
                <w:p w14:paraId="2DAC4FDE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Обозначения</w:t>
                  </w:r>
                </w:p>
              </w:tc>
            </w:tr>
            <w:tr w:rsidR="00103630" w:rsidRPr="00617B1D" w14:paraId="555CE98A" w14:textId="77777777" w:rsidTr="002A4FAD">
              <w:tc>
                <w:tcPr>
                  <w:tcW w:w="1775" w:type="dxa"/>
                </w:tcPr>
                <w:p w14:paraId="55EEC5B8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Амплитуда </w:t>
                  </w:r>
                </w:p>
              </w:tc>
              <w:tc>
                <w:tcPr>
                  <w:tcW w:w="1775" w:type="dxa"/>
                </w:tcPr>
                <w:p w14:paraId="442416DC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775" w:type="dxa"/>
                </w:tcPr>
                <w:p w14:paraId="378DC8CB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</w:tr>
            <w:tr w:rsidR="00103630" w:rsidRPr="00617B1D" w14:paraId="5C9C323B" w14:textId="77777777" w:rsidTr="002A4FAD">
              <w:tc>
                <w:tcPr>
                  <w:tcW w:w="1775" w:type="dxa"/>
                </w:tcPr>
                <w:p w14:paraId="68782C25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Частота </w:t>
                  </w:r>
                </w:p>
              </w:tc>
              <w:tc>
                <w:tcPr>
                  <w:tcW w:w="1775" w:type="dxa"/>
                </w:tcPr>
                <w:p w14:paraId="65427F8D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Гц</w:t>
                  </w:r>
                </w:p>
              </w:tc>
              <w:tc>
                <w:tcPr>
                  <w:tcW w:w="1775" w:type="dxa"/>
                </w:tcPr>
                <w:p w14:paraId="43242495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ν</w:t>
                  </w:r>
                </w:p>
              </w:tc>
            </w:tr>
            <w:tr w:rsidR="00103630" w:rsidRPr="00617B1D" w14:paraId="2583268D" w14:textId="77777777" w:rsidTr="002A4FAD">
              <w:tc>
                <w:tcPr>
                  <w:tcW w:w="1775" w:type="dxa"/>
                </w:tcPr>
                <w:p w14:paraId="6F3FF3EC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Период </w:t>
                  </w:r>
                </w:p>
              </w:tc>
              <w:tc>
                <w:tcPr>
                  <w:tcW w:w="1775" w:type="dxa"/>
                </w:tcPr>
                <w:p w14:paraId="037D938F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</w:p>
              </w:tc>
              <w:tc>
                <w:tcPr>
                  <w:tcW w:w="1775" w:type="dxa"/>
                </w:tcPr>
                <w:p w14:paraId="03927AF1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</w:tr>
            <w:tr w:rsidR="00103630" w:rsidRPr="00617B1D" w14:paraId="476342C1" w14:textId="77777777" w:rsidTr="002A4FAD">
              <w:tc>
                <w:tcPr>
                  <w:tcW w:w="1775" w:type="dxa"/>
                </w:tcPr>
                <w:p w14:paraId="336AAF23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Длина волны</w:t>
                  </w:r>
                </w:p>
              </w:tc>
              <w:tc>
                <w:tcPr>
                  <w:tcW w:w="1775" w:type="dxa"/>
                </w:tcPr>
                <w:p w14:paraId="1ECDA93C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1775" w:type="dxa"/>
                </w:tcPr>
                <w:p w14:paraId="52E21C44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λ</w:t>
                  </w:r>
                </w:p>
              </w:tc>
            </w:tr>
            <w:tr w:rsidR="00103630" w:rsidRPr="00617B1D" w14:paraId="2A8EE454" w14:textId="77777777" w:rsidTr="002A4FAD">
              <w:tc>
                <w:tcPr>
                  <w:tcW w:w="1775" w:type="dxa"/>
                </w:tcPr>
                <w:p w14:paraId="4604CF16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Скорость </w:t>
                  </w:r>
                </w:p>
              </w:tc>
              <w:tc>
                <w:tcPr>
                  <w:tcW w:w="1775" w:type="dxa"/>
                </w:tcPr>
                <w:p w14:paraId="41896B30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м/с</w:t>
                  </w:r>
                </w:p>
              </w:tc>
              <w:tc>
                <w:tcPr>
                  <w:tcW w:w="1775" w:type="dxa"/>
                </w:tcPr>
                <w:p w14:paraId="4FE1F55E" w14:textId="77777777" w:rsidR="00046102" w:rsidRPr="00103630" w:rsidRDefault="00046102" w:rsidP="00046102">
                  <w:pPr>
                    <w:widowControl/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10363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υ</w:t>
                  </w:r>
                </w:p>
              </w:tc>
            </w:tr>
          </w:tbl>
          <w:p w14:paraId="46DA2170" w14:textId="77777777" w:rsidR="00046102" w:rsidRPr="00103630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2) в это же время из первой и второй группы по одному ученику выходят для решения задачи из карточек, которую получили в начале урока и будут решать задачу у доски</w:t>
            </w:r>
          </w:p>
          <w:p w14:paraId="3941A4FF" w14:textId="77777777" w:rsidR="00046102" w:rsidRPr="00103630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1.</w:t>
            </w: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ab/>
              <w:t>Длина волны равна 1,5 метра, а скорость её распространения равна 3 м\с. С какой частотой колеблется источник волны?</w:t>
            </w:r>
          </w:p>
          <w:p w14:paraId="2663A647" w14:textId="77777777" w:rsidR="00046102" w:rsidRPr="00103630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По графику колебаний определите амплитуду, период и частоту колебаний. </w:t>
            </w:r>
          </w:p>
          <w:p w14:paraId="57EEAAE3" w14:textId="77777777" w:rsidR="00046102" w:rsidRPr="0047484F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1036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7484F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39C61D40" wp14:editId="005CFEBD">
                  <wp:extent cx="3975100" cy="167640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484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9E045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Остальные учащиеся отвечают на вопросы учителя, которые находятся на слайде, устно (см. Презентацию - слайд № 2):</w:t>
            </w:r>
          </w:p>
          <w:p w14:paraId="7A1EB009" w14:textId="7D85495A" w:rsidR="00046102" w:rsidRPr="0047484F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ab/>
              <w:t>Что такое волна? (распространение колебаний от точки к точке, от частицы к частице.)</w:t>
            </w:r>
          </w:p>
          <w:p w14:paraId="065446DA" w14:textId="7D5BFF1F" w:rsidR="00046102" w:rsidRPr="0047484F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705B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Дайте определение механическим волнам</w:t>
            </w: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705B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Механическая волна — это явление распространения колебательного движения в упругой среде</w:t>
            </w: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). </w:t>
            </w:r>
          </w:p>
          <w:p w14:paraId="6A2EDD27" w14:textId="4D574B29" w:rsidR="00046102" w:rsidRPr="00705BFA" w:rsidRDefault="00046102" w:rsidP="000461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70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Какие 2 вида волн вы знаете? (поперечные и продольные)</w:t>
            </w:r>
          </w:p>
          <w:p w14:paraId="22E717B5" w14:textId="28EB4A53" w:rsidR="00046102" w:rsidRPr="00705BFA" w:rsidRDefault="00046102" w:rsidP="000461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4.Процесс распространения колебаний в пространстве… (Волновое движение).</w:t>
            </w:r>
          </w:p>
          <w:p w14:paraId="16853BDF" w14:textId="77777777" w:rsidR="00046102" w:rsidRPr="00705BFA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748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705B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Какое движение называют колебательным?</w:t>
            </w:r>
          </w:p>
          <w:p w14:paraId="10568792" w14:textId="658F113D" w:rsidR="00046102" w:rsidRPr="00705BFA" w:rsidRDefault="00046102" w:rsidP="00046102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05BF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(Движение, периодический повторяющееся во времени, называют колебательным движением)</w:t>
            </w:r>
            <w:r w:rsidRPr="0070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29BB04C" w14:textId="3C954F1D" w:rsidR="00046102" w:rsidRPr="00705BFA" w:rsidRDefault="00046102" w:rsidP="000461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Что такое длина волны? (Длина волны </w:t>
            </w:r>
            <w:r w:rsidRPr="00705BFA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70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 величина, равная расстоянию между двумя ближайшими частицами волны, совершающими одинаковые колебания )</w:t>
            </w:r>
          </w:p>
          <w:p w14:paraId="3BE1E706" w14:textId="77777777" w:rsidR="00046102" w:rsidRPr="00723D35" w:rsidRDefault="00046102" w:rsidP="00046102">
            <w:pPr>
              <w:pStyle w:val="p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Действия учителя</w:t>
            </w:r>
            <w:r>
              <w:t>: задает вопросы.</w:t>
            </w:r>
          </w:p>
          <w:p w14:paraId="6468A699" w14:textId="77777777" w:rsidR="00046102" w:rsidRPr="004A54CF" w:rsidRDefault="00046102" w:rsidP="00046102">
            <w:pPr>
              <w:pStyle w:val="p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Действия учеников</w:t>
            </w:r>
            <w:r w:rsidRPr="004A54CF">
              <w:t>: отвечают на вопрос, слушают ответы товарищей, комментируют при необходимости.</w:t>
            </w:r>
          </w:p>
          <w:p w14:paraId="5976DCA0" w14:textId="360B79FB" w:rsidR="006444BF" w:rsidRPr="00046102" w:rsidRDefault="00046102" w:rsidP="000461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102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  <w:proofErr w:type="spellEnd"/>
            <w:r w:rsidRPr="000461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46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взаймо</w:t>
            </w:r>
            <w:r w:rsidRPr="00046102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  <w:r w:rsidRPr="000461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102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</w:p>
          <w:bookmarkEnd w:id="1"/>
          <w:p w14:paraId="3FFAD997" w14:textId="2FD5A714" w:rsidR="00D60BB1" w:rsidRPr="00D60BB1" w:rsidRDefault="00D60BB1" w:rsidP="00054B37">
            <w:pPr>
              <w:pStyle w:val="p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62" w:type="pct"/>
          </w:tcPr>
          <w:p w14:paraId="157A4C2D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FC9176B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09418C6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444BF" w:rsidRPr="00617B1D" w14:paraId="51FC0CAC" w14:textId="77777777" w:rsidTr="00023629">
        <w:trPr>
          <w:trHeight w:val="555"/>
        </w:trPr>
        <w:tc>
          <w:tcPr>
            <w:tcW w:w="1127" w:type="pct"/>
            <w:gridSpan w:val="2"/>
          </w:tcPr>
          <w:p w14:paraId="26F872AD" w14:textId="77777777" w:rsidR="006444BF" w:rsidRPr="0091414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Середина урока</w:t>
            </w:r>
            <w:r w:rsidRPr="00914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24542C31" w14:textId="1B19C7AA" w:rsidR="006444BF" w:rsidRDefault="00BD3679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  <w:r w:rsidR="00644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мин</w:t>
            </w:r>
          </w:p>
          <w:p w14:paraId="4C30295E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EAFE59E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D08E2DF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8F46440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2B699A2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230A009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E785E59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AC85772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2CF8575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E3FB98F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DBE9DE7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4BCA9F8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4D15D19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EED3EEE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E9408CE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022803C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69E3684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E9E530D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AE4ED91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B7AB755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DD801AF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2C56D30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AFAC9BE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21A48E1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56AA4D2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741F843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8DDF25D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5A7B354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D975351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1640DF1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6777CE9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0FFF6D9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ADC01E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2B01E35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983B2E5" w14:textId="77777777" w:rsidR="002F5F08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C72B449" w14:textId="77777777" w:rsidR="00800030" w:rsidRDefault="00800030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E09F60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F2F9C04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08137DE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849279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98009C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0039C77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5964929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81921F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2CF7C38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CDD125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8163F18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87F6D3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B8E77D5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397E279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4D8095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EEBDA3F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9209C3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31506EE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8B786FE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3C2906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A2A4F8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439C9E8" w14:textId="77777777" w:rsidR="00800030" w:rsidRDefault="00800030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CD5421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C55FC6B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9C18350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FD78A3A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ADE97B4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86EBCEA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B5245C2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E4AFAC5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D83227E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ACF2E30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92BCF5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0BEFA28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98F7C11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097601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A4EDF7F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EE0F65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757FE7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5CADDC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2ABB387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0130268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4502ABE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284A87F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40D21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FC7F6C0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551E10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1332CC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34A8B18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DC6CA4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E4B906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3EF0A71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4708125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B173817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4CFA76B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D567E4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A372B6F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189F94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52DA66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354EC45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BF90345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AFF5B50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5EDF7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FAF6BB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7C407A7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663FA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BA5978E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AB3F5E9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4ED9E8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AE73AF9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34C0D9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7B1F50F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12F175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EC5D80A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6FDDCDD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40ECD0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6DD1922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B19E3A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B4031C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8C24F2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1642772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A4A1FCC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8B2B7B6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B3EC2D2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C4B5E0" w14:textId="3129DF94" w:rsidR="002F5F08" w:rsidRDefault="00BD3679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8-9 мин</w:t>
            </w:r>
          </w:p>
          <w:p w14:paraId="12822613" w14:textId="77777777" w:rsidR="002F5F08" w:rsidRDefault="002F5F08" w:rsidP="002F5F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5FB5642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628F406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C26600C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73F8C58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BF7D998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E637CF4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9BD634C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11" w:type="pct"/>
            <w:gridSpan w:val="5"/>
          </w:tcPr>
          <w:p w14:paraId="363F4A83" w14:textId="77777777" w:rsidR="009E0454" w:rsidRPr="0063755B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Эпиграф:</w:t>
            </w:r>
          </w:p>
          <w:p w14:paraId="351A42FB" w14:textId="77777777" w:rsidR="009E0454" w:rsidRPr="0063755B" w:rsidRDefault="009E0454" w:rsidP="009E04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B886449" w14:textId="77777777" w:rsidR="009E0454" w:rsidRPr="0063755B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Мир звуков так многообразен!</w:t>
            </w:r>
          </w:p>
          <w:p w14:paraId="4A7C1AD6" w14:textId="77777777" w:rsidR="009E0454" w:rsidRPr="0063755B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Богат, красив, разнообразен,</w:t>
            </w:r>
          </w:p>
          <w:p w14:paraId="161E672D" w14:textId="77777777" w:rsidR="009E0454" w:rsidRPr="0063755B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 всех нас мучает вопрос</w:t>
            </w:r>
          </w:p>
          <w:p w14:paraId="2768DE40" w14:textId="77777777" w:rsidR="009E0454" w:rsidRPr="0063755B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Откуда звуки возникают,</w:t>
            </w:r>
          </w:p>
          <w:p w14:paraId="7D22F9DD" w14:textId="77777777" w:rsidR="009E0454" w:rsidRPr="0063755B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Что слух наш всюду услаждают?</w:t>
            </w:r>
          </w:p>
          <w:p w14:paraId="659C4F91" w14:textId="77777777" w:rsidR="009E0454" w:rsidRDefault="009E0454" w:rsidP="009E04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75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Пора задуматься всерьез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5C9F5F3" w14:textId="479977F8" w:rsidR="00717E50" w:rsidRDefault="002A14B5" w:rsidP="009E04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Мы живем в мире звуков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Мы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слыш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им,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как лает собака 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жуж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жит пчела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гудят провода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стучат молотки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F3868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ревёт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автомобиль</w:t>
            </w:r>
            <w:r w:rsidR="001F38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завывает ветер. 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Ну что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обще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 у всех этих звуков?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0221C66" w14:textId="4100A53F" w:rsidR="00A57CD6" w:rsidRDefault="001F3868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ервым человеком,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задумавшимся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над </w:t>
            </w:r>
            <w:r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этим вопросом,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был 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древнегреческий ученый Пифагор. И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он ответил на него та</w:t>
            </w:r>
            <w:r w:rsidR="00A57C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всяки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й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звук</w:t>
            </w:r>
            <w:r w:rsidR="00717E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— это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удар</w:t>
            </w:r>
            <w:r w:rsidR="006415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6F2BF69F" w14:textId="77777777" w:rsidR="00717E50" w:rsidRDefault="00717E50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9F2BCDF" w14:textId="38593D41" w:rsidR="00E77014" w:rsidRDefault="00641571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рик</w:t>
            </w:r>
            <w:r w:rsidR="00E770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репим к столу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стальную линейку </w:t>
            </w:r>
            <w:r w:rsidR="00E770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оттянем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её конец и отпустим его</w:t>
            </w:r>
            <w:r w:rsidR="00E770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770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онец линейки колеблется и бьёт по </w:t>
            </w:r>
            <w:r w:rsidR="001F3868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воздуху</w:t>
            </w:r>
            <w:r w:rsidR="001F38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="001F3868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-за этих ударов возникает звук</w:t>
            </w:r>
            <w:r w:rsidR="00A57C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который доходит до наших ушей</w:t>
            </w:r>
            <w:r w:rsidR="00E770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71C8532" w14:textId="77777777" w:rsidR="00A57CD6" w:rsidRDefault="00A57CD6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0605915" w14:textId="004B605D" w:rsidR="0086636A" w:rsidRPr="0086636A" w:rsidRDefault="0086636A" w:rsidP="008663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Р</w:t>
            </w:r>
            <w:r w:rsidRPr="008663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аспространение волны зависит от взаимодействия частиц среды. Чем плотнее расположены частицы среды друг к другу и чем больше силы их взаимодействия, тем быстрее  передается энергия колебательного движения.</w:t>
            </w:r>
          </w:p>
          <w:p w14:paraId="4B466015" w14:textId="77777777" w:rsidR="0086636A" w:rsidRPr="0086636A" w:rsidRDefault="0086636A" w:rsidP="008663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663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Уровень громкости звука принято измерять в белах (Б) или (дБ).</w:t>
            </w:r>
          </w:p>
          <w:p w14:paraId="65E0E8AF" w14:textId="0E334F5B" w:rsidR="0086636A" w:rsidRPr="0086636A" w:rsidRDefault="0086636A" w:rsidP="008663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663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Единица измерения громкости звука была названа в честь американского ученого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Александром Греям Белом</w:t>
            </w:r>
          </w:p>
          <w:p w14:paraId="09A71FD9" w14:textId="77777777" w:rsidR="00A57CD6" w:rsidRDefault="00A57CD6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11E0818" w14:textId="272A6261" w:rsidR="009503E5" w:rsidRDefault="00B03C41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олосовой аппарат человека устроен очень сложно и поэтому мы можем </w:t>
            </w:r>
            <w:r w:rsidR="004B64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вос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производить самые разнообразные звуки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76DC10F6" w14:textId="1FE5D564" w:rsidR="002A14B5" w:rsidRDefault="00B03C41" w:rsidP="006415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ормирование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их звуков участвуют и полость рта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носовая полость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="001F38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="001F3868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</w:t>
            </w:r>
            <w:r w:rsidR="009503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зубы</w:t>
            </w:r>
            <w:r w:rsidR="009503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губы. 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самым главным органом человеческой речи являются голосовые связки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которые находятся в гортани именно с их помощью мы извлекаем многие звуки и поем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олосовые связки </w:t>
            </w:r>
            <w:r w:rsidR="001F38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— это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специальные мышцы</w:t>
            </w:r>
            <w:r w:rsidR="009503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когда воздух из лёгких проходит между связками через голосовую щель он заставляет их колебаться</w:t>
            </w:r>
            <w:r w:rsidR="009503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A14B5" w:rsidRPr="002A14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изменяя натяжение связок мы меняем высоту </w:t>
            </w:r>
          </w:p>
          <w:p w14:paraId="1D248CF2" w14:textId="495B1990" w:rsidR="00800030" w:rsidRPr="009E0454" w:rsidRDefault="00800030" w:rsidP="00800030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E045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Раздел физики, в котором изучаются звуковые явления называется </w:t>
            </w:r>
            <w:r w:rsidRPr="009E04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акустикой</w:t>
            </w:r>
            <w:r w:rsidR="006155E8" w:rsidRPr="009E04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 ( </w:t>
            </w:r>
            <w:r w:rsidR="006155E8" w:rsidRPr="009E04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от лат. </w:t>
            </w:r>
            <w:proofErr w:type="spellStart"/>
            <w:r w:rsidR="006155E8" w:rsidRPr="009E04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Akustikos</w:t>
            </w:r>
            <w:proofErr w:type="spellEnd"/>
            <w:r w:rsidR="006155E8" w:rsidRPr="009E04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>-«звуковой»</w:t>
            </w:r>
            <w:r w:rsidR="006155E8" w:rsidRPr="009E04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)</w:t>
            </w:r>
          </w:p>
          <w:p w14:paraId="1E3FE407" w14:textId="77777777" w:rsidR="002F5F08" w:rsidRPr="009E0454" w:rsidRDefault="002F5F08" w:rsidP="002F5F08">
            <w:pPr>
              <w:pStyle w:val="a5"/>
              <w:widowControl/>
              <w:shd w:val="clear" w:color="auto" w:fill="FFFFFF"/>
              <w:spacing w:line="240" w:lineRule="auto"/>
              <w:ind w:left="37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1B984B" w14:textId="77777777" w:rsidR="004C6D24" w:rsidRPr="009E045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bookmarkStart w:id="2" w:name="_Hlk66143512"/>
            <w:r w:rsidRPr="009E0454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Механические волны с частотой колебаний от 16 до 20000 Гц вызывают у человека звуковые ощущения. Поэтому такие волны называются звуковыми, или акустическими.</w:t>
            </w:r>
          </w:p>
          <w:bookmarkEnd w:id="2"/>
          <w:p w14:paraId="01AE2E1F" w14:textId="77777777" w:rsidR="004C6D24" w:rsidRPr="009E045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122C0992" w14:textId="77777777" w:rsidR="004C6D24" w:rsidRPr="004C6D2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bookmarkStart w:id="3" w:name="_Hlk66143555"/>
            <w:r w:rsidRPr="004C6D24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Волны с частотами более 20000 Гц называются ультразвуками, с частотами меньше 16 Гц – инфразвуками. Эти волны не воспринимаются человеческим ухом.</w:t>
            </w:r>
          </w:p>
          <w:bookmarkEnd w:id="3"/>
          <w:p w14:paraId="3E77E342" w14:textId="77777777" w:rsidR="004C6D24" w:rsidRPr="004C6D2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185634D1" w14:textId="77777777" w:rsidR="004C6D24" w:rsidRPr="004C6D2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C6D24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Причиной всех звуков являются колебания тел, хотя обычно такие колебания не заметны. В этом нетрудно убедится, например, слегка прикоснувшись пальцем к струне звучащей домбры. Если прижать руку сильнее, то исчезнет и звук, так как прекратится колебание источника звука.</w:t>
            </w:r>
          </w:p>
          <w:p w14:paraId="3E350799" w14:textId="77777777" w:rsidR="004C6D24" w:rsidRPr="004C6D2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137151F9" w14:textId="77777777" w:rsidR="004C6D24" w:rsidRPr="004C6D24" w:rsidRDefault="004C6D24" w:rsidP="004C6D2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C6D24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Для распространения звука между источником и приемником звука необходима какая-нибудь среда, </w:t>
            </w:r>
            <w:r w:rsidRPr="004C6D24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обладающая упругими свойствами. В безвоздушном пространстве, где отсутствуют частицы вещества, которые могли бы передавать колебания, звуковые волны не распространяются.</w:t>
            </w:r>
          </w:p>
          <w:p w14:paraId="00F5A8B7" w14:textId="77777777" w:rsidR="00FF16D7" w:rsidRDefault="00FF16D7" w:rsidP="00AB409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</w:p>
          <w:p w14:paraId="6B563404" w14:textId="77777777" w:rsidR="00FF16D7" w:rsidRDefault="00FF16D7" w:rsidP="00FF16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 w:rsidRPr="00FF16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Сегодня на уроке нам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также </w:t>
            </w:r>
            <w:r w:rsidRPr="00FF16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предстоит выяснить важнейшие характеристики звука. </w:t>
            </w:r>
          </w:p>
          <w:p w14:paraId="65167EDB" w14:textId="77777777" w:rsidR="00800030" w:rsidRDefault="00FF16D7" w:rsidP="00FF16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Мы уже знаем, что о</w:t>
            </w:r>
            <w:r w:rsidRPr="00FF16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щущение звука создается только при определенных частотах колебаний в волне. </w:t>
            </w:r>
          </w:p>
          <w:p w14:paraId="2B0D7140" w14:textId="77777777" w:rsidR="00FF16D7" w:rsidRDefault="00FF16D7" w:rsidP="00FF16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Волны каких частот являются звуковыми?</w:t>
            </w:r>
          </w:p>
          <w:p w14:paraId="3DBE67FC" w14:textId="77777777" w:rsidR="00FF16D7" w:rsidRDefault="00FF16D7" w:rsidP="00FF16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Самый низкий</w:t>
            </w:r>
            <w:r w:rsidRPr="00FF16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 из слышимых человеком музыкальных звуков имеет частоту 16 колебаний в секунду. Но применяется не часто - очень басовит. Разобрать и понять его трудно. Зато 27 колебаний в секунду-тон вполне ясный для уха, хоть тоже редкий. Что же отличает одни звуки от других? Давайте разбираться. В достижении намеченной цели нам помогут эксперименты.</w:t>
            </w:r>
          </w:p>
          <w:p w14:paraId="4CA8102E" w14:textId="7A1A3F51" w:rsidR="00FF16D7" w:rsidRPr="00C849C2" w:rsidRDefault="00FF16D7" w:rsidP="00FF16D7">
            <w:pPr>
              <w:shd w:val="clear" w:color="auto" w:fill="FFFFFF"/>
              <w:spacing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EB360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Звуки бывают разными: высокими и низкими.  Для характеристики звука вводят специальные величины: громкость, высота и тембр звука.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5BFC0641" w14:textId="3F267F56" w:rsidR="00BD3679" w:rsidRPr="00BD3679" w:rsidRDefault="00BD3679" w:rsidP="00FF16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BD367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Презентаций учеников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на тему : Эхо. Эхолокация</w:t>
            </w:r>
          </w:p>
          <w:p w14:paraId="52965C2F" w14:textId="63922ECC" w:rsidR="00BD3679" w:rsidRPr="00BD3679" w:rsidRDefault="00BD3679" w:rsidP="00FF16D7">
            <w:pPr>
              <w:shd w:val="clear" w:color="auto" w:fill="FFFFFF"/>
              <w:spacing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</w:p>
          <w:p w14:paraId="6681822F" w14:textId="77777777" w:rsidR="00EB360F" w:rsidRPr="00EB360F" w:rsidRDefault="00EB360F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</w:pPr>
            <w:bookmarkStart w:id="4" w:name="_Hlk65947998"/>
            <w:r w:rsidRPr="00EB360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>Опыт с камертоном.</w:t>
            </w:r>
          </w:p>
          <w:p w14:paraId="116C3E3D" w14:textId="77777777" w:rsidR="00EB360F" w:rsidRPr="00EB360F" w:rsidRDefault="00EB360F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B360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Ударяем молоточком слабо и сильно. Отмечаем, что звуки разные: тихие и громкие. </w:t>
            </w:r>
          </w:p>
          <w:p w14:paraId="009C52A0" w14:textId="77777777" w:rsidR="00EB360F" w:rsidRPr="00EB360F" w:rsidRDefault="00EB360F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B360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Обсуждение с учащимися, что изменилось при изменении удара, какая физическая характеристика?</w:t>
            </w:r>
          </w:p>
          <w:bookmarkEnd w:id="4"/>
          <w:p w14:paraId="081A7AE7" w14:textId="77777777" w:rsidR="00EB360F" w:rsidRPr="00EB360F" w:rsidRDefault="00EB360F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EB36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Вывод.</w:t>
            </w:r>
          </w:p>
          <w:p w14:paraId="7AE99AED" w14:textId="77777777" w:rsidR="00EB360F" w:rsidRPr="00EB360F" w:rsidRDefault="00EB360F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B3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u-RU"/>
              </w:rPr>
              <w:t>Громкость звука зависит от амплитуды колебаний</w:t>
            </w:r>
            <w:r w:rsidRPr="00EB36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EB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B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чем больше амплитуда колебаний, тем громче звук. Эта характеристика звука связана с энергией колебаний в источнике и в волне. Энергия колебаний определяется амплитудой колебаний.</w:t>
            </w:r>
          </w:p>
          <w:p w14:paraId="2135B575" w14:textId="32FF37DB" w:rsidR="006155E8" w:rsidRPr="00C849C2" w:rsidRDefault="00EB360F" w:rsidP="00C849C2">
            <w:pPr>
              <w:widowControl/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1"/>
                <w:lang w:val="ru-RU" w:eastAsia="ru-RU"/>
              </w:rPr>
            </w:pPr>
            <w:r w:rsidRPr="00EB36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1"/>
                <w:lang w:val="ru-RU" w:eastAsia="ru-RU"/>
              </w:rPr>
              <w:t>Высота звука – характеристика, которая определяется частотой колебаний.</w:t>
            </w:r>
            <w:r w:rsidRPr="00EB360F">
              <w:rPr>
                <w:rFonts w:ascii="Times New Roman" w:hAnsi="Times New Roman" w:cs="Times New Roman"/>
                <w:i/>
                <w:iCs/>
                <w:sz w:val="24"/>
                <w:szCs w:val="21"/>
                <w:lang w:val="ru-RU" w:eastAsia="ru-RU"/>
              </w:rPr>
              <w:t> </w:t>
            </w:r>
            <w:r w:rsidRPr="00EB360F">
              <w:rPr>
                <w:rFonts w:ascii="Times New Roman" w:hAnsi="Times New Roman" w:cs="Times New Roman"/>
                <w:sz w:val="24"/>
                <w:szCs w:val="21"/>
                <w:lang w:val="ru-RU" w:eastAsia="ru-RU"/>
              </w:rPr>
              <w:t>Чем больше частота у тела, которое производит колебания, тем звук будет выше.</w:t>
            </w:r>
          </w:p>
          <w:p w14:paraId="57305A91" w14:textId="7F56B228" w:rsidR="00717E50" w:rsidRPr="00103630" w:rsidRDefault="00694943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  <w:lang w:val="ru-RU"/>
              </w:rPr>
            </w:pPr>
            <w:r w:rsidRPr="00694943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ru-RU"/>
              </w:rPr>
              <w:t>Присутствует также характеристика звука - тембр. Существование тембра обусловлено тем, что звуки представляют собой созвучия, которые и составляют композицию из нескольких простых звуковых волн.</w:t>
            </w:r>
            <w:r w:rsidRPr="00694943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 </w:t>
            </w:r>
            <w:r w:rsidRPr="00780FE2"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  <w:lang w:val="ru-RU"/>
              </w:rPr>
              <w:t>Тембр – это окраска звука.</w:t>
            </w:r>
          </w:p>
          <w:p w14:paraId="237AA837" w14:textId="750F5B0B" w:rsidR="00EB360F" w:rsidRDefault="006F1394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 w:rsidRPr="006F1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Закрепление.</w:t>
            </w:r>
          </w:p>
          <w:p w14:paraId="6924A430" w14:textId="5A3A4617" w:rsidR="00717E50" w:rsidRDefault="00717E50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Задачи с учебника</w:t>
            </w:r>
          </w:p>
          <w:p w14:paraId="089FC404" w14:textId="4EC2D264" w:rsidR="00717E50" w:rsidRDefault="00717E50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bookmarkStart w:id="5" w:name="_Hlk66143623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Упражнение 30 (1)</w:t>
            </w:r>
            <w:r w:rsidR="003767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 xml:space="preserve"> </w:t>
            </w:r>
          </w:p>
          <w:p w14:paraId="230E221E" w14:textId="70DFC4EC" w:rsidR="00376744" w:rsidRDefault="00376744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Уровень А</w:t>
            </w:r>
          </w:p>
          <w:p w14:paraId="1D822752" w14:textId="2D06AC19" w:rsidR="00717E50" w:rsidRPr="00C849C2" w:rsidRDefault="00376744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</w:pPr>
            <w:r w:rsidRPr="00C849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>1. Длина звуковой волны в воздухе для самого низкого мужского голоса достигает 4,3 м, а для самого высокого женского голоса- 25 см. Найдите частоту колебаний этих голосов.</w:t>
            </w:r>
            <w:r w:rsidR="00615E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>(79 Гц)</w:t>
            </w:r>
          </w:p>
          <w:p w14:paraId="36AFF11A" w14:textId="2C8C1EBA" w:rsidR="00376744" w:rsidRDefault="00376744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</w:pPr>
            <w:r w:rsidRPr="00C849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>2. Во время грозы человек услышал гром через 15 с после вспышки молнии. Как далеко от него произошел разряд?</w:t>
            </w:r>
            <w:r w:rsidR="00615E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>(1360 Гц)</w:t>
            </w:r>
          </w:p>
          <w:p w14:paraId="118CA0BA" w14:textId="77777777" w:rsidR="00615EA7" w:rsidRDefault="00615EA7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</w:pPr>
          </w:p>
          <w:p w14:paraId="331095B4" w14:textId="61B682D3" w:rsidR="00615EA7" w:rsidRPr="00C849C2" w:rsidRDefault="00615EA7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 xml:space="preserve">Когда 1 ученик с каждой группы работает у доски остальные члены группы составляют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>синквейн</w:t>
            </w:r>
            <w:r w:rsidR="001436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 xml:space="preserve"> на слово «Волна» и</w:t>
            </w:r>
            <w:r w:rsidR="001436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 xml:space="preserve">ли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ru-RU"/>
              </w:rPr>
              <w:lastRenderedPageBreak/>
              <w:t>«Звук»</w:t>
            </w:r>
          </w:p>
          <w:p w14:paraId="4AC3A5F7" w14:textId="31C5CAEB" w:rsidR="00376744" w:rsidRDefault="00376744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Уровень В</w:t>
            </w:r>
          </w:p>
          <w:p w14:paraId="0C06734A" w14:textId="77777777" w:rsidR="00143665" w:rsidRDefault="00143665" w:rsidP="00EB360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</w:p>
          <w:p w14:paraId="68F7F3A9" w14:textId="726EF3BE" w:rsidR="00376744" w:rsidRDefault="00376744" w:rsidP="0037674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3. </w:t>
            </w:r>
            <w:r w:rsidRPr="0037674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На каком расстоянии от корабля находится айсберг, если посланный гидролокатором ультразвуковой сигнал был принят обратно через 3 с? Скорость звука в воде 1500 м/с. (Ответ: S = 2,25 км.)</w:t>
            </w:r>
          </w:p>
          <w:p w14:paraId="2589A6D4" w14:textId="2BBE2C1C" w:rsidR="00BD3679" w:rsidRPr="00BD3679" w:rsidRDefault="00BD3679" w:rsidP="0037674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lang w:val="ru-RU"/>
              </w:rPr>
            </w:pPr>
            <w:r w:rsidRPr="00BD36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lang w:val="ru-RU"/>
              </w:rPr>
              <w:t>Уровень С</w:t>
            </w:r>
          </w:p>
          <w:p w14:paraId="04685FEB" w14:textId="39AF0AC9" w:rsidR="00376744" w:rsidRPr="00376744" w:rsidRDefault="00376744" w:rsidP="00376744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4. </w:t>
            </w:r>
            <w:r w:rsidRPr="0037674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Звук взрыва, произведенного в воде вблизи поверхности, приборы, установленные на корабле и принимающие звук по воде, зарегистрировали на 45 с раньше, чем он прошел по воздуху. На каком расстоянии от корабля произошел взрыв? (Ответ: S = 20,2 км.)</w:t>
            </w:r>
          </w:p>
          <w:p w14:paraId="4A13B812" w14:textId="45E582A1" w:rsidR="006F1394" w:rsidRPr="00EB360F" w:rsidRDefault="00376744" w:rsidP="00C849C2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5. </w:t>
            </w:r>
            <w:r w:rsidRPr="0037674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Длина волны в воздухе 17 см (при скорости 340 м/с). Найти скорость распространения звука в теле, в котором при этой же частоте колебаний длина волны равна 1,02 м. (Ответ: </w:t>
            </w:r>
            <w:proofErr w:type="spellStart"/>
            <w:r w:rsidRPr="0037674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>vT</w:t>
            </w:r>
            <w:proofErr w:type="spellEnd"/>
            <w:r w:rsidRPr="0037674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 = 2040 м/с.)</w:t>
            </w:r>
            <w:bookmarkEnd w:id="5"/>
          </w:p>
        </w:tc>
        <w:tc>
          <w:tcPr>
            <w:tcW w:w="562" w:type="pct"/>
            <w:tcBorders>
              <w:bottom w:val="single" w:sz="8" w:space="0" w:color="2976A4"/>
            </w:tcBorders>
          </w:tcPr>
          <w:p w14:paraId="718979BB" w14:textId="1FD173CD" w:rsidR="006444BF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Видео «Звук</w:t>
            </w:r>
            <w:r w:rsidR="00717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="00717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Билим</w:t>
            </w:r>
            <w:proofErr w:type="spellEnd"/>
            <w:r w:rsidR="00717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14:paraId="420FF584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94AA915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0458C8E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72DFC3A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A321257" w14:textId="77777777" w:rsidR="006444BF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DF66234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022537B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FE999C8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FBD707C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191355D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AB9156A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9775B2D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2F194C1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8E48DEC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3258075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0BDEDBC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1560810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C7FFB39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4D57B88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CF0ECFB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1C02FCD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4F6A469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50E414A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EEB71FF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98133BC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CAA5C95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EAE9D30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BD12B35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27351F7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D1C5608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31D60ED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91C2CDA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8F18F59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6150F3D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0F68310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C0E9F82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20BE4E7" w14:textId="77777777" w:rsidR="00103630" w:rsidRDefault="00103630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0CB678E" w14:textId="77777777" w:rsidR="00103630" w:rsidRDefault="00103630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9115B53" w14:textId="77777777" w:rsidR="00103630" w:rsidRDefault="00103630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7D9DC04" w14:textId="77777777" w:rsidR="00103630" w:rsidRDefault="00103630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1D76551" w14:textId="77777777" w:rsidR="00103630" w:rsidRDefault="00103630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809F587" w14:textId="3BDA540E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Видео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«Скорость звука»</w:t>
            </w:r>
          </w:p>
          <w:p w14:paraId="211CFCF8" w14:textId="77777777" w:rsidR="00023629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0218BC6" w14:textId="77777777" w:rsidR="00023629" w:rsidRPr="001E495A" w:rsidRDefault="00023629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444BF" w:rsidRPr="001B30D7" w14:paraId="302A4056" w14:textId="77777777" w:rsidTr="00023629">
        <w:trPr>
          <w:trHeight w:val="1337"/>
        </w:trPr>
        <w:tc>
          <w:tcPr>
            <w:tcW w:w="1127" w:type="pct"/>
            <w:gridSpan w:val="2"/>
            <w:tcBorders>
              <w:bottom w:val="single" w:sz="8" w:space="0" w:color="2976A4"/>
            </w:tcBorders>
          </w:tcPr>
          <w:p w14:paraId="4D7F0DB5" w14:textId="77777777" w:rsidR="006444BF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Конец урока</w:t>
            </w:r>
          </w:p>
          <w:p w14:paraId="1E3DAFD3" w14:textId="77777777" w:rsidR="006444BF" w:rsidRPr="001E495A" w:rsidRDefault="002F5F08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</w:t>
            </w:r>
            <w:r w:rsidR="00644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3311" w:type="pct"/>
            <w:gridSpan w:val="5"/>
            <w:tcBorders>
              <w:bottom w:val="single" w:sz="8" w:space="0" w:color="2976A4"/>
            </w:tcBorders>
          </w:tcPr>
          <w:p w14:paraId="7BD3AD0A" w14:textId="77777777" w:rsidR="00C849C2" w:rsidRPr="00524B7D" w:rsidRDefault="006444BF" w:rsidP="00C849C2">
            <w:pPr>
              <w:spacing w:line="240" w:lineRule="auto"/>
              <w:jc w:val="both"/>
              <w:rPr>
                <w:color w:val="000000"/>
                <w:lang w:val="ru-RU"/>
              </w:rPr>
            </w:pPr>
            <w:bookmarkStart w:id="6" w:name="_Hlk65964603"/>
            <w:bookmarkStart w:id="7" w:name="_Hlk66143792"/>
            <w:r w:rsidRPr="001E495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bookmarkEnd w:id="6"/>
            <w:r w:rsidR="00C849C2" w:rsidRPr="00524B7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Домашнее задание</w:t>
            </w:r>
            <w:r w:rsidR="00C849C2" w:rsidRPr="00524B7D">
              <w:rPr>
                <w:color w:val="000000"/>
                <w:lang w:val="ru-RU"/>
              </w:rPr>
              <w:t xml:space="preserve">: </w:t>
            </w:r>
          </w:p>
          <w:p w14:paraId="02A26594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 30 </w:t>
            </w:r>
            <w:proofErr w:type="spellStart"/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spellEnd"/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175 </w:t>
            </w:r>
            <w:proofErr w:type="spellStart"/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</w:t>
            </w:r>
            <w:proofErr w:type="spellEnd"/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30д (1,2)</w:t>
            </w:r>
          </w:p>
          <w:p w14:paraId="2B1F8581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Опережающее задание</w:t>
            </w:r>
          </w:p>
          <w:p w14:paraId="73517C2E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1-группа</w:t>
            </w:r>
          </w:p>
          <w:p w14:paraId="1815EB26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сообщение о радиосвязи и радиолокации.</w:t>
            </w:r>
          </w:p>
          <w:p w14:paraId="1BEABCCA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 группа </w:t>
            </w:r>
          </w:p>
          <w:p w14:paraId="17595CC3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сообщение об электромагнитных волнах, дисперсии света.</w:t>
            </w:r>
          </w:p>
          <w:bookmarkEnd w:id="7"/>
          <w:p w14:paraId="5A487456" w14:textId="77777777" w:rsidR="00C849C2" w:rsidRPr="00C849C2" w:rsidRDefault="00C849C2" w:rsidP="00C849C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C849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 конце урока учащиеся проводят рефлексию:</w:t>
            </w:r>
          </w:p>
          <w:p w14:paraId="28A3FCBB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bookmarkStart w:id="8" w:name="_Hlk66143754"/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Закончи предложения:</w:t>
            </w:r>
          </w:p>
          <w:p w14:paraId="36236495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Я узнал…</w:t>
            </w:r>
          </w:p>
          <w:p w14:paraId="06D66905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Я повторил…</w:t>
            </w:r>
          </w:p>
          <w:p w14:paraId="6A87A3D4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Я запомнил…</w:t>
            </w:r>
          </w:p>
          <w:p w14:paraId="70A4F300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  <w:p w14:paraId="030B31ED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Работал в полную силу</w:t>
            </w:r>
          </w:p>
          <w:p w14:paraId="5F870C5D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Работал хорошо</w:t>
            </w:r>
          </w:p>
          <w:p w14:paraId="5AF23FA0" w14:textId="77777777" w:rsidR="00C849C2" w:rsidRPr="00C849C2" w:rsidRDefault="00C849C2" w:rsidP="00C849C2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849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Мог работать лучше</w:t>
            </w:r>
          </w:p>
          <w:bookmarkEnd w:id="8"/>
          <w:p w14:paraId="7A28E110" w14:textId="1A7FC6ED" w:rsidR="006444BF" w:rsidRPr="001E495A" w:rsidRDefault="006444BF" w:rsidP="008000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2" w:type="pct"/>
            <w:tcBorders>
              <w:top w:val="single" w:sz="8" w:space="0" w:color="2976A4"/>
            </w:tcBorders>
          </w:tcPr>
          <w:p w14:paraId="0D4F2424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444BF" w:rsidRPr="00617B1D" w14:paraId="694DEA0A" w14:textId="77777777" w:rsidTr="00376744">
        <w:tc>
          <w:tcPr>
            <w:tcW w:w="1479" w:type="pct"/>
            <w:gridSpan w:val="3"/>
            <w:tcBorders>
              <w:top w:val="single" w:sz="8" w:space="0" w:color="2976A4"/>
            </w:tcBorders>
          </w:tcPr>
          <w:p w14:paraId="5FF2F31D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49" w:type="pct"/>
            <w:gridSpan w:val="2"/>
            <w:tcBorders>
              <w:top w:val="single" w:sz="8" w:space="0" w:color="2976A4"/>
            </w:tcBorders>
          </w:tcPr>
          <w:p w14:paraId="06659181" w14:textId="77777777" w:rsidR="006444BF" w:rsidRPr="001E495A" w:rsidRDefault="006444BF" w:rsidP="003767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72" w:type="pct"/>
            <w:gridSpan w:val="3"/>
          </w:tcPr>
          <w:p w14:paraId="018BBFE8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Здоровье и соблюдение техники безопасности</w:t>
            </w:r>
            <w:r w:rsidRPr="001E495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6444BF" w:rsidRPr="00617B1D" w14:paraId="06377C91" w14:textId="77777777" w:rsidTr="00376744">
        <w:trPr>
          <w:trHeight w:val="896"/>
        </w:trPr>
        <w:tc>
          <w:tcPr>
            <w:tcW w:w="1479" w:type="pct"/>
            <w:gridSpan w:val="3"/>
          </w:tcPr>
          <w:p w14:paraId="6D187BC4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Дифференциация выражена в подборе заданий и разделении детей на группы. </w:t>
            </w:r>
          </w:p>
          <w:p w14:paraId="5F50F65A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Дифференциация может быть использована на любом этапе урока с учетом рационального </w:t>
            </w: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lastRenderedPageBreak/>
              <w:t>использования времени.</w:t>
            </w:r>
          </w:p>
        </w:tc>
        <w:tc>
          <w:tcPr>
            <w:tcW w:w="1549" w:type="pct"/>
            <w:gridSpan w:val="2"/>
          </w:tcPr>
          <w:p w14:paraId="4007C71E" w14:textId="37E35C66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lastRenderedPageBreak/>
              <w:t>Формативное</w:t>
            </w:r>
            <w:proofErr w:type="spellEnd"/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оценивание, </w:t>
            </w:r>
            <w:proofErr w:type="spellStart"/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взаимооценивание</w:t>
            </w:r>
            <w:proofErr w:type="spellEnd"/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, используя дескрипторы.</w:t>
            </w:r>
          </w:p>
        </w:tc>
        <w:tc>
          <w:tcPr>
            <w:tcW w:w="1972" w:type="pct"/>
            <w:gridSpan w:val="3"/>
          </w:tcPr>
          <w:p w14:paraId="056E9D5F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>Используются   активные виды деятельности, работа в группе.</w:t>
            </w:r>
          </w:p>
          <w:p w14:paraId="7F980652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444BF" w:rsidRPr="00617B1D" w14:paraId="2EA2B79B" w14:textId="77777777" w:rsidTr="00376744">
        <w:trPr>
          <w:cantSplit/>
          <w:trHeight w:val="557"/>
        </w:trPr>
        <w:tc>
          <w:tcPr>
            <w:tcW w:w="1479" w:type="pct"/>
            <w:gridSpan w:val="3"/>
            <w:vMerge w:val="restart"/>
          </w:tcPr>
          <w:p w14:paraId="19B2750F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Рефлексия по уроку</w:t>
            </w:r>
          </w:p>
          <w:p w14:paraId="6E4184A2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Были ли цели урока/цели обучения реалистичными? </w:t>
            </w:r>
          </w:p>
          <w:p w14:paraId="628A1FEE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Все ли учащиеся достигли ЦО?</w:t>
            </w:r>
          </w:p>
          <w:p w14:paraId="67F7C8A6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Если нет, то почему?</w:t>
            </w:r>
          </w:p>
          <w:p w14:paraId="27D96452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Правильно ли проведена дифференциация на уроке? </w:t>
            </w:r>
          </w:p>
          <w:p w14:paraId="59EA535D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Выдержаны ли были временные этапы урока? </w:t>
            </w:r>
          </w:p>
          <w:p w14:paraId="0D8CEBC2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521" w:type="pct"/>
            <w:gridSpan w:val="5"/>
          </w:tcPr>
          <w:p w14:paraId="723D2433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1E4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6444BF" w:rsidRPr="00617B1D" w14:paraId="34553C36" w14:textId="77777777" w:rsidTr="00376744">
        <w:trPr>
          <w:cantSplit/>
          <w:trHeight w:val="2265"/>
        </w:trPr>
        <w:tc>
          <w:tcPr>
            <w:tcW w:w="1479" w:type="pct"/>
            <w:gridSpan w:val="3"/>
            <w:vMerge/>
          </w:tcPr>
          <w:p w14:paraId="336A918C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21" w:type="pct"/>
            <w:gridSpan w:val="5"/>
          </w:tcPr>
          <w:p w14:paraId="1A5E7257" w14:textId="77777777" w:rsidR="006444BF" w:rsidRPr="001E495A" w:rsidRDefault="006444BF" w:rsidP="003767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4F3BDD5" w14:textId="3A2165E6" w:rsidR="006444BF" w:rsidRDefault="006444BF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2E4EF8A8" w14:textId="26A5FF2D" w:rsidR="00C11CCD" w:rsidRDefault="00C11CC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493B3963" w14:textId="00157538" w:rsidR="00C11CCD" w:rsidRDefault="00C11CC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523E882F" w14:textId="43FB5EAC" w:rsidR="00C11CCD" w:rsidRDefault="00C11CC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1D6BCDAB" w14:textId="4BBDE326" w:rsidR="00C11CCD" w:rsidRDefault="00C11CC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4EC01454" w14:textId="61CF1ACC" w:rsidR="00C11CCD" w:rsidRDefault="00C11CC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6143EAFC" w14:textId="77777777" w:rsidR="002A4FAD" w:rsidRDefault="002A4FA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604AC01F" w14:textId="2EB9567B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173771C5" w14:textId="4514582D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3887865F" w14:textId="423AC40D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638002E2" w14:textId="40FB81FA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0BB6208D" w14:textId="650B74B2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0388C8B4" w14:textId="3188546B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561B5B18" w14:textId="728299D5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175472B9" w14:textId="1DC1DDE1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3169BCD5" w14:textId="407E04C8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3D8A387C" w14:textId="7A07D988" w:rsidR="00C80714" w:rsidRDefault="00C80714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1A313BA2" w14:textId="6DC967D4" w:rsidR="00A925B7" w:rsidRDefault="00A925B7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62A10FC6" w14:textId="77777777" w:rsidR="00A925B7" w:rsidRDefault="00A925B7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478F0F9F" w14:textId="77777777" w:rsidR="00C11CCD" w:rsidRDefault="00C11CCD" w:rsidP="006444BF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</w:p>
    <w:p w14:paraId="25B863EB" w14:textId="77777777" w:rsidR="002B5C7A" w:rsidRPr="002B5C7A" w:rsidRDefault="002B5C7A" w:rsidP="002B5C7A">
      <w:pPr>
        <w:widowControl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 w:rsidRPr="002B5C7A">
        <w:rPr>
          <w:rFonts w:ascii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lastRenderedPageBreak/>
        <w:t>Лист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276"/>
        <w:gridCol w:w="1247"/>
      </w:tblGrid>
      <w:tr w:rsidR="002B5C7A" w:rsidRPr="002B5C7A" w14:paraId="2572144C" w14:textId="77777777" w:rsidTr="00C37E46">
        <w:tc>
          <w:tcPr>
            <w:tcW w:w="1129" w:type="dxa"/>
          </w:tcPr>
          <w:p w14:paraId="2DDDE42C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804" w:type="dxa"/>
          </w:tcPr>
          <w:p w14:paraId="34872F7F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Этапы урока</w:t>
            </w:r>
          </w:p>
        </w:tc>
        <w:tc>
          <w:tcPr>
            <w:tcW w:w="1276" w:type="dxa"/>
          </w:tcPr>
          <w:p w14:paraId="4135E7DD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1-группа</w:t>
            </w:r>
          </w:p>
        </w:tc>
        <w:tc>
          <w:tcPr>
            <w:tcW w:w="1247" w:type="dxa"/>
          </w:tcPr>
          <w:p w14:paraId="4C0CE320" w14:textId="77777777" w:rsidR="002B5C7A" w:rsidRPr="002B5C7A" w:rsidRDefault="002B5C7A" w:rsidP="00C37E46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2-группа</w:t>
            </w:r>
          </w:p>
        </w:tc>
      </w:tr>
      <w:tr w:rsidR="002B5C7A" w:rsidRPr="002B5C7A" w14:paraId="38A7CD82" w14:textId="77777777" w:rsidTr="00C37E46">
        <w:tc>
          <w:tcPr>
            <w:tcW w:w="1129" w:type="dxa"/>
          </w:tcPr>
          <w:p w14:paraId="24818100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804" w:type="dxa"/>
          </w:tcPr>
          <w:p w14:paraId="173EAB3A" w14:textId="77777777" w:rsidR="002B5C7A" w:rsidRPr="002B5C7A" w:rsidRDefault="002B5C7A" w:rsidP="00C37E46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Опрос Д/з</w:t>
            </w:r>
          </w:p>
          <w:p w14:paraId="5A3B9BD2" w14:textId="77777777" w:rsidR="002B5C7A" w:rsidRPr="002B5C7A" w:rsidRDefault="002B5C7A" w:rsidP="00C37E46">
            <w:pPr>
              <w:widowControl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1.Заполнение таблицы (правильно записаны </w:t>
            </w:r>
            <w:proofErr w:type="spellStart"/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ед.измерения</w:t>
            </w:r>
            <w:proofErr w:type="spellEnd"/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и обозначения (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max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-6 баллов)</w:t>
            </w:r>
          </w:p>
          <w:p w14:paraId="3BD5B9A1" w14:textId="467FD671" w:rsidR="002B5C7A" w:rsidRPr="002B5C7A" w:rsidRDefault="002B5C7A" w:rsidP="002B5C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45415D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скриптор решения задачи №1</w:t>
            </w:r>
          </w:p>
          <w:p w14:paraId="113F3660" w14:textId="77777777" w:rsidR="002B5C7A" w:rsidRPr="002B5C7A" w:rsidRDefault="002B5C7A" w:rsidP="002B5C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Правильно записывает условие задачи</w:t>
            </w:r>
          </w:p>
          <w:p w14:paraId="4115AF08" w14:textId="77777777" w:rsidR="002B5C7A" w:rsidRPr="002B5C7A" w:rsidRDefault="002B5C7A" w:rsidP="002B5C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Знает формулу длины волны с частотой колебании</w:t>
            </w:r>
          </w:p>
          <w:p w14:paraId="77E89B8C" w14:textId="77777777" w:rsidR="002B5C7A" w:rsidRPr="002B5C7A" w:rsidRDefault="002B5C7A" w:rsidP="002B5C7A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Преобразует формулу длины волны</w:t>
            </w:r>
          </w:p>
          <w:p w14:paraId="31A43B4D" w14:textId="77777777" w:rsidR="002B5C7A" w:rsidRPr="002B5C7A" w:rsidRDefault="002B5C7A" w:rsidP="002B5C7A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Вычисляет частоту колебании</w:t>
            </w:r>
          </w:p>
          <w:p w14:paraId="0483D31E" w14:textId="6DF2B86F" w:rsidR="002B5C7A" w:rsidRPr="002B5C7A" w:rsidRDefault="002B5C7A" w:rsidP="002B5C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45415D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скриптор решения задачи №</w:t>
            </w:r>
            <w:r w:rsidR="0045415D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14:paraId="5046C6B7" w14:textId="77777777" w:rsidR="002B5C7A" w:rsidRPr="002B5C7A" w:rsidRDefault="002B5C7A" w:rsidP="002B5C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Правильно записывает условие задачи</w:t>
            </w:r>
          </w:p>
          <w:p w14:paraId="464249C0" w14:textId="77777777" w:rsidR="002B5C7A" w:rsidRPr="002B5C7A" w:rsidRDefault="002B5C7A" w:rsidP="002B5C7A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По графику определяет период и амплитуду колебании</w:t>
            </w:r>
          </w:p>
          <w:p w14:paraId="78141A78" w14:textId="77777777" w:rsidR="002B5C7A" w:rsidRPr="002B5C7A" w:rsidRDefault="002B5C7A" w:rsidP="002B5C7A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Знает формулу частоты колебании</w:t>
            </w:r>
          </w:p>
          <w:p w14:paraId="364877FD" w14:textId="77777777" w:rsidR="002B5C7A" w:rsidRPr="002B5C7A" w:rsidRDefault="002B5C7A" w:rsidP="002B5C7A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Вычисляет частоту колебании</w:t>
            </w:r>
          </w:p>
          <w:p w14:paraId="152FEB45" w14:textId="0ED11E9E" w:rsidR="002B5C7A" w:rsidRPr="00C11CCD" w:rsidRDefault="002B5C7A" w:rsidP="002B5C7A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max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-6 баллов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07905B8F" w14:textId="01B28495" w:rsidR="0088404D" w:rsidRPr="00C11CCD" w:rsidRDefault="0088404D" w:rsidP="002B5C7A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Фронтальный опрос </w:t>
            </w:r>
          </w:p>
          <w:p w14:paraId="11BDE7A3" w14:textId="5BAC2EA1" w:rsidR="0088404D" w:rsidRPr="00C11CCD" w:rsidRDefault="0088404D" w:rsidP="0088404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общекомандное 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max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  <w:r w:rsidRPr="00C11CC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баллов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+индивидуальный балл за каждый правильный ответ</w:t>
            </w:r>
          </w:p>
          <w:p w14:paraId="5D5A8406" w14:textId="77777777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proofErr w:type="spellStart"/>
            <w:r w:rsidRPr="00C11CCD">
              <w:rPr>
                <w:color w:val="FF0000"/>
              </w:rPr>
              <w:t>Назмина</w:t>
            </w:r>
            <w:proofErr w:type="spellEnd"/>
          </w:p>
          <w:p w14:paraId="7487C89F" w14:textId="77777777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Алина</w:t>
            </w:r>
          </w:p>
          <w:p w14:paraId="182871ED" w14:textId="77777777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Милана</w:t>
            </w:r>
          </w:p>
          <w:p w14:paraId="62A755CE" w14:textId="77777777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Саша</w:t>
            </w:r>
          </w:p>
          <w:p w14:paraId="4893AF54" w14:textId="77777777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Карина</w:t>
            </w:r>
          </w:p>
          <w:p w14:paraId="64BA0E24" w14:textId="77777777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proofErr w:type="spellStart"/>
            <w:r w:rsidRPr="00C11CCD">
              <w:rPr>
                <w:color w:val="FF0000"/>
              </w:rPr>
              <w:t>Эмран</w:t>
            </w:r>
            <w:proofErr w:type="spellEnd"/>
          </w:p>
          <w:p w14:paraId="50BD791B" w14:textId="0FDBEE95" w:rsidR="0088404D" w:rsidRPr="00C11CCD" w:rsidRDefault="0088404D" w:rsidP="0088404D">
            <w:pPr>
              <w:pStyle w:val="a4"/>
              <w:numPr>
                <w:ilvl w:val="0"/>
                <w:numId w:val="10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Коля</w:t>
            </w:r>
          </w:p>
          <w:p w14:paraId="0E17351C" w14:textId="77777777" w:rsidR="0088404D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 xml:space="preserve">Алена </w:t>
            </w:r>
          </w:p>
          <w:p w14:paraId="2B5D247A" w14:textId="77777777" w:rsidR="0088404D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Гульсанам</w:t>
            </w:r>
            <w:proofErr w:type="spellEnd"/>
          </w:p>
          <w:p w14:paraId="2F4D23BA" w14:textId="77777777" w:rsidR="0088404D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Малика</w:t>
            </w:r>
          </w:p>
          <w:p w14:paraId="3D607462" w14:textId="77777777" w:rsidR="0088404D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Леша</w:t>
            </w:r>
          </w:p>
          <w:p w14:paraId="385D96F7" w14:textId="77777777" w:rsidR="0088404D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Диана</w:t>
            </w:r>
          </w:p>
          <w:p w14:paraId="79754084" w14:textId="77777777" w:rsidR="0088404D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Сарвиназ</w:t>
            </w:r>
            <w:proofErr w:type="spellEnd"/>
          </w:p>
          <w:p w14:paraId="6A617F0B" w14:textId="5669D8D0" w:rsidR="002B5C7A" w:rsidRPr="00C11CCD" w:rsidRDefault="0088404D" w:rsidP="0088404D">
            <w:pPr>
              <w:pStyle w:val="a4"/>
              <w:numPr>
                <w:ilvl w:val="0"/>
                <w:numId w:val="11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Самандар</w:t>
            </w:r>
            <w:proofErr w:type="spellEnd"/>
          </w:p>
        </w:tc>
        <w:tc>
          <w:tcPr>
            <w:tcW w:w="1276" w:type="dxa"/>
          </w:tcPr>
          <w:p w14:paraId="3953C60D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247" w:type="dxa"/>
          </w:tcPr>
          <w:p w14:paraId="5DE1C0A1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B5C7A" w:rsidRPr="002B5C7A" w14:paraId="5CD40CD1" w14:textId="77777777" w:rsidTr="00C37E46">
        <w:tc>
          <w:tcPr>
            <w:tcW w:w="1129" w:type="dxa"/>
          </w:tcPr>
          <w:p w14:paraId="1883D915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804" w:type="dxa"/>
          </w:tcPr>
          <w:p w14:paraId="7BC72060" w14:textId="77777777" w:rsidR="00C37E46" w:rsidRDefault="0088404D" w:rsidP="00C37E46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Объяснение нового материала</w:t>
            </w:r>
            <w:r w:rsidR="00FE6A6D" w:rsidRPr="00C11CC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(ученикам были даны задания на дом приготовить сообщения, доклады, презентации на темы: Звук. Эхо. Эхолокация. Камертон)</w:t>
            </w:r>
          </w:p>
          <w:p w14:paraId="13547EDD" w14:textId="2F2D66A2" w:rsidR="00FE6A6D" w:rsidRPr="00C37E46" w:rsidRDefault="00FE6A6D" w:rsidP="00C37E46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общекомандное 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max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  <w:r w:rsidRPr="00C11CC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10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баллов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+индивидуальные 5 баллов  за подготовленную информацию</w:t>
            </w:r>
          </w:p>
          <w:p w14:paraId="2B93B030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proofErr w:type="spellStart"/>
            <w:r w:rsidRPr="00C11CCD">
              <w:rPr>
                <w:color w:val="FF0000"/>
              </w:rPr>
              <w:t>Назмина</w:t>
            </w:r>
            <w:proofErr w:type="spellEnd"/>
          </w:p>
          <w:p w14:paraId="5BDAFB5A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Алина</w:t>
            </w:r>
          </w:p>
          <w:p w14:paraId="7AE98455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Милана</w:t>
            </w:r>
          </w:p>
          <w:p w14:paraId="6B86AC82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Саша</w:t>
            </w:r>
          </w:p>
          <w:p w14:paraId="2894EC57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Карина</w:t>
            </w:r>
          </w:p>
          <w:p w14:paraId="743B9BD8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proofErr w:type="spellStart"/>
            <w:r w:rsidRPr="00C11CCD">
              <w:rPr>
                <w:color w:val="FF0000"/>
              </w:rPr>
              <w:t>Эмран</w:t>
            </w:r>
            <w:proofErr w:type="spellEnd"/>
          </w:p>
          <w:p w14:paraId="2DD6B04C" w14:textId="77777777" w:rsidR="00FE6A6D" w:rsidRPr="00C11CCD" w:rsidRDefault="00FE6A6D" w:rsidP="00FE6A6D">
            <w:pPr>
              <w:pStyle w:val="a4"/>
              <w:numPr>
                <w:ilvl w:val="0"/>
                <w:numId w:val="13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Коля</w:t>
            </w:r>
          </w:p>
          <w:p w14:paraId="20360CC8" w14:textId="77777777" w:rsidR="00FE6A6D" w:rsidRPr="00C11CCD" w:rsidRDefault="00FE6A6D" w:rsidP="00FE6A6D">
            <w:pPr>
              <w:pStyle w:val="a4"/>
              <w:numPr>
                <w:ilvl w:val="0"/>
                <w:numId w:val="14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 xml:space="preserve">Алена </w:t>
            </w:r>
          </w:p>
          <w:p w14:paraId="54951ED6" w14:textId="77777777" w:rsidR="00FE6A6D" w:rsidRPr="00C11CCD" w:rsidRDefault="00FE6A6D" w:rsidP="00FE6A6D">
            <w:pPr>
              <w:pStyle w:val="a4"/>
              <w:numPr>
                <w:ilvl w:val="0"/>
                <w:numId w:val="14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Гульсанам</w:t>
            </w:r>
            <w:proofErr w:type="spellEnd"/>
          </w:p>
          <w:p w14:paraId="77CCCAD6" w14:textId="77777777" w:rsidR="00FE6A6D" w:rsidRPr="00C11CCD" w:rsidRDefault="00FE6A6D" w:rsidP="00FE6A6D">
            <w:pPr>
              <w:pStyle w:val="a4"/>
              <w:numPr>
                <w:ilvl w:val="0"/>
                <w:numId w:val="14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Малика</w:t>
            </w:r>
          </w:p>
          <w:p w14:paraId="068E5E72" w14:textId="77777777" w:rsidR="00FE6A6D" w:rsidRPr="00C11CCD" w:rsidRDefault="00FE6A6D" w:rsidP="00FE6A6D">
            <w:pPr>
              <w:pStyle w:val="a4"/>
              <w:numPr>
                <w:ilvl w:val="0"/>
                <w:numId w:val="14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lastRenderedPageBreak/>
              <w:t>Леша</w:t>
            </w:r>
          </w:p>
          <w:p w14:paraId="1EC9E1B4" w14:textId="77777777" w:rsidR="00FE6A6D" w:rsidRPr="00C11CCD" w:rsidRDefault="00FE6A6D" w:rsidP="00FE6A6D">
            <w:pPr>
              <w:pStyle w:val="a4"/>
              <w:numPr>
                <w:ilvl w:val="0"/>
                <w:numId w:val="14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Диана</w:t>
            </w:r>
          </w:p>
          <w:p w14:paraId="41E48943" w14:textId="77777777" w:rsidR="00FE6A6D" w:rsidRPr="00C11CCD" w:rsidRDefault="00FE6A6D" w:rsidP="00FE6A6D">
            <w:pPr>
              <w:pStyle w:val="a4"/>
              <w:numPr>
                <w:ilvl w:val="0"/>
                <w:numId w:val="14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Сарвиназ</w:t>
            </w:r>
            <w:proofErr w:type="spellEnd"/>
          </w:p>
          <w:p w14:paraId="5EAFA4DC" w14:textId="7772A521" w:rsidR="00FE6A6D" w:rsidRPr="00C11CCD" w:rsidRDefault="00FE6A6D" w:rsidP="00FE6A6D">
            <w:pPr>
              <w:pStyle w:val="a5"/>
              <w:widowControl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C11CC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Самандар</w:t>
            </w:r>
            <w:proofErr w:type="spellEnd"/>
          </w:p>
          <w:p w14:paraId="152BC0D7" w14:textId="1B6A22A7" w:rsidR="00FE6A6D" w:rsidRPr="002B5C7A" w:rsidRDefault="00FE6A6D" w:rsidP="0088404D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A91B326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247" w:type="dxa"/>
          </w:tcPr>
          <w:p w14:paraId="529297BD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B5C7A" w:rsidRPr="002B5C7A" w14:paraId="308854BC" w14:textId="77777777" w:rsidTr="00C37E46">
        <w:tc>
          <w:tcPr>
            <w:tcW w:w="1129" w:type="dxa"/>
          </w:tcPr>
          <w:p w14:paraId="4DFCA1FD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6804" w:type="dxa"/>
          </w:tcPr>
          <w:p w14:paraId="466EFDB6" w14:textId="2B08085C" w:rsidR="0045415D" w:rsidRPr="00C11CCD" w:rsidRDefault="0045415D" w:rsidP="004541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Закрепление.</w:t>
            </w:r>
          </w:p>
          <w:p w14:paraId="6E3571B5" w14:textId="7A0A1354" w:rsidR="0045415D" w:rsidRPr="00C11CCD" w:rsidRDefault="0045415D" w:rsidP="004541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Решение задач</w:t>
            </w:r>
          </w:p>
          <w:p w14:paraId="6F946D29" w14:textId="1209FBD8" w:rsidR="0045415D" w:rsidRPr="00C11CCD" w:rsidRDefault="0045415D" w:rsidP="004541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Дескриптор</w:t>
            </w:r>
          </w:p>
          <w:p w14:paraId="240F4092" w14:textId="7271E2A9" w:rsidR="0045415D" w:rsidRPr="00C11CCD" w:rsidRDefault="0045415D" w:rsidP="004541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bookmarkStart w:id="9" w:name="_Hlk66143916"/>
            <w:proofErr w:type="spellStart"/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Упр</w:t>
            </w:r>
            <w:proofErr w:type="spellEnd"/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30(1)</w:t>
            </w:r>
          </w:p>
          <w:p w14:paraId="056E18CD" w14:textId="77777777" w:rsidR="0045415D" w:rsidRPr="002B5C7A" w:rsidRDefault="0045415D" w:rsidP="0045415D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Правильно записывает условие задачи</w:t>
            </w:r>
          </w:p>
          <w:p w14:paraId="0CD0C7B7" w14:textId="1007A7AC" w:rsidR="0045415D" w:rsidRPr="00C11CCD" w:rsidRDefault="0045415D" w:rsidP="0045415D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Переводит величины в СИ</w:t>
            </w:r>
          </w:p>
          <w:p w14:paraId="6BBA3255" w14:textId="11A56B17" w:rsidR="0045415D" w:rsidRPr="002B5C7A" w:rsidRDefault="0045415D" w:rsidP="0045415D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Знает формулу длины волны </w:t>
            </w:r>
          </w:p>
          <w:p w14:paraId="6129DA1E" w14:textId="77777777" w:rsidR="0045415D" w:rsidRPr="002B5C7A" w:rsidRDefault="0045415D" w:rsidP="0045415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Преобразует формулу длины волны</w:t>
            </w:r>
          </w:p>
          <w:p w14:paraId="1DA198D4" w14:textId="48D04DDC" w:rsidR="0045415D" w:rsidRPr="00C11CCD" w:rsidRDefault="0045415D" w:rsidP="0045415D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Вычисляет частоту колебании</w:t>
            </w:r>
          </w:p>
          <w:p w14:paraId="2CD34830" w14:textId="2568B854" w:rsidR="0045415D" w:rsidRPr="00C11CCD" w:rsidRDefault="0045415D" w:rsidP="004541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Упр</w:t>
            </w:r>
            <w:proofErr w:type="spellEnd"/>
            <w:r w:rsidRPr="00C11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30(2)</w:t>
            </w:r>
          </w:p>
          <w:p w14:paraId="40853261" w14:textId="77777777" w:rsidR="0045415D" w:rsidRPr="002B5C7A" w:rsidRDefault="0045415D" w:rsidP="0045415D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Правильно записывает условие задачи</w:t>
            </w:r>
          </w:p>
          <w:p w14:paraId="50EA7E04" w14:textId="03F42F58" w:rsidR="0045415D" w:rsidRPr="00C11CCD" w:rsidRDefault="0045415D" w:rsidP="0045415D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Знает формулу</w:t>
            </w:r>
            <w:r w:rsidR="00725E06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определения расстояния</w:t>
            </w:r>
          </w:p>
          <w:p w14:paraId="498AA43C" w14:textId="63A769EF" w:rsidR="0045415D" w:rsidRPr="00C11CCD" w:rsidRDefault="0045415D" w:rsidP="00725E0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Вычисляет </w:t>
            </w:r>
            <w:r w:rsidR="00725E06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расстояние</w:t>
            </w:r>
          </w:p>
          <w:p w14:paraId="5A5952C5" w14:textId="256EE3F6" w:rsidR="00725E06" w:rsidRPr="00C11CCD" w:rsidRDefault="00725E06" w:rsidP="00725E0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общекомандное 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max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  <w:r w:rsidRPr="00C11CC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баллов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индивидуальные 5 баллов  за правильное решение задачи</w:t>
            </w:r>
          </w:p>
          <w:bookmarkEnd w:id="9"/>
          <w:p w14:paraId="2FC9419C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proofErr w:type="spellStart"/>
            <w:r w:rsidRPr="00C11CCD">
              <w:rPr>
                <w:color w:val="FF0000"/>
              </w:rPr>
              <w:t>Назмина</w:t>
            </w:r>
            <w:proofErr w:type="spellEnd"/>
          </w:p>
          <w:p w14:paraId="56E6C2AE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Алина</w:t>
            </w:r>
          </w:p>
          <w:p w14:paraId="6DC77236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Милана</w:t>
            </w:r>
          </w:p>
          <w:p w14:paraId="17757C21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Саша</w:t>
            </w:r>
          </w:p>
          <w:p w14:paraId="1127B0DE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Карина</w:t>
            </w:r>
          </w:p>
          <w:p w14:paraId="3AB8F4F0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proofErr w:type="spellStart"/>
            <w:r w:rsidRPr="00C11CCD">
              <w:rPr>
                <w:color w:val="FF0000"/>
              </w:rPr>
              <w:t>Эмран</w:t>
            </w:r>
            <w:proofErr w:type="spellEnd"/>
          </w:p>
          <w:p w14:paraId="64996F2E" w14:textId="77777777" w:rsidR="00725E06" w:rsidRPr="00C11CCD" w:rsidRDefault="00725E06" w:rsidP="00725E06">
            <w:pPr>
              <w:pStyle w:val="a4"/>
              <w:numPr>
                <w:ilvl w:val="0"/>
                <w:numId w:val="15"/>
              </w:numPr>
              <w:rPr>
                <w:color w:val="FF0000"/>
              </w:rPr>
            </w:pPr>
            <w:r w:rsidRPr="00C11CCD">
              <w:rPr>
                <w:color w:val="FF0000"/>
              </w:rPr>
              <w:t>Коля</w:t>
            </w:r>
          </w:p>
          <w:p w14:paraId="6D4B294D" w14:textId="77777777" w:rsidR="00725E06" w:rsidRPr="00C11CCD" w:rsidRDefault="00725E06" w:rsidP="00725E06">
            <w:pPr>
              <w:pStyle w:val="a4"/>
              <w:numPr>
                <w:ilvl w:val="0"/>
                <w:numId w:val="16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 xml:space="preserve">Алена </w:t>
            </w:r>
          </w:p>
          <w:p w14:paraId="777C56E5" w14:textId="77777777" w:rsidR="00725E06" w:rsidRPr="00C11CCD" w:rsidRDefault="00725E06" w:rsidP="00725E06">
            <w:pPr>
              <w:pStyle w:val="a4"/>
              <w:numPr>
                <w:ilvl w:val="0"/>
                <w:numId w:val="16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Гульсанам</w:t>
            </w:r>
            <w:proofErr w:type="spellEnd"/>
          </w:p>
          <w:p w14:paraId="781E8CFE" w14:textId="77777777" w:rsidR="00725E06" w:rsidRPr="00C11CCD" w:rsidRDefault="00725E06" w:rsidP="00725E06">
            <w:pPr>
              <w:pStyle w:val="a4"/>
              <w:numPr>
                <w:ilvl w:val="0"/>
                <w:numId w:val="16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Малика</w:t>
            </w:r>
          </w:p>
          <w:p w14:paraId="4713EB94" w14:textId="77777777" w:rsidR="00725E06" w:rsidRPr="00C11CCD" w:rsidRDefault="00725E06" w:rsidP="00725E06">
            <w:pPr>
              <w:pStyle w:val="a4"/>
              <w:numPr>
                <w:ilvl w:val="0"/>
                <w:numId w:val="16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Леша</w:t>
            </w:r>
          </w:p>
          <w:p w14:paraId="6241579E" w14:textId="77777777" w:rsidR="00725E06" w:rsidRPr="00C11CCD" w:rsidRDefault="00725E06" w:rsidP="00725E06">
            <w:pPr>
              <w:pStyle w:val="a4"/>
              <w:numPr>
                <w:ilvl w:val="0"/>
                <w:numId w:val="16"/>
              </w:numPr>
              <w:rPr>
                <w:color w:val="17365D" w:themeColor="text2" w:themeShade="BF"/>
              </w:rPr>
            </w:pPr>
            <w:r w:rsidRPr="00C11CCD">
              <w:rPr>
                <w:color w:val="17365D" w:themeColor="text2" w:themeShade="BF"/>
              </w:rPr>
              <w:t>Диана</w:t>
            </w:r>
          </w:p>
          <w:p w14:paraId="7FCB33D8" w14:textId="77777777" w:rsidR="00725E06" w:rsidRPr="00C11CCD" w:rsidRDefault="00725E06" w:rsidP="00725E06">
            <w:pPr>
              <w:pStyle w:val="a4"/>
              <w:numPr>
                <w:ilvl w:val="0"/>
                <w:numId w:val="16"/>
              </w:numPr>
              <w:rPr>
                <w:color w:val="17365D" w:themeColor="text2" w:themeShade="BF"/>
              </w:rPr>
            </w:pPr>
            <w:proofErr w:type="spellStart"/>
            <w:r w:rsidRPr="00C11CCD">
              <w:rPr>
                <w:color w:val="17365D" w:themeColor="text2" w:themeShade="BF"/>
              </w:rPr>
              <w:t>Сарвиназ</w:t>
            </w:r>
            <w:proofErr w:type="spellEnd"/>
          </w:p>
          <w:p w14:paraId="2897E52B" w14:textId="29DAF12D" w:rsidR="00725E06" w:rsidRPr="00C11CCD" w:rsidRDefault="00725E06" w:rsidP="00725E06">
            <w:pPr>
              <w:pStyle w:val="a5"/>
              <w:widowControl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C11CC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Самандар</w:t>
            </w:r>
            <w:proofErr w:type="spellEnd"/>
          </w:p>
          <w:p w14:paraId="2586EBD8" w14:textId="77777777" w:rsidR="00725E06" w:rsidRPr="00C11CCD" w:rsidRDefault="00725E06" w:rsidP="00725E0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Составление СИНКВЕЙНА</w:t>
            </w:r>
          </w:p>
          <w:p w14:paraId="5706366F" w14:textId="7A5F4A71" w:rsidR="00725E06" w:rsidRPr="00C11CCD" w:rsidRDefault="00725E06" w:rsidP="00725E0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общекомандное 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max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-</w:t>
            </w:r>
            <w:r w:rsidR="00B06E46" w:rsidRPr="00C11CC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  <w:r w:rsidRPr="002B5C7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баллов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063E76A0" w14:textId="6957C028" w:rsidR="00C341D4" w:rsidRPr="00C11CCD" w:rsidRDefault="00C77A75" w:rsidP="00725E0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0" w:name="_Hlk66143970"/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Дескриптор для в</w:t>
            </w:r>
            <w:r w:rsidR="00C341D4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ыполнение задания уровня В</w:t>
            </w:r>
          </w:p>
          <w:p w14:paraId="3BE3E113" w14:textId="7261EC16" w:rsidR="00C341D4" w:rsidRPr="002B5C7A" w:rsidRDefault="00C341D4" w:rsidP="00C341D4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Правильно записывает условие задачи</w:t>
            </w:r>
          </w:p>
          <w:p w14:paraId="303E77C3" w14:textId="138A47D9" w:rsidR="00C341D4" w:rsidRPr="00C11CCD" w:rsidRDefault="00C341D4" w:rsidP="00C341D4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Знает формулу </w:t>
            </w:r>
            <w:r w:rsidR="00C77A75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определения расстояния</w:t>
            </w:r>
          </w:p>
          <w:p w14:paraId="71316001" w14:textId="27B6A824" w:rsidR="00C341D4" w:rsidRPr="00C11CCD" w:rsidRDefault="00C341D4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C77A75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Производит расчеты по формуле</w:t>
            </w:r>
          </w:p>
          <w:p w14:paraId="255D43D9" w14:textId="542BA3F7" w:rsidR="00B06E46" w:rsidRPr="00C11CCD" w:rsidRDefault="00B06E46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Индивидуально -5баллов</w:t>
            </w:r>
          </w:p>
          <w:p w14:paraId="49588F6A" w14:textId="46F9EB11" w:rsidR="00C77A75" w:rsidRPr="00C11CCD" w:rsidRDefault="00C77A75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Дескриптор для выполнение задания уровня С </w:t>
            </w:r>
          </w:p>
          <w:p w14:paraId="176BAE28" w14:textId="77777777" w:rsidR="00B06E46" w:rsidRPr="00C11CCD" w:rsidRDefault="00B06E46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№1</w:t>
            </w:r>
          </w:p>
          <w:p w14:paraId="6582A6CE" w14:textId="1F6F99CA" w:rsidR="00C77A75" w:rsidRPr="002B5C7A" w:rsidRDefault="00C77A75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Правильно записывает условие задачи</w:t>
            </w:r>
          </w:p>
          <w:p w14:paraId="604609BF" w14:textId="4C8942C0" w:rsidR="00C77A75" w:rsidRPr="00C11CCD" w:rsidRDefault="00C77A75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Знает формулу 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определения расстояния</w:t>
            </w:r>
          </w:p>
          <w:p w14:paraId="48D28F19" w14:textId="4006BDB1" w:rsidR="00C77A75" w:rsidRPr="00C11CCD" w:rsidRDefault="00C77A75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3.Преобразует формулу</w:t>
            </w:r>
          </w:p>
          <w:p w14:paraId="79F0C737" w14:textId="60C423B2" w:rsidR="00C77A75" w:rsidRPr="00C11CCD" w:rsidRDefault="00B06E46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C77A75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77A75"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C77A75"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Производит расчеты по формуле</w:t>
            </w:r>
          </w:p>
          <w:p w14:paraId="5F9A5C86" w14:textId="77777777" w:rsidR="00B06E46" w:rsidRPr="00C11CCD" w:rsidRDefault="00B06E46" w:rsidP="00C77A7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7552E6" w14:textId="6CB2A17B" w:rsidR="00B06E46" w:rsidRPr="00C11CCD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Дескриптор для выполнение задания уровня С </w:t>
            </w:r>
          </w:p>
          <w:p w14:paraId="1BE9E84B" w14:textId="02188F58" w:rsidR="00B06E46" w:rsidRPr="00C11CCD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№2</w:t>
            </w:r>
          </w:p>
          <w:p w14:paraId="18588F30" w14:textId="5AE1FBEE" w:rsidR="00B06E46" w:rsidRPr="002B5C7A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Правильно записывает условие задачи</w:t>
            </w:r>
          </w:p>
          <w:p w14:paraId="1879E3C1" w14:textId="6DE1F17C" w:rsidR="00B06E46" w:rsidRPr="00C11CCD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Знает формулу 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для определения длины волны</w:t>
            </w:r>
          </w:p>
          <w:p w14:paraId="17232940" w14:textId="09461535" w:rsidR="00B06E46" w:rsidRPr="00C11CCD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3.Преобразует формулу </w:t>
            </w:r>
          </w:p>
          <w:p w14:paraId="3DAA7C56" w14:textId="77777777" w:rsidR="002B5C7A" w:rsidRPr="00C11CCD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2B5C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Производит расчеты по формуле</w:t>
            </w:r>
          </w:p>
          <w:bookmarkEnd w:id="10"/>
          <w:p w14:paraId="0F5139C1" w14:textId="77777777" w:rsidR="00C11CCD" w:rsidRPr="00C11CCD" w:rsidRDefault="00C11CCD" w:rsidP="00C11CCD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1C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Индивидуально -5баллов</w:t>
            </w:r>
          </w:p>
          <w:p w14:paraId="6FDF4E9C" w14:textId="4DFB52F6" w:rsidR="00B06E46" w:rsidRPr="002B5C7A" w:rsidRDefault="00B06E46" w:rsidP="00B06E46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64D79F7F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1247" w:type="dxa"/>
          </w:tcPr>
          <w:p w14:paraId="3F0EA979" w14:textId="77777777" w:rsidR="002B5C7A" w:rsidRPr="002B5C7A" w:rsidRDefault="002B5C7A" w:rsidP="002B5C7A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14:paraId="55C66287" w14:textId="77777777" w:rsidR="006444BF" w:rsidRPr="004A54CF" w:rsidRDefault="006444BF" w:rsidP="006444BF">
      <w:pPr>
        <w:widowControl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000153C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2A56597A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73F8AABA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00CF1DDB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6C984734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30381E50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4EFDDDCA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33C6F089" w14:textId="0B32A366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30B33DB9" w14:textId="6753A87D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0F73ABCA" w14:textId="639218D5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76CF82E9" w14:textId="11DE1531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0FDFA5B0" w14:textId="11E3FCD9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7267D53D" w14:textId="146C7F25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21567D31" w14:textId="0E0D96F9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3A657D96" w14:textId="628FC6FF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40D206DE" w14:textId="545E5182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4169C06B" w14:textId="11079AB2" w:rsidR="00E64A1A" w:rsidRDefault="00E64A1A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6BC65FA0" w14:textId="658E139B" w:rsidR="00E64A1A" w:rsidRDefault="00E64A1A" w:rsidP="00E64A1A">
      <w:pPr>
        <w:pStyle w:val="a4"/>
        <w:rPr>
          <w:b/>
          <w:bCs/>
          <w:color w:val="FF0000"/>
          <w:sz w:val="40"/>
          <w:szCs w:val="40"/>
        </w:rPr>
      </w:pPr>
    </w:p>
    <w:p w14:paraId="018B59A8" w14:textId="77777777" w:rsidR="00A36619" w:rsidRDefault="00A36619" w:rsidP="00A36619">
      <w:pPr>
        <w:pStyle w:val="a4"/>
        <w:jc w:val="center"/>
        <w:rPr>
          <w:b/>
          <w:bCs/>
          <w:color w:val="FF0000"/>
          <w:sz w:val="40"/>
          <w:szCs w:val="40"/>
        </w:rPr>
      </w:pPr>
    </w:p>
    <w:p w14:paraId="3F1DE5C2" w14:textId="1B9B953C" w:rsidR="00A36619" w:rsidRPr="00C95CDE" w:rsidRDefault="00A36619" w:rsidP="00A36619">
      <w:pPr>
        <w:pStyle w:val="a4"/>
        <w:rPr>
          <w:color w:val="FF0000"/>
          <w:sz w:val="28"/>
          <w:szCs w:val="28"/>
        </w:rPr>
      </w:pPr>
      <w:r w:rsidRPr="00C95CDE">
        <w:rPr>
          <w:color w:val="17365D" w:themeColor="text2" w:themeShade="BF"/>
          <w:sz w:val="28"/>
          <w:szCs w:val="28"/>
        </w:rPr>
        <w:t xml:space="preserve">1 </w:t>
      </w:r>
      <w:bookmarkStart w:id="11" w:name="_Hlk65948242"/>
      <w:r w:rsidRPr="00C95CDE">
        <w:rPr>
          <w:color w:val="17365D" w:themeColor="text2" w:themeShade="BF"/>
          <w:sz w:val="28"/>
          <w:szCs w:val="28"/>
        </w:rPr>
        <w:t xml:space="preserve">команда под названием </w:t>
      </w:r>
      <w:bookmarkEnd w:id="11"/>
      <w:r w:rsidRPr="00C95CDE">
        <w:rPr>
          <w:color w:val="17365D" w:themeColor="text2" w:themeShade="BF"/>
          <w:sz w:val="28"/>
          <w:szCs w:val="28"/>
        </w:rPr>
        <w:t>«</w:t>
      </w:r>
      <w:r w:rsidR="00E42CB5" w:rsidRPr="00C95CDE">
        <w:rPr>
          <w:color w:val="17365D" w:themeColor="text2" w:themeShade="BF"/>
          <w:sz w:val="28"/>
          <w:szCs w:val="28"/>
        </w:rPr>
        <w:t>Волна</w:t>
      </w:r>
      <w:r w:rsidRPr="00C95CDE">
        <w:rPr>
          <w:color w:val="17365D" w:themeColor="text2" w:themeShade="BF"/>
          <w:sz w:val="28"/>
          <w:szCs w:val="28"/>
        </w:rPr>
        <w:t xml:space="preserve">», </w:t>
      </w:r>
      <w:proofErr w:type="spellStart"/>
      <w:r w:rsidRPr="00C95CDE">
        <w:rPr>
          <w:color w:val="17365D" w:themeColor="text2" w:themeShade="BF"/>
          <w:sz w:val="28"/>
          <w:szCs w:val="28"/>
        </w:rPr>
        <w:t>синквейн</w:t>
      </w:r>
      <w:proofErr w:type="spellEnd"/>
      <w:r w:rsidRPr="00C95CDE">
        <w:rPr>
          <w:color w:val="17365D" w:themeColor="text2" w:themeShade="BF"/>
          <w:sz w:val="28"/>
          <w:szCs w:val="28"/>
        </w:rPr>
        <w:t xml:space="preserve"> будете составлять на слово </w:t>
      </w:r>
      <w:r w:rsidR="00E42CB5" w:rsidRPr="00C95CDE">
        <w:rPr>
          <w:color w:val="FF0000"/>
          <w:sz w:val="28"/>
          <w:szCs w:val="28"/>
        </w:rPr>
        <w:t xml:space="preserve">ВОЛНА </w:t>
      </w:r>
    </w:p>
    <w:p w14:paraId="291FE3BC" w14:textId="7436F372" w:rsidR="00A36619" w:rsidRDefault="00A36619" w:rsidP="00A36619">
      <w:pPr>
        <w:pStyle w:val="a4"/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Состав команды:</w:t>
      </w:r>
    </w:p>
    <w:p w14:paraId="7B2649E2" w14:textId="7DF23596" w:rsidR="00C95CDE" w:rsidRPr="00C95CDE" w:rsidRDefault="00C95CDE" w:rsidP="00A36619">
      <w:pPr>
        <w:pStyle w:val="a4"/>
        <w:rPr>
          <w:color w:val="FF0000"/>
          <w:sz w:val="28"/>
          <w:szCs w:val="28"/>
        </w:rPr>
      </w:pPr>
      <w:r w:rsidRPr="00C95CD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FEA657" wp14:editId="119EC514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550160" cy="1910062"/>
            <wp:effectExtent l="0" t="0" r="2540" b="0"/>
            <wp:wrapTight wrapText="bothSides">
              <wp:wrapPolygon edited="0">
                <wp:start x="0" y="0"/>
                <wp:lineTo x="0" y="21334"/>
                <wp:lineTo x="21460" y="21334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191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E2A4F" w14:textId="75284E36" w:rsidR="00A36619" w:rsidRPr="00C95CDE" w:rsidRDefault="00A36619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proofErr w:type="spellStart"/>
      <w:r w:rsidRPr="00C95CDE">
        <w:rPr>
          <w:color w:val="FF0000"/>
          <w:sz w:val="28"/>
          <w:szCs w:val="28"/>
        </w:rPr>
        <w:t>Назмина</w:t>
      </w:r>
      <w:proofErr w:type="spellEnd"/>
    </w:p>
    <w:p w14:paraId="264D5731" w14:textId="5046007D" w:rsidR="00A36619" w:rsidRPr="00C95CDE" w:rsidRDefault="00A36619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Алина</w:t>
      </w:r>
    </w:p>
    <w:p w14:paraId="288DA762" w14:textId="336DA30C" w:rsidR="00A36619" w:rsidRPr="00C95CDE" w:rsidRDefault="00A36619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Милана</w:t>
      </w:r>
    </w:p>
    <w:p w14:paraId="1014DCC1" w14:textId="2C629FC8" w:rsidR="00A36619" w:rsidRPr="00C95CDE" w:rsidRDefault="00A36619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Саша</w:t>
      </w:r>
    </w:p>
    <w:p w14:paraId="5E98914C" w14:textId="5DA8CE21" w:rsidR="00A36619" w:rsidRPr="00C95CDE" w:rsidRDefault="00A36619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Карина</w:t>
      </w:r>
    </w:p>
    <w:p w14:paraId="2FF8AC9E" w14:textId="7D45EC24" w:rsidR="00A36619" w:rsidRPr="00C95CDE" w:rsidRDefault="00A36619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proofErr w:type="spellStart"/>
      <w:r w:rsidRPr="00C95CDE">
        <w:rPr>
          <w:color w:val="FF0000"/>
          <w:sz w:val="28"/>
          <w:szCs w:val="28"/>
        </w:rPr>
        <w:t>Эмран</w:t>
      </w:r>
      <w:proofErr w:type="spellEnd"/>
    </w:p>
    <w:p w14:paraId="43E92492" w14:textId="7F5633B0" w:rsidR="00A36619" w:rsidRDefault="00C95CDE" w:rsidP="00A36619">
      <w:pPr>
        <w:pStyle w:val="a4"/>
        <w:numPr>
          <w:ilvl w:val="0"/>
          <w:numId w:val="10"/>
        </w:numPr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Коля</w:t>
      </w:r>
    </w:p>
    <w:p w14:paraId="2909E75E" w14:textId="6AFD7DD8" w:rsidR="00264825" w:rsidRPr="00C95CDE" w:rsidRDefault="00264825" w:rsidP="00264825">
      <w:pPr>
        <w:pStyle w:val="a4"/>
        <w:ind w:left="825"/>
        <w:rPr>
          <w:color w:val="FF0000"/>
          <w:sz w:val="28"/>
          <w:szCs w:val="28"/>
        </w:rPr>
      </w:pPr>
      <w:bookmarkStart w:id="12" w:name="_Hlk65949028"/>
      <w:r>
        <w:rPr>
          <w:color w:val="FF0000"/>
          <w:sz w:val="28"/>
          <w:szCs w:val="28"/>
        </w:rPr>
        <w:t>ЕСЛИ не понравился девиз можете поменять на другой</w:t>
      </w:r>
    </w:p>
    <w:bookmarkEnd w:id="12"/>
    <w:p w14:paraId="72D848A0" w14:textId="7496BED9" w:rsidR="00C95CDE" w:rsidRPr="00C95CDE" w:rsidRDefault="00C95CDE" w:rsidP="00C95CDE">
      <w:pPr>
        <w:pStyle w:val="a4"/>
        <w:ind w:left="825"/>
        <w:rPr>
          <w:color w:val="FF0000"/>
          <w:sz w:val="28"/>
          <w:szCs w:val="28"/>
        </w:rPr>
      </w:pPr>
    </w:p>
    <w:p w14:paraId="4C770C7D" w14:textId="61086659" w:rsidR="00A36619" w:rsidRPr="00C95CDE" w:rsidRDefault="00A36619" w:rsidP="00A36619">
      <w:pPr>
        <w:pStyle w:val="a4"/>
        <w:rPr>
          <w:color w:val="FF0000"/>
          <w:sz w:val="28"/>
          <w:szCs w:val="28"/>
        </w:rPr>
      </w:pPr>
      <w:r w:rsidRPr="00C95CDE">
        <w:rPr>
          <w:color w:val="17365D" w:themeColor="text2" w:themeShade="BF"/>
          <w:sz w:val="28"/>
          <w:szCs w:val="28"/>
        </w:rPr>
        <w:t>2 команда под названием «</w:t>
      </w:r>
      <w:r w:rsidR="00E42CB5" w:rsidRPr="00C95CDE">
        <w:rPr>
          <w:color w:val="FF0000"/>
          <w:sz w:val="28"/>
          <w:szCs w:val="28"/>
        </w:rPr>
        <w:t>ЗВУК</w:t>
      </w:r>
      <w:r w:rsidRPr="00C95CDE">
        <w:rPr>
          <w:color w:val="17365D" w:themeColor="text2" w:themeShade="BF"/>
          <w:sz w:val="28"/>
          <w:szCs w:val="28"/>
        </w:rPr>
        <w:t xml:space="preserve">», </w:t>
      </w:r>
      <w:proofErr w:type="spellStart"/>
      <w:r w:rsidRPr="00C95CDE">
        <w:rPr>
          <w:color w:val="17365D" w:themeColor="text2" w:themeShade="BF"/>
          <w:sz w:val="28"/>
          <w:szCs w:val="28"/>
        </w:rPr>
        <w:t>синквейн</w:t>
      </w:r>
      <w:proofErr w:type="spellEnd"/>
      <w:r w:rsidRPr="00C95CDE">
        <w:rPr>
          <w:color w:val="17365D" w:themeColor="text2" w:themeShade="BF"/>
          <w:sz w:val="28"/>
          <w:szCs w:val="28"/>
        </w:rPr>
        <w:t xml:space="preserve"> на слово </w:t>
      </w:r>
      <w:r w:rsidR="00E42CB5" w:rsidRPr="00C95CDE">
        <w:rPr>
          <w:color w:val="FF0000"/>
          <w:sz w:val="28"/>
          <w:szCs w:val="28"/>
        </w:rPr>
        <w:t>ЗВУК</w:t>
      </w:r>
    </w:p>
    <w:p w14:paraId="002064C1" w14:textId="5D28C215" w:rsidR="00A36619" w:rsidRDefault="00A36619" w:rsidP="00A36619">
      <w:pPr>
        <w:pStyle w:val="a4"/>
        <w:rPr>
          <w:color w:val="FF0000"/>
          <w:sz w:val="28"/>
          <w:szCs w:val="28"/>
        </w:rPr>
      </w:pPr>
      <w:r w:rsidRPr="00C95CDE">
        <w:rPr>
          <w:color w:val="FF0000"/>
          <w:sz w:val="28"/>
          <w:szCs w:val="28"/>
        </w:rPr>
        <w:t>Состав команды:</w:t>
      </w:r>
    </w:p>
    <w:p w14:paraId="7FAA7771" w14:textId="0A41CF56" w:rsidR="00264825" w:rsidRPr="00C95CDE" w:rsidRDefault="00264825" w:rsidP="00A36619">
      <w:pPr>
        <w:pStyle w:val="a4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BBD3C3" wp14:editId="02F8D52F">
            <wp:simplePos x="0" y="0"/>
            <wp:positionH relativeFrom="column">
              <wp:posOffset>0</wp:posOffset>
            </wp:positionH>
            <wp:positionV relativeFrom="paragraph">
              <wp:posOffset>419</wp:posOffset>
            </wp:positionV>
            <wp:extent cx="2476499" cy="1857375"/>
            <wp:effectExtent l="0" t="0" r="635" b="0"/>
            <wp:wrapTight wrapText="bothSides">
              <wp:wrapPolygon edited="0">
                <wp:start x="0" y="0"/>
                <wp:lineTo x="0" y="21268"/>
                <wp:lineTo x="21439" y="21268"/>
                <wp:lineTo x="214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99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540B6" w14:textId="085A225E" w:rsidR="00A36619" w:rsidRP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r w:rsidRPr="00C95CDE">
        <w:rPr>
          <w:color w:val="17365D" w:themeColor="text2" w:themeShade="BF"/>
          <w:sz w:val="28"/>
          <w:szCs w:val="28"/>
        </w:rPr>
        <w:t xml:space="preserve">Алена </w:t>
      </w:r>
    </w:p>
    <w:p w14:paraId="04E52E31" w14:textId="7DB7CD53" w:rsidR="00C95CDE" w:rsidRP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proofErr w:type="spellStart"/>
      <w:r w:rsidRPr="00C95CDE">
        <w:rPr>
          <w:color w:val="17365D" w:themeColor="text2" w:themeShade="BF"/>
          <w:sz w:val="28"/>
          <w:szCs w:val="28"/>
        </w:rPr>
        <w:t>Гульсанам</w:t>
      </w:r>
      <w:proofErr w:type="spellEnd"/>
    </w:p>
    <w:p w14:paraId="0F4CE337" w14:textId="07D1C356" w:rsidR="00C95CDE" w:rsidRP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r w:rsidRPr="00C95CDE">
        <w:rPr>
          <w:color w:val="17365D" w:themeColor="text2" w:themeShade="BF"/>
          <w:sz w:val="28"/>
          <w:szCs w:val="28"/>
        </w:rPr>
        <w:t>Малика</w:t>
      </w:r>
    </w:p>
    <w:p w14:paraId="153F6029" w14:textId="6CEAB26A" w:rsidR="00C95CDE" w:rsidRP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r w:rsidRPr="00C95CDE">
        <w:rPr>
          <w:color w:val="17365D" w:themeColor="text2" w:themeShade="BF"/>
          <w:sz w:val="28"/>
          <w:szCs w:val="28"/>
        </w:rPr>
        <w:t>Леша</w:t>
      </w:r>
    </w:p>
    <w:p w14:paraId="02CB8BBD" w14:textId="3BD89813" w:rsidR="00C95CDE" w:rsidRP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r w:rsidRPr="00C95CDE">
        <w:rPr>
          <w:color w:val="17365D" w:themeColor="text2" w:themeShade="BF"/>
          <w:sz w:val="28"/>
          <w:szCs w:val="28"/>
        </w:rPr>
        <w:t>Диана</w:t>
      </w:r>
    </w:p>
    <w:p w14:paraId="7F4EE0EC" w14:textId="7787C700" w:rsidR="00C95CDE" w:rsidRP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proofErr w:type="spellStart"/>
      <w:r w:rsidRPr="00C95CDE">
        <w:rPr>
          <w:color w:val="17365D" w:themeColor="text2" w:themeShade="BF"/>
          <w:sz w:val="28"/>
          <w:szCs w:val="28"/>
        </w:rPr>
        <w:t>Сарвиназ</w:t>
      </w:r>
      <w:proofErr w:type="spellEnd"/>
    </w:p>
    <w:p w14:paraId="2EEA4044" w14:textId="695502A0" w:rsidR="00C95CDE" w:rsidRDefault="00C95CDE" w:rsidP="00C95CDE">
      <w:pPr>
        <w:pStyle w:val="a4"/>
        <w:numPr>
          <w:ilvl w:val="0"/>
          <w:numId w:val="11"/>
        </w:numPr>
        <w:rPr>
          <w:color w:val="17365D" w:themeColor="text2" w:themeShade="BF"/>
          <w:sz w:val="28"/>
          <w:szCs w:val="28"/>
        </w:rPr>
      </w:pPr>
      <w:proofErr w:type="spellStart"/>
      <w:r w:rsidRPr="00C95CDE">
        <w:rPr>
          <w:color w:val="17365D" w:themeColor="text2" w:themeShade="BF"/>
          <w:sz w:val="28"/>
          <w:szCs w:val="28"/>
        </w:rPr>
        <w:t>Самандар</w:t>
      </w:r>
      <w:proofErr w:type="spellEnd"/>
    </w:p>
    <w:p w14:paraId="68A7A904" w14:textId="3EF5EB41" w:rsidR="00264825" w:rsidRDefault="00264825" w:rsidP="00264825">
      <w:pPr>
        <w:pStyle w:val="a4"/>
        <w:ind w:left="825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ЕСЛИ не понравился девиз можете поменять на другой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3679AE" w:rsidRPr="003679AE" w14:paraId="790A54FA" w14:textId="77777777" w:rsidTr="003679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F606EC" w14:textId="77777777" w:rsidR="003679AE" w:rsidRPr="003679AE" w:rsidRDefault="003679AE" w:rsidP="003679A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6DF3944" w14:textId="77777777" w:rsidR="003679AE" w:rsidRPr="003679AE" w:rsidRDefault="003679AE" w:rsidP="003679A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3E6752A" w14:textId="2B298EB9" w:rsidR="00D30580" w:rsidRDefault="00D30580" w:rsidP="003679A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Уровневые задачи</w:t>
            </w:r>
          </w:p>
          <w:p w14:paraId="18DA36C2" w14:textId="72AEA280" w:rsidR="005E7C4B" w:rsidRDefault="00D30580" w:rsidP="005E7C4B">
            <w:pPr>
              <w:pStyle w:val="a5"/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Урове</w:t>
            </w:r>
            <w:r w:rsidR="003609C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ь</w:t>
            </w:r>
            <w:r w:rsidR="003609C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r w:rsidR="005E7C4B" w:rsidRPr="007865BA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  <w:t xml:space="preserve"> На каком расстоянии от корабля находится айсберг, если посланный гидролокатором ультразвуковой сигнал был принят обратно через 3 с? Скорость звука в воде 1500 м/с. (Ответ: S = 2,25 км.)</w:t>
            </w:r>
          </w:p>
          <w:p w14:paraId="309CFCDD" w14:textId="495C8C11" w:rsidR="005E7C4B" w:rsidRDefault="005E7C4B" w:rsidP="005E7C4B">
            <w:pPr>
              <w:pStyle w:val="a5"/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ru-RU"/>
              </w:rPr>
            </w:pPr>
            <w:r w:rsidRPr="003679AE">
              <w:rPr>
                <w:noProof/>
              </w:rPr>
              <w:lastRenderedPageBreak/>
              <w:drawing>
                <wp:inline distT="0" distB="0" distL="0" distR="0" wp14:anchorId="3B90398E" wp14:editId="26FCBFF3">
                  <wp:extent cx="4543425" cy="29146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A0D8E" w14:textId="7F7F75AD" w:rsidR="005E7C4B" w:rsidRPr="005E7C4B" w:rsidRDefault="005E7C4B" w:rsidP="005E7C4B">
            <w:pPr>
              <w:pStyle w:val="a5"/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  <w:lang w:val="ru-RU"/>
              </w:rPr>
            </w:pPr>
            <w:r w:rsidRPr="005E7C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  <w:lang w:val="ru-RU"/>
              </w:rPr>
              <w:t>Уровень С</w:t>
            </w:r>
          </w:p>
          <w:p w14:paraId="57024F21" w14:textId="77777777" w:rsidR="005E7C4B" w:rsidRDefault="005E7C4B" w:rsidP="003679A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608574F" w14:textId="2E093FEF" w:rsidR="003679AE" w:rsidRPr="003679AE" w:rsidRDefault="003679AE" w:rsidP="003679A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Звук взрыва, произведенного в воде вблизи поверхности, приборы, установленные на корабле и принимающие звук по воде, зарегистрировали на 45 с раньше, чем он пришел по воздуху. На каком расстоянии от корабля произошел взрыв?</w:t>
            </w:r>
          </w:p>
        </w:tc>
      </w:tr>
    </w:tbl>
    <w:p w14:paraId="1C6AEE83" w14:textId="77777777" w:rsidR="003679AE" w:rsidRPr="003679AE" w:rsidRDefault="003679AE" w:rsidP="003679AE">
      <w:pPr>
        <w:widowControl/>
        <w:spacing w:line="240" w:lineRule="auto"/>
        <w:rPr>
          <w:rFonts w:ascii="Times New Roman" w:hAnsi="Times New Roman" w:cs="Times New Roman"/>
          <w:vanish/>
          <w:sz w:val="28"/>
          <w:szCs w:val="28"/>
          <w:lang w:val="ru-RU"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3679AE" w:rsidRPr="003679AE" w14:paraId="7F7E29F8" w14:textId="77777777" w:rsidTr="003679A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679AE" w:rsidRPr="00617B1D" w14:paraId="18B1FED9" w14:textId="77777777">
              <w:trPr>
                <w:tblCellSpacing w:w="0" w:type="dxa"/>
              </w:trPr>
              <w:tc>
                <w:tcPr>
                  <w:tcW w:w="9000" w:type="dxa"/>
                  <w:vAlign w:val="center"/>
                  <w:hideMark/>
                </w:tcPr>
                <w:p w14:paraId="4D4CDC73" w14:textId="77777777" w:rsidR="003679AE" w:rsidRPr="003679AE" w:rsidRDefault="003679AE" w:rsidP="003679AE">
                  <w:pPr>
                    <w:widowControl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</w:tbl>
          <w:p w14:paraId="7F8A80DA" w14:textId="19A548E7" w:rsidR="003679AE" w:rsidRPr="003679AE" w:rsidRDefault="003679AE" w:rsidP="003679A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679A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 w:eastAsia="ru-RU"/>
              </w:rPr>
              <w:t>Решение задачи:</w:t>
            </w:r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  <w:t>Дано:</w:t>
            </w:r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hyperlink r:id="rId10" w:history="1">
              <w:r w:rsidRPr="003679AE">
                <w:rPr>
                  <w:rFonts w:ascii="Times New Roman" w:hAnsi="Times New Roman" w:cs="Times New Roman"/>
                  <w:color w:val="0071C0"/>
                  <w:sz w:val="28"/>
                  <w:szCs w:val="28"/>
                  <w:lang w:val="ru-RU" w:eastAsia="ru-RU"/>
                </w:rPr>
                <w:br/>
              </w:r>
              <w:r w:rsidRPr="003679AE">
                <w:rPr>
                  <w:rFonts w:ascii="Times New Roman" w:hAnsi="Times New Roman" w:cs="Times New Roman"/>
                  <w:noProof/>
                  <w:color w:val="0071C0"/>
                  <w:sz w:val="28"/>
                  <w:szCs w:val="28"/>
                  <w:lang w:val="ru-RU" w:eastAsia="ru-RU"/>
                </w:rPr>
                <w:drawing>
                  <wp:inline distT="0" distB="0" distL="0" distR="0" wp14:anchorId="261D1C30" wp14:editId="374520FD">
                    <wp:extent cx="1006003" cy="749030"/>
                    <wp:effectExtent l="0" t="0" r="3810" b="0"/>
                    <wp:docPr id="5" name="Рисунок 5" descr="№ 443. Звук взрыва, произведенного в воде вблизи поверхности, приборы, установленные на корабле и принимающие">
                      <a:hlinkClick xmlns:a="http://schemas.openxmlformats.org/drawingml/2006/main" r:id="rId10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№ 443. Звук взрыва, произведенного в воде вблизи поверхности, приборы, установленные на корабле и принимающие">
                              <a:hlinkClick r:id="rId10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4165" cy="7625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  <w:t>найти: l.</w:t>
            </w:r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  <w:t>решение.</w:t>
            </w:r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hyperlink r:id="rId12" w:history="1">
              <w:r w:rsidRPr="003679AE">
                <w:rPr>
                  <w:rFonts w:ascii="Times New Roman" w:hAnsi="Times New Roman" w:cs="Times New Roman"/>
                  <w:color w:val="0071C0"/>
                  <w:sz w:val="28"/>
                  <w:szCs w:val="28"/>
                  <w:lang w:val="ru-RU" w:eastAsia="ru-RU"/>
                </w:rPr>
                <w:br/>
              </w:r>
              <w:r w:rsidRPr="003679AE">
                <w:rPr>
                  <w:rFonts w:ascii="Times New Roman" w:hAnsi="Times New Roman" w:cs="Times New Roman"/>
                  <w:noProof/>
                  <w:color w:val="0071C0"/>
                  <w:sz w:val="28"/>
                  <w:szCs w:val="28"/>
                  <w:lang w:val="ru-RU" w:eastAsia="ru-RU"/>
                </w:rPr>
                <w:drawing>
                  <wp:inline distT="0" distB="0" distL="0" distR="0" wp14:anchorId="33F6B09D" wp14:editId="58866E4B">
                    <wp:extent cx="2330247" cy="476656"/>
                    <wp:effectExtent l="0" t="0" r="0" b="0"/>
                    <wp:docPr id="6" name="Рисунок 6" descr="№ 443. Звук взрыва, произведенного в воде вблизи поверхности, приборы, установленные на корабле и принимающие">
                      <a:hlinkClick xmlns:a="http://schemas.openxmlformats.org/drawingml/2006/main" r:id="rId12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№ 443. Звук взрыва, произведенного в воде вблизи поверхности, приборы, установленные на корабле и принимающие">
                              <a:hlinkClick r:id="rId12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00543" cy="491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hyperlink r:id="rId14" w:history="1">
              <w:r w:rsidRPr="003679AE">
                <w:rPr>
                  <w:rFonts w:ascii="Times New Roman" w:hAnsi="Times New Roman" w:cs="Times New Roman"/>
                  <w:color w:val="0048CC"/>
                  <w:sz w:val="28"/>
                  <w:szCs w:val="28"/>
                  <w:lang w:val="ru-RU" w:eastAsia="ru-RU"/>
                </w:rPr>
                <w:br/>
              </w:r>
              <w:r w:rsidRPr="003679AE">
                <w:rPr>
                  <w:rFonts w:ascii="Times New Roman" w:hAnsi="Times New Roman" w:cs="Times New Roman"/>
                  <w:noProof/>
                  <w:color w:val="0048CC"/>
                  <w:sz w:val="28"/>
                  <w:szCs w:val="28"/>
                  <w:lang w:val="ru-RU" w:eastAsia="ru-RU"/>
                </w:rPr>
                <w:drawing>
                  <wp:inline distT="0" distB="0" distL="0" distR="0" wp14:anchorId="1612636B" wp14:editId="34E84BCD">
                    <wp:extent cx="2752383" cy="749030"/>
                    <wp:effectExtent l="0" t="0" r="0" b="0"/>
                    <wp:docPr id="7" name="Рисунок 7" descr="№ 443. Звук взрыва, произведенного в воде вблизи поверхности, приборы, установленные на корабле и принимающие">
                      <a:hlinkClick xmlns:a="http://schemas.openxmlformats.org/drawingml/2006/main" r:id="rId14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№ 443. Звук взрыва, произведенного в воде вблизи поверхности, приборы, установленные на корабле и принимающие">
                              <a:hlinkClick r:id="rId14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3466" cy="765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367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  <w:t>ответ: l = 20 км.</w:t>
            </w:r>
          </w:p>
        </w:tc>
      </w:tr>
    </w:tbl>
    <w:p w14:paraId="7B4EF985" w14:textId="5EA791F8" w:rsidR="003679AE" w:rsidRDefault="003679AE" w:rsidP="00264825">
      <w:pPr>
        <w:pStyle w:val="a4"/>
        <w:ind w:left="825"/>
        <w:rPr>
          <w:color w:val="FF0000"/>
          <w:sz w:val="28"/>
          <w:szCs w:val="28"/>
        </w:rPr>
      </w:pPr>
      <w:r w:rsidRPr="003679AE">
        <w:rPr>
          <w:noProof/>
        </w:rPr>
        <w:lastRenderedPageBreak/>
        <w:drawing>
          <wp:inline distT="0" distB="0" distL="0" distR="0" wp14:anchorId="4508A43C" wp14:editId="779161D1">
            <wp:extent cx="4543425" cy="2914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2C7E" w14:textId="77777777" w:rsidR="00D30580" w:rsidRPr="007865BA" w:rsidRDefault="00D30580" w:rsidP="005E7C4B">
      <w:pPr>
        <w:pStyle w:val="a5"/>
        <w:widowControl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865BA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Длина волны в воздухе 17 см (при скорости 340 м/с). Найти скорость распространения звука в теле, в котором при этой же частоте колебаний длина волны равна 1,02 м. (Ответ: </w:t>
      </w:r>
      <w:proofErr w:type="spellStart"/>
      <w:r w:rsidRPr="007865BA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vT</w:t>
      </w:r>
      <w:proofErr w:type="spellEnd"/>
      <w:r w:rsidRPr="007865BA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= 2040 м/с.)</w:t>
      </w:r>
    </w:p>
    <w:p w14:paraId="5D97C31A" w14:textId="52E5B512" w:rsidR="00D30580" w:rsidRPr="00C95CDE" w:rsidRDefault="00D30580" w:rsidP="00264825">
      <w:pPr>
        <w:pStyle w:val="a4"/>
        <w:ind w:left="825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16052B2" wp14:editId="77516ABA">
            <wp:extent cx="4620895" cy="4124325"/>
            <wp:effectExtent l="0" t="0" r="825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29FA5" w14:textId="77777777" w:rsidR="00264825" w:rsidRDefault="00264825" w:rsidP="00264825">
      <w:pPr>
        <w:pStyle w:val="a4"/>
        <w:ind w:left="720"/>
        <w:rPr>
          <w:color w:val="17365D" w:themeColor="text2" w:themeShade="BF"/>
          <w:sz w:val="28"/>
          <w:szCs w:val="28"/>
        </w:rPr>
      </w:pPr>
    </w:p>
    <w:p w14:paraId="66515F1B" w14:textId="2BCCE4A2" w:rsidR="00C95CDE" w:rsidRPr="00C95CDE" w:rsidRDefault="00C95CDE" w:rsidP="00C95CDE">
      <w:pPr>
        <w:pStyle w:val="a4"/>
        <w:ind w:left="720"/>
        <w:rPr>
          <w:color w:val="17365D" w:themeColor="text2" w:themeShade="BF"/>
          <w:sz w:val="28"/>
          <w:szCs w:val="28"/>
        </w:rPr>
      </w:pPr>
    </w:p>
    <w:sectPr w:rsidR="00C95CDE" w:rsidRPr="00C95CDE" w:rsidSect="00376744">
      <w:pgSz w:w="11906" w:h="16838" w:code="9"/>
      <w:pgMar w:top="720" w:right="720" w:bottom="720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303"/>
    <w:multiLevelType w:val="hybridMultilevel"/>
    <w:tmpl w:val="14F8BB9E"/>
    <w:lvl w:ilvl="0" w:tplc="5B38E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0AF1"/>
    <w:multiLevelType w:val="multilevel"/>
    <w:tmpl w:val="CFD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12B2D"/>
    <w:multiLevelType w:val="hybridMultilevel"/>
    <w:tmpl w:val="E826A522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10F6E35"/>
    <w:multiLevelType w:val="hybridMultilevel"/>
    <w:tmpl w:val="8FB80A68"/>
    <w:lvl w:ilvl="0" w:tplc="A754A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74E3"/>
    <w:multiLevelType w:val="hybridMultilevel"/>
    <w:tmpl w:val="01C0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7363"/>
    <w:multiLevelType w:val="hybridMultilevel"/>
    <w:tmpl w:val="EC40006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24F3CFB"/>
    <w:multiLevelType w:val="hybridMultilevel"/>
    <w:tmpl w:val="6A467850"/>
    <w:lvl w:ilvl="0" w:tplc="3198FB46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3557"/>
    <w:multiLevelType w:val="hybridMultilevel"/>
    <w:tmpl w:val="FA9CDE4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442B61F2"/>
    <w:multiLevelType w:val="hybridMultilevel"/>
    <w:tmpl w:val="7312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439CB"/>
    <w:multiLevelType w:val="hybridMultilevel"/>
    <w:tmpl w:val="A5A08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0EF"/>
    <w:multiLevelType w:val="hybridMultilevel"/>
    <w:tmpl w:val="B488635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5E510410"/>
    <w:multiLevelType w:val="hybridMultilevel"/>
    <w:tmpl w:val="FD1A7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81B7B"/>
    <w:multiLevelType w:val="hybridMultilevel"/>
    <w:tmpl w:val="EADC9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FF8"/>
    <w:multiLevelType w:val="hybridMultilevel"/>
    <w:tmpl w:val="082A8D1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71312EB3"/>
    <w:multiLevelType w:val="hybridMultilevel"/>
    <w:tmpl w:val="88E8B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C44AB"/>
    <w:multiLevelType w:val="multilevel"/>
    <w:tmpl w:val="2224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9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BF"/>
    <w:rsid w:val="00023629"/>
    <w:rsid w:val="00042C46"/>
    <w:rsid w:val="00046102"/>
    <w:rsid w:val="00054B37"/>
    <w:rsid w:val="000A7894"/>
    <w:rsid w:val="000C137B"/>
    <w:rsid w:val="000D583A"/>
    <w:rsid w:val="00103630"/>
    <w:rsid w:val="00124677"/>
    <w:rsid w:val="00143665"/>
    <w:rsid w:val="001A14E8"/>
    <w:rsid w:val="001B30D7"/>
    <w:rsid w:val="001C4730"/>
    <w:rsid w:val="001F3868"/>
    <w:rsid w:val="00245BA2"/>
    <w:rsid w:val="00256F52"/>
    <w:rsid w:val="00264825"/>
    <w:rsid w:val="002A14B5"/>
    <w:rsid w:val="002A4FAD"/>
    <w:rsid w:val="002B5C7A"/>
    <w:rsid w:val="002B7AA2"/>
    <w:rsid w:val="002F5F08"/>
    <w:rsid w:val="003609C3"/>
    <w:rsid w:val="003679AE"/>
    <w:rsid w:val="00375558"/>
    <w:rsid w:val="00376744"/>
    <w:rsid w:val="003F73B6"/>
    <w:rsid w:val="00405C19"/>
    <w:rsid w:val="0041048E"/>
    <w:rsid w:val="0045415D"/>
    <w:rsid w:val="0047484F"/>
    <w:rsid w:val="004B64E6"/>
    <w:rsid w:val="004C6D24"/>
    <w:rsid w:val="004F2D2A"/>
    <w:rsid w:val="005C3FF9"/>
    <w:rsid w:val="005E1F9F"/>
    <w:rsid w:val="005E7C4B"/>
    <w:rsid w:val="005F333B"/>
    <w:rsid w:val="00614FD6"/>
    <w:rsid w:val="006155E8"/>
    <w:rsid w:val="00615EA7"/>
    <w:rsid w:val="00617B1D"/>
    <w:rsid w:val="00632F20"/>
    <w:rsid w:val="00641571"/>
    <w:rsid w:val="006444BF"/>
    <w:rsid w:val="006642B3"/>
    <w:rsid w:val="00694943"/>
    <w:rsid w:val="006C09D0"/>
    <w:rsid w:val="006F1394"/>
    <w:rsid w:val="00705BFA"/>
    <w:rsid w:val="00716374"/>
    <w:rsid w:val="00717E50"/>
    <w:rsid w:val="00725E06"/>
    <w:rsid w:val="00780FE2"/>
    <w:rsid w:val="007828C0"/>
    <w:rsid w:val="007A25A6"/>
    <w:rsid w:val="00800030"/>
    <w:rsid w:val="0086636A"/>
    <w:rsid w:val="008675D9"/>
    <w:rsid w:val="0088404D"/>
    <w:rsid w:val="009024FA"/>
    <w:rsid w:val="0094604E"/>
    <w:rsid w:val="009503E5"/>
    <w:rsid w:val="009575ED"/>
    <w:rsid w:val="009E0454"/>
    <w:rsid w:val="00A112C1"/>
    <w:rsid w:val="00A36619"/>
    <w:rsid w:val="00A57CD6"/>
    <w:rsid w:val="00A61B5E"/>
    <w:rsid w:val="00A858E4"/>
    <w:rsid w:val="00A925B7"/>
    <w:rsid w:val="00AB4091"/>
    <w:rsid w:val="00B03C41"/>
    <w:rsid w:val="00B06E46"/>
    <w:rsid w:val="00B50407"/>
    <w:rsid w:val="00BB24C0"/>
    <w:rsid w:val="00BD3679"/>
    <w:rsid w:val="00C11CCD"/>
    <w:rsid w:val="00C341D4"/>
    <w:rsid w:val="00C37E46"/>
    <w:rsid w:val="00C77A75"/>
    <w:rsid w:val="00C80714"/>
    <w:rsid w:val="00C849C2"/>
    <w:rsid w:val="00C95CDE"/>
    <w:rsid w:val="00D30580"/>
    <w:rsid w:val="00D469C1"/>
    <w:rsid w:val="00D60BB1"/>
    <w:rsid w:val="00D85405"/>
    <w:rsid w:val="00DB60EA"/>
    <w:rsid w:val="00E42CB5"/>
    <w:rsid w:val="00E4687E"/>
    <w:rsid w:val="00E64A1A"/>
    <w:rsid w:val="00E77014"/>
    <w:rsid w:val="00EB360F"/>
    <w:rsid w:val="00FE6A6D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5986"/>
  <w15:docId w15:val="{349044AD-727C-4F2B-B9D1-3C9ABC0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BF"/>
    <w:pPr>
      <w:widowControl w:val="0"/>
      <w:spacing w:after="0" w:line="26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4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444B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Arial"/>
      <w:b/>
      <w:bCs/>
      <w:i w:val="0"/>
      <w:iCs w:val="0"/>
      <w:color w:val="auto"/>
    </w:rPr>
  </w:style>
  <w:style w:type="paragraph" w:customStyle="1" w:styleId="p3">
    <w:name w:val="p3"/>
    <w:basedOn w:val="a"/>
    <w:rsid w:val="006444BF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6444BF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444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No Spacing"/>
    <w:basedOn w:val="a"/>
    <w:uiPriority w:val="1"/>
    <w:qFormat/>
    <w:rsid w:val="005C3FF9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B4091"/>
    <w:pPr>
      <w:ind w:left="720"/>
      <w:contextualSpacing/>
    </w:pPr>
  </w:style>
  <w:style w:type="table" w:styleId="a6">
    <w:name w:val="Table Grid"/>
    <w:basedOn w:val="a1"/>
    <w:uiPriority w:val="59"/>
    <w:rsid w:val="003F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F1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avay5.com/img/images/fiz10-11reshebnik/fiz10-11p5-57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davay5.com/img/images/fiz10-11reshebnik/fiz10-11p5-5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davay5.com/img/images/fiz10-11reshebnik/fiz10-11p5-5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9D53-C9F3-435D-9AC8-4D582B88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12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Золотарь Мария Викторовна</dc:creator>
  <cp:lastModifiedBy>Пользователь</cp:lastModifiedBy>
  <cp:revision>34</cp:revision>
  <dcterms:created xsi:type="dcterms:W3CDTF">2021-03-06T08:50:00Z</dcterms:created>
  <dcterms:modified xsi:type="dcterms:W3CDTF">2021-03-29T14:28:00Z</dcterms:modified>
</cp:coreProperties>
</file>