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25E" w:rsidRPr="006B2910" w:rsidRDefault="009510C7" w:rsidP="0083786E">
      <w:pPr>
        <w:jc w:val="center"/>
        <w:rPr>
          <w:rFonts w:ascii="Times New Roman" w:hAnsi="Times New Roman" w:cs="Times New Roman"/>
          <w:b/>
          <w:sz w:val="28"/>
          <w:szCs w:val="28"/>
          <w:lang w:val="en-US"/>
        </w:rPr>
      </w:pPr>
      <w:bookmarkStart w:id="0" w:name="_GoBack"/>
      <w:bookmarkEnd w:id="0"/>
      <w:proofErr w:type="spellStart"/>
      <w:r w:rsidRPr="00D212A7">
        <w:rPr>
          <w:rFonts w:ascii="Times New Roman" w:hAnsi="Times New Roman" w:cs="Times New Roman"/>
          <w:b/>
          <w:sz w:val="28"/>
          <w:szCs w:val="28"/>
          <w:lang w:val="en-US"/>
        </w:rPr>
        <w:t>Alikhan</w:t>
      </w:r>
      <w:proofErr w:type="spellEnd"/>
      <w:r w:rsidRPr="00D212A7">
        <w:rPr>
          <w:rFonts w:ascii="Times New Roman" w:hAnsi="Times New Roman" w:cs="Times New Roman"/>
          <w:b/>
          <w:sz w:val="28"/>
          <w:szCs w:val="28"/>
          <w:lang w:val="en-US"/>
        </w:rPr>
        <w:t xml:space="preserve"> </w:t>
      </w:r>
      <w:proofErr w:type="spellStart"/>
      <w:r w:rsidR="00D212A7" w:rsidRPr="00D212A7">
        <w:rPr>
          <w:rFonts w:ascii="Times New Roman" w:hAnsi="Times New Roman" w:cs="Times New Roman"/>
          <w:b/>
          <w:sz w:val="28"/>
          <w:szCs w:val="28"/>
          <w:lang w:val="en-US"/>
        </w:rPr>
        <w:t>Nurmukhamedovich</w:t>
      </w:r>
      <w:proofErr w:type="spellEnd"/>
      <w:r w:rsidR="00D212A7" w:rsidRPr="00D212A7">
        <w:rPr>
          <w:rFonts w:ascii="Times New Roman" w:hAnsi="Times New Roman" w:cs="Times New Roman"/>
          <w:b/>
          <w:sz w:val="28"/>
          <w:szCs w:val="28"/>
          <w:lang w:val="en-US"/>
        </w:rPr>
        <w:t xml:space="preserve"> </w:t>
      </w:r>
      <w:proofErr w:type="spellStart"/>
      <w:r w:rsidR="006B2910">
        <w:rPr>
          <w:rFonts w:ascii="Times New Roman" w:hAnsi="Times New Roman" w:cs="Times New Roman"/>
          <w:b/>
          <w:sz w:val="28"/>
          <w:szCs w:val="28"/>
          <w:lang w:val="en-US"/>
        </w:rPr>
        <w:t>Bokeikhanov</w:t>
      </w:r>
      <w:proofErr w:type="spellEnd"/>
    </w:p>
    <w:p w:rsidR="006B2910" w:rsidRDefault="00D212A7" w:rsidP="00D212A7">
      <w:pPr>
        <w:rPr>
          <w:rFonts w:ascii="Times New Roman" w:hAnsi="Times New Roman" w:cs="Times New Roman"/>
          <w:sz w:val="28"/>
          <w:szCs w:val="28"/>
          <w:lang w:val="en-US"/>
        </w:rPr>
      </w:pPr>
      <w:proofErr w:type="spellStart"/>
      <w:r w:rsidRPr="00D212A7">
        <w:rPr>
          <w:rFonts w:ascii="Times New Roman" w:hAnsi="Times New Roman" w:cs="Times New Roman"/>
          <w:sz w:val="28"/>
          <w:szCs w:val="28"/>
          <w:lang w:val="en-US"/>
        </w:rPr>
        <w:t>Alikhan</w:t>
      </w:r>
      <w:proofErr w:type="spellEnd"/>
      <w:r w:rsidRPr="00D212A7">
        <w:rPr>
          <w:rFonts w:ascii="Times New Roman" w:hAnsi="Times New Roman" w:cs="Times New Roman"/>
          <w:sz w:val="28"/>
          <w:szCs w:val="28"/>
          <w:lang w:val="en-US"/>
        </w:rPr>
        <w:t xml:space="preserve"> </w:t>
      </w:r>
      <w:proofErr w:type="spellStart"/>
      <w:r w:rsidRPr="00D212A7">
        <w:rPr>
          <w:rFonts w:ascii="Times New Roman" w:hAnsi="Times New Roman" w:cs="Times New Roman"/>
          <w:sz w:val="28"/>
          <w:szCs w:val="28"/>
          <w:lang w:val="en-US"/>
        </w:rPr>
        <w:t>Nurmukhamedovich</w:t>
      </w:r>
      <w:proofErr w:type="spellEnd"/>
      <w:r w:rsidRPr="00D212A7">
        <w:rPr>
          <w:rFonts w:ascii="Times New Roman" w:hAnsi="Times New Roman" w:cs="Times New Roman"/>
          <w:sz w:val="28"/>
          <w:szCs w:val="28"/>
          <w:lang w:val="en-US"/>
        </w:rPr>
        <w:t xml:space="preserve"> </w:t>
      </w:r>
      <w:proofErr w:type="spellStart"/>
      <w:r w:rsidRPr="00D212A7">
        <w:rPr>
          <w:rFonts w:ascii="Times New Roman" w:hAnsi="Times New Roman" w:cs="Times New Roman"/>
          <w:sz w:val="28"/>
          <w:szCs w:val="28"/>
          <w:lang w:val="en-US"/>
        </w:rPr>
        <w:t>Bokeikhanov</w:t>
      </w:r>
      <w:proofErr w:type="spellEnd"/>
      <w:r>
        <w:rPr>
          <w:rFonts w:ascii="Times New Roman" w:hAnsi="Times New Roman" w:cs="Times New Roman"/>
          <w:sz w:val="28"/>
          <w:szCs w:val="28"/>
          <w:lang w:val="en-US"/>
        </w:rPr>
        <w:t xml:space="preserve"> (March 5,1866 - September 27,1937) was a Kazakh statesman, politician, publicist, teacher, writer and environmental scientist</w:t>
      </w:r>
      <w:r w:rsidR="00152D64">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who was a founder and led the </w:t>
      </w:r>
      <w:proofErr w:type="spellStart"/>
      <w:r>
        <w:rPr>
          <w:rFonts w:ascii="Times New Roman" w:hAnsi="Times New Roman" w:cs="Times New Roman"/>
          <w:sz w:val="28"/>
          <w:szCs w:val="28"/>
          <w:lang w:val="en-US"/>
        </w:rPr>
        <w:t>Alash</w:t>
      </w:r>
      <w:proofErr w:type="spellEnd"/>
      <w:r>
        <w:rPr>
          <w:rFonts w:ascii="Times New Roman" w:hAnsi="Times New Roman" w:cs="Times New Roman"/>
          <w:sz w:val="28"/>
          <w:szCs w:val="28"/>
          <w:lang w:val="en-US"/>
        </w:rPr>
        <w:t xml:space="preserve"> party. </w:t>
      </w:r>
      <w:r w:rsidR="006B2910">
        <w:rPr>
          <w:rFonts w:ascii="Times New Roman" w:hAnsi="Times New Roman" w:cs="Times New Roman"/>
          <w:sz w:val="28"/>
          <w:szCs w:val="28"/>
          <w:lang w:val="en-US"/>
        </w:rPr>
        <w:t xml:space="preserve">This year </w:t>
      </w:r>
      <w:proofErr w:type="spellStart"/>
      <w:r w:rsidR="006B2910">
        <w:rPr>
          <w:rFonts w:ascii="Times New Roman" w:hAnsi="Times New Roman" w:cs="Times New Roman"/>
          <w:sz w:val="28"/>
          <w:szCs w:val="28"/>
          <w:lang w:val="en-US"/>
        </w:rPr>
        <w:t>Alash</w:t>
      </w:r>
      <w:proofErr w:type="spellEnd"/>
      <w:r w:rsidR="006B2910">
        <w:rPr>
          <w:rFonts w:ascii="Times New Roman" w:hAnsi="Times New Roman" w:cs="Times New Roman"/>
          <w:sz w:val="28"/>
          <w:szCs w:val="28"/>
          <w:lang w:val="en-US"/>
        </w:rPr>
        <w:t xml:space="preserve"> leader-</w:t>
      </w:r>
      <w:proofErr w:type="spellStart"/>
      <w:r w:rsidR="006B2910">
        <w:rPr>
          <w:rFonts w:ascii="Times New Roman" w:hAnsi="Times New Roman" w:cs="Times New Roman"/>
          <w:sz w:val="28"/>
          <w:szCs w:val="28"/>
          <w:lang w:val="en-US"/>
        </w:rPr>
        <w:t>Alikan</w:t>
      </w:r>
      <w:proofErr w:type="spellEnd"/>
      <w:r w:rsidR="006B2910">
        <w:rPr>
          <w:rFonts w:ascii="Times New Roman" w:hAnsi="Times New Roman" w:cs="Times New Roman"/>
          <w:sz w:val="28"/>
          <w:szCs w:val="28"/>
          <w:lang w:val="en-US"/>
        </w:rPr>
        <w:t xml:space="preserve"> is 155 years old.</w:t>
      </w:r>
    </w:p>
    <w:p w:rsidR="00D212A7" w:rsidRDefault="006B2910" w:rsidP="00D212A7">
      <w:pPr>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Bokeikhan</w:t>
      </w:r>
      <w:proofErr w:type="spellEnd"/>
      <w:r>
        <w:rPr>
          <w:rFonts w:ascii="Times New Roman" w:hAnsi="Times New Roman" w:cs="Times New Roman"/>
          <w:sz w:val="28"/>
          <w:szCs w:val="28"/>
          <w:lang w:val="en-US"/>
        </w:rPr>
        <w:t xml:space="preserve"> </w:t>
      </w:r>
      <w:r w:rsidR="00D212A7">
        <w:rPr>
          <w:rFonts w:ascii="Times New Roman" w:hAnsi="Times New Roman" w:cs="Times New Roman"/>
          <w:sz w:val="28"/>
          <w:szCs w:val="28"/>
          <w:lang w:val="en-US"/>
        </w:rPr>
        <w:t xml:space="preserve"> served</w:t>
      </w:r>
      <w:proofErr w:type="gramEnd"/>
      <w:r w:rsidR="00D212A7">
        <w:rPr>
          <w:rFonts w:ascii="Times New Roman" w:hAnsi="Times New Roman" w:cs="Times New Roman"/>
          <w:sz w:val="28"/>
          <w:szCs w:val="28"/>
          <w:lang w:val="en-US"/>
        </w:rPr>
        <w:t xml:space="preserve"> as the </w:t>
      </w:r>
      <w:r w:rsidR="00BF1BC6">
        <w:rPr>
          <w:rFonts w:ascii="Times New Roman" w:hAnsi="Times New Roman" w:cs="Times New Roman"/>
          <w:sz w:val="28"/>
          <w:szCs w:val="28"/>
          <w:lang w:val="en-US"/>
        </w:rPr>
        <w:t xml:space="preserve">Prime Minister of the </w:t>
      </w:r>
      <w:proofErr w:type="spellStart"/>
      <w:r w:rsidR="00BF1BC6">
        <w:rPr>
          <w:rFonts w:ascii="Times New Roman" w:hAnsi="Times New Roman" w:cs="Times New Roman"/>
          <w:sz w:val="28"/>
          <w:szCs w:val="28"/>
          <w:lang w:val="en-US"/>
        </w:rPr>
        <w:t>Alash</w:t>
      </w:r>
      <w:proofErr w:type="spellEnd"/>
      <w:r w:rsidR="00BF1BC6">
        <w:rPr>
          <w:rFonts w:ascii="Times New Roman" w:hAnsi="Times New Roman" w:cs="Times New Roman"/>
          <w:sz w:val="28"/>
          <w:szCs w:val="28"/>
          <w:lang w:val="en-US"/>
        </w:rPr>
        <w:t xml:space="preserve"> Autonomy from 1917 to 1920, making him the first person in the history of Kazakhstan to such a position.</w:t>
      </w:r>
    </w:p>
    <w:p w:rsidR="00BF1BC6" w:rsidRDefault="00BF1BC6" w:rsidP="00D212A7">
      <w:pPr>
        <w:rPr>
          <w:rFonts w:ascii="Times New Roman" w:hAnsi="Times New Roman" w:cs="Times New Roman"/>
          <w:sz w:val="28"/>
          <w:szCs w:val="28"/>
          <w:lang w:val="en-US"/>
        </w:rPr>
      </w:pPr>
      <w:r>
        <w:rPr>
          <w:rFonts w:ascii="Times New Roman" w:hAnsi="Times New Roman" w:cs="Times New Roman"/>
          <w:sz w:val="28"/>
          <w:szCs w:val="28"/>
          <w:lang w:val="en-US"/>
        </w:rPr>
        <w:t xml:space="preserve">In April 1917, </w:t>
      </w:r>
      <w:proofErr w:type="spellStart"/>
      <w:r>
        <w:rPr>
          <w:rFonts w:ascii="Times New Roman" w:hAnsi="Times New Roman" w:cs="Times New Roman"/>
          <w:sz w:val="28"/>
          <w:szCs w:val="28"/>
          <w:lang w:val="en-US"/>
        </w:rPr>
        <w:t>Bukeikhanov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Akhmet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Baitursynov</w:t>
      </w:r>
      <w:proofErr w:type="spellEnd"/>
      <w:r>
        <w:rPr>
          <w:rFonts w:ascii="Times New Roman" w:hAnsi="Times New Roman" w:cs="Times New Roman"/>
          <w:sz w:val="28"/>
          <w:szCs w:val="28"/>
          <w:lang w:val="en-US"/>
        </w:rPr>
        <w:t xml:space="preserve"> and several other native political figures took the initiative to convening an All-Kazakh Congress urged to return to the native population of all the lands confiscated from it by the previous </w:t>
      </w:r>
      <w:r w:rsidR="00DF7010">
        <w:rPr>
          <w:rFonts w:ascii="Times New Roman" w:hAnsi="Times New Roman" w:cs="Times New Roman"/>
          <w:sz w:val="28"/>
          <w:szCs w:val="28"/>
          <w:lang w:val="en-US"/>
        </w:rPr>
        <w:t xml:space="preserve">                                                                        </w:t>
      </w:r>
      <w:r w:rsidR="00AD0E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territories.  </w:t>
      </w:r>
    </w:p>
    <w:p w:rsidR="00AD0EB0" w:rsidRPr="00AD0EB0" w:rsidRDefault="00AD0EB0" w:rsidP="00AD0EB0">
      <w:pPr>
        <w:rPr>
          <w:rFonts w:ascii="Times New Roman" w:hAnsi="Times New Roman" w:cs="Times New Roman"/>
          <w:sz w:val="28"/>
          <w:szCs w:val="28"/>
          <w:lang w:val="en-US"/>
        </w:rPr>
      </w:pPr>
      <w:r w:rsidRPr="00AD0EB0">
        <w:rPr>
          <w:rFonts w:ascii="Times New Roman" w:hAnsi="Times New Roman" w:cs="Times New Roman"/>
          <w:sz w:val="28"/>
          <w:szCs w:val="28"/>
          <w:lang w:val="en-US"/>
        </w:rPr>
        <w:t xml:space="preserve">On March 19, 1917, he was appointed as the Provisional </w:t>
      </w:r>
      <w:proofErr w:type="gramStart"/>
      <w:r w:rsidRPr="00AD0EB0">
        <w:rPr>
          <w:rFonts w:ascii="Times New Roman" w:hAnsi="Times New Roman" w:cs="Times New Roman"/>
          <w:sz w:val="28"/>
          <w:szCs w:val="28"/>
          <w:lang w:val="en-US"/>
        </w:rPr>
        <w:t xml:space="preserve">Government </w:t>
      </w:r>
      <w:r w:rsidR="006B2910">
        <w:rPr>
          <w:rFonts w:ascii="Times New Roman" w:hAnsi="Times New Roman" w:cs="Times New Roman"/>
          <w:sz w:val="28"/>
          <w:szCs w:val="28"/>
          <w:lang w:val="en-US"/>
        </w:rPr>
        <w:t xml:space="preserve"> </w:t>
      </w:r>
      <w:r w:rsidRPr="00AD0EB0">
        <w:rPr>
          <w:rFonts w:ascii="Times New Roman" w:hAnsi="Times New Roman" w:cs="Times New Roman"/>
          <w:sz w:val="28"/>
          <w:szCs w:val="28"/>
          <w:lang w:val="en-US"/>
        </w:rPr>
        <w:t>Commissioner</w:t>
      </w:r>
      <w:proofErr w:type="gramEnd"/>
      <w:r w:rsidRPr="00AD0EB0">
        <w:rPr>
          <w:rFonts w:ascii="Times New Roman" w:hAnsi="Times New Roman" w:cs="Times New Roman"/>
          <w:sz w:val="28"/>
          <w:szCs w:val="28"/>
          <w:lang w:val="en-US"/>
        </w:rPr>
        <w:t xml:space="preserve"> of </w:t>
      </w:r>
      <w:proofErr w:type="spellStart"/>
      <w:r w:rsidRPr="00AD0EB0">
        <w:rPr>
          <w:rFonts w:ascii="Times New Roman" w:hAnsi="Times New Roman" w:cs="Times New Roman"/>
          <w:sz w:val="28"/>
          <w:szCs w:val="28"/>
          <w:lang w:val="en-US"/>
        </w:rPr>
        <w:t>Turgay</w:t>
      </w:r>
      <w:proofErr w:type="spellEnd"/>
      <w:r w:rsidRPr="00AD0EB0">
        <w:rPr>
          <w:rFonts w:ascii="Times New Roman" w:hAnsi="Times New Roman" w:cs="Times New Roman"/>
          <w:sz w:val="28"/>
          <w:szCs w:val="28"/>
          <w:lang w:val="en-US"/>
        </w:rPr>
        <w:t xml:space="preserve"> Oblast. After the October Revolution, he was elected in 1917 as president of the </w:t>
      </w:r>
      <w:proofErr w:type="spellStart"/>
      <w:r w:rsidRPr="00AD0EB0">
        <w:rPr>
          <w:rFonts w:ascii="Times New Roman" w:hAnsi="Times New Roman" w:cs="Times New Roman"/>
          <w:sz w:val="28"/>
          <w:szCs w:val="28"/>
          <w:lang w:val="en-US"/>
        </w:rPr>
        <w:t>Alash</w:t>
      </w:r>
      <w:proofErr w:type="spellEnd"/>
      <w:r w:rsidRPr="00AD0EB0">
        <w:rPr>
          <w:rFonts w:ascii="Times New Roman" w:hAnsi="Times New Roman" w:cs="Times New Roman"/>
          <w:sz w:val="28"/>
          <w:szCs w:val="28"/>
          <w:lang w:val="en-US"/>
        </w:rPr>
        <w:t xml:space="preserve"> </w:t>
      </w:r>
      <w:proofErr w:type="spellStart"/>
      <w:r w:rsidRPr="00AD0EB0">
        <w:rPr>
          <w:rFonts w:ascii="Times New Roman" w:hAnsi="Times New Roman" w:cs="Times New Roman"/>
          <w:sz w:val="28"/>
          <w:szCs w:val="28"/>
          <w:lang w:val="en-US"/>
        </w:rPr>
        <w:t>Orda</w:t>
      </w:r>
      <w:proofErr w:type="spellEnd"/>
      <w:r w:rsidRPr="00AD0EB0">
        <w:rPr>
          <w:rFonts w:ascii="Times New Roman" w:hAnsi="Times New Roman" w:cs="Times New Roman"/>
          <w:sz w:val="28"/>
          <w:szCs w:val="28"/>
          <w:lang w:val="en-US"/>
        </w:rPr>
        <w:t xml:space="preserve"> government of </w:t>
      </w:r>
      <w:proofErr w:type="spellStart"/>
      <w:r w:rsidRPr="00AD0EB0">
        <w:rPr>
          <w:rFonts w:ascii="Times New Roman" w:hAnsi="Times New Roman" w:cs="Times New Roman"/>
          <w:sz w:val="28"/>
          <w:szCs w:val="28"/>
          <w:lang w:val="en-US"/>
        </w:rPr>
        <w:t>Alash</w:t>
      </w:r>
      <w:proofErr w:type="spellEnd"/>
      <w:r w:rsidRPr="00AD0EB0">
        <w:rPr>
          <w:rFonts w:ascii="Times New Roman" w:hAnsi="Times New Roman" w:cs="Times New Roman"/>
          <w:sz w:val="28"/>
          <w:szCs w:val="28"/>
          <w:lang w:val="en-US"/>
        </w:rPr>
        <w:t xml:space="preserve"> Autonomy.</w:t>
      </w:r>
    </w:p>
    <w:p w:rsidR="00AD0EB0" w:rsidRPr="00AD0EB0" w:rsidRDefault="00152D64" w:rsidP="00AD0EB0">
      <w:pPr>
        <w:rPr>
          <w:rFonts w:ascii="Times New Roman" w:hAnsi="Times New Roman" w:cs="Times New Roman"/>
          <w:sz w:val="28"/>
          <w:szCs w:val="28"/>
          <w:lang w:val="en-US"/>
        </w:rPr>
      </w:pPr>
      <w:proofErr w:type="spellStart"/>
      <w:r w:rsidRPr="00152D64">
        <w:rPr>
          <w:rFonts w:ascii="Times New Roman" w:hAnsi="Times New Roman" w:cs="Times New Roman"/>
          <w:sz w:val="28"/>
          <w:szCs w:val="28"/>
          <w:lang w:val="en-US"/>
        </w:rPr>
        <w:t>Bukeikhanov's</w:t>
      </w:r>
      <w:proofErr w:type="spellEnd"/>
      <w:r w:rsidRPr="00152D64">
        <w:rPr>
          <w:rFonts w:ascii="Times New Roman" w:hAnsi="Times New Roman" w:cs="Times New Roman"/>
          <w:sz w:val="28"/>
          <w:szCs w:val="28"/>
          <w:lang w:val="en-US"/>
        </w:rPr>
        <w:t xml:space="preserve"> major political publication was "</w:t>
      </w:r>
      <w:proofErr w:type="spellStart"/>
      <w:r w:rsidRPr="00152D64">
        <w:rPr>
          <w:rFonts w:ascii="Times New Roman" w:hAnsi="Times New Roman" w:cs="Times New Roman"/>
          <w:sz w:val="28"/>
          <w:szCs w:val="28"/>
          <w:lang w:val="en-US"/>
        </w:rPr>
        <w:t>Kirgizy</w:t>
      </w:r>
      <w:proofErr w:type="spellEnd"/>
      <w:r w:rsidRPr="00152D64">
        <w:rPr>
          <w:rFonts w:ascii="Times New Roman" w:hAnsi="Times New Roman" w:cs="Times New Roman"/>
          <w:sz w:val="28"/>
          <w:szCs w:val="28"/>
          <w:lang w:val="en-US"/>
        </w:rPr>
        <w:t xml:space="preserve">" ("The Kazakhs") (1910), which was released in the Constitutional Democratic party book on nationalities edited by A. I. </w:t>
      </w:r>
      <w:proofErr w:type="spellStart"/>
      <w:r w:rsidRPr="00152D64">
        <w:rPr>
          <w:rFonts w:ascii="Times New Roman" w:hAnsi="Times New Roman" w:cs="Times New Roman"/>
          <w:sz w:val="28"/>
          <w:szCs w:val="28"/>
          <w:lang w:val="en-US"/>
        </w:rPr>
        <w:t>Kosteliansky</w:t>
      </w:r>
      <w:proofErr w:type="spellEnd"/>
      <w:r w:rsidRPr="00152D64">
        <w:rPr>
          <w:rFonts w:ascii="Times New Roman" w:hAnsi="Times New Roman" w:cs="Times New Roman"/>
          <w:sz w:val="28"/>
          <w:szCs w:val="28"/>
          <w:lang w:val="en-US"/>
        </w:rPr>
        <w:t xml:space="preserve">. </w:t>
      </w:r>
      <w:proofErr w:type="spellStart"/>
      <w:r w:rsidRPr="00152D64">
        <w:rPr>
          <w:rFonts w:ascii="Times New Roman" w:hAnsi="Times New Roman" w:cs="Times New Roman"/>
          <w:sz w:val="28"/>
          <w:szCs w:val="28"/>
          <w:lang w:val="en-US"/>
        </w:rPr>
        <w:t>Bukeikhanov's</w:t>
      </w:r>
      <w:proofErr w:type="spellEnd"/>
      <w:r w:rsidRPr="00152D64">
        <w:rPr>
          <w:rFonts w:ascii="Times New Roman" w:hAnsi="Times New Roman" w:cs="Times New Roman"/>
          <w:sz w:val="28"/>
          <w:szCs w:val="28"/>
          <w:lang w:val="en-US"/>
        </w:rPr>
        <w:t xml:space="preserve"> other activities of this period include assisting in the creation of </w:t>
      </w:r>
      <w:proofErr w:type="spellStart"/>
      <w:r w:rsidRPr="00152D64">
        <w:rPr>
          <w:rFonts w:ascii="Times New Roman" w:hAnsi="Times New Roman" w:cs="Times New Roman"/>
          <w:sz w:val="28"/>
          <w:szCs w:val="28"/>
          <w:lang w:val="en-US"/>
        </w:rPr>
        <w:t>Qazaq</w:t>
      </w:r>
      <w:proofErr w:type="spellEnd"/>
      <w:r w:rsidRPr="00152D64">
        <w:rPr>
          <w:rFonts w:ascii="Times New Roman" w:hAnsi="Times New Roman" w:cs="Times New Roman"/>
          <w:sz w:val="28"/>
          <w:szCs w:val="28"/>
          <w:lang w:val="en-US"/>
        </w:rPr>
        <w:t>, a Kazakh language newspaper and writing newspaper articles for newspapers including "</w:t>
      </w:r>
      <w:proofErr w:type="spellStart"/>
      <w:r w:rsidRPr="00152D64">
        <w:rPr>
          <w:rFonts w:ascii="Times New Roman" w:hAnsi="Times New Roman" w:cs="Times New Roman"/>
          <w:sz w:val="28"/>
          <w:szCs w:val="28"/>
          <w:lang w:val="en-US"/>
        </w:rPr>
        <w:t>Dala</w:t>
      </w:r>
      <w:proofErr w:type="spellEnd"/>
      <w:r w:rsidRPr="00152D64">
        <w:rPr>
          <w:rFonts w:ascii="Times New Roman" w:hAnsi="Times New Roman" w:cs="Times New Roman"/>
          <w:sz w:val="28"/>
          <w:szCs w:val="28"/>
          <w:lang w:val="en-US"/>
        </w:rPr>
        <w:t xml:space="preserve"> </w:t>
      </w:r>
      <w:proofErr w:type="spellStart"/>
      <w:r w:rsidRPr="00152D64">
        <w:rPr>
          <w:rFonts w:ascii="Times New Roman" w:hAnsi="Times New Roman" w:cs="Times New Roman"/>
          <w:sz w:val="28"/>
          <w:szCs w:val="28"/>
          <w:lang w:val="en-US"/>
        </w:rPr>
        <w:t>Walayatynyng</w:t>
      </w:r>
      <w:proofErr w:type="spellEnd"/>
      <w:r w:rsidRPr="00152D64">
        <w:rPr>
          <w:rFonts w:ascii="Times New Roman" w:hAnsi="Times New Roman" w:cs="Times New Roman"/>
          <w:sz w:val="28"/>
          <w:szCs w:val="28"/>
          <w:lang w:val="en-US"/>
        </w:rPr>
        <w:t xml:space="preserve"> </w:t>
      </w:r>
      <w:proofErr w:type="spellStart"/>
      <w:r w:rsidRPr="00152D64">
        <w:rPr>
          <w:rFonts w:ascii="Times New Roman" w:hAnsi="Times New Roman" w:cs="Times New Roman"/>
          <w:sz w:val="28"/>
          <w:szCs w:val="28"/>
          <w:lang w:val="en-US"/>
        </w:rPr>
        <w:t>Gazeti</w:t>
      </w:r>
      <w:proofErr w:type="spellEnd"/>
      <w:r w:rsidRPr="00152D64">
        <w:rPr>
          <w:rFonts w:ascii="Times New Roman" w:hAnsi="Times New Roman" w:cs="Times New Roman"/>
          <w:sz w:val="28"/>
          <w:szCs w:val="28"/>
          <w:lang w:val="en-US"/>
        </w:rPr>
        <w:t>" (Omsk), "</w:t>
      </w:r>
      <w:proofErr w:type="spellStart"/>
      <w:r w:rsidRPr="00152D64">
        <w:rPr>
          <w:rFonts w:ascii="Times New Roman" w:hAnsi="Times New Roman" w:cs="Times New Roman"/>
          <w:sz w:val="28"/>
          <w:szCs w:val="28"/>
          <w:lang w:val="en-US"/>
        </w:rPr>
        <w:t>Orenburgskii</w:t>
      </w:r>
      <w:proofErr w:type="spellEnd"/>
      <w:r w:rsidRPr="00152D64">
        <w:rPr>
          <w:rFonts w:ascii="Times New Roman" w:hAnsi="Times New Roman" w:cs="Times New Roman"/>
          <w:sz w:val="28"/>
          <w:szCs w:val="28"/>
          <w:lang w:val="en-US"/>
        </w:rPr>
        <w:t xml:space="preserve"> </w:t>
      </w:r>
      <w:proofErr w:type="spellStart"/>
      <w:r w:rsidRPr="00152D64">
        <w:rPr>
          <w:rFonts w:ascii="Times New Roman" w:hAnsi="Times New Roman" w:cs="Times New Roman"/>
          <w:sz w:val="28"/>
          <w:szCs w:val="28"/>
          <w:lang w:val="en-US"/>
        </w:rPr>
        <w:t>Listok</w:t>
      </w:r>
      <w:proofErr w:type="spellEnd"/>
      <w:r w:rsidRPr="00152D64">
        <w:rPr>
          <w:rFonts w:ascii="Times New Roman" w:hAnsi="Times New Roman" w:cs="Times New Roman"/>
          <w:sz w:val="28"/>
          <w:szCs w:val="28"/>
          <w:lang w:val="en-US"/>
        </w:rPr>
        <w:t>", "</w:t>
      </w:r>
      <w:proofErr w:type="spellStart"/>
      <w:r w:rsidRPr="00152D64">
        <w:rPr>
          <w:rFonts w:ascii="Times New Roman" w:hAnsi="Times New Roman" w:cs="Times New Roman"/>
          <w:sz w:val="28"/>
          <w:szCs w:val="28"/>
          <w:lang w:val="en-US"/>
        </w:rPr>
        <w:t>Semipalatinskii</w:t>
      </w:r>
      <w:proofErr w:type="spellEnd"/>
      <w:r w:rsidRPr="00152D64">
        <w:rPr>
          <w:rFonts w:ascii="Times New Roman" w:hAnsi="Times New Roman" w:cs="Times New Roman"/>
          <w:sz w:val="28"/>
          <w:szCs w:val="28"/>
          <w:lang w:val="en-US"/>
        </w:rPr>
        <w:t xml:space="preserve"> </w:t>
      </w:r>
      <w:proofErr w:type="spellStart"/>
      <w:r w:rsidRPr="00152D64">
        <w:rPr>
          <w:rFonts w:ascii="Times New Roman" w:hAnsi="Times New Roman" w:cs="Times New Roman"/>
          <w:sz w:val="28"/>
          <w:szCs w:val="28"/>
          <w:lang w:val="en-US"/>
        </w:rPr>
        <w:t>Listok</w:t>
      </w:r>
      <w:proofErr w:type="spellEnd"/>
      <w:r w:rsidRPr="00152D64">
        <w:rPr>
          <w:rFonts w:ascii="Times New Roman" w:hAnsi="Times New Roman" w:cs="Times New Roman"/>
          <w:sz w:val="28"/>
          <w:szCs w:val="28"/>
          <w:lang w:val="en-US"/>
        </w:rPr>
        <w:t>", "</w:t>
      </w:r>
      <w:proofErr w:type="spellStart"/>
      <w:r w:rsidRPr="00152D64">
        <w:rPr>
          <w:rFonts w:ascii="Times New Roman" w:hAnsi="Times New Roman" w:cs="Times New Roman"/>
          <w:sz w:val="28"/>
          <w:szCs w:val="28"/>
          <w:lang w:val="en-US"/>
        </w:rPr>
        <w:t>Turkestanskie</w:t>
      </w:r>
      <w:proofErr w:type="spellEnd"/>
      <w:r w:rsidRPr="00152D64">
        <w:rPr>
          <w:rFonts w:ascii="Times New Roman" w:hAnsi="Times New Roman" w:cs="Times New Roman"/>
          <w:sz w:val="28"/>
          <w:szCs w:val="28"/>
          <w:lang w:val="en-US"/>
        </w:rPr>
        <w:t xml:space="preserve"> </w:t>
      </w:r>
      <w:proofErr w:type="spellStart"/>
      <w:r w:rsidRPr="00152D64">
        <w:rPr>
          <w:rFonts w:ascii="Times New Roman" w:hAnsi="Times New Roman" w:cs="Times New Roman"/>
          <w:sz w:val="28"/>
          <w:szCs w:val="28"/>
          <w:lang w:val="en-US"/>
        </w:rPr>
        <w:t>Vedomosti</w:t>
      </w:r>
      <w:proofErr w:type="spellEnd"/>
      <w:r w:rsidRPr="00152D64">
        <w:rPr>
          <w:rFonts w:ascii="Times New Roman" w:hAnsi="Times New Roman" w:cs="Times New Roman"/>
          <w:sz w:val="28"/>
          <w:szCs w:val="28"/>
          <w:lang w:val="en-US"/>
        </w:rPr>
        <w:t>" (Tashkent), "</w:t>
      </w:r>
      <w:proofErr w:type="spellStart"/>
      <w:r w:rsidRPr="00152D64">
        <w:rPr>
          <w:rFonts w:ascii="Times New Roman" w:hAnsi="Times New Roman" w:cs="Times New Roman"/>
          <w:sz w:val="28"/>
          <w:szCs w:val="28"/>
          <w:lang w:val="en-US"/>
        </w:rPr>
        <w:t>Stepnoi</w:t>
      </w:r>
      <w:proofErr w:type="spellEnd"/>
      <w:r w:rsidRPr="00152D64">
        <w:rPr>
          <w:rFonts w:ascii="Times New Roman" w:hAnsi="Times New Roman" w:cs="Times New Roman"/>
          <w:sz w:val="28"/>
          <w:szCs w:val="28"/>
          <w:lang w:val="en-US"/>
        </w:rPr>
        <w:t xml:space="preserve"> </w:t>
      </w:r>
      <w:proofErr w:type="spellStart"/>
      <w:r w:rsidRPr="00152D64">
        <w:rPr>
          <w:rFonts w:ascii="Times New Roman" w:hAnsi="Times New Roman" w:cs="Times New Roman"/>
          <w:sz w:val="28"/>
          <w:szCs w:val="28"/>
          <w:lang w:val="en-US"/>
        </w:rPr>
        <w:t>Pioner</w:t>
      </w:r>
      <w:proofErr w:type="spellEnd"/>
      <w:r w:rsidRPr="00152D64">
        <w:rPr>
          <w:rFonts w:ascii="Times New Roman" w:hAnsi="Times New Roman" w:cs="Times New Roman"/>
          <w:sz w:val="28"/>
          <w:szCs w:val="28"/>
          <w:lang w:val="en-US"/>
        </w:rPr>
        <w:t>" (Omsk) and "</w:t>
      </w:r>
      <w:proofErr w:type="spellStart"/>
      <w:r w:rsidRPr="00152D64">
        <w:rPr>
          <w:rFonts w:ascii="Times New Roman" w:hAnsi="Times New Roman" w:cs="Times New Roman"/>
          <w:sz w:val="28"/>
          <w:szCs w:val="28"/>
          <w:lang w:val="en-US"/>
        </w:rPr>
        <w:t>Sary-Arqa</w:t>
      </w:r>
      <w:proofErr w:type="spellEnd"/>
      <w:r w:rsidRPr="00152D64">
        <w:rPr>
          <w:rFonts w:ascii="Times New Roman" w:hAnsi="Times New Roman" w:cs="Times New Roman"/>
          <w:sz w:val="28"/>
          <w:szCs w:val="28"/>
          <w:lang w:val="en-US"/>
        </w:rPr>
        <w:t xml:space="preserve">" (Semipalatinsk). He was also a contributor to Ay </w:t>
      </w:r>
      <w:proofErr w:type="spellStart"/>
      <w:r w:rsidRPr="00152D64">
        <w:rPr>
          <w:rFonts w:ascii="Times New Roman" w:hAnsi="Times New Roman" w:cs="Times New Roman"/>
          <w:sz w:val="28"/>
          <w:szCs w:val="28"/>
          <w:lang w:val="en-US"/>
        </w:rPr>
        <w:t>Qap</w:t>
      </w:r>
      <w:proofErr w:type="spellEnd"/>
      <w:r w:rsidRPr="00152D64">
        <w:rPr>
          <w:rFonts w:ascii="Times New Roman" w:hAnsi="Times New Roman" w:cs="Times New Roman"/>
          <w:sz w:val="28"/>
          <w:szCs w:val="28"/>
          <w:lang w:val="en-US"/>
        </w:rPr>
        <w:t xml:space="preserve"> and "</w:t>
      </w:r>
      <w:proofErr w:type="spellStart"/>
      <w:r w:rsidRPr="00152D64">
        <w:rPr>
          <w:rFonts w:ascii="Times New Roman" w:hAnsi="Times New Roman" w:cs="Times New Roman"/>
          <w:sz w:val="28"/>
          <w:szCs w:val="28"/>
          <w:lang w:val="en-US"/>
        </w:rPr>
        <w:t>Sibirskie</w:t>
      </w:r>
      <w:proofErr w:type="spellEnd"/>
      <w:r w:rsidRPr="00152D64">
        <w:rPr>
          <w:rFonts w:ascii="Times New Roman" w:hAnsi="Times New Roman" w:cs="Times New Roman"/>
          <w:sz w:val="28"/>
          <w:szCs w:val="28"/>
          <w:lang w:val="en-US"/>
        </w:rPr>
        <w:t xml:space="preserve"> </w:t>
      </w:r>
      <w:proofErr w:type="spellStart"/>
      <w:r w:rsidRPr="00152D64">
        <w:rPr>
          <w:rFonts w:ascii="Times New Roman" w:hAnsi="Times New Roman" w:cs="Times New Roman"/>
          <w:sz w:val="28"/>
          <w:szCs w:val="28"/>
          <w:lang w:val="en-US"/>
        </w:rPr>
        <w:t>Voprosy</w:t>
      </w:r>
      <w:proofErr w:type="spellEnd"/>
      <w:r w:rsidRPr="00152D64">
        <w:rPr>
          <w:rFonts w:ascii="Times New Roman" w:hAnsi="Times New Roman" w:cs="Times New Roman"/>
          <w:sz w:val="28"/>
          <w:szCs w:val="28"/>
          <w:lang w:val="en-US"/>
        </w:rPr>
        <w:t>".</w:t>
      </w:r>
    </w:p>
    <w:p w:rsidR="00BF1BC6" w:rsidRDefault="00AD0EB0" w:rsidP="00AD0EB0">
      <w:pPr>
        <w:rPr>
          <w:rFonts w:ascii="Times New Roman" w:hAnsi="Times New Roman" w:cs="Times New Roman"/>
          <w:sz w:val="28"/>
          <w:szCs w:val="28"/>
          <w:lang w:val="en-US"/>
        </w:rPr>
      </w:pPr>
      <w:r w:rsidRPr="00AD0EB0">
        <w:rPr>
          <w:rFonts w:ascii="Times New Roman" w:hAnsi="Times New Roman" w:cs="Times New Roman"/>
          <w:sz w:val="28"/>
          <w:szCs w:val="28"/>
          <w:lang w:val="en-US"/>
        </w:rPr>
        <w:t xml:space="preserve">In 1920, after the establishment of Soviet hegemony, </w:t>
      </w:r>
      <w:proofErr w:type="spellStart"/>
      <w:r w:rsidRPr="00AD0EB0">
        <w:rPr>
          <w:rFonts w:ascii="Times New Roman" w:hAnsi="Times New Roman" w:cs="Times New Roman"/>
          <w:sz w:val="28"/>
          <w:szCs w:val="28"/>
          <w:lang w:val="en-US"/>
        </w:rPr>
        <w:t>Bukeikhanov</w:t>
      </w:r>
      <w:proofErr w:type="spellEnd"/>
      <w:r w:rsidRPr="00AD0EB0">
        <w:rPr>
          <w:rFonts w:ascii="Times New Roman" w:hAnsi="Times New Roman" w:cs="Times New Roman"/>
          <w:sz w:val="28"/>
          <w:szCs w:val="28"/>
          <w:lang w:val="en-US"/>
        </w:rPr>
        <w:t xml:space="preserve"> joined the Bolshevik party and returned to scientific life. His earlier political activities caused the authorities to view him with suspicion, leading to arrests in 1926 and 1928. In 1926, </w:t>
      </w:r>
      <w:proofErr w:type="spellStart"/>
      <w:r w:rsidRPr="00AD0EB0">
        <w:rPr>
          <w:rFonts w:ascii="Times New Roman" w:hAnsi="Times New Roman" w:cs="Times New Roman"/>
          <w:sz w:val="28"/>
          <w:szCs w:val="28"/>
          <w:lang w:val="en-US"/>
        </w:rPr>
        <w:t>Bukeikhanov</w:t>
      </w:r>
      <w:proofErr w:type="spellEnd"/>
      <w:r w:rsidRPr="00AD0EB0">
        <w:rPr>
          <w:rFonts w:ascii="Times New Roman" w:hAnsi="Times New Roman" w:cs="Times New Roman"/>
          <w:sz w:val="28"/>
          <w:szCs w:val="28"/>
          <w:lang w:val="en-US"/>
        </w:rPr>
        <w:t xml:space="preserve"> was arrested on the charge of counter-revolutionary activity and put into </w:t>
      </w:r>
      <w:proofErr w:type="spellStart"/>
      <w:r w:rsidRPr="00AD0EB0">
        <w:rPr>
          <w:rFonts w:ascii="Times New Roman" w:hAnsi="Times New Roman" w:cs="Times New Roman"/>
          <w:sz w:val="28"/>
          <w:szCs w:val="28"/>
          <w:lang w:val="en-US"/>
        </w:rPr>
        <w:t>Butyrka</w:t>
      </w:r>
      <w:proofErr w:type="spellEnd"/>
      <w:r w:rsidRPr="00AD0EB0">
        <w:rPr>
          <w:rFonts w:ascii="Times New Roman" w:hAnsi="Times New Roman" w:cs="Times New Roman"/>
          <w:sz w:val="28"/>
          <w:szCs w:val="28"/>
          <w:lang w:val="en-US"/>
        </w:rPr>
        <w:t xml:space="preserve"> prison in Moscow. But due to the lack of evidence in the criminal case against him, he was released from prison. In 1930, the authorities banished him to Moscow, where he was arrested a final time in 193</w:t>
      </w:r>
      <w:r>
        <w:rPr>
          <w:rFonts w:ascii="Times New Roman" w:hAnsi="Times New Roman" w:cs="Times New Roman"/>
          <w:sz w:val="28"/>
          <w:szCs w:val="28"/>
          <w:lang w:val="en-US"/>
        </w:rPr>
        <w:t>7 and executed.</w:t>
      </w:r>
    </w:p>
    <w:p w:rsidR="00AD0EB0" w:rsidRDefault="00AD0EB0" w:rsidP="00AD0EB0">
      <w:pPr>
        <w:rPr>
          <w:rFonts w:ascii="Times New Roman" w:hAnsi="Times New Roman" w:cs="Times New Roman"/>
          <w:sz w:val="28"/>
          <w:szCs w:val="28"/>
          <w:lang w:val="en-US"/>
        </w:rPr>
      </w:pPr>
    </w:p>
    <w:sectPr w:rsidR="00AD0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D"/>
    <w:rsid w:val="00152D64"/>
    <w:rsid w:val="003855B6"/>
    <w:rsid w:val="0055025E"/>
    <w:rsid w:val="006B2910"/>
    <w:rsid w:val="0083786E"/>
    <w:rsid w:val="008E665D"/>
    <w:rsid w:val="009510C7"/>
    <w:rsid w:val="00AD0EB0"/>
    <w:rsid w:val="00B2787F"/>
    <w:rsid w:val="00B338F9"/>
    <w:rsid w:val="00BF1BC6"/>
    <w:rsid w:val="00D212A7"/>
    <w:rsid w:val="00DF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EA71"/>
  <w15:chartTrackingRefBased/>
  <w15:docId w15:val="{F0C9C732-F1E5-490E-8265-273A7E38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2021-03-26T16:51:00Z</dcterms:created>
  <dcterms:modified xsi:type="dcterms:W3CDTF">2021-03-26T16:51:00Z</dcterms:modified>
</cp:coreProperties>
</file>