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18E" w:rsidRPr="002256C5" w:rsidRDefault="00FD718E" w:rsidP="00FD718E">
      <w:pPr>
        <w:spacing w:after="0" w:line="240" w:lineRule="auto"/>
        <w:jc w:val="center"/>
        <w:rPr>
          <w:rFonts w:ascii="Times New Roman" w:hAnsi="Times New Roman" w:cs="Times New Roman"/>
          <w:sz w:val="32"/>
          <w:szCs w:val="24"/>
          <w:lang w:val="kk-KZ"/>
        </w:rPr>
      </w:pPr>
      <w:r w:rsidRPr="002256C5">
        <w:rPr>
          <w:rFonts w:ascii="Times New Roman" w:hAnsi="Times New Roman" w:cs="Times New Roman"/>
          <w:sz w:val="32"/>
          <w:szCs w:val="24"/>
          <w:lang w:val="kk-KZ"/>
        </w:rPr>
        <w:t>ҚАРАҒАНДЫ ҚАЛАСЫНЫҢ БІЛІМ БӨЛІМІ</w:t>
      </w:r>
    </w:p>
    <w:p w:rsidR="00FD718E" w:rsidRPr="003C6692" w:rsidRDefault="00FD718E" w:rsidP="00FD718E">
      <w:pPr>
        <w:spacing w:after="0" w:line="240" w:lineRule="auto"/>
        <w:jc w:val="center"/>
        <w:rPr>
          <w:rFonts w:ascii="Times New Roman" w:hAnsi="Times New Roman" w:cs="Times New Roman"/>
          <w:b/>
          <w:sz w:val="32"/>
          <w:szCs w:val="24"/>
          <w:lang w:val="kk-KZ"/>
        </w:rPr>
      </w:pPr>
    </w:p>
    <w:p w:rsidR="00FD718E" w:rsidRPr="003C6692" w:rsidRDefault="00FD718E" w:rsidP="00FD718E">
      <w:pPr>
        <w:spacing w:after="0" w:line="240" w:lineRule="auto"/>
        <w:jc w:val="center"/>
        <w:rPr>
          <w:rFonts w:ascii="Times New Roman" w:hAnsi="Times New Roman" w:cs="Times New Roman"/>
          <w:b/>
          <w:sz w:val="32"/>
          <w:szCs w:val="24"/>
          <w:lang w:val="kk-KZ"/>
        </w:rPr>
      </w:pPr>
    </w:p>
    <w:p w:rsidR="00FD718E" w:rsidRPr="003C6692" w:rsidRDefault="00FD718E" w:rsidP="00FD718E">
      <w:pPr>
        <w:spacing w:after="0" w:line="240" w:lineRule="auto"/>
        <w:jc w:val="center"/>
        <w:rPr>
          <w:rFonts w:ascii="Times New Roman" w:hAnsi="Times New Roman" w:cs="Times New Roman"/>
          <w:b/>
          <w:sz w:val="32"/>
          <w:szCs w:val="24"/>
          <w:lang w:val="kk-KZ"/>
        </w:rPr>
      </w:pPr>
    </w:p>
    <w:p w:rsidR="00FD718E" w:rsidRPr="003C6692" w:rsidRDefault="00FD718E" w:rsidP="00FD718E">
      <w:pPr>
        <w:spacing w:after="0" w:line="240" w:lineRule="auto"/>
        <w:jc w:val="center"/>
        <w:rPr>
          <w:rFonts w:ascii="Times New Roman" w:hAnsi="Times New Roman" w:cs="Times New Roman"/>
          <w:b/>
          <w:sz w:val="32"/>
          <w:szCs w:val="24"/>
          <w:lang w:val="kk-KZ"/>
        </w:rPr>
      </w:pPr>
    </w:p>
    <w:p w:rsidR="00FD718E" w:rsidRDefault="00FD718E" w:rsidP="00FD718E">
      <w:pPr>
        <w:spacing w:after="0" w:line="240" w:lineRule="auto"/>
        <w:rPr>
          <w:rFonts w:ascii="Times New Roman" w:hAnsi="Times New Roman" w:cs="Times New Roman"/>
          <w:b/>
          <w:sz w:val="32"/>
          <w:szCs w:val="24"/>
          <w:lang w:val="kk-KZ"/>
        </w:rPr>
      </w:pPr>
    </w:p>
    <w:p w:rsidR="00BC4644" w:rsidRDefault="00BC4644" w:rsidP="00FD718E">
      <w:pPr>
        <w:spacing w:after="0" w:line="240" w:lineRule="auto"/>
        <w:rPr>
          <w:rFonts w:ascii="Times New Roman" w:hAnsi="Times New Roman" w:cs="Times New Roman"/>
          <w:b/>
          <w:sz w:val="32"/>
          <w:szCs w:val="24"/>
          <w:lang w:val="kk-KZ"/>
        </w:rPr>
      </w:pPr>
    </w:p>
    <w:p w:rsidR="00FD718E" w:rsidRPr="003C6692" w:rsidRDefault="00FD718E" w:rsidP="00F96A60">
      <w:pPr>
        <w:spacing w:after="0" w:line="240" w:lineRule="auto"/>
        <w:rPr>
          <w:rFonts w:ascii="Times New Roman" w:hAnsi="Times New Roman" w:cs="Times New Roman"/>
          <w:b/>
          <w:sz w:val="32"/>
          <w:szCs w:val="24"/>
          <w:lang w:val="kk-KZ"/>
        </w:rPr>
      </w:pPr>
    </w:p>
    <w:p w:rsidR="00FD718E" w:rsidRPr="00FD718E" w:rsidRDefault="00FD718E" w:rsidP="00FD718E">
      <w:pPr>
        <w:spacing w:after="0" w:line="240" w:lineRule="auto"/>
        <w:jc w:val="center"/>
        <w:rPr>
          <w:rFonts w:ascii="Times New Roman" w:hAnsi="Times New Roman" w:cs="Times New Roman"/>
          <w:b/>
          <w:sz w:val="32"/>
          <w:szCs w:val="24"/>
          <w:lang w:val="kk-KZ"/>
        </w:rPr>
      </w:pPr>
    </w:p>
    <w:p w:rsidR="00FD718E" w:rsidRPr="00224B8C" w:rsidRDefault="00FD718E" w:rsidP="00FD718E">
      <w:pPr>
        <w:spacing w:after="0" w:line="240" w:lineRule="auto"/>
        <w:jc w:val="center"/>
        <w:rPr>
          <w:rFonts w:ascii="Times New Roman" w:hAnsi="Times New Roman" w:cs="Times New Roman"/>
          <w:b/>
          <w:sz w:val="30"/>
          <w:szCs w:val="30"/>
          <w:lang w:val="kk-KZ"/>
        </w:rPr>
      </w:pPr>
      <w:r w:rsidRPr="00224B8C">
        <w:rPr>
          <w:rFonts w:ascii="Times New Roman" w:hAnsi="Times New Roman" w:cs="Times New Roman"/>
          <w:sz w:val="30"/>
          <w:szCs w:val="30"/>
          <w:lang w:val="kk-KZ"/>
        </w:rPr>
        <w:t>«Ар-ұждан батыры» және «Қазақтың жоқтаушысы» тақырыбында өткізілетін мектеп оқушыларымен мұғалімдері арасындағы ғылымитанымдық конференциясы</w:t>
      </w:r>
    </w:p>
    <w:p w:rsidR="00FD718E" w:rsidRPr="00FD718E" w:rsidRDefault="00FD718E" w:rsidP="00FD718E">
      <w:pPr>
        <w:spacing w:after="0" w:line="240" w:lineRule="auto"/>
        <w:jc w:val="center"/>
        <w:rPr>
          <w:rFonts w:ascii="Times New Roman" w:hAnsi="Times New Roman" w:cs="Times New Roman"/>
          <w:b/>
          <w:sz w:val="32"/>
          <w:szCs w:val="24"/>
          <w:lang w:val="kk-KZ"/>
        </w:rPr>
      </w:pPr>
    </w:p>
    <w:p w:rsidR="00FD718E" w:rsidRPr="00FD718E" w:rsidRDefault="00FD718E" w:rsidP="00FD718E">
      <w:pPr>
        <w:spacing w:after="0" w:line="240" w:lineRule="auto"/>
        <w:jc w:val="center"/>
        <w:rPr>
          <w:rFonts w:ascii="Times New Roman" w:hAnsi="Times New Roman" w:cs="Times New Roman"/>
          <w:b/>
          <w:sz w:val="32"/>
          <w:szCs w:val="24"/>
          <w:lang w:val="kk-KZ"/>
        </w:rPr>
      </w:pPr>
    </w:p>
    <w:p w:rsidR="00FD718E" w:rsidRDefault="00FD718E" w:rsidP="00FD718E">
      <w:pPr>
        <w:spacing w:after="0" w:line="240" w:lineRule="auto"/>
        <w:jc w:val="center"/>
        <w:rPr>
          <w:rFonts w:ascii="Times New Roman" w:hAnsi="Times New Roman" w:cs="Times New Roman"/>
          <w:sz w:val="32"/>
          <w:szCs w:val="32"/>
          <w:lang w:val="kk-KZ"/>
        </w:rPr>
      </w:pPr>
      <w:r>
        <w:rPr>
          <w:rFonts w:ascii="Times New Roman" w:hAnsi="Times New Roman"/>
          <w:b/>
          <w:bCs/>
          <w:color w:val="000000"/>
          <w:sz w:val="32"/>
          <w:szCs w:val="26"/>
          <w:lang w:val="kk-KZ"/>
        </w:rPr>
        <w:t xml:space="preserve"> </w:t>
      </w:r>
    </w:p>
    <w:p w:rsidR="00FD718E" w:rsidRPr="00FD718E" w:rsidRDefault="00FD718E" w:rsidP="00FD718E">
      <w:pPr>
        <w:spacing w:after="0" w:line="240" w:lineRule="auto"/>
        <w:rPr>
          <w:rFonts w:ascii="Arial" w:eastAsia="Times New Roman" w:hAnsi="Arial" w:cs="Arial"/>
          <w:color w:val="000000"/>
          <w:sz w:val="30"/>
          <w:szCs w:val="30"/>
          <w:lang w:val="kk-KZ"/>
        </w:rPr>
      </w:pPr>
      <w:r w:rsidRPr="00F96A60">
        <w:rPr>
          <w:rFonts w:ascii="Times New Roman" w:hAnsi="Times New Roman" w:cs="Times New Roman"/>
          <w:sz w:val="30"/>
          <w:szCs w:val="30"/>
          <w:lang w:val="kk-KZ"/>
        </w:rPr>
        <w:t>Тақырыбы:  «</w:t>
      </w:r>
      <w:r w:rsidRPr="00F96A60">
        <w:rPr>
          <w:rFonts w:ascii="Times New Roman" w:eastAsia="Times New Roman" w:hAnsi="Times New Roman" w:cs="Times New Roman"/>
          <w:color w:val="000000"/>
          <w:sz w:val="30"/>
          <w:szCs w:val="30"/>
          <w:lang w:val="kk-KZ"/>
        </w:rPr>
        <w:t xml:space="preserve">Соңғы ханзаданың досы </w:t>
      </w:r>
      <w:r w:rsidRPr="00FD718E">
        <w:rPr>
          <w:rFonts w:ascii="Times New Roman" w:eastAsia="Times New Roman" w:hAnsi="Times New Roman" w:cs="Times New Roman"/>
          <w:color w:val="000000"/>
          <w:sz w:val="30"/>
          <w:szCs w:val="30"/>
          <w:lang w:val="kk-KZ"/>
        </w:rPr>
        <w:t xml:space="preserve"> – саяхатшы Григорий Потанин</w:t>
      </w:r>
      <w:r w:rsidRPr="00F96A60">
        <w:rPr>
          <w:rFonts w:ascii="Times New Roman" w:eastAsia="Times New Roman" w:hAnsi="Times New Roman" w:cs="Times New Roman"/>
          <w:color w:val="000000"/>
          <w:sz w:val="30"/>
          <w:szCs w:val="30"/>
          <w:lang w:val="kk-KZ"/>
        </w:rPr>
        <w:t>»</w:t>
      </w:r>
    </w:p>
    <w:p w:rsidR="00FD718E" w:rsidRPr="00F96A60" w:rsidRDefault="00FD718E" w:rsidP="0068220A">
      <w:pPr>
        <w:spacing w:after="0" w:line="240" w:lineRule="auto"/>
        <w:rPr>
          <w:rFonts w:ascii="Times New Roman" w:eastAsia="Times New Roman" w:hAnsi="Times New Roman" w:cs="Times New Roman"/>
          <w:sz w:val="30"/>
          <w:szCs w:val="30"/>
          <w:lang w:val="kk-KZ"/>
        </w:rPr>
      </w:pPr>
    </w:p>
    <w:p w:rsidR="00FD718E" w:rsidRPr="00F96A60" w:rsidRDefault="00FD718E" w:rsidP="00FD718E">
      <w:pPr>
        <w:spacing w:after="0" w:line="240" w:lineRule="auto"/>
        <w:jc w:val="center"/>
        <w:rPr>
          <w:rFonts w:ascii="Times New Roman" w:hAnsi="Times New Roman" w:cs="Times New Roman"/>
          <w:sz w:val="30"/>
          <w:szCs w:val="30"/>
          <w:lang w:val="kk-KZ"/>
        </w:rPr>
      </w:pPr>
      <w:r w:rsidRPr="00F96A60">
        <w:rPr>
          <w:rFonts w:ascii="Times New Roman" w:eastAsia="Times New Roman" w:hAnsi="Times New Roman" w:cs="Times New Roman"/>
          <w:sz w:val="30"/>
          <w:szCs w:val="30"/>
          <w:lang w:val="kk-KZ"/>
        </w:rPr>
        <w:t xml:space="preserve">Бағыт: </w:t>
      </w:r>
      <w:r w:rsidRPr="00F96A60">
        <w:rPr>
          <w:rFonts w:ascii="Times New Roman" w:hAnsi="Times New Roman" w:cs="Times New Roman"/>
          <w:sz w:val="30"/>
          <w:szCs w:val="30"/>
        </w:rPr>
        <w:t>«Ғасырдан да ұзақ достық»</w:t>
      </w:r>
    </w:p>
    <w:p w:rsidR="00FD718E" w:rsidRPr="00E243AB" w:rsidRDefault="00FD718E" w:rsidP="00FD718E">
      <w:pPr>
        <w:spacing w:after="0" w:line="240" w:lineRule="auto"/>
        <w:rPr>
          <w:rFonts w:ascii="Times New Roman" w:hAnsi="Times New Roman" w:cs="Times New Roman"/>
          <w:sz w:val="32"/>
          <w:szCs w:val="32"/>
          <w:lang w:val="kk-KZ"/>
        </w:rPr>
      </w:pPr>
    </w:p>
    <w:p w:rsidR="00FD718E" w:rsidRPr="00E243AB" w:rsidRDefault="00FD718E" w:rsidP="00FD718E">
      <w:pPr>
        <w:spacing w:after="0" w:line="240" w:lineRule="auto"/>
        <w:jc w:val="center"/>
        <w:rPr>
          <w:rFonts w:ascii="Times New Roman" w:hAnsi="Times New Roman" w:cs="Times New Roman"/>
          <w:sz w:val="32"/>
          <w:szCs w:val="32"/>
          <w:lang w:val="kk-KZ"/>
        </w:rPr>
      </w:pPr>
    </w:p>
    <w:p w:rsidR="00FD718E" w:rsidRPr="00E243AB" w:rsidRDefault="00FD718E" w:rsidP="00FD718E">
      <w:pPr>
        <w:spacing w:after="0" w:line="240" w:lineRule="auto"/>
        <w:jc w:val="center"/>
        <w:rPr>
          <w:rFonts w:ascii="Times New Roman" w:hAnsi="Times New Roman" w:cs="Times New Roman"/>
          <w:sz w:val="32"/>
          <w:szCs w:val="32"/>
          <w:lang w:val="kk-KZ"/>
        </w:rPr>
      </w:pPr>
      <w:r>
        <w:rPr>
          <w:rFonts w:ascii="Times New Roman" w:hAnsi="Times New Roman" w:cs="Times New Roman"/>
          <w:noProof/>
          <w:sz w:val="32"/>
          <w:szCs w:val="32"/>
        </w:rPr>
        <w:drawing>
          <wp:inline distT="0" distB="0" distL="0" distR="0">
            <wp:extent cx="3808367" cy="1907178"/>
            <wp:effectExtent l="19050" t="0" r="1633"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l="39300" t="39589" r="35386" b="33431"/>
                    <a:stretch>
                      <a:fillRect/>
                    </a:stretch>
                  </pic:blipFill>
                  <pic:spPr bwMode="auto">
                    <a:xfrm>
                      <a:off x="0" y="0"/>
                      <a:ext cx="3808371" cy="1907180"/>
                    </a:xfrm>
                    <a:prstGeom prst="rect">
                      <a:avLst/>
                    </a:prstGeom>
                    <a:noFill/>
                    <a:ln w="9525">
                      <a:noFill/>
                      <a:miter lim="800000"/>
                      <a:headEnd/>
                      <a:tailEnd/>
                    </a:ln>
                  </pic:spPr>
                </pic:pic>
              </a:graphicData>
            </a:graphic>
          </wp:inline>
        </w:drawing>
      </w:r>
    </w:p>
    <w:p w:rsidR="00FD718E" w:rsidRPr="002256C5" w:rsidRDefault="00FD718E" w:rsidP="0068220A">
      <w:pPr>
        <w:spacing w:after="0" w:line="240" w:lineRule="auto"/>
        <w:rPr>
          <w:rFonts w:ascii="Times New Roman" w:hAnsi="Times New Roman" w:cs="Times New Roman"/>
          <w:sz w:val="36"/>
          <w:szCs w:val="24"/>
          <w:lang w:val="kk-KZ"/>
        </w:rPr>
      </w:pPr>
    </w:p>
    <w:p w:rsidR="00FD718E" w:rsidRPr="002256C5" w:rsidRDefault="00FD718E" w:rsidP="0068220A">
      <w:pPr>
        <w:spacing w:after="0" w:line="240" w:lineRule="auto"/>
        <w:jc w:val="right"/>
        <w:rPr>
          <w:rFonts w:ascii="Times New Roman" w:hAnsi="Times New Roman" w:cs="Times New Roman"/>
          <w:sz w:val="36"/>
          <w:szCs w:val="24"/>
          <w:lang w:val="kk-KZ"/>
        </w:rPr>
      </w:pPr>
    </w:p>
    <w:p w:rsidR="00FD718E" w:rsidRPr="00B63721" w:rsidRDefault="00FD718E" w:rsidP="0068220A">
      <w:pPr>
        <w:spacing w:after="0" w:line="240" w:lineRule="auto"/>
        <w:jc w:val="right"/>
        <w:rPr>
          <w:rFonts w:ascii="Times New Roman" w:hAnsi="Times New Roman" w:cs="Times New Roman"/>
          <w:sz w:val="28"/>
          <w:szCs w:val="28"/>
        </w:rPr>
      </w:pPr>
      <w:r w:rsidRPr="00B63721">
        <w:rPr>
          <w:rFonts w:ascii="Times New Roman" w:hAnsi="Times New Roman" w:cs="Times New Roman"/>
          <w:sz w:val="28"/>
          <w:szCs w:val="28"/>
          <w:lang w:val="kk-KZ"/>
        </w:rPr>
        <w:t>Жоба авторы</w:t>
      </w:r>
      <w:r w:rsidRPr="00B63721">
        <w:rPr>
          <w:rFonts w:ascii="Times New Roman" w:hAnsi="Times New Roman" w:cs="Times New Roman"/>
          <w:sz w:val="28"/>
          <w:szCs w:val="28"/>
        </w:rPr>
        <w:t>:</w:t>
      </w:r>
    </w:p>
    <w:p w:rsidR="00FD718E" w:rsidRPr="00B63721" w:rsidRDefault="0068220A" w:rsidP="0068220A">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Ермекова Аяжан</w:t>
      </w:r>
    </w:p>
    <w:p w:rsidR="00FD718E" w:rsidRPr="00B63721" w:rsidRDefault="0068220A" w:rsidP="0068220A">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«№61 ЖББМ» , 9 «</w:t>
      </w:r>
      <w:r w:rsidR="00FD718E" w:rsidRPr="00B63721">
        <w:rPr>
          <w:rFonts w:ascii="Times New Roman" w:hAnsi="Times New Roman" w:cs="Times New Roman"/>
          <w:sz w:val="28"/>
          <w:szCs w:val="28"/>
          <w:lang w:val="kk-KZ"/>
        </w:rPr>
        <w:t>А</w:t>
      </w:r>
      <w:r>
        <w:rPr>
          <w:rFonts w:ascii="Times New Roman" w:hAnsi="Times New Roman" w:cs="Times New Roman"/>
          <w:sz w:val="28"/>
          <w:szCs w:val="28"/>
          <w:lang w:val="kk-KZ"/>
        </w:rPr>
        <w:t>»</w:t>
      </w:r>
      <w:r w:rsidR="00FD718E" w:rsidRPr="00B63721">
        <w:rPr>
          <w:rFonts w:ascii="Times New Roman" w:hAnsi="Times New Roman" w:cs="Times New Roman"/>
          <w:sz w:val="28"/>
          <w:szCs w:val="28"/>
          <w:lang w:val="kk-KZ"/>
        </w:rPr>
        <w:t xml:space="preserve"> сынып оқушысы</w:t>
      </w:r>
    </w:p>
    <w:p w:rsidR="00FD718E" w:rsidRPr="00B63721" w:rsidRDefault="00FD718E" w:rsidP="0068220A">
      <w:pPr>
        <w:spacing w:after="0" w:line="240" w:lineRule="auto"/>
        <w:jc w:val="right"/>
        <w:rPr>
          <w:rFonts w:ascii="Times New Roman" w:hAnsi="Times New Roman" w:cs="Times New Roman"/>
          <w:sz w:val="28"/>
          <w:szCs w:val="28"/>
          <w:lang w:val="kk-KZ"/>
        </w:rPr>
      </w:pPr>
      <w:r w:rsidRPr="00B63721">
        <w:rPr>
          <w:rFonts w:ascii="Times New Roman" w:hAnsi="Times New Roman" w:cs="Times New Roman"/>
          <w:sz w:val="28"/>
          <w:szCs w:val="28"/>
          <w:lang w:val="kk-KZ"/>
        </w:rPr>
        <w:t>Жетекшісі:Каригулова Самал Сая</w:t>
      </w:r>
      <w:r>
        <w:rPr>
          <w:rFonts w:ascii="Times New Roman" w:hAnsi="Times New Roman" w:cs="Times New Roman"/>
          <w:sz w:val="28"/>
          <w:szCs w:val="28"/>
          <w:lang w:val="kk-KZ"/>
        </w:rPr>
        <w:t>т</w:t>
      </w:r>
      <w:r w:rsidRPr="00B63721">
        <w:rPr>
          <w:rFonts w:ascii="Times New Roman" w:hAnsi="Times New Roman" w:cs="Times New Roman"/>
          <w:sz w:val="28"/>
          <w:szCs w:val="28"/>
          <w:lang w:val="kk-KZ"/>
        </w:rPr>
        <w:t>овна</w:t>
      </w:r>
    </w:p>
    <w:p w:rsidR="00FD718E" w:rsidRPr="00B63721" w:rsidRDefault="00FD718E" w:rsidP="0068220A">
      <w:pPr>
        <w:spacing w:after="0" w:line="240" w:lineRule="auto"/>
        <w:jc w:val="right"/>
        <w:rPr>
          <w:rFonts w:ascii="Times New Roman" w:hAnsi="Times New Roman" w:cs="Times New Roman"/>
          <w:sz w:val="28"/>
          <w:szCs w:val="28"/>
          <w:lang w:val="kk-KZ"/>
        </w:rPr>
      </w:pPr>
      <w:r w:rsidRPr="00B63721">
        <w:rPr>
          <w:rFonts w:ascii="Times New Roman" w:hAnsi="Times New Roman" w:cs="Times New Roman"/>
          <w:sz w:val="28"/>
          <w:szCs w:val="28"/>
          <w:lang w:val="kk-KZ"/>
        </w:rPr>
        <w:t xml:space="preserve">                                                </w:t>
      </w:r>
      <w:r w:rsidR="0068220A">
        <w:rPr>
          <w:rFonts w:ascii="Times New Roman" w:hAnsi="Times New Roman" w:cs="Times New Roman"/>
          <w:sz w:val="28"/>
          <w:szCs w:val="28"/>
          <w:lang w:val="kk-KZ"/>
        </w:rPr>
        <w:t xml:space="preserve">         «№61 ЖББМ» </w:t>
      </w:r>
      <w:r w:rsidRPr="00B63721">
        <w:rPr>
          <w:rFonts w:ascii="Times New Roman" w:hAnsi="Times New Roman" w:cs="Times New Roman"/>
          <w:sz w:val="28"/>
          <w:szCs w:val="28"/>
          <w:lang w:val="kk-KZ"/>
        </w:rPr>
        <w:t xml:space="preserve"> тарих пәні мұғалімі</w:t>
      </w:r>
    </w:p>
    <w:p w:rsidR="00FD718E" w:rsidRPr="00C22A75" w:rsidRDefault="00FD718E" w:rsidP="00FD718E">
      <w:pPr>
        <w:spacing w:after="0" w:line="240" w:lineRule="auto"/>
        <w:rPr>
          <w:rFonts w:ascii="Times New Roman" w:hAnsi="Times New Roman" w:cs="Times New Roman"/>
          <w:sz w:val="28"/>
          <w:szCs w:val="28"/>
          <w:lang w:val="kk-KZ"/>
        </w:rPr>
      </w:pPr>
    </w:p>
    <w:p w:rsidR="00FD718E" w:rsidRDefault="00FD718E" w:rsidP="00FD718E">
      <w:pPr>
        <w:spacing w:after="0" w:line="240" w:lineRule="auto"/>
        <w:jc w:val="center"/>
        <w:rPr>
          <w:rFonts w:ascii="Times New Roman" w:hAnsi="Times New Roman" w:cs="Times New Roman"/>
          <w:sz w:val="28"/>
          <w:szCs w:val="28"/>
          <w:lang w:val="kk-KZ"/>
        </w:rPr>
      </w:pPr>
    </w:p>
    <w:p w:rsidR="00224B8C" w:rsidRDefault="00224B8C" w:rsidP="00FD718E">
      <w:pPr>
        <w:spacing w:after="0" w:line="240" w:lineRule="auto"/>
        <w:jc w:val="center"/>
        <w:rPr>
          <w:rFonts w:ascii="Times New Roman" w:hAnsi="Times New Roman" w:cs="Times New Roman"/>
          <w:sz w:val="28"/>
          <w:szCs w:val="28"/>
          <w:lang w:val="kk-KZ"/>
        </w:rPr>
      </w:pPr>
    </w:p>
    <w:p w:rsidR="00BC4644" w:rsidRDefault="00BC4644" w:rsidP="00FD718E">
      <w:pPr>
        <w:spacing w:after="0" w:line="240" w:lineRule="auto"/>
        <w:jc w:val="center"/>
        <w:rPr>
          <w:rFonts w:ascii="Times New Roman" w:hAnsi="Times New Roman" w:cs="Times New Roman"/>
          <w:sz w:val="28"/>
          <w:szCs w:val="28"/>
          <w:lang w:val="kk-KZ"/>
        </w:rPr>
      </w:pPr>
    </w:p>
    <w:p w:rsidR="002008C0" w:rsidRDefault="00FD718E" w:rsidP="00BC4644">
      <w:pPr>
        <w:spacing w:after="0" w:line="240" w:lineRule="auto"/>
        <w:jc w:val="center"/>
        <w:rPr>
          <w:rFonts w:ascii="Times New Roman" w:hAnsi="Times New Roman" w:cs="Times New Roman"/>
          <w:sz w:val="28"/>
          <w:szCs w:val="28"/>
          <w:lang w:val="en-US"/>
        </w:rPr>
      </w:pPr>
      <w:r w:rsidRPr="00B63721">
        <w:rPr>
          <w:rFonts w:ascii="Times New Roman" w:hAnsi="Times New Roman" w:cs="Times New Roman"/>
          <w:sz w:val="28"/>
          <w:szCs w:val="28"/>
          <w:lang w:val="kk-KZ"/>
        </w:rPr>
        <w:t>Қарағанды қаласы</w:t>
      </w:r>
    </w:p>
    <w:p w:rsidR="008E2AF9" w:rsidRPr="008E2AF9" w:rsidRDefault="008E2AF9" w:rsidP="00BC4644">
      <w:pPr>
        <w:spacing w:after="0" w:line="240" w:lineRule="auto"/>
        <w:jc w:val="center"/>
        <w:rPr>
          <w:rFonts w:ascii="Times New Roman" w:hAnsi="Times New Roman" w:cs="Times New Roman"/>
          <w:sz w:val="28"/>
          <w:szCs w:val="28"/>
          <w:lang w:val="en-US"/>
        </w:rPr>
      </w:pPr>
    </w:p>
    <w:p w:rsidR="00F96A60" w:rsidRDefault="00F96A60" w:rsidP="00224B8C">
      <w:pPr>
        <w:spacing w:after="0" w:line="240" w:lineRule="auto"/>
        <w:rPr>
          <w:rFonts w:ascii="Times New Roman" w:hAnsi="Times New Roman" w:cs="Times New Roman"/>
          <w:sz w:val="28"/>
          <w:szCs w:val="28"/>
          <w:lang w:val="kk-KZ"/>
        </w:rPr>
      </w:pPr>
    </w:p>
    <w:p w:rsidR="00FD718E" w:rsidRDefault="00BC4644" w:rsidP="00AF3DEB">
      <w:pPr>
        <w:spacing w:after="0"/>
        <w:ind w:firstLine="426"/>
        <w:rPr>
          <w:rFonts w:ascii="Times New Roman" w:eastAsia="Times New Roman" w:hAnsi="Times New Roman" w:cs="Times New Roman"/>
          <w:b/>
          <w:color w:val="000000"/>
          <w:sz w:val="28"/>
          <w:szCs w:val="28"/>
          <w:lang w:val="kk-KZ"/>
        </w:rPr>
      </w:pPr>
      <w:r>
        <w:rPr>
          <w:rFonts w:ascii="Times New Roman" w:hAnsi="Times New Roman" w:cs="Times New Roman"/>
          <w:sz w:val="28"/>
          <w:szCs w:val="28"/>
          <w:lang w:val="kk-KZ"/>
        </w:rPr>
        <w:lastRenderedPageBreak/>
        <w:t xml:space="preserve">            </w:t>
      </w:r>
      <w:r w:rsidR="00FD718E" w:rsidRPr="0024106F">
        <w:rPr>
          <w:rFonts w:ascii="Times New Roman" w:hAnsi="Times New Roman" w:cs="Times New Roman"/>
          <w:b/>
          <w:sz w:val="28"/>
          <w:szCs w:val="28"/>
          <w:lang w:val="kk-KZ"/>
        </w:rPr>
        <w:t>«</w:t>
      </w:r>
      <w:r w:rsidR="00FD718E" w:rsidRPr="0024106F">
        <w:rPr>
          <w:rFonts w:ascii="Times New Roman" w:eastAsia="Times New Roman" w:hAnsi="Times New Roman" w:cs="Times New Roman"/>
          <w:b/>
          <w:color w:val="000000"/>
          <w:sz w:val="28"/>
          <w:szCs w:val="28"/>
          <w:lang w:val="kk-KZ"/>
        </w:rPr>
        <w:t xml:space="preserve">СОҢҒЫ ХАНЗАДАНЫҢ ДОСЫ – </w:t>
      </w:r>
      <w:r>
        <w:rPr>
          <w:rFonts w:ascii="Times New Roman" w:eastAsia="Times New Roman" w:hAnsi="Times New Roman" w:cs="Times New Roman"/>
          <w:b/>
          <w:color w:val="000000"/>
          <w:sz w:val="28"/>
          <w:szCs w:val="28"/>
          <w:lang w:val="kk-KZ"/>
        </w:rPr>
        <w:t xml:space="preserve"> </w:t>
      </w:r>
      <w:r w:rsidR="0024106F" w:rsidRPr="0024106F">
        <w:rPr>
          <w:rFonts w:ascii="Times New Roman" w:eastAsia="Times New Roman" w:hAnsi="Times New Roman" w:cs="Times New Roman"/>
          <w:b/>
          <w:color w:val="000000"/>
          <w:sz w:val="28"/>
          <w:szCs w:val="28"/>
          <w:lang w:val="kk-KZ"/>
        </w:rPr>
        <w:t>ГРИГОРИЙ ПОТАНИН»</w:t>
      </w:r>
    </w:p>
    <w:p w:rsidR="0024106F" w:rsidRPr="008E2AF9" w:rsidRDefault="00250AE2" w:rsidP="00AF3DEB">
      <w:pPr>
        <w:spacing w:after="0"/>
        <w:ind w:firstLine="426"/>
        <w:jc w:val="right"/>
        <w:rPr>
          <w:rFonts w:ascii="Times New Roman" w:eastAsia="Times New Roman" w:hAnsi="Times New Roman" w:cs="Times New Roman"/>
          <w:i/>
          <w:color w:val="000000"/>
          <w:sz w:val="28"/>
          <w:szCs w:val="28"/>
        </w:rPr>
      </w:pPr>
      <w:r w:rsidRPr="008E2AF9">
        <w:rPr>
          <w:rFonts w:ascii="Times New Roman" w:eastAsia="Times New Roman" w:hAnsi="Times New Roman" w:cs="Times New Roman"/>
          <w:i/>
          <w:color w:val="000000"/>
          <w:sz w:val="28"/>
          <w:szCs w:val="28"/>
          <w:lang w:val="kk-KZ"/>
        </w:rPr>
        <w:t>Ермекова Аяжан Ерсиновна</w:t>
      </w:r>
    </w:p>
    <w:p w:rsidR="008E2AF9" w:rsidRPr="008E2AF9" w:rsidRDefault="008E2AF9" w:rsidP="008E2AF9">
      <w:pPr>
        <w:spacing w:after="0" w:line="240" w:lineRule="auto"/>
        <w:jc w:val="right"/>
        <w:rPr>
          <w:rFonts w:ascii="Times New Roman" w:hAnsi="Times New Roman" w:cs="Times New Roman"/>
          <w:i/>
          <w:sz w:val="28"/>
          <w:szCs w:val="28"/>
          <w:lang w:val="kk-KZ"/>
        </w:rPr>
      </w:pPr>
      <w:r w:rsidRPr="008E2AF9">
        <w:rPr>
          <w:rFonts w:ascii="Times New Roman" w:hAnsi="Times New Roman" w:cs="Times New Roman"/>
          <w:i/>
          <w:sz w:val="28"/>
          <w:szCs w:val="28"/>
          <w:lang w:val="kk-KZ"/>
        </w:rPr>
        <w:t>Жетекшісі:Каригулова Самал Саятовна</w:t>
      </w:r>
    </w:p>
    <w:p w:rsidR="008E2AF9" w:rsidRPr="008E2AF9" w:rsidRDefault="008E2AF9" w:rsidP="008E2AF9">
      <w:pPr>
        <w:spacing w:after="0" w:line="240" w:lineRule="auto"/>
        <w:jc w:val="right"/>
        <w:rPr>
          <w:rFonts w:ascii="Times New Roman" w:hAnsi="Times New Roman" w:cs="Times New Roman"/>
          <w:i/>
          <w:sz w:val="28"/>
          <w:szCs w:val="28"/>
          <w:lang w:val="kk-KZ"/>
        </w:rPr>
      </w:pPr>
      <w:r w:rsidRPr="008E2AF9">
        <w:rPr>
          <w:rFonts w:ascii="Times New Roman" w:hAnsi="Times New Roman" w:cs="Times New Roman"/>
          <w:i/>
          <w:sz w:val="28"/>
          <w:szCs w:val="28"/>
          <w:lang w:val="kk-KZ"/>
        </w:rPr>
        <w:t xml:space="preserve">                                                         «№61 ЖББМ»  тарих пәні мұғалімі</w:t>
      </w:r>
    </w:p>
    <w:p w:rsidR="00FD718E" w:rsidRPr="00FD718E" w:rsidRDefault="00FD718E" w:rsidP="008E2AF9">
      <w:pPr>
        <w:spacing w:after="0"/>
        <w:rPr>
          <w:rFonts w:ascii="Times New Roman" w:eastAsia="Times New Roman" w:hAnsi="Times New Roman" w:cs="Times New Roman"/>
          <w:color w:val="000000"/>
          <w:sz w:val="28"/>
          <w:szCs w:val="28"/>
        </w:rPr>
      </w:pPr>
      <w:r w:rsidRPr="00FD718E">
        <w:rPr>
          <w:rFonts w:ascii="Times New Roman" w:eastAsia="Times New Roman" w:hAnsi="Times New Roman" w:cs="Times New Roman"/>
          <w:color w:val="FFFFFF"/>
          <w:sz w:val="28"/>
          <w:szCs w:val="28"/>
        </w:rPr>
        <w:t>Григорий Потанин</w:t>
      </w:r>
    </w:p>
    <w:p w:rsidR="00FD718E" w:rsidRPr="008E2AF9" w:rsidRDefault="00FD718E" w:rsidP="00AF3DEB">
      <w:pPr>
        <w:spacing w:after="0"/>
        <w:ind w:firstLine="426"/>
        <w:jc w:val="both"/>
        <w:rPr>
          <w:rFonts w:ascii="Times New Roman" w:eastAsia="Times New Roman" w:hAnsi="Times New Roman" w:cs="Times New Roman"/>
          <w:color w:val="28010F"/>
          <w:sz w:val="28"/>
          <w:szCs w:val="28"/>
          <w:lang w:val="kk-KZ"/>
        </w:rPr>
      </w:pPr>
      <w:r w:rsidRPr="00FD718E">
        <w:rPr>
          <w:rFonts w:ascii="Times New Roman" w:eastAsia="Times New Roman" w:hAnsi="Times New Roman" w:cs="Times New Roman"/>
          <w:color w:val="28010F"/>
          <w:sz w:val="28"/>
          <w:szCs w:val="28"/>
          <w:lang w:val="kk-KZ"/>
        </w:rPr>
        <w:t xml:space="preserve">Мені Шоқан Уәлихановтың аққан жұлдыздай айшықты ғұмыры, небәрі отыз жасында тарих, этнография, шығыстану, әдебиет, әсіресе, фольклористика, тіпті, әскери білім салаларындағы тамаша зерттеулері баурап алған жастық шағымнан оның зерделі де зиялы серіктерінің, орыс армиясының оған тілеулес басшыларының да іс-әрекеттері, шығармашылығы қызықтыратын. </w:t>
      </w:r>
      <w:r w:rsidRPr="008E2AF9">
        <w:rPr>
          <w:rFonts w:ascii="Times New Roman" w:eastAsia="Times New Roman" w:hAnsi="Times New Roman" w:cs="Times New Roman"/>
          <w:color w:val="28010F"/>
          <w:sz w:val="28"/>
          <w:szCs w:val="28"/>
          <w:lang w:val="kk-KZ"/>
        </w:rPr>
        <w:t>Осы орайда қазақтың тұңғыш ұлы ағартушысының ең әйгілі серігінің, ХІХ-ХХ ғасырлардағы орыстың атақты жиһангездерінің бірі, білгір ориенталист Григорий Потаниннің өмірі мен қызметіне бойлауды ұйғарып, ол туралы біраз зерттеулерге ден қойып едім.</w:t>
      </w:r>
    </w:p>
    <w:p w:rsidR="00FD718E" w:rsidRPr="00FD718E" w:rsidRDefault="00FD718E" w:rsidP="00AF3DEB">
      <w:pPr>
        <w:spacing w:after="0"/>
        <w:ind w:firstLine="426"/>
        <w:jc w:val="both"/>
        <w:rPr>
          <w:rFonts w:ascii="Times New Roman" w:eastAsia="Times New Roman" w:hAnsi="Times New Roman" w:cs="Times New Roman"/>
          <w:color w:val="28010F"/>
          <w:sz w:val="28"/>
          <w:szCs w:val="28"/>
          <w:lang w:val="kk-KZ"/>
        </w:rPr>
      </w:pPr>
      <w:r w:rsidRPr="00FD718E">
        <w:rPr>
          <w:rFonts w:ascii="Times New Roman" w:eastAsia="Times New Roman" w:hAnsi="Times New Roman" w:cs="Times New Roman"/>
          <w:color w:val="28010F"/>
          <w:sz w:val="28"/>
          <w:szCs w:val="28"/>
          <w:lang w:val="kk-KZ"/>
        </w:rPr>
        <w:t xml:space="preserve">Г. Потанин Шоқанмен түйдей құрдас: 1835 жылы қазіргі Павлодар қаласының іргесіндегі Ямышево бекінісінде туған. </w:t>
      </w:r>
      <w:r w:rsidRPr="008E2AF9">
        <w:rPr>
          <w:rFonts w:ascii="Times New Roman" w:eastAsia="Times New Roman" w:hAnsi="Times New Roman" w:cs="Times New Roman"/>
          <w:color w:val="28010F"/>
          <w:sz w:val="28"/>
          <w:szCs w:val="28"/>
          <w:lang w:val="kk-KZ"/>
        </w:rPr>
        <w:t>Осы елді мекенде оның әкесі Николай Ильич Потанин казак әскерлерінің хорунжийі қызметін атқарады. Әскери қызмет бабымен біздің өңіріміздегі Преснов станицасына қоныс аударғанда үйір-үйір жылқы айдап, қыруар байлыққа кенелген еді. Алайда, әскер басшыларымен қырғиқабақ болған ол сотталып, абақтыға қамалады.</w:t>
      </w:r>
      <w:r w:rsidR="002008C0" w:rsidRPr="0024106F">
        <w:rPr>
          <w:rFonts w:ascii="Times New Roman" w:eastAsia="Times New Roman" w:hAnsi="Times New Roman" w:cs="Times New Roman"/>
          <w:color w:val="28010F"/>
          <w:sz w:val="28"/>
          <w:szCs w:val="28"/>
          <w:lang w:val="kk-KZ"/>
        </w:rPr>
        <w:t xml:space="preserve"> </w:t>
      </w:r>
      <w:r w:rsidRPr="008E2AF9">
        <w:rPr>
          <w:rFonts w:ascii="Times New Roman" w:eastAsia="Times New Roman" w:hAnsi="Times New Roman" w:cs="Times New Roman"/>
          <w:color w:val="28010F"/>
          <w:sz w:val="28"/>
          <w:szCs w:val="28"/>
          <w:lang w:val="kk-KZ"/>
        </w:rPr>
        <w:t xml:space="preserve">Әкесі істі болып, қамауға алынғанда бес жасар Гриша шешесінен де айрылады.Кейін Преснов станицасына казактардың жаяу әскер полкі мен атты әскер бригадасы орналасады. Бұл әскери құрылымдарды орыстанып кеткен француз бригада генералы Морис Элизен басқарып, қатардағы казак болып төмендетілген Николай Потанинге, әсіресе, оның жетім ұлына көп көмек жасайды. </w:t>
      </w:r>
      <w:r w:rsidRPr="00FD718E">
        <w:rPr>
          <w:rFonts w:ascii="Times New Roman" w:eastAsia="Times New Roman" w:hAnsi="Times New Roman" w:cs="Times New Roman"/>
          <w:color w:val="28010F"/>
          <w:sz w:val="28"/>
          <w:szCs w:val="28"/>
          <w:lang w:val="kk-KZ"/>
        </w:rPr>
        <w:t>Элизендер отбасының қолдауымен әкесі 1846 жылы он бір жасар баласын Омбының әскери училищесіне оқуға береді. Осыдан кейін Сібір кадет корпусы деп аталған осынау әйгілі оқу орнына Шыңғыс Уәлиханов он бір жасар Шоқанды да оқуға алдырады.</w:t>
      </w:r>
      <w:r w:rsidR="00BC4644">
        <w:rPr>
          <w:rFonts w:ascii="Times New Roman" w:eastAsia="Times New Roman" w:hAnsi="Times New Roman" w:cs="Times New Roman"/>
          <w:color w:val="28010F"/>
          <w:sz w:val="28"/>
          <w:szCs w:val="28"/>
          <w:lang w:val="kk-KZ"/>
        </w:rPr>
        <w:t xml:space="preserve"> </w:t>
      </w:r>
      <w:r w:rsidRPr="00FD718E">
        <w:rPr>
          <w:rFonts w:ascii="Times New Roman" w:eastAsia="Times New Roman" w:hAnsi="Times New Roman" w:cs="Times New Roman"/>
          <w:color w:val="28010F"/>
          <w:sz w:val="28"/>
          <w:szCs w:val="28"/>
          <w:lang w:val="kk-KZ"/>
        </w:rPr>
        <w:t xml:space="preserve">Осы оқиғадан бастап қазақ ханзадасы Шоқан Шыңғысұлы мен казак баласы Григорий Потаниннің достығы қалыптасады. </w:t>
      </w:r>
      <w:r w:rsidRPr="008E2AF9">
        <w:rPr>
          <w:rFonts w:ascii="Times New Roman" w:eastAsia="Times New Roman" w:hAnsi="Times New Roman" w:cs="Times New Roman"/>
          <w:color w:val="28010F"/>
          <w:sz w:val="28"/>
          <w:szCs w:val="28"/>
          <w:lang w:val="kk-KZ"/>
        </w:rPr>
        <w:t>Бастапқы кездері орысшаға тым шорқақ Шоқан аз уақыттың ішінде өзінің асқан зердесінің арқасында алға озып, үздік оқушы деген Потанинді артқа тастайды.</w:t>
      </w:r>
    </w:p>
    <w:p w:rsidR="00FD718E" w:rsidRPr="00FD718E" w:rsidRDefault="00C33492" w:rsidP="00AF3DEB">
      <w:pPr>
        <w:spacing w:after="0"/>
        <w:ind w:firstLine="426"/>
        <w:jc w:val="both"/>
        <w:rPr>
          <w:rFonts w:ascii="Times New Roman" w:eastAsia="Times New Roman" w:hAnsi="Times New Roman" w:cs="Times New Roman"/>
          <w:b/>
          <w:i/>
          <w:color w:val="28010F"/>
          <w:sz w:val="28"/>
          <w:szCs w:val="28"/>
          <w:lang w:val="kk-KZ"/>
        </w:rPr>
      </w:pPr>
      <w:r w:rsidRPr="00250AE2">
        <w:rPr>
          <w:rFonts w:ascii="Times New Roman" w:eastAsia="Times New Roman" w:hAnsi="Times New Roman" w:cs="Times New Roman"/>
          <w:b/>
          <w:i/>
          <w:color w:val="28010F"/>
          <w:sz w:val="28"/>
          <w:szCs w:val="28"/>
          <w:lang w:val="kk-KZ"/>
        </w:rPr>
        <w:t>Ғылымға қос жұлдыз қалай келді?</w:t>
      </w:r>
      <w:r w:rsidR="005E2A15">
        <w:rPr>
          <w:rFonts w:ascii="Times New Roman" w:eastAsia="Times New Roman" w:hAnsi="Times New Roman" w:cs="Times New Roman"/>
          <w:b/>
          <w:i/>
          <w:color w:val="28010F"/>
          <w:sz w:val="28"/>
          <w:szCs w:val="28"/>
          <w:lang w:val="kk-KZ"/>
        </w:rPr>
        <w:t xml:space="preserve"> </w:t>
      </w:r>
      <w:r w:rsidR="00FD718E" w:rsidRPr="00FD718E">
        <w:rPr>
          <w:rFonts w:ascii="Times New Roman" w:eastAsia="Times New Roman" w:hAnsi="Times New Roman" w:cs="Times New Roman"/>
          <w:color w:val="28010F"/>
          <w:sz w:val="28"/>
          <w:szCs w:val="28"/>
          <w:lang w:val="kk-KZ"/>
        </w:rPr>
        <w:t>Этнографияға, ел, жер тануға әуестігі ерте оянған Потанин Шоқаннан қазақ даласы, Құсмұрын, Сырымбет жайында сұрастырады. Қазақтардың қолданыстағы заттары, тұрағы, баспанасы, қару-жарақтары жайында білуге құмартады.</w:t>
      </w:r>
      <w:r w:rsidR="00AF3DEB">
        <w:rPr>
          <w:rFonts w:ascii="Times New Roman" w:eastAsia="Times New Roman" w:hAnsi="Times New Roman" w:cs="Times New Roman"/>
          <w:color w:val="28010F"/>
          <w:sz w:val="28"/>
          <w:szCs w:val="28"/>
          <w:lang w:val="kk-KZ"/>
        </w:rPr>
        <w:t xml:space="preserve"> К</w:t>
      </w:r>
      <w:r w:rsidR="00FD718E" w:rsidRPr="00FD718E">
        <w:rPr>
          <w:rFonts w:ascii="Times New Roman" w:eastAsia="Times New Roman" w:hAnsi="Times New Roman" w:cs="Times New Roman"/>
          <w:color w:val="28010F"/>
          <w:sz w:val="28"/>
          <w:szCs w:val="28"/>
          <w:lang w:val="kk-KZ"/>
        </w:rPr>
        <w:t xml:space="preserve">адет корпусын тамамдаған соң Петербург университетіне оқуға түсуді ұйғарады. Бірақ өмір өз билігін жүргізіп, 1852 жылы кадет корпусын бітірген олардың жолдары екі айрылады: Шоқан Омбы генерал-губернаторы Гасфордтың адъютанты қызметіне алынса, </w:t>
      </w:r>
      <w:r w:rsidR="00FD718E" w:rsidRPr="00FD718E">
        <w:rPr>
          <w:rFonts w:ascii="Times New Roman" w:eastAsia="Times New Roman" w:hAnsi="Times New Roman" w:cs="Times New Roman"/>
          <w:color w:val="28010F"/>
          <w:sz w:val="28"/>
          <w:szCs w:val="28"/>
          <w:lang w:val="kk-KZ"/>
        </w:rPr>
        <w:lastRenderedPageBreak/>
        <w:t>Потанин Семейде орналасқан сегізінші Сібір казак полкіне жіберіледі.</w:t>
      </w:r>
      <w:r w:rsidR="00BC4644">
        <w:rPr>
          <w:rFonts w:ascii="Times New Roman" w:eastAsia="Times New Roman" w:hAnsi="Times New Roman" w:cs="Times New Roman"/>
          <w:color w:val="28010F"/>
          <w:sz w:val="28"/>
          <w:szCs w:val="28"/>
          <w:lang w:val="kk-KZ"/>
        </w:rPr>
        <w:t xml:space="preserve"> </w:t>
      </w:r>
      <w:r w:rsidR="00FD718E" w:rsidRPr="00FD718E">
        <w:rPr>
          <w:rFonts w:ascii="Times New Roman" w:eastAsia="Times New Roman" w:hAnsi="Times New Roman" w:cs="Times New Roman"/>
          <w:color w:val="28010F"/>
          <w:sz w:val="28"/>
          <w:szCs w:val="28"/>
          <w:lang w:val="kk-KZ"/>
        </w:rPr>
        <w:t>Есейіп, қазақ даласының қарапайым тұрғындарының тұрмысын осы Жетісу өңірінде жүргенде жіті қадағалаған жас офицер Г. Потанин өзінің атасы Ильяның табын-табын жылқылары мен мыңдаған бас ірі қара малы оның болмашы офицерлік тапқан ақысымен құралмағанын аңғарады.</w:t>
      </w:r>
      <w:r>
        <w:rPr>
          <w:rFonts w:ascii="Times New Roman" w:eastAsia="Times New Roman" w:hAnsi="Times New Roman" w:cs="Times New Roman"/>
          <w:color w:val="28010F"/>
          <w:sz w:val="28"/>
          <w:szCs w:val="28"/>
          <w:lang w:val="kk-KZ"/>
        </w:rPr>
        <w:t xml:space="preserve"> </w:t>
      </w:r>
      <w:r w:rsidR="00FD718E" w:rsidRPr="00FD718E">
        <w:rPr>
          <w:rFonts w:ascii="Times New Roman" w:eastAsia="Times New Roman" w:hAnsi="Times New Roman" w:cs="Times New Roman"/>
          <w:color w:val="28010F"/>
          <w:sz w:val="28"/>
          <w:szCs w:val="28"/>
          <w:lang w:val="kk-KZ"/>
        </w:rPr>
        <w:t>Пайдакүнем атасының қисапсыз қазынасы арам жолмен, дала көшпенділерін тонаудан, қайыршы жатақтарды арсыздықпен қанаудан құралғанын сезеді. Осы әлеуметтік теңсіздік болашақ жиһангездің жүрегін қатты қобалжытады.</w:t>
      </w:r>
      <w:r w:rsidR="005E2A15">
        <w:rPr>
          <w:rFonts w:ascii="Times New Roman" w:eastAsia="Times New Roman" w:hAnsi="Times New Roman" w:cs="Times New Roman"/>
          <w:b/>
          <w:i/>
          <w:color w:val="28010F"/>
          <w:sz w:val="28"/>
          <w:szCs w:val="28"/>
          <w:lang w:val="kk-KZ"/>
        </w:rPr>
        <w:t xml:space="preserve"> </w:t>
      </w:r>
      <w:r w:rsidR="00FD718E" w:rsidRPr="00FD718E">
        <w:rPr>
          <w:rFonts w:ascii="Times New Roman" w:eastAsia="Times New Roman" w:hAnsi="Times New Roman" w:cs="Times New Roman"/>
          <w:color w:val="28010F"/>
          <w:sz w:val="28"/>
          <w:szCs w:val="28"/>
          <w:lang w:val="kk-KZ"/>
        </w:rPr>
        <w:t>Ол Т</w:t>
      </w:r>
      <w:r w:rsidR="00181F9B">
        <w:rPr>
          <w:rFonts w:ascii="Times New Roman" w:eastAsia="Times New Roman" w:hAnsi="Times New Roman" w:cs="Times New Roman"/>
          <w:color w:val="28010F"/>
          <w:sz w:val="28"/>
          <w:szCs w:val="28"/>
          <w:lang w:val="kk-KZ"/>
        </w:rPr>
        <w:t xml:space="preserve">омскіде орыс </w:t>
      </w:r>
      <w:r w:rsidR="00FD718E" w:rsidRPr="00FD718E">
        <w:rPr>
          <w:rFonts w:ascii="Times New Roman" w:eastAsia="Times New Roman" w:hAnsi="Times New Roman" w:cs="Times New Roman"/>
          <w:color w:val="28010F"/>
          <w:sz w:val="28"/>
          <w:szCs w:val="28"/>
          <w:lang w:val="kk-KZ"/>
        </w:rPr>
        <w:t>жазушы</w:t>
      </w:r>
      <w:r w:rsidR="00181F9B">
        <w:rPr>
          <w:rFonts w:ascii="Times New Roman" w:eastAsia="Times New Roman" w:hAnsi="Times New Roman" w:cs="Times New Roman"/>
          <w:color w:val="28010F"/>
          <w:sz w:val="28"/>
          <w:szCs w:val="28"/>
          <w:lang w:val="kk-KZ"/>
        </w:rPr>
        <w:t>сы</w:t>
      </w:r>
      <w:r w:rsidR="00FD718E" w:rsidRPr="00FD718E">
        <w:rPr>
          <w:rFonts w:ascii="Times New Roman" w:eastAsia="Times New Roman" w:hAnsi="Times New Roman" w:cs="Times New Roman"/>
          <w:color w:val="28010F"/>
          <w:sz w:val="28"/>
          <w:szCs w:val="28"/>
          <w:lang w:val="kk-KZ"/>
        </w:rPr>
        <w:t xml:space="preserve"> Вячеслав Шашковпен танысып, достасады. </w:t>
      </w:r>
      <w:r w:rsidR="00181F9B" w:rsidRPr="00181F9B">
        <w:rPr>
          <w:rFonts w:ascii="Times New Roman" w:eastAsia="Times New Roman" w:hAnsi="Times New Roman" w:cs="Times New Roman"/>
          <w:color w:val="28010F"/>
          <w:sz w:val="28"/>
          <w:szCs w:val="28"/>
          <w:lang w:val="kk-KZ"/>
        </w:rPr>
        <w:t>Осылардың ақыл-кеңесімен</w:t>
      </w:r>
      <w:r w:rsidR="00FD718E" w:rsidRPr="00FD718E">
        <w:rPr>
          <w:rFonts w:ascii="Times New Roman" w:eastAsia="Times New Roman" w:hAnsi="Times New Roman" w:cs="Times New Roman"/>
          <w:color w:val="28010F"/>
          <w:sz w:val="28"/>
          <w:szCs w:val="28"/>
          <w:lang w:val="kk-KZ"/>
        </w:rPr>
        <w:t xml:space="preserve"> Зайсан кө</w:t>
      </w:r>
      <w:r w:rsidR="00181F9B">
        <w:rPr>
          <w:rFonts w:ascii="Times New Roman" w:eastAsia="Times New Roman" w:hAnsi="Times New Roman" w:cs="Times New Roman"/>
          <w:color w:val="28010F"/>
          <w:sz w:val="28"/>
          <w:szCs w:val="28"/>
          <w:lang w:val="kk-KZ"/>
        </w:rPr>
        <w:t>лін, Ертістің</w:t>
      </w:r>
      <w:r w:rsidR="00FD718E" w:rsidRPr="00FD718E">
        <w:rPr>
          <w:rFonts w:ascii="Times New Roman" w:eastAsia="Times New Roman" w:hAnsi="Times New Roman" w:cs="Times New Roman"/>
          <w:color w:val="28010F"/>
          <w:sz w:val="28"/>
          <w:szCs w:val="28"/>
          <w:lang w:val="kk-KZ"/>
        </w:rPr>
        <w:t>і ағысын, Тарбағ</w:t>
      </w:r>
      <w:r w:rsidR="00181F9B">
        <w:rPr>
          <w:rFonts w:ascii="Times New Roman" w:eastAsia="Times New Roman" w:hAnsi="Times New Roman" w:cs="Times New Roman"/>
          <w:color w:val="28010F"/>
          <w:sz w:val="28"/>
          <w:szCs w:val="28"/>
          <w:lang w:val="kk-KZ"/>
        </w:rPr>
        <w:t>атай сілемдерін зерттейді.</w:t>
      </w:r>
      <w:r w:rsidR="00BC4644">
        <w:rPr>
          <w:rFonts w:ascii="Times New Roman" w:eastAsia="Times New Roman" w:hAnsi="Times New Roman" w:cs="Times New Roman"/>
          <w:color w:val="28010F"/>
          <w:sz w:val="28"/>
          <w:szCs w:val="28"/>
          <w:lang w:val="kk-KZ"/>
        </w:rPr>
        <w:t xml:space="preserve"> </w:t>
      </w:r>
      <w:r w:rsidR="00FD718E" w:rsidRPr="00FD718E">
        <w:rPr>
          <w:rFonts w:ascii="Times New Roman" w:eastAsia="Times New Roman" w:hAnsi="Times New Roman" w:cs="Times New Roman"/>
          <w:color w:val="28010F"/>
          <w:sz w:val="28"/>
          <w:szCs w:val="28"/>
          <w:lang w:val="kk-KZ"/>
        </w:rPr>
        <w:t>Шашков “Сібірде өзінің университеті болуы керек!</w:t>
      </w:r>
      <w:r w:rsidR="00181F9B">
        <w:rPr>
          <w:rFonts w:ascii="Times New Roman" w:eastAsia="Times New Roman" w:hAnsi="Times New Roman" w:cs="Times New Roman"/>
          <w:color w:val="28010F"/>
          <w:sz w:val="28"/>
          <w:szCs w:val="28"/>
          <w:lang w:val="kk-KZ"/>
        </w:rPr>
        <w:t xml:space="preserve">” деп ұран тастайды. </w:t>
      </w:r>
      <w:r w:rsidR="00FD718E" w:rsidRPr="00FD718E">
        <w:rPr>
          <w:rFonts w:ascii="Times New Roman" w:eastAsia="Times New Roman" w:hAnsi="Times New Roman" w:cs="Times New Roman"/>
          <w:color w:val="28010F"/>
          <w:sz w:val="28"/>
          <w:szCs w:val="28"/>
          <w:lang w:val="kk-KZ"/>
        </w:rPr>
        <w:t>Г. Потанин және басқа да зиялы қауым өкі</w:t>
      </w:r>
      <w:r w:rsidR="005E2A15">
        <w:rPr>
          <w:rFonts w:ascii="Times New Roman" w:eastAsia="Times New Roman" w:hAnsi="Times New Roman" w:cs="Times New Roman"/>
          <w:color w:val="28010F"/>
          <w:sz w:val="28"/>
          <w:szCs w:val="28"/>
          <w:lang w:val="kk-KZ"/>
        </w:rPr>
        <w:t xml:space="preserve">лдері құптап, осы қалада </w:t>
      </w:r>
      <w:r w:rsidR="00FD718E" w:rsidRPr="00FD718E">
        <w:rPr>
          <w:rFonts w:ascii="Times New Roman" w:eastAsia="Times New Roman" w:hAnsi="Times New Roman" w:cs="Times New Roman"/>
          <w:color w:val="28010F"/>
          <w:sz w:val="28"/>
          <w:szCs w:val="28"/>
          <w:lang w:val="kk-KZ"/>
        </w:rPr>
        <w:t>“Сібір патриотизмі” ұйымы құрылады.</w:t>
      </w:r>
      <w:r w:rsidR="002008C0" w:rsidRPr="0024106F">
        <w:rPr>
          <w:rFonts w:ascii="Times New Roman" w:eastAsia="Times New Roman" w:hAnsi="Times New Roman" w:cs="Times New Roman"/>
          <w:color w:val="28010F"/>
          <w:sz w:val="28"/>
          <w:szCs w:val="28"/>
          <w:lang w:val="kk-KZ"/>
        </w:rPr>
        <w:t xml:space="preserve"> </w:t>
      </w:r>
      <w:r w:rsidR="00FD718E" w:rsidRPr="00FD718E">
        <w:rPr>
          <w:rFonts w:ascii="Times New Roman" w:eastAsia="Times New Roman" w:hAnsi="Times New Roman" w:cs="Times New Roman"/>
          <w:color w:val="28010F"/>
          <w:sz w:val="28"/>
          <w:szCs w:val="28"/>
          <w:lang w:val="kk-KZ"/>
        </w:rPr>
        <w:t>А</w:t>
      </w:r>
      <w:r w:rsidR="005E2A15">
        <w:rPr>
          <w:rFonts w:ascii="Times New Roman" w:eastAsia="Times New Roman" w:hAnsi="Times New Roman" w:cs="Times New Roman"/>
          <w:color w:val="28010F"/>
          <w:sz w:val="28"/>
          <w:szCs w:val="28"/>
          <w:lang w:val="kk-KZ"/>
        </w:rPr>
        <w:t>лайда, сатқын М. Катковтің көрсетуімен</w:t>
      </w:r>
      <w:r w:rsidR="00FD718E" w:rsidRPr="00FD718E">
        <w:rPr>
          <w:rFonts w:ascii="Times New Roman" w:eastAsia="Times New Roman" w:hAnsi="Times New Roman" w:cs="Times New Roman"/>
          <w:color w:val="28010F"/>
          <w:sz w:val="28"/>
          <w:szCs w:val="28"/>
          <w:lang w:val="kk-KZ"/>
        </w:rPr>
        <w:t xml:space="preserve"> астыртын ұйымның ой-мүдделерін жергілікті полиция біліп отырады. </w:t>
      </w:r>
      <w:r w:rsidR="00FD718E" w:rsidRPr="008E2AF9">
        <w:rPr>
          <w:rFonts w:ascii="Times New Roman" w:eastAsia="Times New Roman" w:hAnsi="Times New Roman" w:cs="Times New Roman"/>
          <w:color w:val="28010F"/>
          <w:sz w:val="28"/>
          <w:szCs w:val="28"/>
          <w:lang w:val="kk-KZ"/>
        </w:rPr>
        <w:t>Соның салдарынан бірнеше жас зиялылар қолға түсіп, Потанин бастаған сол үлкен топ Омбыда орыстың ұлы жазушысы Ф.Достоевский төрт жыл бойы азап шеккен “Өлі үй” абақтысына қамалады.</w:t>
      </w:r>
    </w:p>
    <w:p w:rsidR="00FD718E" w:rsidRPr="00FD718E" w:rsidRDefault="005E2A15" w:rsidP="00AF3DEB">
      <w:pPr>
        <w:spacing w:after="0"/>
        <w:ind w:firstLine="426"/>
        <w:jc w:val="both"/>
        <w:rPr>
          <w:rFonts w:ascii="Times New Roman" w:eastAsia="Times New Roman" w:hAnsi="Times New Roman" w:cs="Times New Roman"/>
          <w:color w:val="28010F"/>
          <w:sz w:val="28"/>
          <w:szCs w:val="28"/>
          <w:lang w:val="kk-KZ"/>
        </w:rPr>
      </w:pPr>
      <w:r>
        <w:rPr>
          <w:rFonts w:ascii="Times New Roman" w:eastAsia="Times New Roman" w:hAnsi="Times New Roman" w:cs="Times New Roman"/>
          <w:color w:val="28010F"/>
          <w:sz w:val="28"/>
          <w:szCs w:val="28"/>
          <w:lang w:val="kk-KZ"/>
        </w:rPr>
        <w:t xml:space="preserve">Бұл ұйымның </w:t>
      </w:r>
      <w:r w:rsidR="00FD718E" w:rsidRPr="00FD718E">
        <w:rPr>
          <w:rFonts w:ascii="Times New Roman" w:eastAsia="Times New Roman" w:hAnsi="Times New Roman" w:cs="Times New Roman"/>
          <w:color w:val="28010F"/>
          <w:sz w:val="28"/>
          <w:szCs w:val="28"/>
          <w:lang w:val="kk-KZ"/>
        </w:rPr>
        <w:t>көздеген мақсаты Омбыдағы зиялы қауымның а</w:t>
      </w:r>
      <w:r>
        <w:rPr>
          <w:rFonts w:ascii="Times New Roman" w:eastAsia="Times New Roman" w:hAnsi="Times New Roman" w:cs="Times New Roman"/>
          <w:color w:val="28010F"/>
          <w:sz w:val="28"/>
          <w:szCs w:val="28"/>
          <w:lang w:val="kk-KZ"/>
        </w:rPr>
        <w:t>расына кеңінен тарап, оларға қозғау салады.</w:t>
      </w:r>
      <w:r w:rsidRPr="008E2AF9">
        <w:rPr>
          <w:rFonts w:ascii="Times New Roman" w:eastAsia="Times New Roman" w:hAnsi="Times New Roman" w:cs="Times New Roman"/>
          <w:color w:val="28010F"/>
          <w:sz w:val="28"/>
          <w:szCs w:val="28"/>
          <w:lang w:val="kk-KZ"/>
        </w:rPr>
        <w:t xml:space="preserve"> </w:t>
      </w:r>
      <w:r>
        <w:rPr>
          <w:rFonts w:ascii="Times New Roman" w:eastAsia="Times New Roman" w:hAnsi="Times New Roman" w:cs="Times New Roman"/>
          <w:color w:val="28010F"/>
          <w:sz w:val="28"/>
          <w:szCs w:val="28"/>
          <w:lang w:val="kk-KZ"/>
        </w:rPr>
        <w:t>П</w:t>
      </w:r>
      <w:r w:rsidR="00FD718E" w:rsidRPr="008E2AF9">
        <w:rPr>
          <w:rFonts w:ascii="Times New Roman" w:eastAsia="Times New Roman" w:hAnsi="Times New Roman" w:cs="Times New Roman"/>
          <w:color w:val="28010F"/>
          <w:sz w:val="28"/>
          <w:szCs w:val="28"/>
          <w:lang w:val="kk-KZ"/>
        </w:rPr>
        <w:t>атша билігі айыптағандай, “Сібірді Ресейден бөліп әкету” емес, керісі</w:t>
      </w:r>
      <w:r w:rsidRPr="008E2AF9">
        <w:rPr>
          <w:rFonts w:ascii="Times New Roman" w:eastAsia="Times New Roman" w:hAnsi="Times New Roman" w:cs="Times New Roman"/>
          <w:color w:val="28010F"/>
          <w:sz w:val="28"/>
          <w:szCs w:val="28"/>
          <w:lang w:val="kk-KZ"/>
        </w:rPr>
        <w:t>нше, осы өлкені өркендету,</w:t>
      </w:r>
      <w:r>
        <w:rPr>
          <w:rFonts w:ascii="Times New Roman" w:eastAsia="Times New Roman" w:hAnsi="Times New Roman" w:cs="Times New Roman"/>
          <w:color w:val="28010F"/>
          <w:sz w:val="28"/>
          <w:szCs w:val="28"/>
          <w:lang w:val="kk-KZ"/>
        </w:rPr>
        <w:t xml:space="preserve"> </w:t>
      </w:r>
      <w:r w:rsidR="00FD718E" w:rsidRPr="008E2AF9">
        <w:rPr>
          <w:rFonts w:ascii="Times New Roman" w:eastAsia="Times New Roman" w:hAnsi="Times New Roman" w:cs="Times New Roman"/>
          <w:color w:val="28010F"/>
          <w:sz w:val="28"/>
          <w:szCs w:val="28"/>
          <w:lang w:val="kk-KZ"/>
        </w:rPr>
        <w:t>табиғи байлығына қоса, зияткерлік өрісін кеңейту болатын. Шоқан түгілі, осы кезде Омбыда қызмет атқарған оның әкесі Шыңғыс Уәлиханов “Сібір патриоттарына” тілеулестігін жасырмаған. Бұл орайда академик Әлкей Марғұлан “Шоқан Уәлихановтың өмірі мен қызметі” деген очеркінде “Шыңғыстың прогресті көзқарасы, әсіресе, отставкаға шыққаннан кейін нығая түседі және ол “Сібір сепаратистерінің” саяси күресі кезінде өте айқын көрінеді. 1865 жылы “Сібір патриоттарына” деген үндеудің Омбының кадет корпусында кеңінен тарап, жайылып кетуіне және Уәлихановтың дос адамдары – Г. Потаниннің, Н. М. Ядринцевтің, Ф.Н. Усовтың және басқаларының тұтқындалуына байланысты Шыңғысқа саяси айып тағылады. “Сұлтан, полковник Шыңғыс Уәлихановтың үкіметке қарсы қылмыстық пікірлері туралы” деп аталған іс Омбының архивында сақталған.</w:t>
      </w:r>
      <w:r w:rsidR="00BC4644">
        <w:rPr>
          <w:rFonts w:ascii="Times New Roman" w:eastAsia="Times New Roman" w:hAnsi="Times New Roman" w:cs="Times New Roman"/>
          <w:color w:val="28010F"/>
          <w:sz w:val="28"/>
          <w:szCs w:val="28"/>
          <w:lang w:val="kk-KZ"/>
        </w:rPr>
        <w:t xml:space="preserve"> </w:t>
      </w:r>
      <w:r w:rsidR="00FD718E" w:rsidRPr="00FD718E">
        <w:rPr>
          <w:rFonts w:ascii="Times New Roman" w:eastAsia="Times New Roman" w:hAnsi="Times New Roman" w:cs="Times New Roman"/>
          <w:color w:val="28010F"/>
          <w:sz w:val="28"/>
          <w:szCs w:val="28"/>
          <w:lang w:val="kk-KZ"/>
        </w:rPr>
        <w:t>Потанин мен Ядринцевтің және басқаларының тұтқындалуына байланысты Шыңғыс Батыс Сібір генерал-губернаторына ресми хат жолдап, тұтқындарға қолданылып отырған рақымсыз қатал жазалау шараларына және облыстық басқармадағы сорақы әділетсіздіктерге қарсы наразылық білдірге</w:t>
      </w:r>
      <w:r w:rsidR="00FD718E" w:rsidRPr="00FD718E">
        <w:rPr>
          <w:rFonts w:ascii="Times New Roman" w:eastAsia="Times New Roman" w:hAnsi="Times New Roman" w:cs="Times New Roman"/>
          <w:b/>
          <w:color w:val="28010F"/>
          <w:sz w:val="28"/>
          <w:szCs w:val="28"/>
          <w:lang w:val="kk-KZ"/>
        </w:rPr>
        <w:t>н”</w:t>
      </w:r>
      <w:r w:rsidR="00C33492" w:rsidRPr="00C33492">
        <w:rPr>
          <w:rFonts w:ascii="Times New Roman" w:eastAsia="Times New Roman" w:hAnsi="Times New Roman" w:cs="Times New Roman"/>
          <w:b/>
          <w:color w:val="28010F"/>
          <w:sz w:val="28"/>
          <w:szCs w:val="28"/>
          <w:lang w:val="kk-KZ"/>
        </w:rPr>
        <w:t>.</w:t>
      </w:r>
      <w:r w:rsidR="00FD718E" w:rsidRPr="00FD718E">
        <w:rPr>
          <w:rFonts w:ascii="Times New Roman" w:eastAsia="Times New Roman" w:hAnsi="Times New Roman" w:cs="Times New Roman"/>
          <w:color w:val="28010F"/>
          <w:sz w:val="28"/>
          <w:szCs w:val="28"/>
          <w:lang w:val="kk-KZ"/>
        </w:rPr>
        <w:t xml:space="preserve"> </w:t>
      </w:r>
      <w:r w:rsidR="00C33492">
        <w:rPr>
          <w:rFonts w:ascii="Times New Roman" w:eastAsia="Times New Roman" w:hAnsi="Times New Roman" w:cs="Times New Roman"/>
          <w:b/>
          <w:color w:val="28010F"/>
          <w:sz w:val="28"/>
          <w:szCs w:val="28"/>
          <w:lang w:val="kk-KZ"/>
        </w:rPr>
        <w:t xml:space="preserve"> </w:t>
      </w:r>
    </w:p>
    <w:p w:rsidR="00FD718E" w:rsidRPr="00FD718E" w:rsidRDefault="00FD718E" w:rsidP="00AF3DEB">
      <w:pPr>
        <w:spacing w:after="0"/>
        <w:ind w:firstLine="426"/>
        <w:jc w:val="both"/>
        <w:rPr>
          <w:rFonts w:ascii="Times New Roman" w:eastAsia="Times New Roman" w:hAnsi="Times New Roman" w:cs="Times New Roman"/>
          <w:color w:val="28010F"/>
          <w:sz w:val="28"/>
          <w:szCs w:val="28"/>
          <w:lang w:val="kk-KZ"/>
        </w:rPr>
      </w:pPr>
      <w:r w:rsidRPr="00FD718E">
        <w:rPr>
          <w:rFonts w:ascii="Times New Roman" w:eastAsia="Times New Roman" w:hAnsi="Times New Roman" w:cs="Times New Roman"/>
          <w:color w:val="28010F"/>
          <w:sz w:val="28"/>
          <w:szCs w:val="28"/>
          <w:lang w:val="kk-KZ"/>
        </w:rPr>
        <w:t>Тергеу жарты ж</w:t>
      </w:r>
      <w:r w:rsidR="00BC4644">
        <w:rPr>
          <w:rFonts w:ascii="Times New Roman" w:eastAsia="Times New Roman" w:hAnsi="Times New Roman" w:cs="Times New Roman"/>
          <w:color w:val="28010F"/>
          <w:sz w:val="28"/>
          <w:szCs w:val="28"/>
          <w:lang w:val="kk-KZ"/>
        </w:rPr>
        <w:t xml:space="preserve">ылға созылып, </w:t>
      </w:r>
      <w:r w:rsidRPr="00FD718E">
        <w:rPr>
          <w:rFonts w:ascii="Times New Roman" w:eastAsia="Times New Roman" w:hAnsi="Times New Roman" w:cs="Times New Roman"/>
          <w:color w:val="28010F"/>
          <w:sz w:val="28"/>
          <w:szCs w:val="28"/>
          <w:lang w:val="kk-KZ"/>
        </w:rPr>
        <w:t xml:space="preserve">ұйымның басшысы Потанинге 15 жыл каторгада қамауда отыруға үкім шығарылады. </w:t>
      </w:r>
      <w:r w:rsidRPr="008E2AF9">
        <w:rPr>
          <w:rFonts w:ascii="Times New Roman" w:eastAsia="Times New Roman" w:hAnsi="Times New Roman" w:cs="Times New Roman"/>
          <w:color w:val="28010F"/>
          <w:sz w:val="28"/>
          <w:szCs w:val="28"/>
          <w:lang w:val="kk-KZ"/>
        </w:rPr>
        <w:t xml:space="preserve">Бірақ зымиян билік жастарға жаны ашығансып, мерзімді 5 жылға қысқартады. Сөйтіп, Г. Потанин Финляндияның Свеаборг бекінісінде ешқандай азаматтық құқығы жоқ </w:t>
      </w:r>
      <w:r w:rsidRPr="008E2AF9">
        <w:rPr>
          <w:rFonts w:ascii="Times New Roman" w:eastAsia="Times New Roman" w:hAnsi="Times New Roman" w:cs="Times New Roman"/>
          <w:color w:val="28010F"/>
          <w:sz w:val="28"/>
          <w:szCs w:val="28"/>
          <w:lang w:val="kk-KZ"/>
        </w:rPr>
        <w:lastRenderedPageBreak/>
        <w:t>қылмыскер ретінде қара жұмысқа жегіледі.</w:t>
      </w:r>
      <w:r w:rsidR="002008C0" w:rsidRPr="0024106F">
        <w:rPr>
          <w:rFonts w:ascii="Times New Roman" w:eastAsia="Times New Roman" w:hAnsi="Times New Roman" w:cs="Times New Roman"/>
          <w:color w:val="28010F"/>
          <w:sz w:val="28"/>
          <w:szCs w:val="28"/>
          <w:lang w:val="kk-KZ"/>
        </w:rPr>
        <w:t xml:space="preserve"> </w:t>
      </w:r>
      <w:r w:rsidR="005E2A15">
        <w:rPr>
          <w:rFonts w:ascii="Times New Roman" w:eastAsia="Times New Roman" w:hAnsi="Times New Roman" w:cs="Times New Roman"/>
          <w:color w:val="28010F"/>
          <w:sz w:val="28"/>
          <w:szCs w:val="28"/>
          <w:lang w:val="kk-KZ"/>
        </w:rPr>
        <w:t xml:space="preserve"> </w:t>
      </w:r>
      <w:r w:rsidRPr="00FD718E">
        <w:rPr>
          <w:rFonts w:ascii="Times New Roman" w:eastAsia="Times New Roman" w:hAnsi="Times New Roman" w:cs="Times New Roman"/>
          <w:color w:val="28010F"/>
          <w:sz w:val="28"/>
          <w:szCs w:val="28"/>
          <w:lang w:val="kk-KZ"/>
        </w:rPr>
        <w:t>Бірақ тағдырдың да кей уақытта бейбақтарға бетін бұратын кездері болады екен ғой. Дарынды жас офицердің бойынан болашағы зор саяхатшының тұлғасын ерте таныған ор</w:t>
      </w:r>
      <w:r w:rsidR="00AF3DEB" w:rsidRPr="00AF3DEB">
        <w:rPr>
          <w:rFonts w:ascii="Times New Roman" w:eastAsia="Times New Roman" w:hAnsi="Times New Roman" w:cs="Times New Roman"/>
          <w:color w:val="28010F"/>
          <w:sz w:val="28"/>
          <w:szCs w:val="28"/>
          <w:lang w:val="kk-KZ"/>
        </w:rPr>
        <w:t>ыстың аса беделді жиһангезі П</w:t>
      </w:r>
      <w:r w:rsidR="00AF3DEB">
        <w:rPr>
          <w:rFonts w:ascii="Times New Roman" w:eastAsia="Times New Roman" w:hAnsi="Times New Roman" w:cs="Times New Roman"/>
          <w:color w:val="28010F"/>
          <w:sz w:val="28"/>
          <w:szCs w:val="28"/>
          <w:lang w:val="kk-KZ"/>
        </w:rPr>
        <w:t>.П.</w:t>
      </w:r>
      <w:r w:rsidRPr="00FD718E">
        <w:rPr>
          <w:rFonts w:ascii="Times New Roman" w:eastAsia="Times New Roman" w:hAnsi="Times New Roman" w:cs="Times New Roman"/>
          <w:color w:val="28010F"/>
          <w:sz w:val="28"/>
          <w:szCs w:val="28"/>
          <w:lang w:val="kk-KZ"/>
        </w:rPr>
        <w:t xml:space="preserve"> Семенов-Тянь-Шанский оны құтқарудың амалын жасап, екінші Александр патшаға өтініш хат түсіреді. </w:t>
      </w:r>
      <w:r w:rsidRPr="008E2AF9">
        <w:rPr>
          <w:rFonts w:ascii="Times New Roman" w:eastAsia="Times New Roman" w:hAnsi="Times New Roman" w:cs="Times New Roman"/>
          <w:color w:val="28010F"/>
          <w:sz w:val="28"/>
          <w:szCs w:val="28"/>
          <w:lang w:val="kk-KZ"/>
        </w:rPr>
        <w:t>Патша даңқты саяхатшының Потанинге рақымшылық жасау жөніндегі өтінішіне қарсы тұра алмай, кесімді бес жыл мерзімінің екі жылын шынжыр бұғаулы азапта өткізген Григорий Николаевичті қамаудан босаттырады.</w:t>
      </w:r>
      <w:r w:rsidR="00BC4644">
        <w:rPr>
          <w:rFonts w:ascii="Times New Roman" w:eastAsia="Times New Roman" w:hAnsi="Times New Roman" w:cs="Times New Roman"/>
          <w:color w:val="28010F"/>
          <w:sz w:val="28"/>
          <w:szCs w:val="28"/>
          <w:lang w:val="kk-KZ"/>
        </w:rPr>
        <w:t xml:space="preserve"> </w:t>
      </w:r>
      <w:r w:rsidRPr="00FD718E">
        <w:rPr>
          <w:rFonts w:ascii="Times New Roman" w:eastAsia="Times New Roman" w:hAnsi="Times New Roman" w:cs="Times New Roman"/>
          <w:color w:val="28010F"/>
          <w:sz w:val="28"/>
          <w:szCs w:val="28"/>
          <w:lang w:val="kk-KZ"/>
        </w:rPr>
        <w:t>П.П. Семенов-Тянь-Шанский Потанинді Петербургке қоныстандырып, қаражатсыз қалған жас досын қамқорлығына алады, Николай Михайлович Пржевальскиймен таныстырады.</w:t>
      </w:r>
    </w:p>
    <w:p w:rsidR="00FD718E" w:rsidRPr="00FD718E" w:rsidRDefault="00C33492" w:rsidP="00AF3DEB">
      <w:pPr>
        <w:spacing w:after="0"/>
        <w:ind w:firstLine="426"/>
        <w:jc w:val="both"/>
        <w:rPr>
          <w:rFonts w:ascii="Times New Roman" w:eastAsia="Times New Roman" w:hAnsi="Times New Roman" w:cs="Times New Roman"/>
          <w:color w:val="28010F"/>
          <w:sz w:val="28"/>
          <w:szCs w:val="28"/>
          <w:lang w:val="kk-KZ"/>
        </w:rPr>
      </w:pPr>
      <w:r>
        <w:rPr>
          <w:rFonts w:ascii="Times New Roman" w:eastAsia="Times New Roman" w:hAnsi="Times New Roman" w:cs="Times New Roman"/>
          <w:color w:val="28010F"/>
          <w:sz w:val="28"/>
          <w:szCs w:val="28"/>
          <w:lang w:val="kk-KZ"/>
        </w:rPr>
        <w:t xml:space="preserve"> </w:t>
      </w:r>
      <w:r w:rsidR="00FD718E" w:rsidRPr="00FD718E">
        <w:rPr>
          <w:rFonts w:ascii="Times New Roman" w:eastAsia="Times New Roman" w:hAnsi="Times New Roman" w:cs="Times New Roman"/>
          <w:color w:val="28010F"/>
          <w:sz w:val="28"/>
          <w:szCs w:val="28"/>
          <w:lang w:val="kk-KZ"/>
        </w:rPr>
        <w:t>Сол жылы оның өміріндегі ең сенімді серігі, зайыбы Александра Викторовна Потанина өмірден озып, өзі жалғыз қалса да, Потанин алпыс төрт жасына қарамастан, Моңғолияға соңғы саяхатына шығады.</w:t>
      </w:r>
      <w:r>
        <w:rPr>
          <w:rFonts w:ascii="Times New Roman" w:eastAsia="Times New Roman" w:hAnsi="Times New Roman" w:cs="Times New Roman"/>
          <w:color w:val="28010F"/>
          <w:sz w:val="28"/>
          <w:szCs w:val="28"/>
          <w:lang w:val="kk-KZ"/>
        </w:rPr>
        <w:t xml:space="preserve"> </w:t>
      </w:r>
      <w:r w:rsidR="00FD718E" w:rsidRPr="00FD718E">
        <w:rPr>
          <w:rFonts w:ascii="Times New Roman" w:eastAsia="Times New Roman" w:hAnsi="Times New Roman" w:cs="Times New Roman"/>
          <w:color w:val="28010F"/>
          <w:sz w:val="28"/>
          <w:szCs w:val="28"/>
          <w:lang w:val="kk-KZ"/>
        </w:rPr>
        <w:t>Потаниннің жиһангездік мұралары ол өмірден озған соң өзінің лайықты бағасын алды. Өзінің жүрегіне арман ұялаған бала күнгі досы Шоқан Уәлихановтың небәрі отыз жыл ғұмыр сүріп, 1865 жылы қайтыс болғанын естігенде Григорий Николаевич қатты күйзеліп: “Сібірдің соңғы ханзадасы” – Батыс-Сібір өлкесінің соңғы ханының баласы – аса дарынды, кейіннен жан-жақты білімдар, орыс қызметіндегі даланың дарқан офицері Шоқан Уәлиханов досым еді”, – деп қайғырға отырып, естелік жазғаны белгілі.</w:t>
      </w:r>
    </w:p>
    <w:p w:rsidR="00C33492" w:rsidRPr="00AF3DEB" w:rsidRDefault="0024106F" w:rsidP="00AF3DEB">
      <w:pPr>
        <w:spacing w:after="0"/>
        <w:ind w:firstLine="426"/>
        <w:jc w:val="both"/>
        <w:rPr>
          <w:rFonts w:ascii="Times New Roman" w:eastAsia="Times New Roman" w:hAnsi="Times New Roman" w:cs="Times New Roman"/>
          <w:b/>
          <w:i/>
          <w:color w:val="28010F"/>
          <w:sz w:val="28"/>
          <w:szCs w:val="28"/>
          <w:lang w:val="kk-KZ"/>
        </w:rPr>
      </w:pPr>
      <w:r w:rsidRPr="00BC4644">
        <w:rPr>
          <w:rFonts w:ascii="Times New Roman" w:eastAsia="Times New Roman" w:hAnsi="Times New Roman" w:cs="Times New Roman"/>
          <w:b/>
          <w:i/>
          <w:color w:val="28010F"/>
          <w:sz w:val="28"/>
          <w:szCs w:val="28"/>
          <w:lang w:val="kk-KZ"/>
        </w:rPr>
        <w:t>Қорытынды</w:t>
      </w:r>
      <w:r w:rsidR="005E2A15">
        <w:rPr>
          <w:rFonts w:ascii="Times New Roman" w:eastAsia="Times New Roman" w:hAnsi="Times New Roman" w:cs="Times New Roman"/>
          <w:b/>
          <w:i/>
          <w:color w:val="28010F"/>
          <w:sz w:val="28"/>
          <w:szCs w:val="28"/>
          <w:lang w:val="kk-KZ"/>
        </w:rPr>
        <w:t xml:space="preserve">: </w:t>
      </w:r>
      <w:r w:rsidR="00FD718E" w:rsidRPr="00FD718E">
        <w:rPr>
          <w:rFonts w:ascii="Times New Roman" w:eastAsia="Times New Roman" w:hAnsi="Times New Roman" w:cs="Times New Roman"/>
          <w:color w:val="28010F"/>
          <w:sz w:val="28"/>
          <w:szCs w:val="28"/>
          <w:lang w:val="kk-KZ"/>
        </w:rPr>
        <w:t>1905 жылы Г. Потаниннің жетпіске толуына Томск технология институтының ғылыми кеңесі оның өзіне білдірместен оқу орнының құрметті мүшесі етіп сайлайды. Алайда, Ресей империясының халық ағарту министрлігі ғалым-саяхатшыны саяси сенімсіз адам деп санап, оған бұл атақты бергізбей тастайды.</w:t>
      </w:r>
      <w:r w:rsidR="005E2A15">
        <w:rPr>
          <w:rFonts w:ascii="Times New Roman" w:eastAsia="Times New Roman" w:hAnsi="Times New Roman" w:cs="Times New Roman"/>
          <w:b/>
          <w:i/>
          <w:color w:val="28010F"/>
          <w:sz w:val="28"/>
          <w:szCs w:val="28"/>
          <w:lang w:val="kk-KZ"/>
        </w:rPr>
        <w:t xml:space="preserve"> </w:t>
      </w:r>
      <w:r w:rsidR="00FD718E" w:rsidRPr="00FD718E">
        <w:rPr>
          <w:rFonts w:ascii="Times New Roman" w:eastAsia="Times New Roman" w:hAnsi="Times New Roman" w:cs="Times New Roman"/>
          <w:color w:val="28010F"/>
          <w:sz w:val="28"/>
          <w:szCs w:val="28"/>
          <w:lang w:val="kk-KZ"/>
        </w:rPr>
        <w:t xml:space="preserve">Григорий Николаевич өзінің естеліктерін 1913-1917 жылдарда Томскінің “Сібір тұрмысы” газетінің беттерінде үнемі жариялайды. Осы естеліктерінде ол өзіне етене жақын Сібір казак әскерлерінің өмірі, тұрмысы, әдет-ғұрыптары, Омбының кадет корпусында оқыған жылдары, Шоқан Уәлихановпен достығы, қамауда, айдауда және тірлігінің тыным таппай, жан баспаған соқпақтарды шарлаған жылдарында тағдыр табыстырған тамаша адамдар жайында өзіндік қаламгерлік күш-қуатпен, әдемі көркем тілмен айтып берген.Өмірінің соңғы жылдарында көзі көрмейтін дертке шалдығады. </w:t>
      </w:r>
      <w:r w:rsidR="00FD718E" w:rsidRPr="008E2AF9">
        <w:rPr>
          <w:rFonts w:ascii="Times New Roman" w:eastAsia="Times New Roman" w:hAnsi="Times New Roman" w:cs="Times New Roman"/>
          <w:color w:val="28010F"/>
          <w:sz w:val="28"/>
          <w:szCs w:val="28"/>
          <w:lang w:val="kk-KZ"/>
        </w:rPr>
        <w:t>Соның салдарынан оқи да, жаза да алмайтын халге келеді. Бірақ Томскідегі әйелдер гимназиясының география пәнінің оқыт</w:t>
      </w:r>
      <w:r w:rsidR="00AF3DEB" w:rsidRPr="008E2AF9">
        <w:rPr>
          <w:rFonts w:ascii="Times New Roman" w:eastAsia="Times New Roman" w:hAnsi="Times New Roman" w:cs="Times New Roman"/>
          <w:color w:val="28010F"/>
          <w:sz w:val="28"/>
          <w:szCs w:val="28"/>
          <w:lang w:val="kk-KZ"/>
        </w:rPr>
        <w:t xml:space="preserve">ушысы Наталья Карпованың </w:t>
      </w:r>
      <w:r w:rsidR="00FD718E" w:rsidRPr="008E2AF9">
        <w:rPr>
          <w:rFonts w:ascii="Times New Roman" w:eastAsia="Times New Roman" w:hAnsi="Times New Roman" w:cs="Times New Roman"/>
          <w:color w:val="28010F"/>
          <w:sz w:val="28"/>
          <w:szCs w:val="28"/>
          <w:lang w:val="kk-KZ"/>
        </w:rPr>
        <w:t>кө</w:t>
      </w:r>
      <w:r w:rsidR="00AF3DEB" w:rsidRPr="008E2AF9">
        <w:rPr>
          <w:rFonts w:ascii="Times New Roman" w:eastAsia="Times New Roman" w:hAnsi="Times New Roman" w:cs="Times New Roman"/>
          <w:color w:val="28010F"/>
          <w:sz w:val="28"/>
          <w:szCs w:val="28"/>
          <w:lang w:val="kk-KZ"/>
        </w:rPr>
        <w:t>мегінің арқасында естеліктерін</w:t>
      </w:r>
      <w:r w:rsidR="00FD718E" w:rsidRPr="008E2AF9">
        <w:rPr>
          <w:rFonts w:ascii="Times New Roman" w:eastAsia="Times New Roman" w:hAnsi="Times New Roman" w:cs="Times New Roman"/>
          <w:color w:val="28010F"/>
          <w:sz w:val="28"/>
          <w:szCs w:val="28"/>
          <w:lang w:val="kk-KZ"/>
        </w:rPr>
        <w:t xml:space="preserve"> айтып отырып, баспаға жолдаған.</w:t>
      </w:r>
      <w:r w:rsidRPr="0024106F">
        <w:rPr>
          <w:rFonts w:ascii="Times New Roman" w:eastAsia="Times New Roman" w:hAnsi="Times New Roman" w:cs="Times New Roman"/>
          <w:color w:val="28010F"/>
          <w:sz w:val="28"/>
          <w:szCs w:val="28"/>
          <w:lang w:val="kk-KZ"/>
        </w:rPr>
        <w:t xml:space="preserve"> </w:t>
      </w:r>
      <w:r w:rsidR="00FD718E" w:rsidRPr="00FD718E">
        <w:rPr>
          <w:rFonts w:ascii="Times New Roman" w:eastAsia="Times New Roman" w:hAnsi="Times New Roman" w:cs="Times New Roman"/>
          <w:color w:val="28010F"/>
          <w:sz w:val="28"/>
          <w:szCs w:val="28"/>
          <w:lang w:val="kk-KZ"/>
        </w:rPr>
        <w:t>Г.Н.Потанин 1920 жылдың 30 маусымында Томс</w:t>
      </w:r>
      <w:r w:rsidRPr="0024106F">
        <w:rPr>
          <w:rFonts w:ascii="Times New Roman" w:eastAsia="Times New Roman" w:hAnsi="Times New Roman" w:cs="Times New Roman"/>
          <w:color w:val="28010F"/>
          <w:sz w:val="28"/>
          <w:szCs w:val="28"/>
          <w:lang w:val="kk-KZ"/>
        </w:rPr>
        <w:t xml:space="preserve">к қаласында қайтыс болып, сонда </w:t>
      </w:r>
      <w:r w:rsidR="00FD718E" w:rsidRPr="00FD718E">
        <w:rPr>
          <w:rFonts w:ascii="Times New Roman" w:eastAsia="Times New Roman" w:hAnsi="Times New Roman" w:cs="Times New Roman"/>
          <w:color w:val="28010F"/>
          <w:sz w:val="28"/>
          <w:szCs w:val="28"/>
          <w:lang w:val="kk-KZ"/>
        </w:rPr>
        <w:t>жерленген.</w:t>
      </w:r>
      <w:r w:rsidR="00FD718E" w:rsidRPr="00FD718E">
        <w:rPr>
          <w:rFonts w:ascii="Arial" w:eastAsia="Times New Roman" w:hAnsi="Arial" w:cs="Arial"/>
          <w:color w:val="28010F"/>
          <w:sz w:val="28"/>
          <w:szCs w:val="28"/>
          <w:lang w:val="kk-KZ"/>
        </w:rPr>
        <w:br/>
      </w:r>
      <w:r w:rsidR="00C33492" w:rsidRPr="00AF3DEB">
        <w:rPr>
          <w:rFonts w:ascii="Times New Roman" w:eastAsia="Times New Roman" w:hAnsi="Times New Roman" w:cs="Times New Roman"/>
          <w:b/>
          <w:i/>
          <w:color w:val="28010F"/>
          <w:sz w:val="28"/>
          <w:szCs w:val="28"/>
          <w:lang w:val="kk-KZ"/>
        </w:rPr>
        <w:t>Пайдаланған әдебиет тізімі:</w:t>
      </w:r>
      <w:r w:rsidR="00C33492" w:rsidRPr="00AF3DEB">
        <w:rPr>
          <w:rFonts w:ascii="Times New Roman" w:eastAsia="Times New Roman" w:hAnsi="Times New Roman" w:cs="Times New Roman"/>
          <w:color w:val="28010F"/>
          <w:sz w:val="28"/>
          <w:szCs w:val="28"/>
          <w:lang w:val="kk-KZ"/>
        </w:rPr>
        <w:t xml:space="preserve"> </w:t>
      </w:r>
    </w:p>
    <w:p w:rsidR="00C33492" w:rsidRPr="00AF3DEB" w:rsidRDefault="00C33492" w:rsidP="00AF3DEB">
      <w:pPr>
        <w:pStyle w:val="a7"/>
        <w:numPr>
          <w:ilvl w:val="0"/>
          <w:numId w:val="5"/>
        </w:numPr>
        <w:ind w:firstLine="426"/>
        <w:jc w:val="both"/>
        <w:rPr>
          <w:rFonts w:ascii="Times New Roman" w:hAnsi="Times New Roman" w:cs="Times New Roman"/>
          <w:sz w:val="28"/>
          <w:szCs w:val="28"/>
          <w:lang w:val="kk-KZ"/>
        </w:rPr>
      </w:pPr>
      <w:r w:rsidRPr="00AF3DEB">
        <w:rPr>
          <w:rFonts w:ascii="Times New Roman" w:eastAsia="Times New Roman" w:hAnsi="Times New Roman" w:cs="Times New Roman"/>
          <w:color w:val="28010F"/>
          <w:sz w:val="28"/>
          <w:szCs w:val="28"/>
          <w:lang w:val="kk-KZ"/>
        </w:rPr>
        <w:t>“Шоқан Уәлиханов. Таңдамалы”, Алматы, “Жазушы”, 1985, 11-бет.</w:t>
      </w:r>
    </w:p>
    <w:p w:rsidR="007252EE" w:rsidRPr="00AF3DEB" w:rsidRDefault="00C33492" w:rsidP="0024106F">
      <w:pPr>
        <w:pStyle w:val="a7"/>
        <w:numPr>
          <w:ilvl w:val="0"/>
          <w:numId w:val="5"/>
        </w:numPr>
        <w:shd w:val="clear" w:color="auto" w:fill="FFFFFF"/>
        <w:ind w:firstLine="426"/>
        <w:jc w:val="both"/>
        <w:rPr>
          <w:rFonts w:ascii="Times New Roman" w:eastAsia="Times New Roman" w:hAnsi="Times New Roman" w:cs="Times New Roman"/>
          <w:color w:val="333333"/>
          <w:sz w:val="28"/>
          <w:szCs w:val="28"/>
          <w:lang w:val="kk-KZ"/>
        </w:rPr>
      </w:pPr>
      <w:r w:rsidRPr="00AF3DEB">
        <w:rPr>
          <w:rFonts w:ascii="Times New Roman" w:eastAsia="Times New Roman" w:hAnsi="Times New Roman" w:cs="Times New Roman"/>
          <w:color w:val="333333"/>
          <w:sz w:val="28"/>
          <w:szCs w:val="28"/>
          <w:lang w:val="kk-KZ"/>
        </w:rPr>
        <w:t xml:space="preserve">Қазақ әдебиеті. «Шоқанның досы»,  25.10.2015 </w:t>
      </w:r>
    </w:p>
    <w:sectPr w:rsidR="007252EE" w:rsidRPr="00AF3DEB" w:rsidSect="008E2AF9">
      <w:pgSz w:w="11906" w:h="16838"/>
      <w:pgMar w:top="851" w:right="566"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90746"/>
    <w:multiLevelType w:val="hybridMultilevel"/>
    <w:tmpl w:val="719842D8"/>
    <w:lvl w:ilvl="0" w:tplc="6F6884FE">
      <w:start w:val="1"/>
      <w:numFmt w:val="decimal"/>
      <w:lvlText w:val="%1."/>
      <w:lvlJc w:val="left"/>
      <w:pPr>
        <w:ind w:left="720" w:hanging="360"/>
      </w:pPr>
      <w:rPr>
        <w:rFonts w:ascii="Times New Roman" w:eastAsia="Times New Roman" w:hAnsi="Times New Roman" w:cs="Times New Roman" w:hint="default"/>
        <w:color w:val="28010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9071F2"/>
    <w:multiLevelType w:val="multilevel"/>
    <w:tmpl w:val="4964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322AB5"/>
    <w:multiLevelType w:val="multilevel"/>
    <w:tmpl w:val="4D9A7BEE"/>
    <w:lvl w:ilvl="0">
      <w:start w:val="1"/>
      <w:numFmt w:val="decimal"/>
      <w:lvlText w:val="%1."/>
      <w:lvlJc w:val="left"/>
      <w:pPr>
        <w:ind w:left="720" w:hanging="720"/>
      </w:pPr>
      <w:rPr>
        <w:rFonts w:ascii="Times New Roman" w:eastAsiaTheme="minorEastAsia" w:hAnsi="Times New Roman" w:cs="Times New Roman" w:hint="default"/>
        <w:b/>
        <w:color w:val="auto"/>
        <w:sz w:val="28"/>
      </w:rPr>
    </w:lvl>
    <w:lvl w:ilvl="1">
      <w:start w:val="1"/>
      <w:numFmt w:val="decimal"/>
      <w:lvlText w:val="%1.%2."/>
      <w:lvlJc w:val="left"/>
      <w:pPr>
        <w:ind w:left="1080" w:hanging="1080"/>
      </w:pPr>
      <w:rPr>
        <w:rFonts w:ascii="Times New Roman" w:eastAsiaTheme="minorEastAsia" w:hAnsi="Times New Roman" w:cs="Times New Roman" w:hint="default"/>
        <w:b/>
        <w:color w:val="auto"/>
        <w:sz w:val="28"/>
      </w:rPr>
    </w:lvl>
    <w:lvl w:ilvl="2">
      <w:start w:val="1"/>
      <w:numFmt w:val="decimal"/>
      <w:lvlText w:val="%1.%2.%3."/>
      <w:lvlJc w:val="left"/>
      <w:pPr>
        <w:ind w:left="1440" w:hanging="1440"/>
      </w:pPr>
      <w:rPr>
        <w:rFonts w:ascii="Times New Roman" w:eastAsiaTheme="minorEastAsia" w:hAnsi="Times New Roman" w:cs="Times New Roman" w:hint="default"/>
        <w:b/>
        <w:color w:val="auto"/>
        <w:sz w:val="28"/>
      </w:rPr>
    </w:lvl>
    <w:lvl w:ilvl="3">
      <w:start w:val="1"/>
      <w:numFmt w:val="decimal"/>
      <w:lvlText w:val="%1.%2.%3.%4."/>
      <w:lvlJc w:val="left"/>
      <w:pPr>
        <w:ind w:left="1800" w:hanging="1800"/>
      </w:pPr>
      <w:rPr>
        <w:rFonts w:ascii="Times New Roman" w:eastAsiaTheme="minorEastAsia" w:hAnsi="Times New Roman" w:cs="Times New Roman" w:hint="default"/>
        <w:b/>
        <w:color w:val="auto"/>
        <w:sz w:val="28"/>
      </w:rPr>
    </w:lvl>
    <w:lvl w:ilvl="4">
      <w:start w:val="1"/>
      <w:numFmt w:val="decimal"/>
      <w:lvlText w:val="%1.%2.%3.%4.%5."/>
      <w:lvlJc w:val="left"/>
      <w:pPr>
        <w:ind w:left="2160" w:hanging="2160"/>
      </w:pPr>
      <w:rPr>
        <w:rFonts w:ascii="Times New Roman" w:eastAsiaTheme="minorEastAsia" w:hAnsi="Times New Roman" w:cs="Times New Roman" w:hint="default"/>
        <w:b/>
        <w:color w:val="auto"/>
        <w:sz w:val="28"/>
      </w:rPr>
    </w:lvl>
    <w:lvl w:ilvl="5">
      <w:start w:val="1"/>
      <w:numFmt w:val="decimal"/>
      <w:lvlText w:val="%1.%2.%3.%4.%5.%6."/>
      <w:lvlJc w:val="left"/>
      <w:pPr>
        <w:ind w:left="2880" w:hanging="2880"/>
      </w:pPr>
      <w:rPr>
        <w:rFonts w:ascii="Times New Roman" w:eastAsiaTheme="minorEastAsia" w:hAnsi="Times New Roman" w:cs="Times New Roman" w:hint="default"/>
        <w:b/>
        <w:color w:val="auto"/>
        <w:sz w:val="28"/>
      </w:rPr>
    </w:lvl>
    <w:lvl w:ilvl="6">
      <w:start w:val="1"/>
      <w:numFmt w:val="decimal"/>
      <w:lvlText w:val="%1.%2.%3.%4.%5.%6.%7."/>
      <w:lvlJc w:val="left"/>
      <w:pPr>
        <w:ind w:left="3240" w:hanging="3240"/>
      </w:pPr>
      <w:rPr>
        <w:rFonts w:ascii="Times New Roman" w:eastAsiaTheme="minorEastAsia" w:hAnsi="Times New Roman" w:cs="Times New Roman" w:hint="default"/>
        <w:b/>
        <w:color w:val="auto"/>
        <w:sz w:val="28"/>
      </w:rPr>
    </w:lvl>
    <w:lvl w:ilvl="7">
      <w:start w:val="1"/>
      <w:numFmt w:val="decimal"/>
      <w:lvlText w:val="%1.%2.%3.%4.%5.%6.%7.%8."/>
      <w:lvlJc w:val="left"/>
      <w:pPr>
        <w:ind w:left="3600" w:hanging="3600"/>
      </w:pPr>
      <w:rPr>
        <w:rFonts w:ascii="Times New Roman" w:eastAsiaTheme="minorEastAsia" w:hAnsi="Times New Roman" w:cs="Times New Roman" w:hint="default"/>
        <w:b/>
        <w:color w:val="auto"/>
        <w:sz w:val="28"/>
      </w:rPr>
    </w:lvl>
    <w:lvl w:ilvl="8">
      <w:start w:val="1"/>
      <w:numFmt w:val="decimal"/>
      <w:lvlText w:val="%1.%2.%3.%4.%5.%6.%7.%8.%9."/>
      <w:lvlJc w:val="left"/>
      <w:pPr>
        <w:ind w:left="3960" w:hanging="3960"/>
      </w:pPr>
      <w:rPr>
        <w:rFonts w:ascii="Times New Roman" w:eastAsiaTheme="minorEastAsia" w:hAnsi="Times New Roman" w:cs="Times New Roman" w:hint="default"/>
        <w:b/>
        <w:color w:val="auto"/>
        <w:sz w:val="28"/>
      </w:rPr>
    </w:lvl>
  </w:abstractNum>
  <w:abstractNum w:abstractNumId="3">
    <w:nsid w:val="43FA0719"/>
    <w:multiLevelType w:val="hybridMultilevel"/>
    <w:tmpl w:val="347A8F6E"/>
    <w:lvl w:ilvl="0" w:tplc="26DE5A8C">
      <w:start w:val="1"/>
      <w:numFmt w:val="bullet"/>
      <w:lvlText w:val="-"/>
      <w:lvlJc w:val="left"/>
      <w:pPr>
        <w:ind w:left="555" w:hanging="360"/>
      </w:pPr>
      <w:rPr>
        <w:rFonts w:ascii="Times New Roman" w:eastAsiaTheme="minorEastAsia" w:hAnsi="Times New Roman" w:cs="Times New Roman" w:hint="default"/>
      </w:rPr>
    </w:lvl>
    <w:lvl w:ilvl="1" w:tplc="04190003" w:tentative="1">
      <w:start w:val="1"/>
      <w:numFmt w:val="bullet"/>
      <w:lvlText w:val="o"/>
      <w:lvlJc w:val="left"/>
      <w:pPr>
        <w:ind w:left="1275" w:hanging="360"/>
      </w:pPr>
      <w:rPr>
        <w:rFonts w:ascii="Courier New" w:hAnsi="Courier New" w:cs="Courier New" w:hint="default"/>
      </w:rPr>
    </w:lvl>
    <w:lvl w:ilvl="2" w:tplc="04190005" w:tentative="1">
      <w:start w:val="1"/>
      <w:numFmt w:val="bullet"/>
      <w:lvlText w:val=""/>
      <w:lvlJc w:val="left"/>
      <w:pPr>
        <w:ind w:left="1995" w:hanging="360"/>
      </w:pPr>
      <w:rPr>
        <w:rFonts w:ascii="Wingdings" w:hAnsi="Wingdings" w:hint="default"/>
      </w:rPr>
    </w:lvl>
    <w:lvl w:ilvl="3" w:tplc="04190001" w:tentative="1">
      <w:start w:val="1"/>
      <w:numFmt w:val="bullet"/>
      <w:lvlText w:val=""/>
      <w:lvlJc w:val="left"/>
      <w:pPr>
        <w:ind w:left="2715" w:hanging="360"/>
      </w:pPr>
      <w:rPr>
        <w:rFonts w:ascii="Symbol" w:hAnsi="Symbol" w:hint="default"/>
      </w:rPr>
    </w:lvl>
    <w:lvl w:ilvl="4" w:tplc="04190003" w:tentative="1">
      <w:start w:val="1"/>
      <w:numFmt w:val="bullet"/>
      <w:lvlText w:val="o"/>
      <w:lvlJc w:val="left"/>
      <w:pPr>
        <w:ind w:left="3435" w:hanging="360"/>
      </w:pPr>
      <w:rPr>
        <w:rFonts w:ascii="Courier New" w:hAnsi="Courier New" w:cs="Courier New" w:hint="default"/>
      </w:rPr>
    </w:lvl>
    <w:lvl w:ilvl="5" w:tplc="04190005" w:tentative="1">
      <w:start w:val="1"/>
      <w:numFmt w:val="bullet"/>
      <w:lvlText w:val=""/>
      <w:lvlJc w:val="left"/>
      <w:pPr>
        <w:ind w:left="4155" w:hanging="360"/>
      </w:pPr>
      <w:rPr>
        <w:rFonts w:ascii="Wingdings" w:hAnsi="Wingdings" w:hint="default"/>
      </w:rPr>
    </w:lvl>
    <w:lvl w:ilvl="6" w:tplc="04190001" w:tentative="1">
      <w:start w:val="1"/>
      <w:numFmt w:val="bullet"/>
      <w:lvlText w:val=""/>
      <w:lvlJc w:val="left"/>
      <w:pPr>
        <w:ind w:left="4875" w:hanging="360"/>
      </w:pPr>
      <w:rPr>
        <w:rFonts w:ascii="Symbol" w:hAnsi="Symbol" w:hint="default"/>
      </w:rPr>
    </w:lvl>
    <w:lvl w:ilvl="7" w:tplc="04190003" w:tentative="1">
      <w:start w:val="1"/>
      <w:numFmt w:val="bullet"/>
      <w:lvlText w:val="o"/>
      <w:lvlJc w:val="left"/>
      <w:pPr>
        <w:ind w:left="5595" w:hanging="360"/>
      </w:pPr>
      <w:rPr>
        <w:rFonts w:ascii="Courier New" w:hAnsi="Courier New" w:cs="Courier New" w:hint="default"/>
      </w:rPr>
    </w:lvl>
    <w:lvl w:ilvl="8" w:tplc="04190005" w:tentative="1">
      <w:start w:val="1"/>
      <w:numFmt w:val="bullet"/>
      <w:lvlText w:val=""/>
      <w:lvlJc w:val="left"/>
      <w:pPr>
        <w:ind w:left="6315" w:hanging="360"/>
      </w:pPr>
      <w:rPr>
        <w:rFonts w:ascii="Wingdings" w:hAnsi="Wingdings" w:hint="default"/>
      </w:rPr>
    </w:lvl>
  </w:abstractNum>
  <w:abstractNum w:abstractNumId="4">
    <w:nsid w:val="4F11074D"/>
    <w:multiLevelType w:val="multilevel"/>
    <w:tmpl w:val="64B2702C"/>
    <w:lvl w:ilvl="0">
      <w:start w:val="1"/>
      <w:numFmt w:val="decimal"/>
      <w:lvlText w:val="%1."/>
      <w:lvlJc w:val="left"/>
      <w:pPr>
        <w:ind w:left="450" w:hanging="450"/>
      </w:pPr>
      <w:rPr>
        <w:rFonts w:hint="default"/>
      </w:rPr>
    </w:lvl>
    <w:lvl w:ilvl="1">
      <w:start w:val="1"/>
      <w:numFmt w:val="decimal"/>
      <w:lvlText w:val="%1.%2."/>
      <w:lvlJc w:val="left"/>
      <w:pPr>
        <w:ind w:left="855"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610" w:hanging="180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characterSpacingControl w:val="doNotCompress"/>
  <w:compat>
    <w:useFELayout/>
  </w:compat>
  <w:rsids>
    <w:rsidRoot w:val="00FD718E"/>
    <w:rsid w:val="00181F9B"/>
    <w:rsid w:val="002008C0"/>
    <w:rsid w:val="00224B8C"/>
    <w:rsid w:val="0024106F"/>
    <w:rsid w:val="00250AE2"/>
    <w:rsid w:val="00256048"/>
    <w:rsid w:val="005E2A15"/>
    <w:rsid w:val="0068220A"/>
    <w:rsid w:val="007252EE"/>
    <w:rsid w:val="008E2AF9"/>
    <w:rsid w:val="00AF3DEB"/>
    <w:rsid w:val="00BC4644"/>
    <w:rsid w:val="00C33492"/>
    <w:rsid w:val="00EF569A"/>
    <w:rsid w:val="00F96A60"/>
    <w:rsid w:val="00FD71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6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718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D718E"/>
    <w:rPr>
      <w:color w:val="0000FF"/>
      <w:u w:val="single"/>
    </w:rPr>
  </w:style>
  <w:style w:type="paragraph" w:styleId="a5">
    <w:name w:val="Balloon Text"/>
    <w:basedOn w:val="a"/>
    <w:link w:val="a6"/>
    <w:uiPriority w:val="99"/>
    <w:semiHidden/>
    <w:unhideWhenUsed/>
    <w:rsid w:val="00FD71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D718E"/>
    <w:rPr>
      <w:rFonts w:ascii="Tahoma" w:hAnsi="Tahoma" w:cs="Tahoma"/>
      <w:sz w:val="16"/>
      <w:szCs w:val="16"/>
    </w:rPr>
  </w:style>
  <w:style w:type="paragraph" w:styleId="a7">
    <w:name w:val="List Paragraph"/>
    <w:basedOn w:val="a"/>
    <w:uiPriority w:val="34"/>
    <w:qFormat/>
    <w:rsid w:val="00FD718E"/>
    <w:pPr>
      <w:ind w:left="720"/>
      <w:contextualSpacing/>
    </w:pPr>
  </w:style>
</w:styles>
</file>

<file path=word/webSettings.xml><?xml version="1.0" encoding="utf-8"?>
<w:webSettings xmlns:r="http://schemas.openxmlformats.org/officeDocument/2006/relationships" xmlns:w="http://schemas.openxmlformats.org/wordprocessingml/2006/main">
  <w:divs>
    <w:div w:id="916748524">
      <w:bodyDiv w:val="1"/>
      <w:marLeft w:val="0"/>
      <w:marRight w:val="0"/>
      <w:marTop w:val="0"/>
      <w:marBottom w:val="0"/>
      <w:divBdr>
        <w:top w:val="none" w:sz="0" w:space="0" w:color="auto"/>
        <w:left w:val="none" w:sz="0" w:space="0" w:color="auto"/>
        <w:bottom w:val="none" w:sz="0" w:space="0" w:color="auto"/>
        <w:right w:val="none" w:sz="0" w:space="0" w:color="auto"/>
      </w:divBdr>
      <w:divsChild>
        <w:div w:id="1599606491">
          <w:marLeft w:val="0"/>
          <w:marRight w:val="0"/>
          <w:marTop w:val="0"/>
          <w:marBottom w:val="0"/>
          <w:divBdr>
            <w:top w:val="none" w:sz="0" w:space="0" w:color="auto"/>
            <w:left w:val="none" w:sz="0" w:space="0" w:color="auto"/>
            <w:bottom w:val="none" w:sz="0" w:space="0" w:color="auto"/>
            <w:right w:val="none" w:sz="0" w:space="0" w:color="auto"/>
          </w:divBdr>
          <w:divsChild>
            <w:div w:id="1447697362">
              <w:marLeft w:val="0"/>
              <w:marRight w:val="0"/>
              <w:marTop w:val="0"/>
              <w:marBottom w:val="0"/>
              <w:divBdr>
                <w:top w:val="none" w:sz="0" w:space="0" w:color="auto"/>
                <w:left w:val="none" w:sz="0" w:space="0" w:color="auto"/>
                <w:bottom w:val="none" w:sz="0" w:space="0" w:color="auto"/>
                <w:right w:val="none" w:sz="0" w:space="0" w:color="auto"/>
              </w:divBdr>
            </w:div>
          </w:divsChild>
        </w:div>
        <w:div w:id="1697273677">
          <w:marLeft w:val="0"/>
          <w:marRight w:val="0"/>
          <w:marTop w:val="617"/>
          <w:marBottom w:val="0"/>
          <w:divBdr>
            <w:top w:val="none" w:sz="0" w:space="0" w:color="auto"/>
            <w:left w:val="none" w:sz="0" w:space="0" w:color="auto"/>
            <w:bottom w:val="none" w:sz="0" w:space="0" w:color="auto"/>
            <w:right w:val="none" w:sz="0" w:space="0" w:color="auto"/>
          </w:divBdr>
          <w:divsChild>
            <w:div w:id="1283414151">
              <w:marLeft w:val="0"/>
              <w:marRight w:val="0"/>
              <w:marTop w:val="617"/>
              <w:marBottom w:val="0"/>
              <w:divBdr>
                <w:top w:val="none" w:sz="0" w:space="0" w:color="auto"/>
                <w:left w:val="none" w:sz="0" w:space="0" w:color="auto"/>
                <w:bottom w:val="none" w:sz="0" w:space="0" w:color="auto"/>
                <w:right w:val="none" w:sz="0" w:space="0" w:color="auto"/>
              </w:divBdr>
              <w:divsChild>
                <w:div w:id="1906841070">
                  <w:marLeft w:val="0"/>
                  <w:marRight w:val="0"/>
                  <w:marTop w:val="617"/>
                  <w:marBottom w:val="0"/>
                  <w:divBdr>
                    <w:top w:val="none" w:sz="0" w:space="0" w:color="auto"/>
                    <w:left w:val="none" w:sz="0" w:space="0" w:color="auto"/>
                    <w:bottom w:val="none" w:sz="0" w:space="0" w:color="auto"/>
                    <w:right w:val="none" w:sz="0" w:space="0" w:color="auto"/>
                  </w:divBdr>
                  <w:divsChild>
                    <w:div w:id="1740128197">
                      <w:marLeft w:val="0"/>
                      <w:marRight w:val="0"/>
                      <w:marTop w:val="411"/>
                      <w:marBottom w:val="411"/>
                      <w:divBdr>
                        <w:top w:val="none" w:sz="0" w:space="0" w:color="auto"/>
                        <w:left w:val="none" w:sz="0" w:space="0" w:color="auto"/>
                        <w:bottom w:val="none" w:sz="0" w:space="0" w:color="auto"/>
                        <w:right w:val="none" w:sz="0" w:space="0" w:color="auto"/>
                      </w:divBdr>
                      <w:divsChild>
                        <w:div w:id="411199331">
                          <w:marLeft w:val="0"/>
                          <w:marRight w:val="0"/>
                          <w:marTop w:val="0"/>
                          <w:marBottom w:val="0"/>
                          <w:divBdr>
                            <w:top w:val="none" w:sz="0" w:space="0" w:color="auto"/>
                            <w:left w:val="none" w:sz="0" w:space="0" w:color="auto"/>
                            <w:bottom w:val="none" w:sz="0" w:space="0" w:color="auto"/>
                            <w:right w:val="none" w:sz="0" w:space="0" w:color="auto"/>
                          </w:divBdr>
                          <w:divsChild>
                            <w:div w:id="704259232">
                              <w:marLeft w:val="0"/>
                              <w:marRight w:val="0"/>
                              <w:marTop w:val="0"/>
                              <w:marBottom w:val="0"/>
                              <w:divBdr>
                                <w:top w:val="none" w:sz="0" w:space="0" w:color="auto"/>
                                <w:left w:val="none" w:sz="0" w:space="0" w:color="auto"/>
                                <w:bottom w:val="none" w:sz="0" w:space="0" w:color="auto"/>
                                <w:right w:val="none" w:sz="0" w:space="0" w:color="auto"/>
                              </w:divBdr>
                              <w:divsChild>
                                <w:div w:id="576133643">
                                  <w:marLeft w:val="0"/>
                                  <w:marRight w:val="0"/>
                                  <w:marTop w:val="0"/>
                                  <w:marBottom w:val="0"/>
                                  <w:divBdr>
                                    <w:top w:val="none" w:sz="0" w:space="0" w:color="auto"/>
                                    <w:left w:val="none" w:sz="0" w:space="0" w:color="auto"/>
                                    <w:bottom w:val="none" w:sz="0" w:space="0" w:color="auto"/>
                                    <w:right w:val="none" w:sz="0" w:space="0" w:color="auto"/>
                                  </w:divBdr>
                                  <w:divsChild>
                                    <w:div w:id="2047025649">
                                      <w:marLeft w:val="0"/>
                                      <w:marRight w:val="0"/>
                                      <w:marTop w:val="0"/>
                                      <w:marBottom w:val="0"/>
                                      <w:divBdr>
                                        <w:top w:val="none" w:sz="0" w:space="0" w:color="auto"/>
                                        <w:left w:val="none" w:sz="0" w:space="0" w:color="auto"/>
                                        <w:bottom w:val="none" w:sz="0" w:space="0" w:color="auto"/>
                                        <w:right w:val="none" w:sz="0" w:space="0" w:color="auto"/>
                                      </w:divBdr>
                                      <w:divsChild>
                                        <w:div w:id="610473865">
                                          <w:marLeft w:val="0"/>
                                          <w:marRight w:val="0"/>
                                          <w:marTop w:val="0"/>
                                          <w:marBottom w:val="0"/>
                                          <w:divBdr>
                                            <w:top w:val="none" w:sz="0" w:space="0" w:color="auto"/>
                                            <w:left w:val="none" w:sz="0" w:space="0" w:color="auto"/>
                                            <w:bottom w:val="none" w:sz="0" w:space="0" w:color="auto"/>
                                            <w:right w:val="none" w:sz="0" w:space="0" w:color="auto"/>
                                          </w:divBdr>
                                          <w:divsChild>
                                            <w:div w:id="1701784710">
                                              <w:marLeft w:val="0"/>
                                              <w:marRight w:val="0"/>
                                              <w:marTop w:val="0"/>
                                              <w:marBottom w:val="0"/>
                                              <w:divBdr>
                                                <w:top w:val="none" w:sz="0" w:space="0" w:color="auto"/>
                                                <w:left w:val="none" w:sz="0" w:space="0" w:color="auto"/>
                                                <w:bottom w:val="none" w:sz="0" w:space="0" w:color="auto"/>
                                                <w:right w:val="none" w:sz="0" w:space="0" w:color="auto"/>
                                              </w:divBdr>
                                              <w:divsChild>
                                                <w:div w:id="308219144">
                                                  <w:marLeft w:val="0"/>
                                                  <w:marRight w:val="0"/>
                                                  <w:marTop w:val="0"/>
                                                  <w:marBottom w:val="0"/>
                                                  <w:divBdr>
                                                    <w:top w:val="none" w:sz="0" w:space="0" w:color="auto"/>
                                                    <w:left w:val="none" w:sz="0" w:space="0" w:color="auto"/>
                                                    <w:bottom w:val="none" w:sz="0" w:space="0" w:color="auto"/>
                                                    <w:right w:val="none" w:sz="0" w:space="0" w:color="auto"/>
                                                  </w:divBdr>
                                                  <w:divsChild>
                                                    <w:div w:id="1225794499">
                                                      <w:marLeft w:val="0"/>
                                                      <w:marRight w:val="0"/>
                                                      <w:marTop w:val="0"/>
                                                      <w:marBottom w:val="0"/>
                                                      <w:divBdr>
                                                        <w:top w:val="none" w:sz="0" w:space="0" w:color="auto"/>
                                                        <w:left w:val="none" w:sz="0" w:space="0" w:color="auto"/>
                                                        <w:bottom w:val="none" w:sz="0" w:space="0" w:color="auto"/>
                                                        <w:right w:val="none" w:sz="0" w:space="0" w:color="auto"/>
                                                      </w:divBdr>
                                                      <w:divsChild>
                                                        <w:div w:id="2117675793">
                                                          <w:marLeft w:val="0"/>
                                                          <w:marRight w:val="0"/>
                                                          <w:marTop w:val="0"/>
                                                          <w:marBottom w:val="0"/>
                                                          <w:divBdr>
                                                            <w:top w:val="none" w:sz="0" w:space="0" w:color="auto"/>
                                                            <w:left w:val="none" w:sz="0" w:space="0" w:color="auto"/>
                                                            <w:bottom w:val="none" w:sz="0" w:space="0" w:color="auto"/>
                                                            <w:right w:val="none" w:sz="0" w:space="0" w:color="auto"/>
                                                          </w:divBdr>
                                                          <w:divsChild>
                                                            <w:div w:id="1208107469">
                                                              <w:marLeft w:val="0"/>
                                                              <w:marRight w:val="0"/>
                                                              <w:marTop w:val="0"/>
                                                              <w:marBottom w:val="0"/>
                                                              <w:divBdr>
                                                                <w:top w:val="none" w:sz="0" w:space="0" w:color="auto"/>
                                                                <w:left w:val="none" w:sz="0" w:space="0" w:color="auto"/>
                                                                <w:bottom w:val="none" w:sz="0" w:space="0" w:color="auto"/>
                                                                <w:right w:val="none" w:sz="0" w:space="0" w:color="auto"/>
                                                              </w:divBdr>
                                                              <w:divsChild>
                                                                <w:div w:id="1368917291">
                                                                  <w:marLeft w:val="0"/>
                                                                  <w:marRight w:val="0"/>
                                                                  <w:marTop w:val="0"/>
                                                                  <w:marBottom w:val="0"/>
                                                                  <w:divBdr>
                                                                    <w:top w:val="none" w:sz="0" w:space="0" w:color="auto"/>
                                                                    <w:left w:val="none" w:sz="0" w:space="0" w:color="auto"/>
                                                                    <w:bottom w:val="none" w:sz="0" w:space="0" w:color="auto"/>
                                                                    <w:right w:val="none" w:sz="0" w:space="0" w:color="auto"/>
                                                                  </w:divBdr>
                                                                  <w:divsChild>
                                                                    <w:div w:id="1642006080">
                                                                      <w:marLeft w:val="0"/>
                                                                      <w:marRight w:val="0"/>
                                                                      <w:marTop w:val="0"/>
                                                                      <w:marBottom w:val="0"/>
                                                                      <w:divBdr>
                                                                        <w:top w:val="none" w:sz="0" w:space="0" w:color="auto"/>
                                                                        <w:left w:val="none" w:sz="0" w:space="0" w:color="auto"/>
                                                                        <w:bottom w:val="none" w:sz="0" w:space="0" w:color="auto"/>
                                                                        <w:right w:val="none" w:sz="0" w:space="0" w:color="auto"/>
                                                                      </w:divBdr>
                                                                      <w:divsChild>
                                                                        <w:div w:id="1265072346">
                                                                          <w:marLeft w:val="0"/>
                                                                          <w:marRight w:val="0"/>
                                                                          <w:marTop w:val="0"/>
                                                                          <w:marBottom w:val="0"/>
                                                                          <w:divBdr>
                                                                            <w:top w:val="none" w:sz="0" w:space="0" w:color="auto"/>
                                                                            <w:left w:val="none" w:sz="0" w:space="0" w:color="auto"/>
                                                                            <w:bottom w:val="none" w:sz="0" w:space="0" w:color="auto"/>
                                                                            <w:right w:val="none" w:sz="0" w:space="0" w:color="auto"/>
                                                                          </w:divBdr>
                                                                          <w:divsChild>
                                                                            <w:div w:id="335152764">
                                                                              <w:marLeft w:val="0"/>
                                                                              <w:marRight w:val="0"/>
                                                                              <w:marTop w:val="0"/>
                                                                              <w:marBottom w:val="0"/>
                                                                              <w:divBdr>
                                                                                <w:top w:val="none" w:sz="0" w:space="0" w:color="auto"/>
                                                                                <w:left w:val="none" w:sz="0" w:space="0" w:color="auto"/>
                                                                                <w:bottom w:val="none" w:sz="0" w:space="0" w:color="auto"/>
                                                                                <w:right w:val="none" w:sz="0" w:space="0" w:color="auto"/>
                                                                              </w:divBdr>
                                                                              <w:divsChild>
                                                                                <w:div w:id="847254306">
                                                                                  <w:marLeft w:val="0"/>
                                                                                  <w:marRight w:val="0"/>
                                                                                  <w:marTop w:val="0"/>
                                                                                  <w:marBottom w:val="0"/>
                                                                                  <w:divBdr>
                                                                                    <w:top w:val="none" w:sz="0" w:space="0" w:color="auto"/>
                                                                                    <w:left w:val="none" w:sz="0" w:space="0" w:color="auto"/>
                                                                                    <w:bottom w:val="none" w:sz="0" w:space="0" w:color="auto"/>
                                                                                    <w:right w:val="none" w:sz="0" w:space="0" w:color="auto"/>
                                                                                  </w:divBdr>
                                                                                  <w:divsChild>
                                                                                    <w:div w:id="1971935433">
                                                                                      <w:marLeft w:val="0"/>
                                                                                      <w:marRight w:val="24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1254</Words>
  <Characters>7151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2021-02-26T12:51:00Z</dcterms:created>
  <dcterms:modified xsi:type="dcterms:W3CDTF">2021-03-12T04:43:00Z</dcterms:modified>
</cp:coreProperties>
</file>