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911" w:rsidRDefault="00254911" w:rsidP="0046048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2B86">
        <w:rPr>
          <w:rFonts w:ascii="Times New Roman" w:hAnsi="Times New Roman" w:cs="Times New Roman"/>
          <w:b/>
          <w:sz w:val="24"/>
          <w:szCs w:val="24"/>
          <w:lang w:val="kk-KZ"/>
        </w:rPr>
        <w:t>«Л.Н.Толстой атындағы орта мектебі» коммуналдық мемлекеттік мекемесі</w:t>
      </w:r>
    </w:p>
    <w:p w:rsidR="00254911" w:rsidRDefault="00254911" w:rsidP="004604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911" w:rsidRDefault="00254911" w:rsidP="0025491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</w:t>
      </w:r>
      <w:r w:rsidRPr="000E4DF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ысқа мерзімді жоспа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</w:t>
      </w:r>
    </w:p>
    <w:p w:rsidR="00254911" w:rsidRDefault="00254911" w:rsidP="0025491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480"/>
        <w:gridCol w:w="3615"/>
      </w:tblGrid>
      <w:tr w:rsidR="007431D4" w:rsidRPr="000E4DF0" w:rsidTr="00254911">
        <w:trPr>
          <w:trHeight w:val="429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</w:t>
            </w:r>
            <w:proofErr w:type="gram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мен үлкендер</w:t>
            </w:r>
            <w:r w:rsidRPr="000E4D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431D4" w:rsidRPr="000E4DF0" w:rsidTr="00254911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172B86" w:rsidRDefault="00254911" w:rsidP="00030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Баттжан Айдана Ержанқызы</w:t>
            </w:r>
          </w:p>
        </w:tc>
      </w:tr>
      <w:tr w:rsidR="007431D4" w:rsidRPr="000E4DF0" w:rsidTr="00460484">
        <w:trPr>
          <w:trHeight w:val="531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</w:t>
            </w:r>
            <w:proofErr w:type="gram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Default="00254911" w:rsidP="000302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54911" w:rsidRPr="000E4DF0" w:rsidRDefault="00254911" w:rsidP="0003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25.02.2021 жыл</w:t>
            </w:r>
            <w:r w:rsidRPr="000E4D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431D4" w:rsidRPr="000E4DF0" w:rsidTr="00254911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172B86" w:rsidRDefault="00254911" w:rsidP="000302B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 «А»</w:t>
            </w:r>
          </w:p>
        </w:tc>
        <w:tc>
          <w:tcPr>
            <w:tcW w:w="3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Қатысушылар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саны: </w:t>
            </w:r>
          </w:p>
        </w:tc>
        <w:tc>
          <w:tcPr>
            <w:tcW w:w="31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Қатыспағандар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саны:</w:t>
            </w:r>
          </w:p>
        </w:tc>
      </w:tr>
      <w:tr w:rsidR="007431D4" w:rsidRPr="000E4DF0" w:rsidTr="00254911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172B86" w:rsidRDefault="00254911" w:rsidP="00030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4D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«Жау тылындағы бала» повесі.Кейіпкерлер бейнесі</w:t>
            </w:r>
          </w:p>
        </w:tc>
      </w:tr>
      <w:tr w:rsidR="007431D4" w:rsidRPr="00460484" w:rsidTr="00254911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gram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ғдарламасына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172B86" w:rsidRDefault="00254911" w:rsidP="000302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7.1.4.1. Көркем шығармадағы кейіпкерлер бейнесін   ашып,үзінділерді жатқа айту</w:t>
            </w:r>
            <w:r w:rsidRPr="00172B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7431D4" w:rsidRPr="00460484" w:rsidTr="00254911">
        <w:trPr>
          <w:trHeight w:val="30"/>
        </w:trPr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0E4DF0" w:rsidRDefault="00254911" w:rsidP="000302B6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4911" w:rsidRPr="00C34591" w:rsidRDefault="00254911" w:rsidP="00030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Барлық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орындай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4911" w:rsidRPr="00C34591" w:rsidRDefault="00254911" w:rsidP="0003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>әтіннің</w:t>
            </w:r>
            <w:proofErr w:type="spellEnd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>түсінеді,тақырыпты</w:t>
            </w:r>
            <w:proofErr w:type="spellEnd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>меңгереді</w:t>
            </w:r>
            <w:proofErr w:type="spellEnd"/>
            <w:r w:rsidRPr="00C34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4911" w:rsidRPr="00C34591" w:rsidRDefault="00254911" w:rsidP="00030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басым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бө</w:t>
            </w:r>
            <w:proofErr w:type="gram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ігі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орындай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алады</w:t>
            </w:r>
            <w:proofErr w:type="spellEnd"/>
            <w:r w:rsidRPr="00C345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54911" w:rsidRPr="00A76942" w:rsidRDefault="00A76942" w:rsidP="000302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ейіпкер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 жүйесін біледі, ке</w:t>
            </w:r>
            <w:r w:rsidR="00743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іпкерлер бейнесін аша алады.</w:t>
            </w:r>
          </w:p>
          <w:p w:rsidR="00254911" w:rsidRPr="00460484" w:rsidRDefault="00254911" w:rsidP="000302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04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A76942" w:rsidRDefault="00A76942" w:rsidP="00A76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кейіпкерлердің іс әрекеті мен автор берген портреттік мінездем</w:t>
            </w:r>
            <w:r w:rsidR="007431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 таба алады, шығармадан үзінділерді жатқа айта алады.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54911" w:rsidRPr="00460484" w:rsidRDefault="00254911" w:rsidP="00A7694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</w:tbl>
    <w:p w:rsidR="00254911" w:rsidRDefault="00254911" w:rsidP="0025491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254911" w:rsidRDefault="00254911" w:rsidP="0025491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proofErr w:type="spellStart"/>
      <w:r w:rsidRPr="00504E30">
        <w:rPr>
          <w:rFonts w:ascii="Times New Roman" w:hAnsi="Times New Roman" w:cs="Times New Roman"/>
          <w:b/>
          <w:color w:val="000000"/>
          <w:sz w:val="24"/>
          <w:szCs w:val="24"/>
        </w:rPr>
        <w:t>Сабақтың</w:t>
      </w:r>
      <w:proofErr w:type="spellEnd"/>
      <w:r w:rsidRPr="00504E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04E30">
        <w:rPr>
          <w:rFonts w:ascii="Times New Roman" w:hAnsi="Times New Roman" w:cs="Times New Roman"/>
          <w:b/>
          <w:color w:val="000000"/>
          <w:sz w:val="24"/>
          <w:szCs w:val="24"/>
        </w:rPr>
        <w:t>барысы</w:t>
      </w:r>
      <w:proofErr w:type="spellEnd"/>
    </w:p>
    <w:p w:rsidR="00254911" w:rsidRDefault="00254911" w:rsidP="0025491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332"/>
        <w:gridCol w:w="2667"/>
        <w:gridCol w:w="2006"/>
        <w:gridCol w:w="1761"/>
        <w:gridCol w:w="1555"/>
      </w:tblGrid>
      <w:tr w:rsidR="00065976" w:rsidTr="007D5B2F">
        <w:tc>
          <w:tcPr>
            <w:tcW w:w="1332" w:type="dxa"/>
          </w:tcPr>
          <w:p w:rsidR="00254911" w:rsidRDefault="00254911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кезеңі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</w:t>
            </w:r>
            <w:proofErr w:type="gram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3245" w:type="dxa"/>
          </w:tcPr>
          <w:p w:rsidR="00254911" w:rsidRDefault="00254911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660" w:type="dxa"/>
          </w:tcPr>
          <w:p w:rsidR="00254911" w:rsidRDefault="00254911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Оқушының</w:t>
            </w:r>
            <w:proofErr w:type="spellEnd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457" w:type="dxa"/>
          </w:tcPr>
          <w:p w:rsidR="00254911" w:rsidRPr="007D5B2F" w:rsidRDefault="00254911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627" w:type="dxa"/>
          </w:tcPr>
          <w:p w:rsidR="00254911" w:rsidRPr="007D5B2F" w:rsidRDefault="00254911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065976" w:rsidTr="007D5B2F">
        <w:tc>
          <w:tcPr>
            <w:tcW w:w="1332" w:type="dxa"/>
          </w:tcPr>
          <w:p w:rsidR="006E7099" w:rsidRDefault="007D5B2F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6E7099" w:rsidRPr="006E7099" w:rsidRDefault="00460484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911" w:rsidRPr="006E7099" w:rsidRDefault="00C46F8D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245" w:type="dxa"/>
          </w:tcPr>
          <w:p w:rsidR="007D5B2F" w:rsidRDefault="007D5B2F" w:rsidP="007D5B2F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Оқушылармен амандасу,түгендеу.</w:t>
            </w:r>
          </w:p>
          <w:p w:rsidR="007D5B2F" w:rsidRDefault="007D5B2F" w:rsidP="007D5B2F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Сабақтың тақырыбы және мақсатымен таныстыру.</w:t>
            </w:r>
          </w:p>
          <w:p w:rsidR="00254911" w:rsidRDefault="00254911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5B2F" w:rsidRDefault="007D5B2F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«Сұрақ-жауап» әдісі</w:t>
            </w:r>
          </w:p>
          <w:p w:rsidR="007D5B2F" w:rsidRDefault="007D5B2F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5B2F" w:rsidRPr="00460484" w:rsidRDefault="007D5B2F" w:rsidP="007D5B2F">
            <w:pPr>
              <w:kinsoku w:val="0"/>
              <w:overflowPunct w:val="0"/>
              <w:spacing w:after="200" w:line="276" w:lineRule="auto"/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6ECF">
              <w:rPr>
                <w:rFonts w:ascii="Times New Roman" w:eastAsia="SimSun" w:hAnsi="Times New Roman" w:cs="Times New Roman"/>
                <w:color w:val="000000"/>
                <w:kern w:val="24"/>
                <w:lang w:val="kk-KZ" w:eastAsia="ru-RU"/>
              </w:rPr>
              <w:t xml:space="preserve">1.Шығарма аты- </w:t>
            </w:r>
            <w:r w:rsidRPr="00C06ECF">
              <w:rPr>
                <w:rFonts w:ascii="Times New Roman" w:eastAsia="SimSun" w:hAnsi="Times New Roman" w:cs="Times New Roman"/>
                <w:i/>
                <w:iCs/>
                <w:color w:val="000000"/>
                <w:kern w:val="24"/>
                <w:lang w:val="kk-KZ" w:eastAsia="ru-RU"/>
              </w:rPr>
              <w:t>«Жау тылындағы бала»</w:t>
            </w:r>
          </w:p>
          <w:p w:rsidR="007D5B2F" w:rsidRPr="00460484" w:rsidRDefault="007D5B2F" w:rsidP="007D5B2F">
            <w:pPr>
              <w:kinsoku w:val="0"/>
              <w:overflowPunct w:val="0"/>
              <w:spacing w:after="200" w:line="276" w:lineRule="auto"/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6ECF">
              <w:rPr>
                <w:rFonts w:ascii="Times New Roman" w:eastAsia="SimSun" w:hAnsi="Times New Roman" w:cs="Times New Roman"/>
                <w:color w:val="000000"/>
                <w:kern w:val="24"/>
                <w:lang w:val="kk-KZ" w:eastAsia="ru-RU"/>
              </w:rPr>
              <w:t xml:space="preserve">2.Авторы- </w:t>
            </w:r>
            <w:r w:rsidRPr="00C06ECF">
              <w:rPr>
                <w:rFonts w:ascii="Times New Roman" w:eastAsia="SimSun" w:hAnsi="Times New Roman" w:cs="Times New Roman"/>
                <w:i/>
                <w:iCs/>
                <w:color w:val="000000"/>
                <w:kern w:val="24"/>
                <w:lang w:val="kk-KZ" w:eastAsia="ru-RU"/>
              </w:rPr>
              <w:t>Қасым Қайсенов</w:t>
            </w:r>
          </w:p>
          <w:p w:rsidR="007D5B2F" w:rsidRPr="00460484" w:rsidRDefault="007D5B2F" w:rsidP="007D5B2F">
            <w:pPr>
              <w:kinsoku w:val="0"/>
              <w:overflowPunct w:val="0"/>
              <w:spacing w:after="200" w:line="276" w:lineRule="auto"/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6ECF">
              <w:rPr>
                <w:rFonts w:ascii="Times New Roman" w:eastAsia="SimSun" w:hAnsi="Times New Roman" w:cs="Times New Roman"/>
                <w:color w:val="000000"/>
                <w:kern w:val="24"/>
                <w:lang w:val="kk-KZ" w:eastAsia="ru-RU"/>
              </w:rPr>
              <w:t xml:space="preserve">3.Оқиға болған уақыт, кезең- </w:t>
            </w:r>
            <w:r w:rsidRPr="00C06ECF">
              <w:rPr>
                <w:rFonts w:ascii="Times New Roman" w:eastAsia="SimSun" w:hAnsi="Times New Roman" w:cs="Times New Roman"/>
                <w:i/>
                <w:iCs/>
                <w:color w:val="000000"/>
                <w:kern w:val="24"/>
                <w:lang w:val="kk-KZ" w:eastAsia="ru-RU"/>
              </w:rPr>
              <w:t>ҰОС жылдары, 1941-1945жж.</w:t>
            </w:r>
          </w:p>
          <w:p w:rsidR="007D5B2F" w:rsidRPr="00C06ECF" w:rsidRDefault="007D5B2F" w:rsidP="007D5B2F">
            <w:pPr>
              <w:kinsoku w:val="0"/>
              <w:overflowPunct w:val="0"/>
              <w:spacing w:after="200" w:line="276" w:lineRule="auto"/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ECF">
              <w:rPr>
                <w:rFonts w:ascii="Times New Roman" w:eastAsia="SimSun" w:hAnsi="Times New Roman" w:cs="Times New Roman"/>
                <w:color w:val="000000"/>
                <w:kern w:val="24"/>
                <w:lang w:val="kk-KZ" w:eastAsia="ru-RU"/>
              </w:rPr>
              <w:t xml:space="preserve">4.Оқиға болған жер- </w:t>
            </w:r>
            <w:r w:rsidRPr="00C06ECF">
              <w:rPr>
                <w:rFonts w:ascii="Times New Roman" w:eastAsia="SimSun" w:hAnsi="Times New Roman" w:cs="Times New Roman"/>
                <w:i/>
                <w:iCs/>
                <w:color w:val="000000"/>
                <w:kern w:val="24"/>
                <w:lang w:val="kk-KZ" w:eastAsia="ru-RU"/>
              </w:rPr>
              <w:t>Украина жері</w:t>
            </w:r>
          </w:p>
          <w:p w:rsidR="007D5B2F" w:rsidRPr="00C06ECF" w:rsidRDefault="007D5B2F" w:rsidP="007D5B2F">
            <w:pPr>
              <w:kinsoku w:val="0"/>
              <w:overflowPunct w:val="0"/>
              <w:spacing w:after="200" w:line="276" w:lineRule="auto"/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ECF">
              <w:rPr>
                <w:rFonts w:ascii="Times New Roman" w:eastAsia="SimSun" w:hAnsi="Times New Roman" w:cs="Times New Roman"/>
                <w:color w:val="000000"/>
                <w:kern w:val="24"/>
                <w:lang w:val="kk-KZ" w:eastAsia="ru-RU"/>
              </w:rPr>
              <w:t xml:space="preserve">5.Негізгі кейіпкерлер- </w:t>
            </w:r>
            <w:r w:rsidRPr="00C06ECF">
              <w:rPr>
                <w:rFonts w:ascii="Times New Roman" w:eastAsia="SimSun" w:hAnsi="Times New Roman" w:cs="Times New Roman"/>
                <w:i/>
                <w:iCs/>
                <w:color w:val="000000"/>
                <w:kern w:val="24"/>
                <w:lang w:val="kk-KZ" w:eastAsia="ru-RU"/>
              </w:rPr>
              <w:t xml:space="preserve">Серік, Анна Ивановна, </w:t>
            </w:r>
            <w:r w:rsidRPr="00C06ECF">
              <w:rPr>
                <w:rFonts w:ascii="Times New Roman" w:eastAsia="SimSun" w:hAnsi="Times New Roman" w:cs="Times New Roman"/>
                <w:i/>
                <w:iCs/>
                <w:color w:val="000000"/>
                <w:kern w:val="24"/>
                <w:lang w:val="kk-KZ" w:eastAsia="ru-RU"/>
              </w:rPr>
              <w:lastRenderedPageBreak/>
              <w:t>Борис</w:t>
            </w:r>
          </w:p>
          <w:p w:rsidR="007D5B2F" w:rsidRPr="00C06ECF" w:rsidRDefault="007D5B2F" w:rsidP="007D5B2F">
            <w:pPr>
              <w:kinsoku w:val="0"/>
              <w:overflowPunct w:val="0"/>
              <w:spacing w:after="200" w:line="276" w:lineRule="auto"/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ECF">
              <w:rPr>
                <w:rFonts w:ascii="Times New Roman" w:eastAsia="SimSun" w:hAnsi="Times New Roman" w:cs="Times New Roman"/>
                <w:color w:val="000000"/>
                <w:kern w:val="24"/>
                <w:lang w:val="kk-KZ" w:eastAsia="ru-RU"/>
              </w:rPr>
              <w:t>6.Қосалқы кейіпкерлер-</w:t>
            </w:r>
            <w:r w:rsidRPr="00C06ECF">
              <w:rPr>
                <w:rFonts w:ascii="Times New Roman" w:eastAsia="SimSun" w:hAnsi="Times New Roman" w:cs="Times New Roman"/>
                <w:i/>
                <w:iCs/>
                <w:color w:val="202122"/>
                <w:kern w:val="24"/>
                <w:lang w:eastAsia="ru-RU"/>
              </w:rPr>
              <w:t xml:space="preserve">Константин Иванович </w:t>
            </w:r>
            <w:proofErr w:type="spellStart"/>
            <w:r w:rsidRPr="00C06ECF">
              <w:rPr>
                <w:rFonts w:ascii="Times New Roman" w:eastAsia="SimSun" w:hAnsi="Times New Roman" w:cs="Times New Roman"/>
                <w:i/>
                <w:iCs/>
                <w:color w:val="202122"/>
                <w:kern w:val="24"/>
                <w:lang w:eastAsia="ru-RU"/>
              </w:rPr>
              <w:t>Спижевский</w:t>
            </w:r>
            <w:proofErr w:type="spellEnd"/>
            <w:r w:rsidRPr="00C06ECF">
              <w:rPr>
                <w:rFonts w:ascii="Times New Roman" w:eastAsia="SimSun" w:hAnsi="Times New Roman" w:cs="Times New Roman"/>
                <w:i/>
                <w:iCs/>
                <w:color w:val="202122"/>
                <w:kern w:val="24"/>
                <w:lang w:eastAsia="ru-RU"/>
              </w:rPr>
              <w:t xml:space="preserve">, </w:t>
            </w:r>
            <w:proofErr w:type="spellStart"/>
            <w:r w:rsidRPr="00C06ECF">
              <w:rPr>
                <w:rFonts w:ascii="Times New Roman" w:eastAsia="SimSun" w:hAnsi="Times New Roman" w:cs="Times New Roman"/>
                <w:i/>
                <w:iCs/>
                <w:color w:val="202122"/>
                <w:kern w:val="24"/>
                <w:lang w:eastAsia="ru-RU"/>
              </w:rPr>
              <w:t>Жомарт</w:t>
            </w:r>
            <w:proofErr w:type="spellEnd"/>
            <w:r w:rsidRPr="00C06ECF">
              <w:rPr>
                <w:rFonts w:ascii="Times New Roman" w:eastAsia="SimSun" w:hAnsi="Times New Roman" w:cs="Times New Roman"/>
                <w:i/>
                <w:iCs/>
                <w:color w:val="202122"/>
                <w:kern w:val="24"/>
                <w:lang w:eastAsia="ru-RU"/>
              </w:rPr>
              <w:t>, Тамара</w:t>
            </w:r>
          </w:p>
          <w:p w:rsidR="007D5B2F" w:rsidRPr="00C06ECF" w:rsidRDefault="007D5B2F" w:rsidP="007D5B2F">
            <w:pPr>
              <w:kinsoku w:val="0"/>
              <w:overflowPunct w:val="0"/>
              <w:spacing w:after="200" w:line="276" w:lineRule="auto"/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ECF">
              <w:rPr>
                <w:rFonts w:ascii="Times New Roman" w:eastAsia="SimSun" w:hAnsi="Times New Roman" w:cs="Times New Roman"/>
                <w:color w:val="000000"/>
                <w:kern w:val="24"/>
                <w:lang w:val="kk-KZ" w:eastAsia="ru-RU"/>
              </w:rPr>
              <w:t>7.Негізгі ой- Балалардың тағдыры және ерлігі</w:t>
            </w:r>
          </w:p>
          <w:p w:rsidR="007D5B2F" w:rsidRPr="00C06ECF" w:rsidRDefault="007D5B2F" w:rsidP="007D5B2F">
            <w:pPr>
              <w:kinsoku w:val="0"/>
              <w:overflowPunct w:val="0"/>
              <w:ind w:left="0" w:firstLine="0"/>
              <w:contextualSpacing/>
              <w:textAlignment w:val="baseline"/>
              <w:rPr>
                <w:rFonts w:ascii="Times New Roman" w:eastAsia="Times New Roman" w:hAnsi="Times New Roman" w:cs="Times New Roman"/>
                <w:sz w:val="64"/>
                <w:szCs w:val="24"/>
                <w:lang w:eastAsia="ru-RU"/>
              </w:rPr>
            </w:pPr>
            <w:r w:rsidRPr="00C06ECF">
              <w:rPr>
                <w:rFonts w:ascii="Times New Roman" w:eastAsia="SimSun" w:hAnsi="Times New Roman" w:cs="Times New Roman"/>
                <w:color w:val="000000"/>
                <w:kern w:val="24"/>
                <w:lang w:val="kk-KZ" w:eastAsia="ru-RU"/>
              </w:rPr>
              <w:t>8.Шығарманың идеясы- Сұм соғыстың адамзатқа тигізетін зардабы.Бейбіт өмірді аңсау.</w:t>
            </w:r>
          </w:p>
          <w:p w:rsidR="007D5B2F" w:rsidRPr="00C06ECF" w:rsidRDefault="007D5B2F" w:rsidP="007D5B2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D5B2F" w:rsidRPr="00C06ECF" w:rsidRDefault="007D5B2F" w:rsidP="007D5B2F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kk-KZ"/>
              </w:rPr>
            </w:pPr>
            <w:r w:rsidRPr="00C06EC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kk-KZ"/>
              </w:rPr>
              <w:t>Дескриптор:</w:t>
            </w:r>
          </w:p>
          <w:p w:rsidR="007D5B2F" w:rsidRPr="00C06ECF" w:rsidRDefault="007D5B2F" w:rsidP="007D5B2F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val="kk-KZ"/>
              </w:rPr>
            </w:pPr>
            <w:r w:rsidRPr="00C06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4"/>
                <w:shd w:val="clear" w:color="auto" w:fill="FFFFFF"/>
                <w:lang w:val="kk-KZ"/>
              </w:rPr>
              <w:t>Шығарма мазмұн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4"/>
                <w:shd w:val="clear" w:color="auto" w:fill="FFFFFF"/>
                <w:lang w:val="kk-KZ"/>
              </w:rPr>
              <w:t>ына байланысты сұрақтарға жауап береді</w:t>
            </w:r>
            <w:r w:rsidRPr="00C06E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4"/>
                <w:shd w:val="clear" w:color="auto" w:fill="FFFFFF"/>
                <w:lang w:val="kk-KZ"/>
              </w:rPr>
              <w:t>.</w:t>
            </w:r>
          </w:p>
          <w:p w:rsidR="007D5B2F" w:rsidRDefault="007D5B2F" w:rsidP="007D5B2F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</w:tcPr>
          <w:p w:rsidR="007D5B2F" w:rsidRPr="007D5B2F" w:rsidRDefault="007D5B2F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Тыңдайды.</w:t>
            </w:r>
          </w:p>
          <w:p w:rsidR="007D5B2F" w:rsidRDefault="007D5B2F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5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береді.</w:t>
            </w: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911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ауызша жауап береді</w:t>
            </w:r>
          </w:p>
        </w:tc>
        <w:tc>
          <w:tcPr>
            <w:tcW w:w="1457" w:type="dxa"/>
          </w:tcPr>
          <w:p w:rsidR="007D5B2F" w:rsidRDefault="007D5B2F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911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3AC665" wp14:editId="1ED9EB6F">
                  <wp:extent cx="1000125" cy="571500"/>
                  <wp:effectExtent l="0" t="0" r="9525" b="0"/>
                  <wp:docPr id="7" name="Рисунок 1" descr="Картинки по запросу бармақ әдіс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 descr="Картинки по запросу бармақ әдісі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743" cy="573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:rsidR="007D5B2F" w:rsidRDefault="007D5B2F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911" w:rsidRPr="007D5B2F" w:rsidRDefault="007D5B2F" w:rsidP="007D5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065976" w:rsidTr="007D5B2F">
        <w:tc>
          <w:tcPr>
            <w:tcW w:w="1332" w:type="dxa"/>
          </w:tcPr>
          <w:p w:rsidR="006E7099" w:rsidRDefault="007D5B2F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Default="00C46F8D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Default="00C46F8D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P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484" w:rsidRDefault="00460484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911" w:rsidRPr="00460484" w:rsidRDefault="00C46F8D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460484" w:rsidRPr="00C46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245" w:type="dxa"/>
          </w:tcPr>
          <w:p w:rsidR="00C049C9" w:rsidRDefault="00C049C9" w:rsidP="00C049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Шығармада сізге қай кейіпкер көбірек ұнады? Неліктен? (кейіпкер бейнесін ашуға тырысыңыз). </w:t>
            </w:r>
          </w:p>
          <w:p w:rsidR="00C049C9" w:rsidRDefault="00C049C9" w:rsidP="00C04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Шығармадан өзіңізге ұнаған кейіпкердің бейнесі немесе іс-әрекеті суреттелген тұсын жатқа айтыңыз.</w:t>
            </w:r>
          </w:p>
          <w:p w:rsidR="00C049C9" w:rsidRDefault="00C049C9" w:rsidP="00C049C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</w:p>
          <w:p w:rsidR="00C049C9" w:rsidRDefault="00C049C9" w:rsidP="00C049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 бейнесін ашады.</w:t>
            </w:r>
          </w:p>
          <w:p w:rsidR="00C049C9" w:rsidRDefault="00C049C9" w:rsidP="00C049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Өзіндік  көзқарасын білдіреді.</w:t>
            </w:r>
          </w:p>
          <w:p w:rsidR="00C049C9" w:rsidRDefault="00C049C9" w:rsidP="00C049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 үзіндісін жатқа  айтады.</w:t>
            </w:r>
          </w:p>
          <w:p w:rsidR="00254911" w:rsidRDefault="00254911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7099" w:rsidRPr="006E7099" w:rsidRDefault="006E7099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70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 тапсырмасы.</w:t>
            </w:r>
          </w:p>
          <w:p w:rsidR="006E7099" w:rsidRPr="006E7099" w:rsidRDefault="006E7099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</w:t>
            </w:r>
            <w:r w:rsidR="007D2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рлерге берген бағаны іс-әрекеті арқылы дәл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лдеп,обра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ашыңыз.</w:t>
            </w:r>
          </w:p>
          <w:p w:rsidR="006E7099" w:rsidRPr="00A65B7D" w:rsidRDefault="006E7099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B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6E7099" w:rsidRPr="006E7099" w:rsidRDefault="00EC589C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1.Кейіпкер об</w:t>
            </w:r>
            <w:r w:rsidR="006E7099"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E7099"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зын ашу үшін үзіндіден мысал келтіреді.</w:t>
            </w:r>
          </w:p>
          <w:p w:rsidR="006E7099" w:rsidRDefault="006E7099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2.Үзіндіні өз сөзі арқылы баяндап жазады.</w:t>
            </w:r>
          </w:p>
          <w:p w:rsidR="00A65B7D" w:rsidRPr="00460484" w:rsidRDefault="00A65B7D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5B7D" w:rsidRDefault="00A65B7D" w:rsidP="00A65B7D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«Венн диаграмма» әдісі /</w:t>
            </w:r>
            <w:r w:rsidRPr="00A410CE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Серік пен Боряның ұқсастығы мен </w:t>
            </w:r>
            <w:r w:rsidRPr="00A410CE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айырмашылығын табу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/</w:t>
            </w:r>
          </w:p>
          <w:p w:rsidR="00A65B7D" w:rsidRDefault="00A65B7D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65B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A65B7D" w:rsidRP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1.Венн диаграммасы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6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сызады</w:t>
            </w:r>
          </w:p>
          <w:p w:rsidR="00A65B7D" w:rsidRP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2.Серік пен Бористің ұқсастығы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айырмашылығын табады</w:t>
            </w:r>
          </w:p>
          <w:p w:rsidR="00A65B7D" w:rsidRDefault="00A65B7D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</w:tcPr>
          <w:p w:rsidR="00C049C9" w:rsidRDefault="00C049C9" w:rsidP="00C049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Кейіпкер бейнесін ашады.</w:t>
            </w:r>
          </w:p>
          <w:p w:rsidR="00C049C9" w:rsidRDefault="00C049C9" w:rsidP="00C049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Өзіндік  көзқарасын білдіреді.</w:t>
            </w:r>
          </w:p>
          <w:p w:rsidR="00C049C9" w:rsidRDefault="00C049C9" w:rsidP="00C049C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Шығарма үзіндісін жатқа  айтады.</w:t>
            </w:r>
          </w:p>
          <w:p w:rsidR="006E7099" w:rsidRDefault="006E7099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Default="00FA142D" w:rsidP="006E7099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Default="00FA142D" w:rsidP="006E7099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Default="00FA142D" w:rsidP="006E7099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Default="00FA142D" w:rsidP="006E7099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7099" w:rsidRPr="006E7099" w:rsidRDefault="006E7099" w:rsidP="006E7099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 обарзын ашу үшін үзіндіден мысал келтіреді.</w:t>
            </w:r>
          </w:p>
          <w:p w:rsidR="00254911" w:rsidRDefault="006E7099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Үзіндіні өз сөзі арқылы баяндап жазады.</w:t>
            </w:r>
          </w:p>
          <w:p w:rsidR="00A65B7D" w:rsidRDefault="00A65B7D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1.Венн диаграммасы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6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сызады</w:t>
            </w:r>
          </w:p>
          <w:p w:rsidR="00A65B7D" w:rsidRPr="00A65B7D" w:rsidRDefault="00A65B7D" w:rsidP="00A65B7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2.Серік пен Бористің ұқсастығы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айырмашылығын табады</w:t>
            </w:r>
          </w:p>
          <w:p w:rsidR="00A65B7D" w:rsidRPr="006E7099" w:rsidRDefault="00A65B7D" w:rsidP="006E70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7" w:type="dxa"/>
          </w:tcPr>
          <w:p w:rsidR="00A65B7D" w:rsidRDefault="00C049C9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929B387" wp14:editId="3FD91058">
                  <wp:extent cx="895350" cy="752475"/>
                  <wp:effectExtent l="0" t="0" r="0" b="9525"/>
                  <wp:docPr id="12" name="Рисунок 4" descr="Похожее изображе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4" descr="Похожее изображение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330" cy="75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8D4" w:rsidRDefault="002048D4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8D4" w:rsidRDefault="002048D4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8D4" w:rsidRDefault="002048D4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8D4" w:rsidRDefault="002048D4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8D4" w:rsidRDefault="002048D4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8D4" w:rsidRDefault="002048D4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8D4" w:rsidRDefault="002048D4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48D4" w:rsidRPr="00A65B7D" w:rsidRDefault="002048D4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911" w:rsidRPr="00A65B7D" w:rsidRDefault="00A65B7D" w:rsidP="00A65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54D2B2" wp14:editId="22239829">
                  <wp:extent cx="1000125" cy="57277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7" w:type="dxa"/>
          </w:tcPr>
          <w:p w:rsidR="00FA142D" w:rsidRDefault="00C049C9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9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</w:t>
            </w: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911" w:rsidRPr="00FA142D" w:rsidRDefault="00FA142D" w:rsidP="00FA14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</w:t>
            </w:r>
          </w:p>
        </w:tc>
      </w:tr>
      <w:tr w:rsidR="00065976" w:rsidTr="007D5B2F">
        <w:tc>
          <w:tcPr>
            <w:tcW w:w="1332" w:type="dxa"/>
          </w:tcPr>
          <w:p w:rsidR="00460484" w:rsidRDefault="00A65B7D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254911" w:rsidRPr="00460484" w:rsidRDefault="00C46F8D" w:rsidP="004604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 w:rsidR="00460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245" w:type="dxa"/>
          </w:tcPr>
          <w:p w:rsidR="00254911" w:rsidRDefault="00A65B7D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Қорытындылау</w:t>
            </w:r>
          </w:p>
          <w:p w:rsidR="00A65B7D" w:rsidRDefault="00065976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FA142D" w:rsidRDefault="00FA142D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9117CA" wp14:editId="3B4A7162">
                  <wp:extent cx="1400175" cy="84459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pKqsbam_zhina_1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925" cy="85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5B7D" w:rsidRDefault="00A65B7D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0" w:type="dxa"/>
          </w:tcPr>
          <w:p w:rsidR="00254911" w:rsidRPr="00460484" w:rsidRDefault="00FA142D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жасайды</w:t>
            </w:r>
          </w:p>
        </w:tc>
        <w:tc>
          <w:tcPr>
            <w:tcW w:w="1457" w:type="dxa"/>
          </w:tcPr>
          <w:p w:rsidR="00254911" w:rsidRDefault="00254911" w:rsidP="00254911">
            <w:pPr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254911" w:rsidRPr="00460484" w:rsidRDefault="00FA142D" w:rsidP="0025491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04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</w:tbl>
    <w:p w:rsidR="00254911" w:rsidRPr="00254911" w:rsidRDefault="00254911" w:rsidP="0025491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4911" w:rsidRPr="007D5B2F" w:rsidRDefault="00254911" w:rsidP="00172B8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54911" w:rsidRPr="007D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5B6E"/>
    <w:multiLevelType w:val="hybridMultilevel"/>
    <w:tmpl w:val="C730F256"/>
    <w:lvl w:ilvl="0" w:tplc="4F060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E80B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0005A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07C18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44E85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B0892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3A4F4A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0B4EA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58C096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432C2498"/>
    <w:multiLevelType w:val="hybridMultilevel"/>
    <w:tmpl w:val="3252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9B"/>
    <w:rsid w:val="00065976"/>
    <w:rsid w:val="00152981"/>
    <w:rsid w:val="00172B86"/>
    <w:rsid w:val="001A197C"/>
    <w:rsid w:val="002048D4"/>
    <w:rsid w:val="00254911"/>
    <w:rsid w:val="003D6557"/>
    <w:rsid w:val="00460484"/>
    <w:rsid w:val="006A4A9B"/>
    <w:rsid w:val="006E7099"/>
    <w:rsid w:val="007431D4"/>
    <w:rsid w:val="007D2C7B"/>
    <w:rsid w:val="007D5B2F"/>
    <w:rsid w:val="00820304"/>
    <w:rsid w:val="00850D4F"/>
    <w:rsid w:val="009F2467"/>
    <w:rsid w:val="00A6003A"/>
    <w:rsid w:val="00A65B7D"/>
    <w:rsid w:val="00A76942"/>
    <w:rsid w:val="00B5768C"/>
    <w:rsid w:val="00C049C9"/>
    <w:rsid w:val="00C34591"/>
    <w:rsid w:val="00C46F8D"/>
    <w:rsid w:val="00DD350C"/>
    <w:rsid w:val="00EB4EF4"/>
    <w:rsid w:val="00EC589C"/>
    <w:rsid w:val="00FA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5" w:firstLine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F2467"/>
    <w:pPr>
      <w:ind w:left="720" w:firstLine="0"/>
      <w:contextualSpacing/>
    </w:pPr>
    <w:rPr>
      <w:rFonts w:ascii="Arial" w:eastAsia="Times New Roman" w:hAnsi="Arial" w:cs="Arial"/>
      <w:lang w:val="en-GB" w:eastAsia="en-GB"/>
    </w:rPr>
  </w:style>
  <w:style w:type="character" w:customStyle="1" w:styleId="a4">
    <w:name w:val="Абзац списка Знак"/>
    <w:link w:val="a3"/>
    <w:uiPriority w:val="34"/>
    <w:locked/>
    <w:rsid w:val="009F2467"/>
    <w:rPr>
      <w:rFonts w:ascii="Arial" w:eastAsia="Times New Roman" w:hAnsi="Arial" w:cs="Arial"/>
      <w:lang w:val="en-GB" w:eastAsia="en-GB"/>
    </w:rPr>
  </w:style>
  <w:style w:type="table" w:styleId="a5">
    <w:name w:val="Table Grid"/>
    <w:basedOn w:val="a1"/>
    <w:uiPriority w:val="59"/>
    <w:rsid w:val="0025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5B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5" w:firstLine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F2467"/>
    <w:pPr>
      <w:ind w:left="720" w:firstLine="0"/>
      <w:contextualSpacing/>
    </w:pPr>
    <w:rPr>
      <w:rFonts w:ascii="Arial" w:eastAsia="Times New Roman" w:hAnsi="Arial" w:cs="Arial"/>
      <w:lang w:val="en-GB" w:eastAsia="en-GB"/>
    </w:rPr>
  </w:style>
  <w:style w:type="character" w:customStyle="1" w:styleId="a4">
    <w:name w:val="Абзац списка Знак"/>
    <w:link w:val="a3"/>
    <w:uiPriority w:val="34"/>
    <w:locked/>
    <w:rsid w:val="009F2467"/>
    <w:rPr>
      <w:rFonts w:ascii="Arial" w:eastAsia="Times New Roman" w:hAnsi="Arial" w:cs="Arial"/>
      <w:lang w:val="en-GB" w:eastAsia="en-GB"/>
    </w:rPr>
  </w:style>
  <w:style w:type="table" w:styleId="a5">
    <w:name w:val="Table Grid"/>
    <w:basedOn w:val="a1"/>
    <w:uiPriority w:val="59"/>
    <w:rsid w:val="00254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5B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2021-02-23T06:04:00Z</dcterms:created>
  <dcterms:modified xsi:type="dcterms:W3CDTF">2021-03-01T06:00:00Z</dcterms:modified>
</cp:coreProperties>
</file>