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52FD2C8" w14:textId="77777777" w:rsidR="00E74CD0" w:rsidRPr="002106DF" w:rsidRDefault="00E74CD0" w:rsidP="00E74CD0">
      <w:pPr>
        <w:spacing w:before="40" w:after="40"/>
        <w:jc w:val="center"/>
        <w:rPr>
          <w:b/>
          <w:sz w:val="28"/>
          <w:szCs w:val="28"/>
          <w:lang w:eastAsia="en-GB"/>
        </w:rPr>
      </w:pPr>
      <w:r w:rsidRPr="002106DF">
        <w:rPr>
          <w:b/>
          <w:sz w:val="28"/>
          <w:szCs w:val="28"/>
          <w:lang w:eastAsia="en-GB"/>
        </w:rPr>
        <w:t xml:space="preserve">Краткосрочный план </w:t>
      </w:r>
      <w:r w:rsidR="005063F4" w:rsidRPr="002106DF">
        <w:rPr>
          <w:b/>
          <w:sz w:val="28"/>
          <w:szCs w:val="28"/>
          <w:lang w:eastAsia="en-GB"/>
        </w:rPr>
        <w:t xml:space="preserve">открытого </w:t>
      </w:r>
      <w:r w:rsidRPr="002106DF">
        <w:rPr>
          <w:b/>
          <w:sz w:val="28"/>
          <w:szCs w:val="28"/>
          <w:lang w:eastAsia="en-GB"/>
        </w:rPr>
        <w:t>урока по физическ</w:t>
      </w:r>
      <w:bookmarkStart w:id="0" w:name="_GoBack"/>
      <w:bookmarkEnd w:id="0"/>
      <w:r w:rsidRPr="002106DF">
        <w:rPr>
          <w:b/>
          <w:sz w:val="28"/>
          <w:szCs w:val="28"/>
          <w:lang w:eastAsia="en-GB"/>
        </w:rPr>
        <w:t xml:space="preserve">ой культуре </w:t>
      </w:r>
    </w:p>
    <w:p w14:paraId="36B608CA" w14:textId="77777777" w:rsidR="00E74CD0" w:rsidRPr="0053793E" w:rsidRDefault="00E74CD0" w:rsidP="00E74CD0">
      <w:pPr>
        <w:spacing w:before="40" w:after="40"/>
        <w:jc w:val="center"/>
        <w:rPr>
          <w:lang w:eastAsia="en-GB"/>
        </w:rPr>
      </w:pPr>
    </w:p>
    <w:tbl>
      <w:tblPr>
        <w:tblW w:w="5456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1249"/>
        <w:gridCol w:w="2373"/>
        <w:gridCol w:w="3463"/>
        <w:gridCol w:w="1625"/>
        <w:gridCol w:w="31"/>
      </w:tblGrid>
      <w:tr w:rsidR="000657AD" w:rsidRPr="00005941" w14:paraId="69BB5267" w14:textId="77777777" w:rsidTr="00005941">
        <w:trPr>
          <w:gridAfter w:val="1"/>
          <w:wAfter w:w="15" w:type="pct"/>
          <w:cantSplit/>
          <w:trHeight w:val="1997"/>
        </w:trPr>
        <w:tc>
          <w:tcPr>
            <w:tcW w:w="2549" w:type="pct"/>
            <w:gridSpan w:val="3"/>
            <w:tcBorders>
              <w:top w:val="single" w:sz="12" w:space="0" w:color="2976A4"/>
            </w:tcBorders>
          </w:tcPr>
          <w:p w14:paraId="007C07D3" w14:textId="77777777" w:rsidR="000657AD" w:rsidRPr="00005941" w:rsidRDefault="000657AD" w:rsidP="00005941">
            <w:pPr>
              <w:widowControl w:val="0"/>
              <w:outlineLvl w:val="1"/>
              <w:rPr>
                <w:bCs/>
                <w:sz w:val="28"/>
                <w:szCs w:val="28"/>
              </w:rPr>
            </w:pPr>
            <w:r w:rsidRPr="00005941">
              <w:rPr>
                <w:b/>
                <w:bCs/>
                <w:sz w:val="28"/>
                <w:szCs w:val="28"/>
              </w:rPr>
              <w:t>Раздел 6:</w:t>
            </w:r>
            <w:r w:rsidRPr="00005941">
              <w:rPr>
                <w:bCs/>
                <w:sz w:val="28"/>
                <w:szCs w:val="28"/>
              </w:rPr>
              <w:t xml:space="preserve">  Приключенческие и командно образующие игры</w:t>
            </w:r>
          </w:p>
          <w:p w14:paraId="3144E658" w14:textId="77777777" w:rsidR="000657AD" w:rsidRPr="00005941" w:rsidRDefault="000657AD" w:rsidP="00005941">
            <w:pPr>
              <w:outlineLvl w:val="2"/>
              <w:rPr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 xml:space="preserve">Школа: </w:t>
            </w:r>
          </w:p>
          <w:p w14:paraId="3B459CC1" w14:textId="77777777" w:rsidR="000657AD" w:rsidRPr="00005941" w:rsidRDefault="000657AD" w:rsidP="00005941">
            <w:pPr>
              <w:outlineLvl w:val="2"/>
              <w:rPr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 xml:space="preserve">Дата:  </w:t>
            </w:r>
          </w:p>
          <w:p w14:paraId="789B74D5" w14:textId="77777777" w:rsidR="000657AD" w:rsidRPr="00005941" w:rsidRDefault="000657AD" w:rsidP="00005941">
            <w:pPr>
              <w:outlineLvl w:val="2"/>
              <w:rPr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 xml:space="preserve">Класс: </w:t>
            </w:r>
            <w:r w:rsidR="00252BF6">
              <w:rPr>
                <w:sz w:val="28"/>
                <w:szCs w:val="28"/>
              </w:rPr>
              <w:t xml:space="preserve"> </w:t>
            </w:r>
          </w:p>
          <w:p w14:paraId="7EDE1A4B" w14:textId="77777777" w:rsidR="000657AD" w:rsidRPr="00005941" w:rsidRDefault="000657AD" w:rsidP="00005941">
            <w:pPr>
              <w:outlineLvl w:val="2"/>
              <w:rPr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>Общее время:</w:t>
            </w:r>
            <w:r w:rsidRPr="00005941">
              <w:rPr>
                <w:sz w:val="28"/>
                <w:szCs w:val="28"/>
              </w:rPr>
              <w:t xml:space="preserve"> 40 мин</w:t>
            </w:r>
          </w:p>
        </w:tc>
        <w:tc>
          <w:tcPr>
            <w:tcW w:w="2436" w:type="pct"/>
            <w:gridSpan w:val="2"/>
            <w:tcBorders>
              <w:top w:val="single" w:sz="12" w:space="0" w:color="2976A4"/>
            </w:tcBorders>
          </w:tcPr>
          <w:p w14:paraId="29A3A675" w14:textId="0BE318DB" w:rsidR="000657AD" w:rsidRPr="00BB2009" w:rsidRDefault="000657AD" w:rsidP="00005941">
            <w:pPr>
              <w:outlineLvl w:val="2"/>
              <w:rPr>
                <w:sz w:val="28"/>
                <w:szCs w:val="28"/>
                <w:lang w:val="kk-KZ"/>
              </w:rPr>
            </w:pPr>
            <w:r w:rsidRPr="00005941">
              <w:rPr>
                <w:b/>
                <w:sz w:val="28"/>
                <w:szCs w:val="28"/>
              </w:rPr>
              <w:t xml:space="preserve">ФИО учителя: </w:t>
            </w:r>
            <w:proofErr w:type="spellStart"/>
            <w:r w:rsidR="00BB2009">
              <w:rPr>
                <w:b/>
                <w:sz w:val="28"/>
                <w:szCs w:val="28"/>
                <w:lang w:val="kk-KZ"/>
              </w:rPr>
              <w:t>Байсаринов</w:t>
            </w:r>
            <w:proofErr w:type="spellEnd"/>
            <w:r w:rsidR="00BB2009">
              <w:rPr>
                <w:b/>
                <w:sz w:val="28"/>
                <w:szCs w:val="28"/>
                <w:lang w:val="kk-KZ"/>
              </w:rPr>
              <w:t xml:space="preserve"> Д.С</w:t>
            </w:r>
          </w:p>
          <w:p w14:paraId="0635B00C" w14:textId="77777777" w:rsidR="000657AD" w:rsidRPr="00005941" w:rsidRDefault="000657AD" w:rsidP="00005941">
            <w:pPr>
              <w:outlineLvl w:val="2"/>
              <w:rPr>
                <w:b/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 xml:space="preserve">Количество присутствующих: </w:t>
            </w:r>
          </w:p>
          <w:p w14:paraId="54AF7228" w14:textId="77777777" w:rsidR="000657AD" w:rsidRPr="00005941" w:rsidRDefault="000657AD" w:rsidP="00005941">
            <w:pPr>
              <w:outlineLvl w:val="2"/>
              <w:rPr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>Количество отсутствующих:</w:t>
            </w:r>
          </w:p>
        </w:tc>
      </w:tr>
      <w:tr w:rsidR="00E74CD0" w:rsidRPr="00005941" w14:paraId="1CC7CADA" w14:textId="77777777" w:rsidTr="00924356">
        <w:trPr>
          <w:gridAfter w:val="1"/>
          <w:wAfter w:w="15" w:type="pct"/>
          <w:cantSplit/>
          <w:trHeight w:val="405"/>
        </w:trPr>
        <w:tc>
          <w:tcPr>
            <w:tcW w:w="141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14:paraId="52552C82" w14:textId="77777777" w:rsidR="00E74CD0" w:rsidRPr="00005941" w:rsidRDefault="00E74CD0" w:rsidP="00A31192">
            <w:pPr>
              <w:outlineLvl w:val="2"/>
              <w:rPr>
                <w:b/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572" w:type="pct"/>
            <w:gridSpan w:val="3"/>
            <w:tcBorders>
              <w:top w:val="nil"/>
              <w:bottom w:val="single" w:sz="8" w:space="0" w:color="2976A4"/>
            </w:tcBorders>
          </w:tcPr>
          <w:p w14:paraId="28995111" w14:textId="77777777" w:rsidR="00E74CD0" w:rsidRPr="00005941" w:rsidRDefault="00230ADE" w:rsidP="00005941">
            <w:pPr>
              <w:jc w:val="both"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Командная деятельность и лидерство в играх</w:t>
            </w:r>
          </w:p>
        </w:tc>
      </w:tr>
      <w:tr w:rsidR="00E74CD0" w:rsidRPr="00005941" w14:paraId="37BD5494" w14:textId="77777777" w:rsidTr="00924356">
        <w:trPr>
          <w:gridAfter w:val="1"/>
          <w:wAfter w:w="15" w:type="pct"/>
          <w:cantSplit/>
          <w:trHeight w:val="1505"/>
        </w:trPr>
        <w:tc>
          <w:tcPr>
            <w:tcW w:w="1413" w:type="pct"/>
            <w:gridSpan w:val="2"/>
            <w:tcBorders>
              <w:top w:val="single" w:sz="8" w:space="0" w:color="2976A4"/>
            </w:tcBorders>
          </w:tcPr>
          <w:p w14:paraId="37BDC039" w14:textId="77777777" w:rsidR="00E74CD0" w:rsidRPr="00005941" w:rsidRDefault="00E74CD0" w:rsidP="00A31192">
            <w:pPr>
              <w:spacing w:line="259" w:lineRule="auto"/>
              <w:rPr>
                <w:rFonts w:eastAsia="Calibri"/>
                <w:b/>
                <w:sz w:val="28"/>
                <w:szCs w:val="28"/>
              </w:rPr>
            </w:pPr>
            <w:r w:rsidRPr="00005941">
              <w:rPr>
                <w:rFonts w:eastAsia="Calibri"/>
                <w:b/>
                <w:sz w:val="28"/>
                <w:szCs w:val="28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572" w:type="pct"/>
            <w:gridSpan w:val="3"/>
            <w:tcBorders>
              <w:top w:val="single" w:sz="8" w:space="0" w:color="2976A4"/>
            </w:tcBorders>
          </w:tcPr>
          <w:p w14:paraId="058418F0" w14:textId="77777777" w:rsidR="00E74CD0" w:rsidRPr="00005941" w:rsidRDefault="00E74CD0" w:rsidP="00C53F9A">
            <w:pPr>
              <w:spacing w:before="60" w:after="60"/>
              <w:rPr>
                <w:rFonts w:eastAsia="Calibri"/>
                <w:sz w:val="28"/>
                <w:szCs w:val="28"/>
              </w:rPr>
            </w:pPr>
            <w:r w:rsidRPr="00005941">
              <w:rPr>
                <w:sz w:val="28"/>
                <w:szCs w:val="28"/>
                <w:lang w:eastAsia="en-GB"/>
              </w:rPr>
              <w:t xml:space="preserve"> </w:t>
            </w:r>
            <w:r w:rsidR="000657AD" w:rsidRPr="00005941">
              <w:rPr>
                <w:sz w:val="28"/>
                <w:szCs w:val="28"/>
                <w:lang w:eastAsia="en-GB"/>
              </w:rPr>
              <w:t>7.2.2.2.- уметь обсуждать и демонстрировать лидерские навыки и навыки работы в команде</w:t>
            </w:r>
          </w:p>
        </w:tc>
      </w:tr>
      <w:tr w:rsidR="00E74CD0" w:rsidRPr="00005941" w14:paraId="08DE6BDF" w14:textId="77777777" w:rsidTr="00924356">
        <w:trPr>
          <w:gridAfter w:val="1"/>
          <w:wAfter w:w="15" w:type="pct"/>
          <w:cantSplit/>
          <w:trHeight w:val="603"/>
        </w:trPr>
        <w:tc>
          <w:tcPr>
            <w:tcW w:w="1413" w:type="pct"/>
            <w:gridSpan w:val="2"/>
          </w:tcPr>
          <w:p w14:paraId="75627DBD" w14:textId="77777777" w:rsidR="00E74CD0" w:rsidRPr="00005941" w:rsidRDefault="00E74CD0" w:rsidP="00A31192">
            <w:pPr>
              <w:spacing w:before="40" w:after="40" w:line="259" w:lineRule="auto"/>
              <w:ind w:left="-468" w:firstLine="468"/>
              <w:rPr>
                <w:rFonts w:eastAsia="Calibri"/>
                <w:b/>
                <w:sz w:val="28"/>
                <w:szCs w:val="28"/>
              </w:rPr>
            </w:pPr>
            <w:r w:rsidRPr="00005941">
              <w:rPr>
                <w:rFonts w:eastAsia="Calibri"/>
                <w:b/>
                <w:sz w:val="28"/>
                <w:szCs w:val="28"/>
              </w:rPr>
              <w:t>Цели урока</w:t>
            </w:r>
          </w:p>
        </w:tc>
        <w:tc>
          <w:tcPr>
            <w:tcW w:w="3572" w:type="pct"/>
            <w:gridSpan w:val="3"/>
          </w:tcPr>
          <w:p w14:paraId="5E7EC2E7" w14:textId="77777777" w:rsidR="000657AD" w:rsidRPr="00005941" w:rsidRDefault="00C53F9A" w:rsidP="000657A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05941">
              <w:rPr>
                <w:rFonts w:eastAsia="Calibri"/>
                <w:b/>
                <w:i/>
                <w:color w:val="2976A4"/>
                <w:sz w:val="28"/>
                <w:szCs w:val="28"/>
              </w:rPr>
              <w:t xml:space="preserve"> </w:t>
            </w:r>
            <w:r w:rsidR="00A635B7" w:rsidRPr="0000594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C87BB2" w:rsidRPr="000059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Уметь демонстрировать</w:t>
            </w:r>
            <w:r w:rsidR="00C87BB2" w:rsidRPr="00005941">
              <w:rPr>
                <w:rFonts w:ascii="Times New Roman" w:hAnsi="Times New Roman" w:cs="Times New Roman"/>
                <w:sz w:val="28"/>
                <w:szCs w:val="28"/>
              </w:rPr>
              <w:t xml:space="preserve">  лидерские навыки и навыки работы в команде</w:t>
            </w:r>
          </w:p>
          <w:p w14:paraId="400812E0" w14:textId="77777777" w:rsidR="000657AD" w:rsidRPr="00005941" w:rsidRDefault="00A635B7" w:rsidP="000657AD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059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="00580A36" w:rsidRPr="0000594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580A36" w:rsidRPr="00005941">
              <w:rPr>
                <w:rFonts w:ascii="Times New Roman" w:hAnsi="Times New Roman" w:cs="Times New Roman"/>
                <w:sz w:val="28"/>
                <w:szCs w:val="28"/>
              </w:rPr>
              <w:t>Уметь анализировать работу учащихся в группе и индивидуально</w:t>
            </w:r>
            <w:r w:rsidR="000657AD" w:rsidRPr="00005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C8F7FD" w14:textId="77777777" w:rsidR="00E74CD0" w:rsidRPr="00005941" w:rsidRDefault="00D37CEF" w:rsidP="00D37CE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35B7" w:rsidRPr="000059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7BB2" w:rsidRPr="00005941">
              <w:rPr>
                <w:rFonts w:ascii="Times New Roman" w:hAnsi="Times New Roman" w:cs="Times New Roman"/>
                <w:sz w:val="28"/>
                <w:szCs w:val="28"/>
              </w:rPr>
              <w:t>Уметь принимать</w:t>
            </w:r>
            <w:r w:rsidR="00A635B7" w:rsidRPr="00005941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в проблемной ситуации.</w:t>
            </w:r>
          </w:p>
        </w:tc>
      </w:tr>
      <w:tr w:rsidR="002237E0" w:rsidRPr="00005941" w14:paraId="1A427056" w14:textId="77777777" w:rsidTr="00924356">
        <w:trPr>
          <w:gridAfter w:val="1"/>
          <w:wAfter w:w="15" w:type="pct"/>
          <w:cantSplit/>
          <w:trHeight w:val="603"/>
        </w:trPr>
        <w:tc>
          <w:tcPr>
            <w:tcW w:w="1413" w:type="pct"/>
            <w:gridSpan w:val="2"/>
          </w:tcPr>
          <w:p w14:paraId="57DCFE03" w14:textId="77777777" w:rsidR="002237E0" w:rsidRPr="00005941" w:rsidRDefault="002237E0" w:rsidP="002237E0">
            <w:pPr>
              <w:spacing w:before="40" w:after="40" w:line="259" w:lineRule="auto"/>
              <w:ind w:left="-468" w:firstLine="468"/>
              <w:rPr>
                <w:rFonts w:eastAsia="Calibri"/>
                <w:b/>
                <w:sz w:val="28"/>
                <w:szCs w:val="28"/>
              </w:rPr>
            </w:pPr>
            <w:r w:rsidRPr="00005941">
              <w:rPr>
                <w:rFonts w:eastAsia="Calibri"/>
                <w:b/>
                <w:sz w:val="28"/>
                <w:szCs w:val="28"/>
              </w:rPr>
              <w:t>Критерии успеха</w:t>
            </w:r>
          </w:p>
        </w:tc>
        <w:tc>
          <w:tcPr>
            <w:tcW w:w="3572" w:type="pct"/>
            <w:gridSpan w:val="3"/>
            <w:shd w:val="clear" w:color="auto" w:fill="auto"/>
          </w:tcPr>
          <w:p w14:paraId="5409952D" w14:textId="77777777" w:rsidR="002237E0" w:rsidRPr="00005941" w:rsidRDefault="002237E0" w:rsidP="00005941">
            <w:pPr>
              <w:ind w:left="7"/>
              <w:rPr>
                <w:sz w:val="28"/>
                <w:szCs w:val="28"/>
              </w:rPr>
            </w:pPr>
            <w:r w:rsidRPr="00005941">
              <w:rPr>
                <w:i/>
                <w:sz w:val="28"/>
                <w:szCs w:val="28"/>
              </w:rPr>
              <w:t xml:space="preserve">Обучающийся </w:t>
            </w:r>
          </w:p>
          <w:p w14:paraId="0EACC242" w14:textId="77777777" w:rsidR="002237E0" w:rsidRPr="00005941" w:rsidRDefault="002237E0" w:rsidP="00005941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ind w:left="392"/>
              <w:rPr>
                <w:rFonts w:ascii="Times New Roman" w:hAnsi="Times New Roman"/>
                <w:sz w:val="28"/>
                <w:szCs w:val="28"/>
              </w:rPr>
            </w:pPr>
            <w:r w:rsidRPr="00005941">
              <w:rPr>
                <w:rFonts w:ascii="Times New Roman" w:hAnsi="Times New Roman"/>
                <w:sz w:val="28"/>
                <w:szCs w:val="28"/>
              </w:rPr>
              <w:t>применяет лидерские и командные навыки при совместной работе;</w:t>
            </w:r>
          </w:p>
          <w:p w14:paraId="14A50877" w14:textId="77777777" w:rsidR="002237E0" w:rsidRPr="00005941" w:rsidRDefault="002237E0" w:rsidP="00005941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ind w:left="392" w:right="14"/>
              <w:rPr>
                <w:rFonts w:ascii="Times New Roman" w:hAnsi="Times New Roman"/>
                <w:sz w:val="28"/>
                <w:szCs w:val="28"/>
              </w:rPr>
            </w:pPr>
            <w:r w:rsidRPr="00005941">
              <w:rPr>
                <w:rFonts w:ascii="Times New Roman" w:hAnsi="Times New Roman"/>
                <w:sz w:val="28"/>
                <w:szCs w:val="28"/>
              </w:rPr>
              <w:t xml:space="preserve">анализирует и дает рекомендации по технике выполнения учебного задания. </w:t>
            </w:r>
          </w:p>
        </w:tc>
      </w:tr>
      <w:tr w:rsidR="002237E0" w:rsidRPr="00005941" w14:paraId="11FEBD43" w14:textId="77777777" w:rsidTr="00924356">
        <w:trPr>
          <w:gridAfter w:val="1"/>
          <w:wAfter w:w="15" w:type="pct"/>
          <w:cantSplit/>
          <w:trHeight w:val="603"/>
        </w:trPr>
        <w:tc>
          <w:tcPr>
            <w:tcW w:w="1413" w:type="pct"/>
            <w:gridSpan w:val="2"/>
          </w:tcPr>
          <w:p w14:paraId="01DC4214" w14:textId="77777777" w:rsidR="002237E0" w:rsidRPr="00005941" w:rsidRDefault="002237E0" w:rsidP="00005941">
            <w:pPr>
              <w:spacing w:line="259" w:lineRule="auto"/>
              <w:rPr>
                <w:rFonts w:eastAsia="Calibri"/>
                <w:b/>
                <w:sz w:val="28"/>
                <w:szCs w:val="28"/>
              </w:rPr>
            </w:pPr>
            <w:r w:rsidRPr="00005941">
              <w:rPr>
                <w:rFonts w:eastAsia="Calibri"/>
                <w:b/>
                <w:sz w:val="28"/>
                <w:szCs w:val="28"/>
              </w:rPr>
              <w:t>Языковые цели</w:t>
            </w:r>
          </w:p>
          <w:p w14:paraId="79DF9A88" w14:textId="77777777" w:rsidR="002237E0" w:rsidRPr="00005941" w:rsidRDefault="002237E0" w:rsidP="00A31192">
            <w:pPr>
              <w:spacing w:line="259" w:lineRule="auto"/>
              <w:ind w:left="-468" w:firstLine="468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72" w:type="pct"/>
            <w:gridSpan w:val="3"/>
          </w:tcPr>
          <w:p w14:paraId="12384620" w14:textId="223D3B03" w:rsidR="00D37CEF" w:rsidRPr="00005941" w:rsidRDefault="00926C4A" w:rsidP="00005941">
            <w:pPr>
              <w:rPr>
                <w:b/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>Учащиеся могу</w:t>
            </w:r>
            <w:r w:rsidR="00BB2009">
              <w:rPr>
                <w:b/>
                <w:sz w:val="28"/>
                <w:szCs w:val="28"/>
              </w:rPr>
              <w:t>т</w:t>
            </w:r>
            <w:r w:rsidRPr="00005941">
              <w:rPr>
                <w:b/>
                <w:sz w:val="28"/>
                <w:szCs w:val="28"/>
              </w:rPr>
              <w:t>:</w:t>
            </w:r>
          </w:p>
          <w:p w14:paraId="13E707A1" w14:textId="77777777" w:rsidR="00926C4A" w:rsidRPr="00005941" w:rsidRDefault="00926C4A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Знают ключевые слова урока на 3 языках</w:t>
            </w:r>
          </w:p>
          <w:p w14:paraId="56E114E3" w14:textId="395E4D55" w:rsidR="00926C4A" w:rsidRPr="00005941" w:rsidRDefault="00926C4A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-</w:t>
            </w:r>
            <w:r w:rsidR="004A73EC" w:rsidRPr="00005941">
              <w:rPr>
                <w:sz w:val="28"/>
                <w:szCs w:val="28"/>
              </w:rPr>
              <w:t>подача</w:t>
            </w:r>
            <w:r w:rsidR="001B735D" w:rsidRPr="00005941">
              <w:rPr>
                <w:sz w:val="28"/>
                <w:szCs w:val="28"/>
                <w:lang w:val="kk-KZ"/>
              </w:rPr>
              <w:t xml:space="preserve"> </w:t>
            </w:r>
            <w:r w:rsidR="004A73EC" w:rsidRPr="00005941">
              <w:rPr>
                <w:sz w:val="28"/>
                <w:szCs w:val="28"/>
                <w:lang w:val="kk-KZ"/>
              </w:rPr>
              <w:t>-</w:t>
            </w:r>
            <w:r w:rsidR="001B735D" w:rsidRPr="00005941">
              <w:rPr>
                <w:sz w:val="28"/>
                <w:szCs w:val="28"/>
                <w:lang w:val="kk-KZ"/>
              </w:rPr>
              <w:t xml:space="preserve"> </w:t>
            </w:r>
            <w:r w:rsidR="00ED5A66" w:rsidRPr="00005941">
              <w:rPr>
                <w:sz w:val="28"/>
                <w:szCs w:val="28"/>
                <w:lang w:val="kk-KZ"/>
              </w:rPr>
              <w:t>допты</w:t>
            </w:r>
            <w:r w:rsidR="00FF4A70" w:rsidRPr="00005941">
              <w:rPr>
                <w:sz w:val="28"/>
                <w:szCs w:val="28"/>
                <w:lang w:val="kk-KZ"/>
              </w:rPr>
              <w:t xml:space="preserve"> ой</w:t>
            </w:r>
            <w:r w:rsidR="00ED5A66" w:rsidRPr="00005941">
              <w:rPr>
                <w:sz w:val="28"/>
                <w:szCs w:val="28"/>
                <w:lang w:val="kk-KZ"/>
              </w:rPr>
              <w:t>ы</w:t>
            </w:r>
            <w:r w:rsidR="00FF4A70" w:rsidRPr="00005941">
              <w:rPr>
                <w:sz w:val="28"/>
                <w:szCs w:val="28"/>
                <w:lang w:val="kk-KZ"/>
              </w:rPr>
              <w:t>ңға қосу-</w:t>
            </w:r>
            <w:r w:rsidR="00991875" w:rsidRPr="00005941">
              <w:rPr>
                <w:sz w:val="28"/>
                <w:szCs w:val="28"/>
                <w:lang w:val="en-US"/>
              </w:rPr>
              <w:t>submission</w:t>
            </w:r>
          </w:p>
          <w:p w14:paraId="13EB278D" w14:textId="77777777" w:rsidR="00926C4A" w:rsidRPr="00005941" w:rsidRDefault="00926C4A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-</w:t>
            </w:r>
            <w:r w:rsidR="00A013E8" w:rsidRPr="00005941">
              <w:rPr>
                <w:sz w:val="28"/>
                <w:szCs w:val="28"/>
              </w:rPr>
              <w:t>бл</w:t>
            </w:r>
            <w:r w:rsidR="00FF4A70" w:rsidRPr="00005941">
              <w:rPr>
                <w:sz w:val="28"/>
                <w:szCs w:val="28"/>
              </w:rPr>
              <w:t>окирование</w:t>
            </w:r>
            <w:r w:rsidR="001B735D" w:rsidRPr="00005941">
              <w:rPr>
                <w:sz w:val="28"/>
                <w:szCs w:val="28"/>
                <w:lang w:val="kk-KZ"/>
              </w:rPr>
              <w:t xml:space="preserve"> </w:t>
            </w:r>
            <w:r w:rsidR="00FF4A70" w:rsidRPr="00005941">
              <w:rPr>
                <w:sz w:val="28"/>
                <w:szCs w:val="28"/>
                <w:lang w:val="kk-KZ"/>
              </w:rPr>
              <w:t>- тосқауыл қою</w:t>
            </w:r>
            <w:r w:rsidR="00991875" w:rsidRPr="00005941">
              <w:rPr>
                <w:sz w:val="28"/>
                <w:szCs w:val="28"/>
              </w:rPr>
              <w:t>-</w:t>
            </w:r>
            <w:r w:rsidR="00991875" w:rsidRPr="00005941">
              <w:rPr>
                <w:sz w:val="28"/>
                <w:szCs w:val="28"/>
                <w:lang w:val="en-US"/>
              </w:rPr>
              <w:t>blocking</w:t>
            </w:r>
            <w:r w:rsidR="00991875" w:rsidRPr="00005941">
              <w:rPr>
                <w:sz w:val="28"/>
                <w:szCs w:val="28"/>
              </w:rPr>
              <w:t>.</w:t>
            </w:r>
          </w:p>
          <w:p w14:paraId="3F5912F5" w14:textId="77777777" w:rsidR="00FF4A70" w:rsidRPr="00005941" w:rsidRDefault="00A013E8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 xml:space="preserve"> </w:t>
            </w:r>
            <w:r w:rsidR="00926C4A" w:rsidRPr="00005941">
              <w:rPr>
                <w:sz w:val="28"/>
                <w:szCs w:val="28"/>
              </w:rPr>
              <w:t>-</w:t>
            </w:r>
            <w:r w:rsidR="00FF4A70" w:rsidRPr="00005941">
              <w:rPr>
                <w:sz w:val="28"/>
                <w:szCs w:val="28"/>
              </w:rPr>
              <w:t>перемещение</w:t>
            </w:r>
            <w:r w:rsidR="001B735D" w:rsidRPr="00005941">
              <w:rPr>
                <w:sz w:val="28"/>
                <w:szCs w:val="28"/>
                <w:lang w:val="kk-KZ"/>
              </w:rPr>
              <w:t xml:space="preserve"> </w:t>
            </w:r>
            <w:r w:rsidR="00991875" w:rsidRPr="00005941">
              <w:rPr>
                <w:sz w:val="28"/>
                <w:szCs w:val="28"/>
                <w:lang w:val="kk-KZ"/>
              </w:rPr>
              <w:t>–</w:t>
            </w:r>
            <w:r w:rsidR="00FF4A70" w:rsidRPr="00005941">
              <w:rPr>
                <w:sz w:val="28"/>
                <w:szCs w:val="28"/>
                <w:lang w:val="kk-KZ"/>
              </w:rPr>
              <w:t xml:space="preserve"> қозғалые</w:t>
            </w:r>
            <w:r w:rsidR="00991875" w:rsidRPr="00005941">
              <w:rPr>
                <w:sz w:val="28"/>
                <w:szCs w:val="28"/>
              </w:rPr>
              <w:t>-</w:t>
            </w:r>
            <w:r w:rsidR="00991875" w:rsidRPr="00005941">
              <w:rPr>
                <w:sz w:val="28"/>
                <w:szCs w:val="28"/>
                <w:lang w:val="en-US"/>
              </w:rPr>
              <w:t>movement</w:t>
            </w:r>
            <w:r w:rsidR="00991875" w:rsidRPr="00005941">
              <w:rPr>
                <w:sz w:val="28"/>
                <w:szCs w:val="28"/>
              </w:rPr>
              <w:t>.</w:t>
            </w:r>
          </w:p>
          <w:p w14:paraId="57390676" w14:textId="77777777" w:rsidR="00926C4A" w:rsidRPr="00005941" w:rsidRDefault="00FF4A70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  <w:lang w:val="kk-KZ"/>
              </w:rPr>
              <w:t>-</w:t>
            </w:r>
            <w:r w:rsidR="00A013E8" w:rsidRPr="00005941">
              <w:rPr>
                <w:sz w:val="28"/>
                <w:szCs w:val="28"/>
              </w:rPr>
              <w:t>нападаю</w:t>
            </w:r>
            <w:r w:rsidRPr="00005941">
              <w:rPr>
                <w:sz w:val="28"/>
                <w:szCs w:val="28"/>
              </w:rPr>
              <w:t>щий удар</w:t>
            </w:r>
            <w:r w:rsidRPr="00005941">
              <w:rPr>
                <w:sz w:val="28"/>
                <w:szCs w:val="28"/>
                <w:lang w:val="kk-KZ"/>
              </w:rPr>
              <w:t>- шабуыл соққы</w:t>
            </w:r>
            <w:r w:rsidR="00991875" w:rsidRPr="00005941">
              <w:rPr>
                <w:sz w:val="28"/>
                <w:szCs w:val="28"/>
              </w:rPr>
              <w:t xml:space="preserve">- </w:t>
            </w:r>
            <w:r w:rsidR="00991875" w:rsidRPr="00005941">
              <w:rPr>
                <w:sz w:val="28"/>
                <w:szCs w:val="28"/>
                <w:lang w:val="en-US"/>
              </w:rPr>
              <w:t>striker</w:t>
            </w:r>
            <w:r w:rsidR="00991875" w:rsidRPr="00005941">
              <w:rPr>
                <w:sz w:val="28"/>
                <w:szCs w:val="28"/>
              </w:rPr>
              <w:t>.</w:t>
            </w:r>
          </w:p>
          <w:p w14:paraId="41B9C551" w14:textId="77777777" w:rsidR="002237E0" w:rsidRPr="00005941" w:rsidRDefault="00926C4A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-</w:t>
            </w:r>
            <w:r w:rsidR="00A013E8" w:rsidRPr="00005941">
              <w:rPr>
                <w:sz w:val="28"/>
                <w:szCs w:val="28"/>
              </w:rPr>
              <w:t>защита</w:t>
            </w:r>
            <w:r w:rsidR="00ED5A66" w:rsidRPr="00005941">
              <w:rPr>
                <w:sz w:val="28"/>
                <w:szCs w:val="28"/>
                <w:lang w:val="kk-KZ"/>
              </w:rPr>
              <w:t>-қорғаныс</w:t>
            </w:r>
            <w:r w:rsidR="00991875" w:rsidRPr="00005941">
              <w:rPr>
                <w:sz w:val="28"/>
                <w:szCs w:val="28"/>
              </w:rPr>
              <w:t>-</w:t>
            </w:r>
            <w:r w:rsidR="00991875" w:rsidRPr="00005941">
              <w:rPr>
                <w:sz w:val="28"/>
                <w:szCs w:val="28"/>
                <w:lang w:val="en-US"/>
              </w:rPr>
              <w:t>protecting</w:t>
            </w:r>
          </w:p>
          <w:p w14:paraId="0ED39636" w14:textId="77777777" w:rsidR="00926C4A" w:rsidRPr="00005941" w:rsidRDefault="00926C4A" w:rsidP="00005941">
            <w:pPr>
              <w:rPr>
                <w:b/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>Специфичная для предмета лексика и терминология:</w:t>
            </w:r>
          </w:p>
          <w:p w14:paraId="66364AAA" w14:textId="77777777" w:rsidR="00926C4A" w:rsidRPr="00005941" w:rsidRDefault="00926C4A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Пространства, безопасность,</w:t>
            </w:r>
          </w:p>
          <w:p w14:paraId="4BDB4CAD" w14:textId="77777777" w:rsidR="00005941" w:rsidRPr="00005941" w:rsidRDefault="00926C4A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динамика, координация, лидерства, поддержка, помощь, сплоченность, риск</w:t>
            </w:r>
          </w:p>
          <w:p w14:paraId="3719586C" w14:textId="77777777" w:rsidR="00926C4A" w:rsidRPr="00005941" w:rsidRDefault="00926C4A" w:rsidP="00005941">
            <w:pPr>
              <w:rPr>
                <w:b/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>Полезные наборы фраз для диалога и письма:</w:t>
            </w:r>
          </w:p>
          <w:p w14:paraId="6261FD53" w14:textId="77777777" w:rsidR="00926C4A" w:rsidRPr="00005941" w:rsidRDefault="00926C4A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Знаете вы свою значимость, при активной работе в группе?</w:t>
            </w:r>
          </w:p>
          <w:p w14:paraId="64404E0A" w14:textId="77777777" w:rsidR="00926C4A" w:rsidRPr="00005941" w:rsidRDefault="00926C4A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Можете ли вы использовать все ваши действия по правилам при работе в группе?</w:t>
            </w:r>
          </w:p>
        </w:tc>
      </w:tr>
      <w:tr w:rsidR="002237E0" w:rsidRPr="00005941" w14:paraId="0405C4B4" w14:textId="77777777" w:rsidTr="00924356">
        <w:trPr>
          <w:gridAfter w:val="1"/>
          <w:wAfter w:w="15" w:type="pct"/>
          <w:cantSplit/>
          <w:trHeight w:val="603"/>
        </w:trPr>
        <w:tc>
          <w:tcPr>
            <w:tcW w:w="1413" w:type="pct"/>
            <w:gridSpan w:val="2"/>
          </w:tcPr>
          <w:p w14:paraId="74AF6ED4" w14:textId="77777777" w:rsidR="002237E0" w:rsidRPr="00005941" w:rsidRDefault="002237E0" w:rsidP="00005941">
            <w:pPr>
              <w:ind w:left="-468" w:firstLine="468"/>
              <w:rPr>
                <w:b/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 xml:space="preserve">Привитие ценностей </w:t>
            </w:r>
          </w:p>
          <w:p w14:paraId="093BC3C3" w14:textId="77777777" w:rsidR="002237E0" w:rsidRPr="00005941" w:rsidRDefault="002237E0" w:rsidP="00005941">
            <w:pPr>
              <w:ind w:left="-468" w:firstLine="468"/>
              <w:rPr>
                <w:b/>
                <w:sz w:val="28"/>
                <w:szCs w:val="28"/>
              </w:rPr>
            </w:pPr>
          </w:p>
          <w:p w14:paraId="54D1D659" w14:textId="77777777" w:rsidR="002237E0" w:rsidRPr="00005941" w:rsidRDefault="002237E0" w:rsidP="00005941">
            <w:pPr>
              <w:ind w:left="-468" w:firstLine="468"/>
              <w:rPr>
                <w:b/>
                <w:sz w:val="28"/>
                <w:szCs w:val="28"/>
              </w:rPr>
            </w:pPr>
          </w:p>
        </w:tc>
        <w:tc>
          <w:tcPr>
            <w:tcW w:w="3572" w:type="pct"/>
            <w:gridSpan w:val="3"/>
          </w:tcPr>
          <w:p w14:paraId="1118EB41" w14:textId="77777777" w:rsidR="002237E0" w:rsidRPr="00005941" w:rsidRDefault="00D37CEF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Приобщать учащихся к здоровому образу жизни, соблюдать технику безопасности во всех уроках. Умение эффективно работать как в команде, так и индивидуально</w:t>
            </w:r>
          </w:p>
        </w:tc>
      </w:tr>
      <w:tr w:rsidR="002237E0" w:rsidRPr="00005941" w14:paraId="06AF7243" w14:textId="77777777" w:rsidTr="00924356">
        <w:trPr>
          <w:gridAfter w:val="1"/>
          <w:wAfter w:w="15" w:type="pct"/>
          <w:cantSplit/>
          <w:trHeight w:val="545"/>
        </w:trPr>
        <w:tc>
          <w:tcPr>
            <w:tcW w:w="1413" w:type="pct"/>
            <w:gridSpan w:val="2"/>
          </w:tcPr>
          <w:p w14:paraId="6C57E7AF" w14:textId="77777777" w:rsidR="002237E0" w:rsidRPr="00005941" w:rsidRDefault="002237E0" w:rsidP="00005941">
            <w:pPr>
              <w:ind w:left="-468" w:firstLine="468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005941">
              <w:rPr>
                <w:rFonts w:eastAsia="Calibri"/>
                <w:b/>
                <w:sz w:val="28"/>
                <w:szCs w:val="28"/>
              </w:rPr>
              <w:t>Межпредметные</w:t>
            </w:r>
            <w:proofErr w:type="spellEnd"/>
          </w:p>
          <w:p w14:paraId="03600A8E" w14:textId="77777777" w:rsidR="002237E0" w:rsidRPr="00005941" w:rsidRDefault="002237E0" w:rsidP="00005941">
            <w:pPr>
              <w:ind w:left="-468" w:firstLine="468"/>
              <w:rPr>
                <w:rFonts w:eastAsia="Calibri"/>
                <w:b/>
                <w:sz w:val="28"/>
                <w:szCs w:val="28"/>
              </w:rPr>
            </w:pPr>
            <w:r w:rsidRPr="00005941">
              <w:rPr>
                <w:rFonts w:eastAsia="Calibri"/>
                <w:b/>
                <w:sz w:val="28"/>
                <w:szCs w:val="28"/>
              </w:rPr>
              <w:t>связи</w:t>
            </w:r>
          </w:p>
        </w:tc>
        <w:tc>
          <w:tcPr>
            <w:tcW w:w="3572" w:type="pct"/>
            <w:gridSpan w:val="3"/>
          </w:tcPr>
          <w:p w14:paraId="1681A54F" w14:textId="77777777" w:rsidR="002237E0" w:rsidRPr="00005941" w:rsidRDefault="00D37CEF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Взаимосвязь с предметами математики, русского языка</w:t>
            </w:r>
          </w:p>
        </w:tc>
      </w:tr>
      <w:tr w:rsidR="002237E0" w:rsidRPr="00005941" w14:paraId="0AC64D43" w14:textId="77777777" w:rsidTr="00924356">
        <w:trPr>
          <w:gridAfter w:val="1"/>
          <w:wAfter w:w="15" w:type="pct"/>
          <w:cantSplit/>
          <w:trHeight w:val="539"/>
        </w:trPr>
        <w:tc>
          <w:tcPr>
            <w:tcW w:w="1413" w:type="pct"/>
            <w:gridSpan w:val="2"/>
          </w:tcPr>
          <w:p w14:paraId="13BF2E6A" w14:textId="77777777" w:rsidR="002237E0" w:rsidRPr="00005941" w:rsidRDefault="002237E0" w:rsidP="00005941">
            <w:pPr>
              <w:ind w:left="-468" w:firstLine="468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005941">
              <w:rPr>
                <w:rFonts w:eastAsia="Calibri"/>
                <w:b/>
                <w:color w:val="000000"/>
                <w:sz w:val="28"/>
                <w:szCs w:val="28"/>
              </w:rPr>
              <w:lastRenderedPageBreak/>
              <w:t xml:space="preserve">Навыки </w:t>
            </w:r>
          </w:p>
          <w:p w14:paraId="28644338" w14:textId="77777777" w:rsidR="002237E0" w:rsidRPr="00005941" w:rsidRDefault="002237E0" w:rsidP="00005941">
            <w:pPr>
              <w:ind w:left="-468" w:firstLine="468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005941">
              <w:rPr>
                <w:rFonts w:eastAsia="Calibri"/>
                <w:b/>
                <w:color w:val="000000"/>
                <w:sz w:val="28"/>
                <w:szCs w:val="28"/>
              </w:rPr>
              <w:t xml:space="preserve">использования </w:t>
            </w:r>
          </w:p>
          <w:p w14:paraId="2973835A" w14:textId="77777777" w:rsidR="002237E0" w:rsidRPr="00005941" w:rsidRDefault="002237E0" w:rsidP="00005941">
            <w:pPr>
              <w:ind w:left="-468" w:firstLine="468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005941">
              <w:rPr>
                <w:rFonts w:eastAsia="Calibri"/>
                <w:b/>
                <w:color w:val="000000"/>
                <w:sz w:val="28"/>
                <w:szCs w:val="28"/>
              </w:rPr>
              <w:t xml:space="preserve">ИКТ </w:t>
            </w:r>
          </w:p>
        </w:tc>
        <w:tc>
          <w:tcPr>
            <w:tcW w:w="3572" w:type="pct"/>
            <w:gridSpan w:val="3"/>
          </w:tcPr>
          <w:p w14:paraId="4F82DC86" w14:textId="77777777" w:rsidR="002237E0" w:rsidRPr="00005941" w:rsidRDefault="00D37CEF" w:rsidP="00005941">
            <w:pPr>
              <w:jc w:val="both"/>
              <w:rPr>
                <w:bCs/>
                <w:sz w:val="28"/>
                <w:szCs w:val="28"/>
              </w:rPr>
            </w:pPr>
            <w:r w:rsidRPr="00005941">
              <w:rPr>
                <w:rFonts w:cs="Lucida Sans Unicode"/>
                <w:sz w:val="28"/>
                <w:szCs w:val="28"/>
              </w:rPr>
              <w:t xml:space="preserve">Демонстрировать </w:t>
            </w:r>
            <w:proofErr w:type="spellStart"/>
            <w:r w:rsidR="002C5BBE">
              <w:rPr>
                <w:rFonts w:cs="Lucida Sans Unicode"/>
                <w:sz w:val="28"/>
                <w:szCs w:val="28"/>
              </w:rPr>
              <w:t>презентаци</w:t>
            </w:r>
            <w:proofErr w:type="spellEnd"/>
            <w:r w:rsidR="00ED5A66" w:rsidRPr="00005941">
              <w:rPr>
                <w:rFonts w:cs="Lucida Sans Unicode"/>
                <w:sz w:val="28"/>
                <w:szCs w:val="28"/>
                <w:lang w:val="kk-KZ"/>
              </w:rPr>
              <w:t>и</w:t>
            </w:r>
            <w:r w:rsidRPr="00005941">
              <w:rPr>
                <w:rFonts w:cs="Lucida Sans Unicode"/>
                <w:sz w:val="28"/>
                <w:szCs w:val="28"/>
              </w:rPr>
              <w:t xml:space="preserve"> на интерактивной доске</w:t>
            </w:r>
          </w:p>
          <w:p w14:paraId="6A52EFCC" w14:textId="77777777" w:rsidR="002237E0" w:rsidRPr="00005941" w:rsidRDefault="002237E0" w:rsidP="00005941">
            <w:pPr>
              <w:rPr>
                <w:sz w:val="28"/>
                <w:szCs w:val="28"/>
              </w:rPr>
            </w:pPr>
          </w:p>
        </w:tc>
      </w:tr>
      <w:tr w:rsidR="002237E0" w:rsidRPr="00005941" w14:paraId="6D949B19" w14:textId="77777777" w:rsidTr="00924356">
        <w:trPr>
          <w:gridAfter w:val="1"/>
          <w:wAfter w:w="15" w:type="pct"/>
          <w:cantSplit/>
        </w:trPr>
        <w:tc>
          <w:tcPr>
            <w:tcW w:w="1413" w:type="pct"/>
            <w:gridSpan w:val="2"/>
            <w:tcBorders>
              <w:bottom w:val="single" w:sz="8" w:space="0" w:color="2976A4"/>
            </w:tcBorders>
          </w:tcPr>
          <w:p w14:paraId="748EC93F" w14:textId="77777777" w:rsidR="002237E0" w:rsidRPr="00005941" w:rsidRDefault="002237E0" w:rsidP="00005941">
            <w:pPr>
              <w:ind w:left="-468" w:firstLine="468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005941">
              <w:rPr>
                <w:rFonts w:eastAsia="Calibri"/>
                <w:b/>
                <w:color w:val="000000"/>
                <w:sz w:val="28"/>
                <w:szCs w:val="28"/>
              </w:rPr>
              <w:t xml:space="preserve">Предварительные </w:t>
            </w:r>
          </w:p>
          <w:p w14:paraId="24CB61C9" w14:textId="77777777" w:rsidR="002237E0" w:rsidRPr="00005941" w:rsidRDefault="002237E0" w:rsidP="00005941">
            <w:pPr>
              <w:ind w:left="-468" w:firstLine="468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005941">
              <w:rPr>
                <w:rFonts w:eastAsia="Calibri"/>
                <w:b/>
                <w:color w:val="000000"/>
                <w:sz w:val="28"/>
                <w:szCs w:val="28"/>
              </w:rPr>
              <w:t>знания</w:t>
            </w:r>
          </w:p>
          <w:p w14:paraId="29732514" w14:textId="77777777" w:rsidR="002237E0" w:rsidRPr="00005941" w:rsidRDefault="002237E0" w:rsidP="00005941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572" w:type="pct"/>
            <w:gridSpan w:val="3"/>
            <w:tcBorders>
              <w:bottom w:val="single" w:sz="8" w:space="0" w:color="2976A4"/>
            </w:tcBorders>
          </w:tcPr>
          <w:p w14:paraId="41622790" w14:textId="77777777" w:rsidR="002237E0" w:rsidRPr="00005941" w:rsidRDefault="002237E0" w:rsidP="00005941">
            <w:pPr>
              <w:rPr>
                <w:b/>
                <w:i/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Учащиеся имеют опыт взаимодействия в командах, полученный из предыдущих классов, а также в контексте внеурочной деятельности.</w:t>
            </w:r>
          </w:p>
        </w:tc>
      </w:tr>
      <w:tr w:rsidR="002237E0" w:rsidRPr="00005941" w14:paraId="4ED258A7" w14:textId="77777777" w:rsidTr="00924356">
        <w:trPr>
          <w:gridAfter w:val="1"/>
          <w:wAfter w:w="15" w:type="pct"/>
          <w:trHeight w:val="564"/>
        </w:trPr>
        <w:tc>
          <w:tcPr>
            <w:tcW w:w="4985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790EFB79" w14:textId="77777777" w:rsidR="002237E0" w:rsidRPr="00005941" w:rsidRDefault="002237E0" w:rsidP="00005941">
            <w:pPr>
              <w:rPr>
                <w:rFonts w:eastAsia="Calibri"/>
                <w:b/>
                <w:sz w:val="28"/>
                <w:szCs w:val="28"/>
              </w:rPr>
            </w:pPr>
            <w:r w:rsidRPr="00005941">
              <w:rPr>
                <w:rFonts w:eastAsia="Calibri"/>
                <w:b/>
                <w:sz w:val="28"/>
                <w:szCs w:val="28"/>
              </w:rPr>
              <w:t>Ход урока</w:t>
            </w:r>
          </w:p>
        </w:tc>
      </w:tr>
      <w:tr w:rsidR="002237E0" w:rsidRPr="00005941" w14:paraId="07ABE1A1" w14:textId="77777777" w:rsidTr="00924356">
        <w:trPr>
          <w:gridAfter w:val="1"/>
          <w:wAfter w:w="15" w:type="pct"/>
          <w:trHeight w:val="528"/>
        </w:trPr>
        <w:tc>
          <w:tcPr>
            <w:tcW w:w="815" w:type="pct"/>
            <w:tcBorders>
              <w:top w:val="single" w:sz="8" w:space="0" w:color="2976A4"/>
            </w:tcBorders>
          </w:tcPr>
          <w:p w14:paraId="769FD6B5" w14:textId="77777777" w:rsidR="002237E0" w:rsidRPr="00005941" w:rsidRDefault="002237E0" w:rsidP="0000594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05941">
              <w:rPr>
                <w:rFonts w:eastAsia="Calibri"/>
                <w:b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3392" w:type="pct"/>
            <w:gridSpan w:val="3"/>
            <w:tcBorders>
              <w:top w:val="single" w:sz="8" w:space="0" w:color="2976A4"/>
            </w:tcBorders>
          </w:tcPr>
          <w:p w14:paraId="6CFCC800" w14:textId="77777777" w:rsidR="002237E0" w:rsidRPr="00005941" w:rsidRDefault="002237E0" w:rsidP="0000594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05941">
              <w:rPr>
                <w:rFonts w:eastAsia="Calibri"/>
                <w:b/>
                <w:sz w:val="28"/>
                <w:szCs w:val="28"/>
              </w:rPr>
              <w:t>Запланированная деятельность на уроке</w:t>
            </w:r>
          </w:p>
          <w:p w14:paraId="389197B8" w14:textId="77777777" w:rsidR="002237E0" w:rsidRPr="00005941" w:rsidRDefault="002237E0" w:rsidP="0000594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8" w:space="0" w:color="2976A4"/>
            </w:tcBorders>
          </w:tcPr>
          <w:p w14:paraId="44764117" w14:textId="77777777" w:rsidR="002237E0" w:rsidRPr="00005941" w:rsidRDefault="002237E0" w:rsidP="0000594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05941">
              <w:rPr>
                <w:rFonts w:eastAsia="Calibri"/>
                <w:b/>
                <w:sz w:val="28"/>
                <w:szCs w:val="28"/>
              </w:rPr>
              <w:t>Ресурсы</w:t>
            </w:r>
          </w:p>
        </w:tc>
      </w:tr>
      <w:tr w:rsidR="002237E0" w:rsidRPr="00005941" w14:paraId="11097F59" w14:textId="77777777" w:rsidTr="00924356">
        <w:trPr>
          <w:gridAfter w:val="1"/>
          <w:wAfter w:w="15" w:type="pct"/>
          <w:trHeight w:val="916"/>
        </w:trPr>
        <w:tc>
          <w:tcPr>
            <w:tcW w:w="815" w:type="pct"/>
          </w:tcPr>
          <w:p w14:paraId="67FBA1E5" w14:textId="77777777" w:rsidR="002237E0" w:rsidRPr="00005941" w:rsidRDefault="002237E0" w:rsidP="00005941">
            <w:pPr>
              <w:jc w:val="center"/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t>Начало урока</w:t>
            </w:r>
          </w:p>
          <w:p w14:paraId="3B7EC82D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t xml:space="preserve">      12-15мин.</w:t>
            </w:r>
          </w:p>
          <w:p w14:paraId="09D2351A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604BD63F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58672ABE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08DF9E88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05D18347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51A5F34A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66733612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6CEE48B9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0C68C889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2AE1F5D4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39A0997D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612D1139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18FA961F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605DD1A4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0A406B21" w14:textId="77777777" w:rsidR="002237E0" w:rsidRPr="00005941" w:rsidRDefault="002237E0" w:rsidP="0000594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92" w:type="pct"/>
            <w:gridSpan w:val="3"/>
          </w:tcPr>
          <w:p w14:paraId="645A8FB4" w14:textId="77777777" w:rsidR="002237E0" w:rsidRPr="00005941" w:rsidRDefault="004D4B5C" w:rsidP="00005941">
            <w:pPr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t>1.</w:t>
            </w:r>
            <w:r w:rsidR="002237E0" w:rsidRPr="00005941">
              <w:rPr>
                <w:rFonts w:eastAsia="Calibri"/>
                <w:sz w:val="28"/>
                <w:szCs w:val="28"/>
              </w:rPr>
              <w:t xml:space="preserve">Организационный момент, объяснение задач урока, напоминание о технике безопасности, объяснить критерии оценивания урока. </w:t>
            </w:r>
          </w:p>
          <w:p w14:paraId="0147C782" w14:textId="77777777" w:rsidR="002237E0" w:rsidRPr="00005941" w:rsidRDefault="004D4B5C" w:rsidP="00005941">
            <w:pPr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t>2.</w:t>
            </w:r>
            <w:r w:rsidR="002237E0" w:rsidRPr="00005941">
              <w:rPr>
                <w:rFonts w:eastAsia="Calibri"/>
                <w:sz w:val="28"/>
                <w:szCs w:val="28"/>
              </w:rPr>
              <w:t xml:space="preserve"> </w:t>
            </w:r>
            <w:r w:rsidR="002237E0" w:rsidRPr="00005941">
              <w:rPr>
                <w:rFonts w:eastAsia="Calibri"/>
                <w:i/>
                <w:sz w:val="28"/>
                <w:szCs w:val="28"/>
              </w:rPr>
              <w:t xml:space="preserve">Подумайте какова </w:t>
            </w:r>
            <w:r w:rsidR="00BA47B2" w:rsidRPr="00005941">
              <w:rPr>
                <w:rFonts w:eastAsia="Calibri"/>
                <w:i/>
                <w:sz w:val="28"/>
                <w:szCs w:val="28"/>
              </w:rPr>
              <w:t>тема</w:t>
            </w:r>
            <w:r w:rsidR="002237E0" w:rsidRPr="00005941">
              <w:rPr>
                <w:rFonts w:eastAsia="Calibri"/>
                <w:i/>
                <w:sz w:val="28"/>
                <w:szCs w:val="28"/>
              </w:rPr>
              <w:t xml:space="preserve"> урока?</w:t>
            </w:r>
          </w:p>
          <w:p w14:paraId="39BD74E8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t xml:space="preserve">Учитель раздает картинку - </w:t>
            </w:r>
            <w:proofErr w:type="spellStart"/>
            <w:r w:rsidRPr="00005941">
              <w:rPr>
                <w:rFonts w:eastAsia="Calibri"/>
                <w:sz w:val="28"/>
                <w:szCs w:val="28"/>
              </w:rPr>
              <w:t>пазл</w:t>
            </w:r>
            <w:proofErr w:type="spellEnd"/>
            <w:r w:rsidRPr="00005941">
              <w:rPr>
                <w:rFonts w:eastAsia="Calibri"/>
                <w:sz w:val="28"/>
                <w:szCs w:val="28"/>
              </w:rPr>
              <w:t>, которую н</w:t>
            </w:r>
            <w:r w:rsidR="00BA47B2" w:rsidRPr="00005941">
              <w:rPr>
                <w:rFonts w:eastAsia="Calibri"/>
                <w:sz w:val="28"/>
                <w:szCs w:val="28"/>
              </w:rPr>
              <w:t xml:space="preserve">ужно собрать </w:t>
            </w:r>
            <w:r w:rsidR="00A013E8" w:rsidRPr="00005941">
              <w:rPr>
                <w:rFonts w:eastAsia="Calibri"/>
                <w:sz w:val="28"/>
                <w:szCs w:val="28"/>
              </w:rPr>
              <w:t>в течении минуты</w:t>
            </w:r>
            <w:r w:rsidR="00BA47B2" w:rsidRPr="00005941">
              <w:rPr>
                <w:rFonts w:eastAsia="Calibri"/>
                <w:sz w:val="28"/>
                <w:szCs w:val="28"/>
              </w:rPr>
              <w:t xml:space="preserve"> и определить тему</w:t>
            </w:r>
            <w:r w:rsidRPr="00005941">
              <w:rPr>
                <w:rFonts w:eastAsia="Calibri"/>
                <w:sz w:val="28"/>
                <w:szCs w:val="28"/>
              </w:rPr>
              <w:t xml:space="preserve">  урока. </w:t>
            </w:r>
          </w:p>
          <w:p w14:paraId="343AC857" w14:textId="77777777" w:rsidR="005063F4" w:rsidRPr="00005941" w:rsidRDefault="00A013E8" w:rsidP="00005941">
            <w:pPr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C0BDF30" wp14:editId="6E7E41F9">
                  <wp:extent cx="895350" cy="633462"/>
                  <wp:effectExtent l="19050" t="0" r="0" b="0"/>
                  <wp:docPr id="7" name="Рисунок 1" descr="E:\отк.урок\imgonline-com-ua-PuzzleucUFEnXdx9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отк.урок\imgonline-com-ua-PuzzleucUFEnXdx9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069" cy="643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491AA" w14:textId="77777777" w:rsidR="005063F4" w:rsidRPr="00005941" w:rsidRDefault="004D4B5C" w:rsidP="00005941">
            <w:pPr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t>3.</w:t>
            </w:r>
            <w:r w:rsidR="002237E0" w:rsidRPr="00005941">
              <w:rPr>
                <w:rFonts w:eastAsia="Calibri"/>
                <w:sz w:val="28"/>
                <w:szCs w:val="28"/>
              </w:rPr>
              <w:t>Проведем небольшую викторину</w:t>
            </w:r>
            <w:r w:rsidR="005063F4" w:rsidRPr="00005941">
              <w:rPr>
                <w:rFonts w:eastAsia="Calibri"/>
                <w:sz w:val="28"/>
                <w:szCs w:val="28"/>
              </w:rPr>
              <w:t xml:space="preserve"> </w:t>
            </w:r>
            <w:r w:rsidR="002237E0" w:rsidRPr="00005941">
              <w:rPr>
                <w:rFonts w:eastAsia="Calibri"/>
                <w:sz w:val="28"/>
                <w:szCs w:val="28"/>
              </w:rPr>
              <w:t>- разминку:</w:t>
            </w:r>
          </w:p>
          <w:p w14:paraId="6BF4FB59" w14:textId="77777777" w:rsidR="002237E0" w:rsidRPr="00005941" w:rsidRDefault="005063F4" w:rsidP="00005941">
            <w:pPr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t xml:space="preserve"> </w:t>
            </w:r>
            <w:r w:rsidR="002237E0" w:rsidRPr="00005941">
              <w:rPr>
                <w:rFonts w:eastAsia="Calibri"/>
                <w:sz w:val="28"/>
                <w:szCs w:val="28"/>
              </w:rPr>
              <w:t xml:space="preserve"> </w:t>
            </w:r>
            <w:r w:rsidR="00193D9B" w:rsidRPr="00005941">
              <w:rPr>
                <w:rFonts w:eastAsia="Calibri"/>
                <w:sz w:val="28"/>
                <w:szCs w:val="28"/>
              </w:rPr>
              <w:t xml:space="preserve">- </w:t>
            </w:r>
            <w:r w:rsidR="002237E0" w:rsidRPr="00005941">
              <w:rPr>
                <w:rFonts w:eastAsia="Calibri"/>
                <w:sz w:val="28"/>
                <w:szCs w:val="28"/>
              </w:rPr>
              <w:t>класс делится на 2 группы и выбирает себе название, «кубики», «треугольники».</w:t>
            </w:r>
          </w:p>
          <w:p w14:paraId="305B884F" w14:textId="77777777" w:rsidR="00E660CF" w:rsidRPr="00005941" w:rsidRDefault="00E660CF" w:rsidP="00005941">
            <w:pPr>
              <w:jc w:val="both"/>
              <w:rPr>
                <w:rFonts w:eastAsia="Calibri"/>
                <w:sz w:val="28"/>
                <w:szCs w:val="28"/>
              </w:rPr>
            </w:pPr>
            <w:r w:rsidRPr="00005941">
              <w:rPr>
                <w:noProof/>
                <w:sz w:val="28"/>
                <w:szCs w:val="28"/>
              </w:rPr>
              <w:t xml:space="preserve">         </w:t>
            </w:r>
            <w:r w:rsidRPr="00005941">
              <w:rPr>
                <w:noProof/>
                <w:sz w:val="28"/>
                <w:szCs w:val="28"/>
              </w:rPr>
              <w:drawing>
                <wp:inline distT="0" distB="0" distL="0" distR="0" wp14:anchorId="7CB5F24D" wp14:editId="6B1D761F">
                  <wp:extent cx="438150" cy="428402"/>
                  <wp:effectExtent l="19050" t="0" r="0" b="0"/>
                  <wp:docPr id="5" name="preview-image" descr="http://sp.samarskie-roditeli.ru/media/cache/79/56/79562551e4d2b295d5692d3c44c063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sp.samarskie-roditeli.ru/media/cache/79/56/79562551e4d2b295d5692d3c44c063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298" cy="43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941">
              <w:rPr>
                <w:noProof/>
                <w:sz w:val="28"/>
                <w:szCs w:val="28"/>
              </w:rPr>
              <w:t xml:space="preserve">                     </w:t>
            </w:r>
            <w:r w:rsidRPr="00005941">
              <w:rPr>
                <w:noProof/>
                <w:sz w:val="28"/>
                <w:szCs w:val="28"/>
              </w:rPr>
              <w:drawing>
                <wp:inline distT="0" distB="0" distL="0" distR="0" wp14:anchorId="644970BB" wp14:editId="70769E4E">
                  <wp:extent cx="419100" cy="419100"/>
                  <wp:effectExtent l="19050" t="0" r="0" b="0"/>
                  <wp:docPr id="4" name="preview-image" descr="http://img.dxcdn.com/productimages/sku_303265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img.dxcdn.com/productimages/sku_303265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966" cy="418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905A8" w14:textId="77777777" w:rsidR="00193D9B" w:rsidRPr="00005941" w:rsidRDefault="00E660CF" w:rsidP="00005941">
            <w:pPr>
              <w:widowControl w:val="0"/>
              <w:contextualSpacing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 xml:space="preserve">    - </w:t>
            </w:r>
            <w:r w:rsidR="002237E0" w:rsidRPr="00005941">
              <w:rPr>
                <w:sz w:val="28"/>
                <w:szCs w:val="28"/>
              </w:rPr>
              <w:t>«Я сам» каждый учащийся называет любой элемент в волейболе</w:t>
            </w:r>
            <w:r w:rsidR="00193D9B" w:rsidRPr="00005941">
              <w:rPr>
                <w:sz w:val="28"/>
                <w:szCs w:val="28"/>
              </w:rPr>
              <w:t xml:space="preserve"> </w:t>
            </w:r>
            <w:r w:rsidR="00193D9B" w:rsidRPr="00005941">
              <w:rPr>
                <w:i/>
                <w:sz w:val="28"/>
                <w:szCs w:val="28"/>
                <w:u w:val="single"/>
              </w:rPr>
              <w:t>(подача, передачи верхнего и ,нижнего приема, бл</w:t>
            </w:r>
            <w:r w:rsidR="00A013E8" w:rsidRPr="00005941">
              <w:rPr>
                <w:i/>
                <w:sz w:val="28"/>
                <w:szCs w:val="28"/>
                <w:u w:val="single"/>
              </w:rPr>
              <w:t>окирование, перемещение, нападаю</w:t>
            </w:r>
            <w:r w:rsidR="00193D9B" w:rsidRPr="00005941">
              <w:rPr>
                <w:i/>
                <w:sz w:val="28"/>
                <w:szCs w:val="28"/>
                <w:u w:val="single"/>
              </w:rPr>
              <w:t>щий удар, защита)</w:t>
            </w:r>
            <w:r w:rsidR="00FD7B4B" w:rsidRPr="00005941">
              <w:rPr>
                <w:i/>
                <w:sz w:val="28"/>
                <w:szCs w:val="28"/>
                <w:u w:val="single"/>
              </w:rPr>
              <w:t xml:space="preserve">, </w:t>
            </w:r>
            <w:r w:rsidR="00FD7B4B" w:rsidRPr="00005941">
              <w:rPr>
                <w:sz w:val="28"/>
                <w:szCs w:val="28"/>
              </w:rPr>
              <w:t xml:space="preserve">включая терминологию 3-х </w:t>
            </w:r>
            <w:proofErr w:type="spellStart"/>
            <w:r w:rsidR="00FD7B4B" w:rsidRPr="00005941">
              <w:rPr>
                <w:sz w:val="28"/>
                <w:szCs w:val="28"/>
              </w:rPr>
              <w:t>язычие</w:t>
            </w:r>
            <w:proofErr w:type="spellEnd"/>
            <w:r w:rsidR="00FD7B4B" w:rsidRPr="00005941">
              <w:rPr>
                <w:sz w:val="28"/>
                <w:szCs w:val="28"/>
              </w:rPr>
              <w:t xml:space="preserve">. </w:t>
            </w:r>
          </w:p>
          <w:p w14:paraId="1DAAD866" w14:textId="77777777" w:rsidR="002237E0" w:rsidRPr="00005941" w:rsidRDefault="004D4B5C" w:rsidP="00005941">
            <w:pPr>
              <w:widowControl w:val="0"/>
              <w:contextualSpacing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 xml:space="preserve">    -</w:t>
            </w:r>
            <w:r w:rsidR="002237E0" w:rsidRPr="00005941">
              <w:rPr>
                <w:sz w:val="28"/>
                <w:szCs w:val="28"/>
              </w:rPr>
              <w:t xml:space="preserve"> «</w:t>
            </w:r>
            <w:proofErr w:type="spellStart"/>
            <w:r w:rsidR="002237E0" w:rsidRPr="00005941">
              <w:rPr>
                <w:sz w:val="28"/>
                <w:szCs w:val="28"/>
              </w:rPr>
              <w:t>Брейн</w:t>
            </w:r>
            <w:proofErr w:type="spellEnd"/>
            <w:r w:rsidR="002237E0" w:rsidRPr="00005941">
              <w:rPr>
                <w:sz w:val="28"/>
                <w:szCs w:val="28"/>
              </w:rPr>
              <w:t xml:space="preserve"> - ринг» групповая работа. Группы задают вопросы друг другу. По 4-5 вопроса</w:t>
            </w:r>
            <w:r w:rsidR="00193D9B" w:rsidRPr="00005941">
              <w:rPr>
                <w:sz w:val="28"/>
                <w:szCs w:val="28"/>
              </w:rPr>
              <w:t>.</w:t>
            </w:r>
          </w:p>
          <w:p w14:paraId="3E3C76C7" w14:textId="77777777" w:rsidR="000B36C7" w:rsidRPr="00005941" w:rsidRDefault="004D4B5C" w:rsidP="00005941">
            <w:pPr>
              <w:widowControl w:val="0"/>
              <w:contextualSpacing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 xml:space="preserve">   </w:t>
            </w:r>
            <w:r w:rsidR="00E660CF" w:rsidRPr="00005941">
              <w:rPr>
                <w:sz w:val="28"/>
                <w:szCs w:val="28"/>
              </w:rPr>
              <w:t xml:space="preserve"> </w:t>
            </w:r>
            <w:r w:rsidRPr="00005941">
              <w:rPr>
                <w:sz w:val="28"/>
                <w:szCs w:val="28"/>
              </w:rPr>
              <w:t>-</w:t>
            </w:r>
            <w:r w:rsidR="00E660CF" w:rsidRPr="00005941">
              <w:rPr>
                <w:sz w:val="28"/>
                <w:szCs w:val="28"/>
              </w:rPr>
              <w:t xml:space="preserve"> </w:t>
            </w:r>
            <w:r w:rsidR="00D653E0" w:rsidRPr="00005941">
              <w:rPr>
                <w:sz w:val="28"/>
                <w:szCs w:val="28"/>
              </w:rPr>
              <w:t>А как вы думаете, какими качествами должен обладать лидер?</w:t>
            </w:r>
            <w:r w:rsidR="00A013E8" w:rsidRPr="00005941">
              <w:rPr>
                <w:sz w:val="28"/>
                <w:szCs w:val="28"/>
              </w:rPr>
              <w:t xml:space="preserve"> </w:t>
            </w:r>
            <w:r w:rsidR="00193D9B" w:rsidRPr="00005941">
              <w:rPr>
                <w:sz w:val="28"/>
                <w:szCs w:val="28"/>
              </w:rPr>
              <w:t>(</w:t>
            </w:r>
            <w:r w:rsidR="00193D9B" w:rsidRPr="00005941">
              <w:rPr>
                <w:i/>
                <w:sz w:val="28"/>
                <w:szCs w:val="28"/>
              </w:rPr>
              <w:t>размышление учащихся)</w:t>
            </w:r>
          </w:p>
          <w:p w14:paraId="30A59333" w14:textId="77777777" w:rsidR="00D653E0" w:rsidRPr="00005941" w:rsidRDefault="00D653E0" w:rsidP="00005941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Воображение</w:t>
            </w:r>
          </w:p>
          <w:p w14:paraId="5B0CDC60" w14:textId="77777777" w:rsidR="00D653E0" w:rsidRPr="00005941" w:rsidRDefault="00D653E0" w:rsidP="00005941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Знание</w:t>
            </w:r>
          </w:p>
          <w:p w14:paraId="176F2858" w14:textId="77777777" w:rsidR="00D653E0" w:rsidRPr="00005941" w:rsidRDefault="00D653E0" w:rsidP="00005941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Талант</w:t>
            </w:r>
          </w:p>
          <w:p w14:paraId="1E6B66CD" w14:textId="77777777" w:rsidR="00D653E0" w:rsidRPr="00005941" w:rsidRDefault="00243F8D" w:rsidP="00005941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Решимо</w:t>
            </w:r>
            <w:r w:rsidR="00D653E0" w:rsidRPr="000059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сть</w:t>
            </w:r>
          </w:p>
          <w:p w14:paraId="19538E1B" w14:textId="77777777" w:rsidR="00D653E0" w:rsidRPr="00005941" w:rsidRDefault="00D653E0" w:rsidP="00005941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Жесткость</w:t>
            </w:r>
          </w:p>
          <w:p w14:paraId="357F6E29" w14:textId="77777777" w:rsidR="00D653E0" w:rsidRPr="00005941" w:rsidRDefault="009D4D4E" w:rsidP="00005941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="00D653E0" w:rsidRPr="000059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ритяжение</w:t>
            </w:r>
          </w:p>
          <w:p w14:paraId="74B1F841" w14:textId="77777777" w:rsidR="00276014" w:rsidRPr="00005941" w:rsidRDefault="00395E95" w:rsidP="00005941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005941">
              <w:rPr>
                <w:b/>
                <w:i/>
                <w:sz w:val="28"/>
                <w:szCs w:val="28"/>
              </w:rPr>
              <w:t>Дескриптор 1:</w:t>
            </w:r>
            <w:r w:rsidRPr="00005941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A8DBBE3" w14:textId="77777777" w:rsidR="00395E95" w:rsidRPr="00005941" w:rsidRDefault="00276014" w:rsidP="00005941">
            <w:pPr>
              <w:widowControl w:val="0"/>
              <w:rPr>
                <w:rFonts w:eastAsia="Calibri"/>
                <w:i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t>-</w:t>
            </w:r>
            <w:r w:rsidR="00193D9B" w:rsidRPr="00005941">
              <w:rPr>
                <w:rFonts w:eastAsia="Calibri"/>
                <w:sz w:val="28"/>
                <w:szCs w:val="28"/>
              </w:rPr>
              <w:t xml:space="preserve"> </w:t>
            </w:r>
            <w:r w:rsidRPr="00005941">
              <w:rPr>
                <w:rFonts w:eastAsia="Calibri"/>
                <w:sz w:val="28"/>
                <w:szCs w:val="28"/>
              </w:rPr>
              <w:t>у</w:t>
            </w:r>
            <w:r w:rsidR="00395E95" w:rsidRPr="00005941">
              <w:rPr>
                <w:rFonts w:eastAsia="Calibri"/>
                <w:i/>
                <w:sz w:val="28"/>
                <w:szCs w:val="28"/>
              </w:rPr>
              <w:t>мение отве</w:t>
            </w:r>
            <w:r w:rsidRPr="00005941">
              <w:rPr>
                <w:rFonts w:eastAsia="Calibri"/>
                <w:i/>
                <w:sz w:val="28"/>
                <w:szCs w:val="28"/>
              </w:rPr>
              <w:t>тить на заданный группой вопрос;</w:t>
            </w:r>
          </w:p>
          <w:p w14:paraId="5A6DF16B" w14:textId="77777777" w:rsidR="00276014" w:rsidRPr="00005941" w:rsidRDefault="00276014" w:rsidP="00005941">
            <w:pPr>
              <w:widowControl w:val="0"/>
              <w:rPr>
                <w:rFonts w:eastAsia="Calibri"/>
                <w:i/>
                <w:sz w:val="28"/>
                <w:szCs w:val="28"/>
              </w:rPr>
            </w:pPr>
            <w:r w:rsidRPr="00005941">
              <w:rPr>
                <w:rFonts w:eastAsia="Calibri"/>
                <w:i/>
                <w:sz w:val="28"/>
                <w:szCs w:val="28"/>
              </w:rPr>
              <w:t>-</w:t>
            </w:r>
            <w:r w:rsidR="00193D9B" w:rsidRPr="00005941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005941">
              <w:rPr>
                <w:rFonts w:eastAsia="Calibri"/>
                <w:i/>
                <w:sz w:val="28"/>
                <w:szCs w:val="28"/>
              </w:rPr>
              <w:t>во время игры</w:t>
            </w:r>
            <w:r w:rsidR="00A013E8" w:rsidRPr="00005941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193D9B" w:rsidRPr="00005941">
              <w:rPr>
                <w:rFonts w:eastAsia="Calibri"/>
                <w:i/>
                <w:sz w:val="28"/>
                <w:szCs w:val="28"/>
              </w:rPr>
              <w:t>-</w:t>
            </w:r>
            <w:r w:rsidR="00A013E8" w:rsidRPr="00005941">
              <w:rPr>
                <w:rFonts w:eastAsia="Calibri"/>
                <w:i/>
                <w:sz w:val="28"/>
                <w:szCs w:val="28"/>
              </w:rPr>
              <w:t xml:space="preserve"> викторины</w:t>
            </w:r>
            <w:r w:rsidRPr="00005941">
              <w:rPr>
                <w:rFonts w:eastAsia="Calibri"/>
                <w:i/>
                <w:sz w:val="28"/>
                <w:szCs w:val="28"/>
              </w:rPr>
              <w:t xml:space="preserve"> умеет определить качества лидера.</w:t>
            </w:r>
          </w:p>
          <w:p w14:paraId="46D37CAC" w14:textId="77777777" w:rsidR="009D4D4E" w:rsidRPr="00005941" w:rsidRDefault="00D84882" w:rsidP="00005941">
            <w:pPr>
              <w:widowControl w:val="0"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4.</w:t>
            </w:r>
            <w:r w:rsidR="009D4D4E" w:rsidRPr="00005941">
              <w:rPr>
                <w:sz w:val="28"/>
                <w:szCs w:val="28"/>
              </w:rPr>
              <w:t>А теперь давайте обратим внимание на видео.</w:t>
            </w:r>
          </w:p>
          <w:p w14:paraId="3A62B46B" w14:textId="77777777" w:rsidR="009D4D4E" w:rsidRPr="00005941" w:rsidRDefault="00D84882" w:rsidP="00005941">
            <w:pPr>
              <w:pStyle w:val="a5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4D4E" w:rsidRPr="00005941">
              <w:rPr>
                <w:rFonts w:ascii="Times New Roman" w:hAnsi="Times New Roman" w:cs="Times New Roman"/>
                <w:sz w:val="28"/>
                <w:szCs w:val="28"/>
              </w:rPr>
              <w:t>Задан</w:t>
            </w:r>
            <w:r w:rsidRPr="00005941">
              <w:rPr>
                <w:rFonts w:ascii="Times New Roman" w:hAnsi="Times New Roman" w:cs="Times New Roman"/>
                <w:sz w:val="28"/>
                <w:szCs w:val="28"/>
              </w:rPr>
              <w:t>ие на внимательность: кто быстрее ответит</w:t>
            </w:r>
            <w:r w:rsidR="009D4D4E" w:rsidRPr="000059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5941">
              <w:rPr>
                <w:rFonts w:ascii="Times New Roman" w:hAnsi="Times New Roman" w:cs="Times New Roman"/>
                <w:sz w:val="28"/>
                <w:szCs w:val="28"/>
              </w:rPr>
              <w:t>– (</w:t>
            </w:r>
            <w:r w:rsidRPr="00005941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9D4D4E" w:rsidRPr="000059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 каким номером волейболист </w:t>
            </w:r>
            <w:r w:rsidR="009D4D4E" w:rsidRPr="00005941"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  <w:lastRenderedPageBreak/>
              <w:t>демонстрирует лидерские навыки и навыки работы в команде?</w:t>
            </w:r>
            <w:r w:rsidRPr="00005941"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  <w:t>)</w:t>
            </w:r>
            <w:r w:rsidR="009D4D4E" w:rsidRPr="00005941"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  <w:t xml:space="preserve"> </w:t>
            </w:r>
            <w:r w:rsidR="009D4D4E" w:rsidRPr="00005941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(</w:t>
            </w:r>
            <w:r w:rsidR="009D4D4E" w:rsidRPr="00005941">
              <w:rPr>
                <w:rFonts w:ascii="Times New Roman" w:hAnsi="Times New Roman" w:cs="Times New Roman"/>
                <w:sz w:val="28"/>
                <w:szCs w:val="28"/>
                <w:u w:val="single"/>
                <w:lang w:eastAsia="en-GB"/>
              </w:rPr>
              <w:t>2 номер</w:t>
            </w:r>
            <w:r w:rsidR="009D4D4E" w:rsidRPr="00005941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)</w:t>
            </w:r>
          </w:p>
          <w:p w14:paraId="77B02FDB" w14:textId="77777777" w:rsidR="00777761" w:rsidRPr="00005941" w:rsidRDefault="00395E95" w:rsidP="00005941">
            <w:pPr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005941">
              <w:rPr>
                <w:rFonts w:eastAsia="Calibri"/>
                <w:b/>
                <w:i/>
                <w:sz w:val="28"/>
                <w:szCs w:val="28"/>
              </w:rPr>
              <w:t>Взаимооценивание</w:t>
            </w:r>
            <w:proofErr w:type="spellEnd"/>
            <w:r w:rsidRPr="00005941">
              <w:rPr>
                <w:rFonts w:eastAsia="Calibri"/>
                <w:b/>
                <w:i/>
                <w:sz w:val="28"/>
                <w:szCs w:val="28"/>
              </w:rPr>
              <w:t>.</w:t>
            </w:r>
            <w:r w:rsidRPr="00005941">
              <w:rPr>
                <w:rFonts w:eastAsia="Calibri"/>
                <w:i/>
                <w:sz w:val="28"/>
                <w:szCs w:val="28"/>
              </w:rPr>
              <w:t xml:space="preserve">  </w:t>
            </w:r>
          </w:p>
          <w:p w14:paraId="3D28CD3C" w14:textId="77777777" w:rsidR="00395E95" w:rsidRPr="00005941" w:rsidRDefault="00395E95" w:rsidP="00005941">
            <w:pPr>
              <w:rPr>
                <w:rFonts w:eastAsia="Calibri"/>
                <w:i/>
                <w:sz w:val="28"/>
                <w:szCs w:val="28"/>
              </w:rPr>
            </w:pPr>
            <w:r w:rsidRPr="00005941">
              <w:rPr>
                <w:rFonts w:eastAsia="Calibri"/>
                <w:i/>
                <w:sz w:val="28"/>
                <w:szCs w:val="28"/>
              </w:rPr>
              <w:t>По итогам выступлений группы выбирают лучшего капитана-лидера</w:t>
            </w:r>
            <w:r w:rsidR="00777761" w:rsidRPr="00005941">
              <w:rPr>
                <w:rFonts w:eastAsia="Calibri"/>
                <w:i/>
                <w:sz w:val="28"/>
                <w:szCs w:val="28"/>
              </w:rPr>
              <w:t xml:space="preserve"> в каждой группе.</w:t>
            </w:r>
          </w:p>
          <w:p w14:paraId="61564731" w14:textId="77777777" w:rsidR="002237E0" w:rsidRPr="00005941" w:rsidRDefault="00D84882" w:rsidP="00005941">
            <w:pPr>
              <w:widowControl w:val="0"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5.</w:t>
            </w:r>
            <w:r w:rsidR="002237E0" w:rsidRPr="00005941">
              <w:rPr>
                <w:sz w:val="28"/>
                <w:szCs w:val="28"/>
              </w:rPr>
              <w:t xml:space="preserve">«Конкурс капитанов» </w:t>
            </w:r>
          </w:p>
          <w:p w14:paraId="45F61F2F" w14:textId="77777777" w:rsidR="002237E0" w:rsidRPr="00005941" w:rsidRDefault="00D84882" w:rsidP="00005941">
            <w:pPr>
              <w:widowControl w:val="0"/>
              <w:ind w:left="720"/>
              <w:contextualSpacing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Задание капитанам -</w:t>
            </w:r>
            <w:r w:rsidR="002237E0" w:rsidRPr="00005941">
              <w:rPr>
                <w:sz w:val="28"/>
                <w:szCs w:val="28"/>
              </w:rPr>
              <w:t xml:space="preserve"> по 2 вопроса:</w:t>
            </w:r>
          </w:p>
          <w:p w14:paraId="0E1715A2" w14:textId="77777777" w:rsidR="002237E0" w:rsidRPr="00005941" w:rsidRDefault="002237E0" w:rsidP="00005941">
            <w:pPr>
              <w:widowControl w:val="0"/>
              <w:ind w:left="720"/>
              <w:contextualSpacing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А</w:t>
            </w:r>
            <w:r w:rsidR="00777761" w:rsidRPr="00005941">
              <w:rPr>
                <w:sz w:val="28"/>
                <w:szCs w:val="28"/>
              </w:rPr>
              <w:t>-1</w:t>
            </w:r>
            <w:r w:rsidRPr="00005941">
              <w:rPr>
                <w:sz w:val="28"/>
                <w:szCs w:val="28"/>
              </w:rPr>
              <w:t xml:space="preserve">) Игра в волейболе состоит из </w:t>
            </w:r>
            <w:proofErr w:type="spellStart"/>
            <w:r w:rsidR="007C0BE5" w:rsidRPr="00005941">
              <w:rPr>
                <w:sz w:val="28"/>
                <w:szCs w:val="28"/>
              </w:rPr>
              <w:t>скольки</w:t>
            </w:r>
            <w:proofErr w:type="spellEnd"/>
            <w:r w:rsidRPr="00005941">
              <w:rPr>
                <w:sz w:val="28"/>
                <w:szCs w:val="28"/>
              </w:rPr>
              <w:t xml:space="preserve"> партий…? </w:t>
            </w:r>
            <w:r w:rsidRPr="00005941">
              <w:rPr>
                <w:sz w:val="28"/>
                <w:szCs w:val="28"/>
                <w:u w:val="single"/>
              </w:rPr>
              <w:t>(5 партий)</w:t>
            </w:r>
          </w:p>
          <w:p w14:paraId="26A5AD3D" w14:textId="77777777" w:rsidR="002237E0" w:rsidRPr="00005941" w:rsidRDefault="002237E0" w:rsidP="00005941">
            <w:pPr>
              <w:widowControl w:val="0"/>
              <w:ind w:left="720"/>
              <w:contextualSpacing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В</w:t>
            </w:r>
            <w:r w:rsidR="00777761" w:rsidRPr="00005941">
              <w:rPr>
                <w:sz w:val="28"/>
                <w:szCs w:val="28"/>
              </w:rPr>
              <w:t>-2</w:t>
            </w:r>
            <w:r w:rsidRPr="00005941">
              <w:rPr>
                <w:sz w:val="28"/>
                <w:szCs w:val="28"/>
              </w:rPr>
              <w:t>) Сколько игроков находится на площадке?(</w:t>
            </w:r>
            <w:r w:rsidRPr="00005941">
              <w:rPr>
                <w:sz w:val="28"/>
                <w:szCs w:val="28"/>
                <w:u w:val="single"/>
              </w:rPr>
              <w:t>6 игроков)</w:t>
            </w:r>
          </w:p>
          <w:p w14:paraId="3CF3B847" w14:textId="77777777" w:rsidR="002237E0" w:rsidRPr="00005941" w:rsidRDefault="002237E0" w:rsidP="00005941">
            <w:pPr>
              <w:widowControl w:val="0"/>
              <w:ind w:left="720"/>
              <w:contextualSpacing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С</w:t>
            </w:r>
            <w:r w:rsidR="00777761" w:rsidRPr="00005941">
              <w:rPr>
                <w:sz w:val="28"/>
                <w:szCs w:val="28"/>
              </w:rPr>
              <w:t>-1</w:t>
            </w:r>
            <w:r w:rsidRPr="00005941">
              <w:rPr>
                <w:sz w:val="28"/>
                <w:szCs w:val="28"/>
              </w:rPr>
              <w:t>) продемонстрировать верхнею стойку волейболиста</w:t>
            </w:r>
          </w:p>
          <w:p w14:paraId="6CF161B1" w14:textId="77777777" w:rsidR="002237E0" w:rsidRPr="00005941" w:rsidRDefault="002237E0" w:rsidP="00005941">
            <w:pPr>
              <w:widowControl w:val="0"/>
              <w:ind w:left="720"/>
              <w:contextualSpacing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Д</w:t>
            </w:r>
            <w:r w:rsidR="00777761" w:rsidRPr="00005941">
              <w:rPr>
                <w:sz w:val="28"/>
                <w:szCs w:val="28"/>
              </w:rPr>
              <w:t>-2</w:t>
            </w:r>
            <w:r w:rsidRPr="00005941">
              <w:rPr>
                <w:sz w:val="28"/>
                <w:szCs w:val="28"/>
              </w:rPr>
              <w:t>) продемонстрировать нижнею стойку волейболиста</w:t>
            </w:r>
          </w:p>
          <w:p w14:paraId="033DC4B5" w14:textId="77777777" w:rsidR="002237E0" w:rsidRPr="00005941" w:rsidRDefault="00395E95" w:rsidP="00005941">
            <w:pPr>
              <w:widowControl w:val="0"/>
              <w:contextualSpacing/>
              <w:rPr>
                <w:i/>
                <w:sz w:val="28"/>
                <w:szCs w:val="28"/>
              </w:rPr>
            </w:pPr>
            <w:r w:rsidRPr="00005941">
              <w:rPr>
                <w:i/>
                <w:sz w:val="28"/>
                <w:szCs w:val="28"/>
              </w:rPr>
              <w:t>Лист оценивания</w:t>
            </w:r>
            <w:r w:rsidR="00777761" w:rsidRPr="00005941">
              <w:rPr>
                <w:i/>
                <w:sz w:val="28"/>
                <w:szCs w:val="28"/>
              </w:rPr>
              <w:t xml:space="preserve"> </w:t>
            </w:r>
            <w:r w:rsidR="00777761" w:rsidRPr="00005941">
              <w:rPr>
                <w:sz w:val="28"/>
                <w:szCs w:val="28"/>
              </w:rPr>
              <w:t>(см.на отдельном листе)</w:t>
            </w:r>
          </w:p>
          <w:p w14:paraId="73AFFB8A" w14:textId="77777777" w:rsidR="002237E0" w:rsidRPr="00005941" w:rsidRDefault="00395E95" w:rsidP="00005941">
            <w:pPr>
              <w:jc w:val="both"/>
              <w:rPr>
                <w:sz w:val="28"/>
                <w:szCs w:val="28"/>
              </w:rPr>
            </w:pPr>
            <w:r w:rsidRPr="00005941">
              <w:rPr>
                <w:rFonts w:eastAsia="Calibri"/>
                <w:b/>
                <w:sz w:val="28"/>
                <w:szCs w:val="28"/>
              </w:rPr>
              <w:t xml:space="preserve">6. </w:t>
            </w:r>
            <w:r w:rsidR="002237E0" w:rsidRPr="00005941">
              <w:rPr>
                <w:rFonts w:eastAsia="Calibri"/>
                <w:sz w:val="28"/>
                <w:szCs w:val="28"/>
              </w:rPr>
              <w:t>Проведение разминки.</w:t>
            </w:r>
          </w:p>
          <w:p w14:paraId="4151C848" w14:textId="77777777" w:rsidR="002237E0" w:rsidRPr="002C5BBE" w:rsidRDefault="007C0BE5" w:rsidP="002C5BBE">
            <w:pPr>
              <w:jc w:val="both"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Ученики проводят общеразвивающие</w:t>
            </w:r>
            <w:r w:rsidR="002237E0" w:rsidRPr="00005941">
              <w:rPr>
                <w:sz w:val="28"/>
                <w:szCs w:val="28"/>
              </w:rPr>
              <w:t xml:space="preserve"> упра</w:t>
            </w:r>
            <w:r w:rsidRPr="00005941">
              <w:rPr>
                <w:sz w:val="28"/>
                <w:szCs w:val="28"/>
              </w:rPr>
              <w:t>жнения</w:t>
            </w:r>
            <w:r w:rsidR="002237E0" w:rsidRPr="00005941">
              <w:rPr>
                <w:sz w:val="28"/>
                <w:szCs w:val="28"/>
              </w:rPr>
              <w:t xml:space="preserve"> на различные группы мышцы. Разминку проводит капитан команды с каждой группы в кругу</w:t>
            </w:r>
            <w:r w:rsidR="009D4D4E" w:rsidRPr="00005941">
              <w:rPr>
                <w:sz w:val="28"/>
                <w:szCs w:val="28"/>
              </w:rPr>
              <w:t xml:space="preserve"> типа зарядки</w:t>
            </w:r>
            <w:r w:rsidR="002237E0" w:rsidRPr="00005941">
              <w:rPr>
                <w:sz w:val="28"/>
                <w:szCs w:val="28"/>
              </w:rPr>
              <w:t>.</w:t>
            </w:r>
          </w:p>
        </w:tc>
        <w:tc>
          <w:tcPr>
            <w:tcW w:w="778" w:type="pct"/>
          </w:tcPr>
          <w:p w14:paraId="797D5954" w14:textId="77777777" w:rsidR="002237E0" w:rsidRPr="00005941" w:rsidRDefault="004D4B5C" w:rsidP="00005941">
            <w:pPr>
              <w:jc w:val="both"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lastRenderedPageBreak/>
              <w:t>Применение ИКТ</w:t>
            </w:r>
          </w:p>
          <w:p w14:paraId="58D8F04A" w14:textId="77777777" w:rsidR="002237E0" w:rsidRPr="00005941" w:rsidRDefault="002237E0" w:rsidP="00005941">
            <w:pPr>
              <w:jc w:val="both"/>
              <w:rPr>
                <w:sz w:val="28"/>
                <w:szCs w:val="28"/>
              </w:rPr>
            </w:pPr>
          </w:p>
          <w:p w14:paraId="15871BA1" w14:textId="77777777" w:rsidR="004D4B5C" w:rsidRPr="00005941" w:rsidRDefault="004D4B5C" w:rsidP="00005941">
            <w:pPr>
              <w:jc w:val="both"/>
              <w:rPr>
                <w:sz w:val="28"/>
                <w:szCs w:val="28"/>
              </w:rPr>
            </w:pPr>
          </w:p>
          <w:p w14:paraId="7B3BB3AB" w14:textId="77777777" w:rsidR="004D4B5C" w:rsidRPr="00005941" w:rsidRDefault="004D4B5C" w:rsidP="00005941">
            <w:pPr>
              <w:jc w:val="both"/>
              <w:rPr>
                <w:sz w:val="28"/>
                <w:szCs w:val="28"/>
              </w:rPr>
            </w:pPr>
          </w:p>
          <w:p w14:paraId="3C68B290" w14:textId="77777777" w:rsidR="005063F4" w:rsidRPr="00005941" w:rsidRDefault="005063F4" w:rsidP="00005941">
            <w:pPr>
              <w:jc w:val="both"/>
              <w:rPr>
                <w:sz w:val="28"/>
                <w:szCs w:val="28"/>
              </w:rPr>
            </w:pPr>
          </w:p>
          <w:p w14:paraId="17971981" w14:textId="77777777" w:rsidR="002237E0" w:rsidRPr="00005941" w:rsidRDefault="002237E0" w:rsidP="00005941">
            <w:pPr>
              <w:jc w:val="both"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Свисток для учителя,</w:t>
            </w:r>
          </w:p>
          <w:p w14:paraId="1ABA1F84" w14:textId="77777777" w:rsidR="002237E0" w:rsidRPr="00005941" w:rsidRDefault="004D4B5C" w:rsidP="00005941">
            <w:pPr>
              <w:jc w:val="both"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секундомер, дидактический  материал.</w:t>
            </w:r>
          </w:p>
          <w:p w14:paraId="7157C086" w14:textId="77777777" w:rsidR="002237E0" w:rsidRPr="00005941" w:rsidRDefault="002237E0" w:rsidP="00005941">
            <w:pPr>
              <w:rPr>
                <w:sz w:val="28"/>
                <w:szCs w:val="28"/>
              </w:rPr>
            </w:pPr>
          </w:p>
          <w:p w14:paraId="4E81D003" w14:textId="77777777" w:rsidR="002237E0" w:rsidRPr="00005941" w:rsidRDefault="002237E0" w:rsidP="00005941">
            <w:pPr>
              <w:rPr>
                <w:sz w:val="28"/>
                <w:szCs w:val="28"/>
              </w:rPr>
            </w:pPr>
          </w:p>
          <w:p w14:paraId="6515DC54" w14:textId="77777777" w:rsidR="002237E0" w:rsidRPr="00005941" w:rsidRDefault="002237E0" w:rsidP="00005941">
            <w:pPr>
              <w:rPr>
                <w:sz w:val="28"/>
                <w:szCs w:val="28"/>
              </w:rPr>
            </w:pPr>
          </w:p>
          <w:p w14:paraId="12B2692C" w14:textId="77777777" w:rsidR="002237E0" w:rsidRPr="00005941" w:rsidRDefault="002237E0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61796A9D" w14:textId="77777777" w:rsidR="009D4D4E" w:rsidRPr="00005941" w:rsidRDefault="009D4D4E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09FBFAA1" w14:textId="77777777" w:rsidR="009D4D4E" w:rsidRPr="00005941" w:rsidRDefault="009D4D4E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22CAB40D" w14:textId="77777777" w:rsidR="009D4D4E" w:rsidRPr="00005941" w:rsidRDefault="009D4D4E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556A2E17" w14:textId="77777777" w:rsidR="009D4D4E" w:rsidRPr="00005941" w:rsidRDefault="009D4D4E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6576FA40" w14:textId="77777777" w:rsidR="009D4D4E" w:rsidRPr="00005941" w:rsidRDefault="009D4D4E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206B578C" w14:textId="77777777" w:rsidR="009D4D4E" w:rsidRPr="00005941" w:rsidRDefault="009D4D4E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510A57B8" w14:textId="77777777" w:rsidR="009D4D4E" w:rsidRPr="00005941" w:rsidRDefault="009D4D4E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14D42116" w14:textId="77777777" w:rsidR="009D4D4E" w:rsidRPr="00005941" w:rsidRDefault="009D4D4E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29060A68" w14:textId="77777777" w:rsidR="009D4D4E" w:rsidRPr="00005941" w:rsidRDefault="009D4D4E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67CA0135" w14:textId="77777777" w:rsidR="009D4D4E" w:rsidRPr="00005941" w:rsidRDefault="009D4D4E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4B9D4EC1" w14:textId="77777777" w:rsidR="00D84882" w:rsidRPr="00005941" w:rsidRDefault="00D84882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6CE32FA8" w14:textId="77777777" w:rsidR="00D84882" w:rsidRPr="00005941" w:rsidRDefault="00D84882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62A82F4C" w14:textId="77777777" w:rsidR="00D84882" w:rsidRPr="00005941" w:rsidRDefault="00D84882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692B6CC5" w14:textId="77777777" w:rsidR="00D84882" w:rsidRPr="00005941" w:rsidRDefault="00D84882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41F8AC90" w14:textId="77777777" w:rsidR="00193D9B" w:rsidRPr="00005941" w:rsidRDefault="00193D9B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7C00F8D6" w14:textId="77777777" w:rsidR="00193D9B" w:rsidRPr="00005941" w:rsidRDefault="00193D9B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4C57127E" w14:textId="77777777" w:rsidR="00193D9B" w:rsidRPr="00005941" w:rsidRDefault="00193D9B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436D4337" w14:textId="77777777" w:rsidR="00193D9B" w:rsidRPr="00005941" w:rsidRDefault="00193D9B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51B86DD8" w14:textId="77777777" w:rsidR="00193D9B" w:rsidRPr="00005941" w:rsidRDefault="00193D9B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2B5AE1A5" w14:textId="77777777" w:rsidR="00193D9B" w:rsidRPr="00005941" w:rsidRDefault="00193D9B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588F392D" w14:textId="77777777" w:rsidR="00193D9B" w:rsidRPr="00005941" w:rsidRDefault="00193D9B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09916312" w14:textId="77777777" w:rsidR="009D4D4E" w:rsidRPr="00005941" w:rsidRDefault="009D4D4E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29925659" w14:textId="77777777" w:rsidR="00193D9B" w:rsidRPr="00005941" w:rsidRDefault="00193D9B" w:rsidP="00005941">
            <w:pPr>
              <w:jc w:val="both"/>
              <w:rPr>
                <w:rFonts w:eastAsia="Calibri"/>
                <w:color w:val="2976A4"/>
                <w:sz w:val="28"/>
                <w:szCs w:val="28"/>
              </w:rPr>
            </w:pPr>
          </w:p>
          <w:p w14:paraId="6E075FA2" w14:textId="77777777" w:rsidR="009D4D4E" w:rsidRPr="00005941" w:rsidRDefault="009D4D4E" w:rsidP="00005941">
            <w:pPr>
              <w:jc w:val="both"/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t>Показ видео</w:t>
            </w:r>
          </w:p>
          <w:p w14:paraId="2BECB8BF" w14:textId="77777777" w:rsidR="00A013E8" w:rsidRPr="00005941" w:rsidRDefault="00A013E8" w:rsidP="00005941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33784AA2" w14:textId="77777777" w:rsidR="00A013E8" w:rsidRPr="00005941" w:rsidRDefault="00A013E8" w:rsidP="00005941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28D3FB20" w14:textId="77777777" w:rsidR="00A013E8" w:rsidRPr="00005941" w:rsidRDefault="00A013E8" w:rsidP="00005941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6755BF08" w14:textId="77777777" w:rsidR="00A013E8" w:rsidRPr="00005941" w:rsidRDefault="00A013E8" w:rsidP="00005941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5F8E8FE3" w14:textId="77777777" w:rsidR="00A013E8" w:rsidRPr="00005941" w:rsidRDefault="00A013E8" w:rsidP="00005941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7B32EC93" w14:textId="77777777" w:rsidR="00A013E8" w:rsidRPr="00005941" w:rsidRDefault="00A013E8" w:rsidP="00005941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6BAABFEE" w14:textId="77777777" w:rsidR="00A013E8" w:rsidRPr="00005941" w:rsidRDefault="00A013E8" w:rsidP="00005941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10920978" w14:textId="77777777" w:rsidR="00A013E8" w:rsidRPr="00005941" w:rsidRDefault="00A013E8" w:rsidP="00005941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4D820BBF" w14:textId="77777777" w:rsidR="00A013E8" w:rsidRPr="00005941" w:rsidRDefault="001B735D" w:rsidP="00005941">
            <w:pPr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t>Следить</w:t>
            </w:r>
            <w:r w:rsidRPr="00005941"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  <w:r w:rsidR="00A013E8" w:rsidRPr="00005941">
              <w:rPr>
                <w:rFonts w:eastAsia="Calibri"/>
                <w:sz w:val="28"/>
                <w:szCs w:val="28"/>
              </w:rPr>
              <w:t>за правильным выполнением</w:t>
            </w:r>
          </w:p>
        </w:tc>
      </w:tr>
      <w:tr w:rsidR="002237E0" w:rsidRPr="00005941" w14:paraId="0523F70B" w14:textId="77777777" w:rsidTr="00924356">
        <w:trPr>
          <w:gridAfter w:val="1"/>
          <w:wAfter w:w="15" w:type="pct"/>
          <w:trHeight w:val="3229"/>
        </w:trPr>
        <w:tc>
          <w:tcPr>
            <w:tcW w:w="815" w:type="pct"/>
          </w:tcPr>
          <w:p w14:paraId="34672E75" w14:textId="77777777" w:rsidR="002237E0" w:rsidRPr="00005941" w:rsidRDefault="002237E0" w:rsidP="00005941">
            <w:pPr>
              <w:jc w:val="center"/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lastRenderedPageBreak/>
              <w:t xml:space="preserve">Середина урока </w:t>
            </w:r>
          </w:p>
          <w:p w14:paraId="756E1006" w14:textId="77777777" w:rsidR="002237E0" w:rsidRPr="00005941" w:rsidRDefault="002237E0" w:rsidP="0000594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1A69A800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t xml:space="preserve">       20 мин</w:t>
            </w:r>
          </w:p>
          <w:p w14:paraId="625EB82D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66CC8EAE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508A9E79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70EE6C0F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05B46F11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76159D23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363A503C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7624E5D6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00922CFF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02D4D5A2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3A1454A9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3900AE33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6A279ABD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0C68380E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153B1A13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17640C18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7430A93E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09D99607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  <w:p w14:paraId="7B5D5099" w14:textId="77777777" w:rsidR="002237E0" w:rsidRPr="00005941" w:rsidRDefault="002237E0" w:rsidP="0000594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92" w:type="pct"/>
            <w:gridSpan w:val="3"/>
          </w:tcPr>
          <w:p w14:paraId="45E9F76A" w14:textId="77777777" w:rsidR="00ED5617" w:rsidRPr="00005941" w:rsidRDefault="00707039" w:rsidP="00005941">
            <w:pPr>
              <w:ind w:firstLine="709"/>
              <w:jc w:val="center"/>
              <w:rPr>
                <w:sz w:val="28"/>
                <w:szCs w:val="28"/>
              </w:rPr>
            </w:pPr>
            <w:r w:rsidRPr="00005941">
              <w:rPr>
                <w:b/>
                <w:bCs/>
                <w:i/>
                <w:iCs/>
                <w:sz w:val="28"/>
                <w:szCs w:val="28"/>
              </w:rPr>
              <w:t>Подводящие игры по волейболу</w:t>
            </w:r>
          </w:p>
          <w:p w14:paraId="3BC584D6" w14:textId="77777777" w:rsidR="00707039" w:rsidRPr="00005941" w:rsidRDefault="00777761" w:rsidP="00005941">
            <w:pPr>
              <w:rPr>
                <w:sz w:val="28"/>
                <w:szCs w:val="28"/>
              </w:rPr>
            </w:pPr>
            <w:r w:rsidRPr="00005941">
              <w:rPr>
                <w:b/>
                <w:bCs/>
                <w:sz w:val="28"/>
                <w:szCs w:val="28"/>
              </w:rPr>
              <w:t>1.</w:t>
            </w:r>
            <w:r w:rsidR="00707039" w:rsidRPr="00005941">
              <w:rPr>
                <w:b/>
                <w:bCs/>
                <w:sz w:val="28"/>
                <w:szCs w:val="28"/>
              </w:rPr>
              <w:t>«Светофор»</w:t>
            </w:r>
            <w:r w:rsidR="00707039" w:rsidRPr="00005941">
              <w:rPr>
                <w:sz w:val="28"/>
                <w:szCs w:val="28"/>
              </w:rPr>
              <w:t xml:space="preserve"> - содержание: учащиеся становятся в  колонну  по  одному  у</w:t>
            </w:r>
            <w:r w:rsidR="00ED5617" w:rsidRPr="00005941">
              <w:rPr>
                <w:sz w:val="28"/>
                <w:szCs w:val="28"/>
              </w:rPr>
              <w:t xml:space="preserve"> </w:t>
            </w:r>
            <w:r w:rsidR="00707039" w:rsidRPr="00005941">
              <w:rPr>
                <w:sz w:val="28"/>
                <w:szCs w:val="28"/>
              </w:rPr>
              <w:t>линии нападения, учитель - на лицевой линии напротив колонны. Учащиеся  друг</w:t>
            </w:r>
            <w:r w:rsidR="00ED5617" w:rsidRPr="00005941">
              <w:rPr>
                <w:sz w:val="28"/>
                <w:szCs w:val="28"/>
              </w:rPr>
              <w:t xml:space="preserve"> </w:t>
            </w:r>
            <w:r w:rsidR="00707039" w:rsidRPr="00005941">
              <w:rPr>
                <w:sz w:val="28"/>
                <w:szCs w:val="28"/>
              </w:rPr>
              <w:t>за другом на  расстоянии  8-10  метров  выполняют  ускорение  в  направлении</w:t>
            </w:r>
          </w:p>
          <w:p w14:paraId="2385CBBA" w14:textId="77777777" w:rsidR="00E82E8C" w:rsidRPr="00005941" w:rsidRDefault="00707039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 xml:space="preserve">учителя, а в </w:t>
            </w:r>
            <w:r w:rsidR="00ED5617" w:rsidRPr="00005941">
              <w:rPr>
                <w:sz w:val="28"/>
                <w:szCs w:val="28"/>
              </w:rPr>
              <w:t xml:space="preserve">0,5-1,0 метре от учителя делают </w:t>
            </w:r>
            <w:r w:rsidRPr="00005941">
              <w:rPr>
                <w:sz w:val="28"/>
                <w:szCs w:val="28"/>
              </w:rPr>
              <w:t>остановку и принимают  заданную</w:t>
            </w:r>
            <w:r w:rsidR="00ED5617" w:rsidRPr="00005941">
              <w:rPr>
                <w:sz w:val="28"/>
                <w:szCs w:val="28"/>
              </w:rPr>
              <w:t xml:space="preserve"> </w:t>
            </w:r>
            <w:r w:rsidRPr="00005941">
              <w:rPr>
                <w:sz w:val="28"/>
                <w:szCs w:val="28"/>
              </w:rPr>
              <w:t xml:space="preserve">стойку по звуковому или зрительному сигналу </w:t>
            </w:r>
          </w:p>
          <w:p w14:paraId="5EE56B12" w14:textId="77777777" w:rsidR="00707039" w:rsidRPr="00005941" w:rsidRDefault="00707039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(</w:t>
            </w:r>
            <w:r w:rsidRPr="00005941">
              <w:rPr>
                <w:sz w:val="28"/>
                <w:szCs w:val="28"/>
                <w:u w:val="single"/>
              </w:rPr>
              <w:t>пример</w:t>
            </w:r>
            <w:r w:rsidRPr="00005941">
              <w:rPr>
                <w:b/>
                <w:sz w:val="28"/>
                <w:szCs w:val="28"/>
                <w:u w:val="single"/>
              </w:rPr>
              <w:t xml:space="preserve">: </w:t>
            </w:r>
          </w:p>
          <w:p w14:paraId="22497CD7" w14:textId="77777777" w:rsidR="00E82E8C" w:rsidRPr="00005941" w:rsidRDefault="00BB2009" w:rsidP="00005941">
            <w:pPr>
              <w:tabs>
                <w:tab w:val="left" w:pos="2127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 w14:anchorId="11A41784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7.75pt;margin-top:27.15pt;width:39.4pt;height:.05pt;z-index:251658240" o:connectortype="straight">
                  <v:stroke startarrow="block" endarrow="block"/>
                </v:shape>
              </w:pict>
            </w:r>
            <w:r w:rsidR="002C5BBE" w:rsidRPr="0000594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F26DC1F" wp14:editId="70D781CD">
                  <wp:extent cx="484619" cy="790575"/>
                  <wp:effectExtent l="19050" t="0" r="0" b="0"/>
                  <wp:docPr id="9" name="Рисунок 1" descr="E:\отк.урок\Basketball-rules_2.jpg.pagespeed.ce.A11T9TL3L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отк.урок\Basketball-rules_2.jpg.pagespeed.ce.A11T9TL3L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686" t="32773" r="79417" b="8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48" cy="793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120CF" w:rsidRPr="00005941">
              <w:rPr>
                <w:b/>
                <w:bCs/>
                <w:sz w:val="28"/>
                <w:szCs w:val="28"/>
              </w:rPr>
              <w:tab/>
            </w:r>
            <w:r w:rsidR="00E82E8C" w:rsidRPr="00005941">
              <w:rPr>
                <w:b/>
                <w:bCs/>
                <w:sz w:val="28"/>
                <w:szCs w:val="28"/>
              </w:rPr>
              <w:t xml:space="preserve">           </w:t>
            </w:r>
            <w:r w:rsidR="00E82E8C" w:rsidRPr="0000594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69B8EEF" wp14:editId="68C72B3B">
                  <wp:extent cx="676275" cy="781944"/>
                  <wp:effectExtent l="19050" t="0" r="9525" b="0"/>
                  <wp:docPr id="6" name="preview-image" descr="http://fs.nashaucheba.ru/tw_files2/urls_3/1858/d-1857973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fs.nashaucheba.ru/tw_files2/urls_3/1858/d-1857973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3097" t="36601" r="15438" b="15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378" cy="79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82E8C" w:rsidRPr="00005941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7846FBC6" w14:textId="77777777" w:rsidR="00A120CF" w:rsidRPr="00005941" w:rsidRDefault="00E82E8C" w:rsidP="00005941">
            <w:pPr>
              <w:tabs>
                <w:tab w:val="left" w:pos="2127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  <w:u w:val="single"/>
              </w:rPr>
              <w:t>рука вверху</w:t>
            </w:r>
            <w:r w:rsidRPr="00005941">
              <w:rPr>
                <w:sz w:val="28"/>
                <w:szCs w:val="28"/>
                <w:u w:val="single"/>
              </w:rPr>
              <w:t>  —  стойка волейболиста верхнего приема,</w:t>
            </w:r>
          </w:p>
          <w:p w14:paraId="5635D98F" w14:textId="77777777" w:rsidR="00E82E8C" w:rsidRPr="00005941" w:rsidRDefault="00BB2009" w:rsidP="00005941">
            <w:pPr>
              <w:tabs>
                <w:tab w:val="left" w:pos="2127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pict w14:anchorId="3BD2706B">
                <v:shape id="_x0000_s1028" type="#_x0000_t32" style="position:absolute;left:0;text-align:left;margin-left:83.15pt;margin-top:31.65pt;width:39.4pt;height:0;z-index:251659264" o:connectortype="straight">
                  <v:stroke startarrow="block" endarrow="block"/>
                </v:shape>
              </w:pict>
            </w:r>
            <w:r w:rsidR="00A120CF" w:rsidRPr="0000594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32F87A0" wp14:editId="2172B4EE">
                  <wp:extent cx="466725" cy="508770"/>
                  <wp:effectExtent l="19050" t="0" r="9525" b="0"/>
                  <wp:docPr id="3" name="Рисунок 2" descr="E:\отк.урок\Basketball-rules_2.jpg.pagespeed.ce.A11T9TL3L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отк.урок\Basketball-rules_2.jpg.pagespeed.ce.A11T9TL3L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1662" t="39568" r="52609" b="19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079" cy="509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82E8C" w:rsidRPr="00005941">
              <w:rPr>
                <w:b/>
                <w:bCs/>
                <w:sz w:val="28"/>
                <w:szCs w:val="28"/>
              </w:rPr>
              <w:t xml:space="preserve">                    </w:t>
            </w:r>
            <w:r w:rsidR="00E82E8C" w:rsidRPr="0000594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893E3F4" wp14:editId="6C9CEB25">
                  <wp:extent cx="704850" cy="583324"/>
                  <wp:effectExtent l="19050" t="0" r="0" b="0"/>
                  <wp:docPr id="8" name="preview-image" descr="http://fs.nashaucheba.ru/tw_files2/urls_3/1858/d-1857973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fs.nashaucheba.ru/tw_files2/urls_3/1858/d-1857973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2291" t="36601" r="44936" b="16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83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E81BE3" w14:textId="77777777" w:rsidR="00ED5617" w:rsidRPr="00005941" w:rsidRDefault="00E82E8C" w:rsidP="00005941">
            <w:pPr>
              <w:tabs>
                <w:tab w:val="left" w:pos="2127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05941">
              <w:rPr>
                <w:sz w:val="28"/>
                <w:szCs w:val="28"/>
                <w:u w:val="single"/>
              </w:rPr>
              <w:t xml:space="preserve"> </w:t>
            </w:r>
            <w:r w:rsidRPr="00005941">
              <w:rPr>
                <w:b/>
                <w:sz w:val="28"/>
                <w:szCs w:val="28"/>
                <w:u w:val="single"/>
              </w:rPr>
              <w:t>рука в стороне</w:t>
            </w:r>
            <w:r w:rsidRPr="00005941">
              <w:rPr>
                <w:sz w:val="28"/>
                <w:szCs w:val="28"/>
                <w:u w:val="single"/>
              </w:rPr>
              <w:t xml:space="preserve"> -  стойка волейболиста нижнего приема</w:t>
            </w:r>
            <w:r w:rsidRPr="00005941">
              <w:rPr>
                <w:sz w:val="28"/>
                <w:szCs w:val="28"/>
              </w:rPr>
              <w:t>).</w:t>
            </w:r>
          </w:p>
          <w:p w14:paraId="0AED4AB7" w14:textId="77777777" w:rsidR="003C0FEF" w:rsidRPr="00005941" w:rsidRDefault="003C0FEF" w:rsidP="00005941">
            <w:pPr>
              <w:jc w:val="center"/>
              <w:rPr>
                <w:sz w:val="28"/>
                <w:szCs w:val="28"/>
              </w:rPr>
            </w:pPr>
            <w:r w:rsidRPr="00005941">
              <w:rPr>
                <w:b/>
                <w:bCs/>
                <w:i/>
                <w:iCs/>
                <w:sz w:val="28"/>
                <w:szCs w:val="28"/>
              </w:rPr>
              <w:t xml:space="preserve">Правила </w:t>
            </w:r>
          </w:p>
          <w:p w14:paraId="4C580A33" w14:textId="77777777" w:rsidR="00F77951" w:rsidRPr="00005941" w:rsidRDefault="00F77951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1.</w:t>
            </w:r>
            <w:r w:rsidR="003C0FEF" w:rsidRPr="00005941">
              <w:rPr>
                <w:sz w:val="28"/>
                <w:szCs w:val="28"/>
              </w:rPr>
              <w:t>Запрещается наступать на ограничительную линию.</w:t>
            </w:r>
            <w:r w:rsidR="003C0FEF" w:rsidRPr="00005941">
              <w:rPr>
                <w:sz w:val="28"/>
                <w:szCs w:val="28"/>
              </w:rPr>
              <w:br/>
              <w:t>2. Не разрешается нарушать очередность выполнения передач в колоннах и пропускать передачи.</w:t>
            </w:r>
            <w:r w:rsidR="003C0FEF" w:rsidRPr="00005941">
              <w:rPr>
                <w:sz w:val="28"/>
                <w:szCs w:val="28"/>
              </w:rPr>
              <w:br/>
              <w:t>3. При неудачном выполнении ученик повторяет передачу.</w:t>
            </w:r>
            <w:r w:rsidR="003C0FEF" w:rsidRPr="00005941">
              <w:rPr>
                <w:sz w:val="28"/>
                <w:szCs w:val="28"/>
              </w:rPr>
              <w:br/>
              <w:t>4. При падении мяча его подбирает тот, кому была адресована передача.</w:t>
            </w:r>
            <w:r w:rsidR="003C0FEF" w:rsidRPr="00005941">
              <w:rPr>
                <w:sz w:val="28"/>
                <w:szCs w:val="28"/>
              </w:rPr>
              <w:br/>
            </w:r>
            <w:r w:rsidR="003C0FEF" w:rsidRPr="00005941">
              <w:rPr>
                <w:sz w:val="28"/>
                <w:szCs w:val="28"/>
              </w:rPr>
              <w:lastRenderedPageBreak/>
              <w:t xml:space="preserve">5. По окончании </w:t>
            </w:r>
            <w:r w:rsidR="0077714D" w:rsidRPr="00005941">
              <w:rPr>
                <w:sz w:val="28"/>
                <w:szCs w:val="28"/>
              </w:rPr>
              <w:t>эстафеты капитаны поднимают мяч</w:t>
            </w:r>
            <w:r w:rsidR="003C0FEF" w:rsidRPr="00005941">
              <w:rPr>
                <w:sz w:val="28"/>
                <w:szCs w:val="28"/>
              </w:rPr>
              <w:t xml:space="preserve"> над головой.</w:t>
            </w:r>
          </w:p>
          <w:p w14:paraId="688C1773" w14:textId="77777777" w:rsidR="003C0FEF" w:rsidRPr="00005941" w:rsidRDefault="00395E95" w:rsidP="00005941">
            <w:pPr>
              <w:rPr>
                <w:sz w:val="28"/>
                <w:szCs w:val="28"/>
              </w:rPr>
            </w:pPr>
            <w:r w:rsidRPr="00005941">
              <w:rPr>
                <w:b/>
                <w:i/>
                <w:sz w:val="28"/>
                <w:szCs w:val="28"/>
              </w:rPr>
              <w:t>Дескриптор 2:</w:t>
            </w:r>
          </w:p>
          <w:p w14:paraId="616C7735" w14:textId="77777777" w:rsidR="00395E95" w:rsidRPr="00005941" w:rsidRDefault="00395E95" w:rsidP="00005941">
            <w:pPr>
              <w:rPr>
                <w:i/>
                <w:sz w:val="28"/>
                <w:szCs w:val="28"/>
              </w:rPr>
            </w:pPr>
            <w:r w:rsidRPr="00005941">
              <w:rPr>
                <w:i/>
                <w:sz w:val="28"/>
                <w:szCs w:val="28"/>
              </w:rPr>
              <w:t>-</w:t>
            </w:r>
            <w:r w:rsidR="00096DB5" w:rsidRPr="00005941">
              <w:rPr>
                <w:i/>
                <w:sz w:val="28"/>
                <w:szCs w:val="28"/>
              </w:rPr>
              <w:t xml:space="preserve">выполняет </w:t>
            </w:r>
            <w:proofErr w:type="spellStart"/>
            <w:r w:rsidR="00096DB5" w:rsidRPr="00005941">
              <w:rPr>
                <w:i/>
                <w:sz w:val="28"/>
                <w:szCs w:val="28"/>
              </w:rPr>
              <w:t>верхн</w:t>
            </w:r>
            <w:proofErr w:type="spellEnd"/>
            <w:r w:rsidR="00096DB5" w:rsidRPr="00005941">
              <w:rPr>
                <w:i/>
                <w:sz w:val="28"/>
                <w:szCs w:val="28"/>
                <w:lang w:val="kk-KZ"/>
              </w:rPr>
              <w:t>ю</w:t>
            </w:r>
            <w:r w:rsidR="00151FD7" w:rsidRPr="00005941">
              <w:rPr>
                <w:i/>
                <w:sz w:val="28"/>
                <w:szCs w:val="28"/>
              </w:rPr>
              <w:t>ю передачу во время командной игры;</w:t>
            </w:r>
          </w:p>
          <w:p w14:paraId="192623B1" w14:textId="77777777" w:rsidR="00151FD7" w:rsidRPr="00005941" w:rsidRDefault="00096DB5" w:rsidP="00005941">
            <w:pPr>
              <w:rPr>
                <w:i/>
                <w:sz w:val="28"/>
                <w:szCs w:val="28"/>
              </w:rPr>
            </w:pPr>
            <w:r w:rsidRPr="00005941">
              <w:rPr>
                <w:i/>
                <w:sz w:val="28"/>
                <w:szCs w:val="28"/>
              </w:rPr>
              <w:t xml:space="preserve">-выполняет </w:t>
            </w:r>
            <w:proofErr w:type="spellStart"/>
            <w:r w:rsidRPr="00005941">
              <w:rPr>
                <w:i/>
                <w:sz w:val="28"/>
                <w:szCs w:val="28"/>
              </w:rPr>
              <w:t>нижн</w:t>
            </w:r>
            <w:proofErr w:type="spellEnd"/>
            <w:r w:rsidRPr="00005941">
              <w:rPr>
                <w:i/>
                <w:sz w:val="28"/>
                <w:szCs w:val="28"/>
                <w:lang w:val="kk-KZ"/>
              </w:rPr>
              <w:t>ю</w:t>
            </w:r>
            <w:r w:rsidR="00151FD7" w:rsidRPr="00005941">
              <w:rPr>
                <w:i/>
                <w:sz w:val="28"/>
                <w:szCs w:val="28"/>
              </w:rPr>
              <w:t>ю передачу в командной игре.</w:t>
            </w:r>
          </w:p>
          <w:p w14:paraId="6734054E" w14:textId="128A2BF4" w:rsidR="003C0FEF" w:rsidRPr="00005941" w:rsidRDefault="00BB2009" w:rsidP="0000594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151FD7" w:rsidRPr="00005941">
              <w:rPr>
                <w:b/>
                <w:bCs/>
                <w:sz w:val="28"/>
                <w:szCs w:val="28"/>
              </w:rPr>
              <w:t>.</w:t>
            </w:r>
            <w:r w:rsidR="003C0FEF" w:rsidRPr="00005941">
              <w:rPr>
                <w:b/>
                <w:bCs/>
                <w:sz w:val="28"/>
                <w:szCs w:val="28"/>
              </w:rPr>
              <w:t xml:space="preserve">Мяч в обруче </w:t>
            </w:r>
          </w:p>
          <w:p w14:paraId="51BC7087" w14:textId="77777777" w:rsidR="003C0FEF" w:rsidRPr="00005941" w:rsidRDefault="003C0FEF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Команды стоят в колоннах перед ограничительной линией. Перед каждой колонной лежат 3–4 обруча в 3 м один от другого. В каждом обруче находится волейбольный мяч. По сигналу направляющие в колоннах бегут к первому обручу, берут мяч, встают в обруч и выполняют верхнюю передачу над собой, затем ловят мяч, кладут его в обруч и бегут к следующему. Выполнив верхнюю передачу во всех обручах, игроки бегут к своим командам, передают эстафету следующим участникам и уходят в конец колонн. Когда последний участник возвращается к своей команде, все ученики в колоннах поднимают руки, сигнализируя о завершении эстафеты.</w:t>
            </w:r>
          </w:p>
          <w:p w14:paraId="4535DA29" w14:textId="77777777" w:rsidR="00AD1BC3" w:rsidRPr="00005941" w:rsidRDefault="00010E51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2.</w:t>
            </w:r>
            <w:r w:rsidR="00AD1BC3" w:rsidRPr="00005941">
              <w:rPr>
                <w:sz w:val="28"/>
                <w:szCs w:val="28"/>
              </w:rPr>
              <w:t>То же самое , только выполняем нижнею передачу</w:t>
            </w:r>
          </w:p>
          <w:p w14:paraId="3DFF3F0C" w14:textId="77777777" w:rsidR="003C0FEF" w:rsidRPr="00005941" w:rsidRDefault="003C0FEF" w:rsidP="00005941">
            <w:pPr>
              <w:jc w:val="center"/>
              <w:rPr>
                <w:sz w:val="28"/>
                <w:szCs w:val="28"/>
              </w:rPr>
            </w:pPr>
            <w:r w:rsidRPr="00005941">
              <w:rPr>
                <w:b/>
                <w:bCs/>
                <w:i/>
                <w:iCs/>
                <w:sz w:val="28"/>
                <w:szCs w:val="28"/>
              </w:rPr>
              <w:t xml:space="preserve">Правила </w:t>
            </w:r>
          </w:p>
          <w:p w14:paraId="04227545" w14:textId="77777777" w:rsidR="00AD1BC3" w:rsidRPr="00005941" w:rsidRDefault="00F77951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1.</w:t>
            </w:r>
            <w:r w:rsidR="003C0FEF" w:rsidRPr="00005941">
              <w:rPr>
                <w:sz w:val="28"/>
                <w:szCs w:val="28"/>
              </w:rPr>
              <w:t>Запрещается наст</w:t>
            </w:r>
            <w:r w:rsidR="00AD1BC3" w:rsidRPr="00005941">
              <w:rPr>
                <w:sz w:val="28"/>
                <w:szCs w:val="28"/>
              </w:rPr>
              <w:t>упать на ограничительную линию.</w:t>
            </w:r>
          </w:p>
          <w:p w14:paraId="38F99D9A" w14:textId="77777777" w:rsidR="00AD1BC3" w:rsidRPr="00005941" w:rsidRDefault="003C0FEF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 xml:space="preserve"> </w:t>
            </w:r>
            <w:r w:rsidR="00F77951" w:rsidRPr="00005941">
              <w:rPr>
                <w:sz w:val="28"/>
                <w:szCs w:val="28"/>
              </w:rPr>
              <w:t>2.</w:t>
            </w:r>
            <w:r w:rsidRPr="00005941">
              <w:rPr>
                <w:sz w:val="28"/>
                <w:szCs w:val="28"/>
              </w:rPr>
              <w:t xml:space="preserve">Мяч </w:t>
            </w:r>
            <w:r w:rsidR="00AD1BC3" w:rsidRPr="00005941">
              <w:rPr>
                <w:sz w:val="28"/>
                <w:szCs w:val="28"/>
              </w:rPr>
              <w:t xml:space="preserve">во время передач </w:t>
            </w:r>
            <w:r w:rsidRPr="00005941">
              <w:rPr>
                <w:sz w:val="28"/>
                <w:szCs w:val="28"/>
              </w:rPr>
              <w:t>должен взлететь на высоту не менее 1 м.</w:t>
            </w:r>
          </w:p>
          <w:p w14:paraId="5B1FE600" w14:textId="77777777" w:rsidR="003C0FEF" w:rsidRPr="00005941" w:rsidRDefault="003C0FEF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 xml:space="preserve"> </w:t>
            </w:r>
            <w:r w:rsidR="00F77951" w:rsidRPr="00005941">
              <w:rPr>
                <w:sz w:val="28"/>
                <w:szCs w:val="28"/>
              </w:rPr>
              <w:t>3.</w:t>
            </w:r>
            <w:r w:rsidRPr="00005941">
              <w:rPr>
                <w:sz w:val="28"/>
                <w:szCs w:val="28"/>
              </w:rPr>
              <w:t>Если мяч выкатится из обруча, участник эстафеты должен сам вернуть его на место.</w:t>
            </w:r>
          </w:p>
          <w:p w14:paraId="71C76BA8" w14:textId="77777777" w:rsidR="003C0FEF" w:rsidRPr="00005941" w:rsidRDefault="00151FD7" w:rsidP="00005941">
            <w:pPr>
              <w:shd w:val="clear" w:color="auto" w:fill="FFFFFF"/>
              <w:jc w:val="both"/>
              <w:rPr>
                <w:b/>
                <w:i/>
                <w:sz w:val="28"/>
                <w:szCs w:val="28"/>
              </w:rPr>
            </w:pPr>
            <w:r w:rsidRPr="00005941">
              <w:rPr>
                <w:b/>
                <w:i/>
                <w:sz w:val="28"/>
                <w:szCs w:val="28"/>
              </w:rPr>
              <w:t>Дескриптор 3:</w:t>
            </w:r>
          </w:p>
          <w:p w14:paraId="0A7A0E2F" w14:textId="77777777" w:rsidR="00151FD7" w:rsidRPr="00005941" w:rsidRDefault="00096DB5" w:rsidP="00005941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005941">
              <w:rPr>
                <w:i/>
                <w:sz w:val="28"/>
                <w:szCs w:val="28"/>
              </w:rPr>
              <w:t xml:space="preserve">- выполняет </w:t>
            </w:r>
            <w:proofErr w:type="spellStart"/>
            <w:r w:rsidRPr="00005941">
              <w:rPr>
                <w:i/>
                <w:sz w:val="28"/>
                <w:szCs w:val="28"/>
              </w:rPr>
              <w:t>верхн</w:t>
            </w:r>
            <w:proofErr w:type="spellEnd"/>
            <w:r w:rsidRPr="00005941">
              <w:rPr>
                <w:i/>
                <w:sz w:val="28"/>
                <w:szCs w:val="28"/>
                <w:lang w:val="kk-KZ"/>
              </w:rPr>
              <w:t>ю</w:t>
            </w:r>
            <w:r w:rsidR="00151FD7" w:rsidRPr="00005941">
              <w:rPr>
                <w:i/>
                <w:sz w:val="28"/>
                <w:szCs w:val="28"/>
              </w:rPr>
              <w:t>ю передачу над собой в обруче;</w:t>
            </w:r>
          </w:p>
          <w:p w14:paraId="077EE82F" w14:textId="77777777" w:rsidR="00151FD7" w:rsidRPr="00005941" w:rsidRDefault="00151FD7" w:rsidP="00005941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005941">
              <w:rPr>
                <w:i/>
                <w:sz w:val="28"/>
                <w:szCs w:val="28"/>
              </w:rPr>
              <w:t xml:space="preserve">-выполняет </w:t>
            </w:r>
            <w:proofErr w:type="spellStart"/>
            <w:r w:rsidRPr="00005941">
              <w:rPr>
                <w:i/>
                <w:sz w:val="28"/>
                <w:szCs w:val="28"/>
              </w:rPr>
              <w:t>нижн</w:t>
            </w:r>
            <w:proofErr w:type="spellEnd"/>
            <w:r w:rsidR="00096DB5" w:rsidRPr="00005941">
              <w:rPr>
                <w:i/>
                <w:sz w:val="28"/>
                <w:szCs w:val="28"/>
                <w:lang w:val="kk-KZ"/>
              </w:rPr>
              <w:t>ю</w:t>
            </w:r>
            <w:r w:rsidRPr="00005941">
              <w:rPr>
                <w:i/>
                <w:sz w:val="28"/>
                <w:szCs w:val="28"/>
              </w:rPr>
              <w:t>ю передачу над собой в обруче.</w:t>
            </w:r>
          </w:p>
          <w:p w14:paraId="2A9E1503" w14:textId="71B422C8" w:rsidR="00AD1BC3" w:rsidRPr="00005941" w:rsidRDefault="00707039" w:rsidP="00005941">
            <w:pPr>
              <w:jc w:val="both"/>
              <w:rPr>
                <w:b/>
                <w:bCs/>
                <w:sz w:val="28"/>
                <w:szCs w:val="28"/>
              </w:rPr>
            </w:pPr>
            <w:r w:rsidRPr="00005941">
              <w:rPr>
                <w:b/>
                <w:bCs/>
                <w:sz w:val="28"/>
                <w:szCs w:val="28"/>
              </w:rPr>
              <w:t> </w:t>
            </w:r>
            <w:r w:rsidR="00BB2009">
              <w:rPr>
                <w:b/>
                <w:bCs/>
                <w:sz w:val="28"/>
                <w:szCs w:val="28"/>
              </w:rPr>
              <w:t>3</w:t>
            </w:r>
            <w:r w:rsidR="00151FD7" w:rsidRPr="00005941">
              <w:rPr>
                <w:b/>
                <w:bCs/>
                <w:sz w:val="28"/>
                <w:szCs w:val="28"/>
              </w:rPr>
              <w:t>.</w:t>
            </w:r>
            <w:r w:rsidRPr="00005941">
              <w:rPr>
                <w:b/>
                <w:bCs/>
                <w:sz w:val="28"/>
                <w:szCs w:val="28"/>
              </w:rPr>
              <w:t xml:space="preserve">  «Перехвати шар» </w:t>
            </w:r>
          </w:p>
          <w:p w14:paraId="0D98E7F0" w14:textId="77777777" w:rsidR="00707039" w:rsidRPr="00005941" w:rsidRDefault="00AD1BC3" w:rsidP="00005941">
            <w:pPr>
              <w:jc w:val="both"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Н</w:t>
            </w:r>
            <w:r w:rsidR="00707039" w:rsidRPr="00005941">
              <w:rPr>
                <w:sz w:val="28"/>
                <w:szCs w:val="28"/>
              </w:rPr>
              <w:t>а  двух  сторонах  площадки играют  по  две</w:t>
            </w:r>
            <w:r w:rsidRPr="00005941">
              <w:rPr>
                <w:sz w:val="28"/>
                <w:szCs w:val="28"/>
              </w:rPr>
              <w:t xml:space="preserve"> </w:t>
            </w:r>
            <w:r w:rsidR="00707039" w:rsidRPr="00005941">
              <w:rPr>
                <w:sz w:val="28"/>
                <w:szCs w:val="28"/>
              </w:rPr>
              <w:t xml:space="preserve">команды.  </w:t>
            </w:r>
            <w:r w:rsidR="00F846AC" w:rsidRPr="00005941">
              <w:rPr>
                <w:sz w:val="28"/>
                <w:szCs w:val="28"/>
              </w:rPr>
              <w:t>У двух команд</w:t>
            </w:r>
            <w:r w:rsidR="00707039" w:rsidRPr="00005941">
              <w:rPr>
                <w:sz w:val="28"/>
                <w:szCs w:val="28"/>
              </w:rPr>
              <w:t xml:space="preserve"> </w:t>
            </w:r>
            <w:r w:rsidR="00F846AC" w:rsidRPr="00005941">
              <w:rPr>
                <w:sz w:val="28"/>
                <w:szCs w:val="28"/>
              </w:rPr>
              <w:t>имеется по одному надувному шару.</w:t>
            </w:r>
            <w:r w:rsidR="00707039" w:rsidRPr="00005941">
              <w:rPr>
                <w:sz w:val="28"/>
                <w:szCs w:val="28"/>
              </w:rPr>
              <w:t>  Задача</w:t>
            </w:r>
            <w:r w:rsidR="00F846AC" w:rsidRPr="00005941">
              <w:rPr>
                <w:sz w:val="28"/>
                <w:szCs w:val="28"/>
              </w:rPr>
              <w:t>  команд</w:t>
            </w:r>
            <w:r w:rsidR="00707039" w:rsidRPr="00005941">
              <w:rPr>
                <w:sz w:val="28"/>
                <w:szCs w:val="28"/>
              </w:rPr>
              <w:t xml:space="preserve">,  </w:t>
            </w:r>
            <w:r w:rsidR="00F846AC" w:rsidRPr="00005941">
              <w:rPr>
                <w:sz w:val="28"/>
                <w:szCs w:val="28"/>
              </w:rPr>
              <w:t>нужно перекинуть шар через сетку, так, чтобы забить гол.</w:t>
            </w:r>
          </w:p>
          <w:p w14:paraId="3E069F7B" w14:textId="77777777" w:rsidR="00F846AC" w:rsidRPr="00005941" w:rsidRDefault="00707039" w:rsidP="00005941">
            <w:pPr>
              <w:ind w:firstLine="709"/>
              <w:jc w:val="both"/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Запрещено   выходит</w:t>
            </w:r>
            <w:r w:rsidR="00F846AC" w:rsidRPr="00005941">
              <w:rPr>
                <w:sz w:val="28"/>
                <w:szCs w:val="28"/>
              </w:rPr>
              <w:t xml:space="preserve">ь   за   пределы   площадки. </w:t>
            </w:r>
            <w:r w:rsidRPr="00005941">
              <w:rPr>
                <w:sz w:val="28"/>
                <w:szCs w:val="28"/>
              </w:rPr>
              <w:t>За</w:t>
            </w:r>
            <w:r w:rsidR="00AD1BC3" w:rsidRPr="00005941">
              <w:rPr>
                <w:sz w:val="28"/>
                <w:szCs w:val="28"/>
              </w:rPr>
              <w:t xml:space="preserve"> </w:t>
            </w:r>
            <w:r w:rsidRPr="00005941">
              <w:rPr>
                <w:sz w:val="28"/>
                <w:szCs w:val="28"/>
              </w:rPr>
              <w:t>кажд</w:t>
            </w:r>
            <w:r w:rsidR="00F846AC" w:rsidRPr="00005941">
              <w:rPr>
                <w:sz w:val="28"/>
                <w:szCs w:val="28"/>
              </w:rPr>
              <w:t xml:space="preserve">ый забитый гол, </w:t>
            </w:r>
            <w:r w:rsidRPr="00005941">
              <w:rPr>
                <w:sz w:val="28"/>
                <w:szCs w:val="28"/>
              </w:rPr>
              <w:t>команде   начисляется   очко.   Игра   ведется</w:t>
            </w:r>
            <w:r w:rsidR="00AD1BC3" w:rsidRPr="00005941">
              <w:rPr>
                <w:sz w:val="28"/>
                <w:szCs w:val="28"/>
              </w:rPr>
              <w:t xml:space="preserve"> </w:t>
            </w:r>
            <w:r w:rsidRPr="00005941">
              <w:rPr>
                <w:sz w:val="28"/>
                <w:szCs w:val="28"/>
              </w:rPr>
              <w:t>определенное учителем время или до определенного количества очков.</w:t>
            </w:r>
          </w:p>
          <w:p w14:paraId="1F20FB7E" w14:textId="77777777" w:rsidR="00F846AC" w:rsidRPr="00005941" w:rsidRDefault="00A013E8" w:rsidP="00005941">
            <w:pPr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 xml:space="preserve">                 </w:t>
            </w:r>
            <w:r w:rsidR="00707039" w:rsidRPr="00005941">
              <w:rPr>
                <w:sz w:val="28"/>
                <w:szCs w:val="28"/>
              </w:rPr>
              <w:t xml:space="preserve"> </w:t>
            </w:r>
            <w:r w:rsidR="00F846AC" w:rsidRPr="00005941">
              <w:rPr>
                <w:b/>
                <w:i/>
                <w:sz w:val="28"/>
                <w:szCs w:val="28"/>
              </w:rPr>
              <w:t>Правила.</w:t>
            </w:r>
          </w:p>
          <w:p w14:paraId="4F5CC107" w14:textId="77777777" w:rsidR="002B4561" w:rsidRPr="00005941" w:rsidRDefault="00707039" w:rsidP="00005941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</w:rPr>
              <w:t>Вводится  в  игру</w:t>
            </w:r>
            <w:r w:rsidR="00AD1BC3" w:rsidRPr="000059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5941">
              <w:rPr>
                <w:rFonts w:ascii="Times New Roman" w:hAnsi="Times New Roman" w:cs="Times New Roman"/>
                <w:sz w:val="28"/>
                <w:szCs w:val="28"/>
              </w:rPr>
              <w:t xml:space="preserve">шар подбиванием его любому из партнеров. </w:t>
            </w:r>
          </w:p>
          <w:p w14:paraId="3466027C" w14:textId="77777777" w:rsidR="003C0FEF" w:rsidRPr="00005941" w:rsidRDefault="00707039" w:rsidP="00005941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</w:rPr>
              <w:t>Дважды подряд одному  и  тому</w:t>
            </w:r>
            <w:r w:rsidR="00AD1BC3" w:rsidRPr="000059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5941">
              <w:rPr>
                <w:rFonts w:ascii="Times New Roman" w:hAnsi="Times New Roman" w:cs="Times New Roman"/>
                <w:sz w:val="28"/>
                <w:szCs w:val="28"/>
              </w:rPr>
              <w:t xml:space="preserve">же игроку подбивать </w:t>
            </w:r>
            <w:r w:rsidR="002B4561" w:rsidRPr="00005941">
              <w:rPr>
                <w:rFonts w:ascii="Times New Roman" w:hAnsi="Times New Roman" w:cs="Times New Roman"/>
                <w:sz w:val="28"/>
                <w:szCs w:val="28"/>
              </w:rPr>
              <w:t>шар</w:t>
            </w:r>
            <w:r w:rsidRPr="00005941">
              <w:rPr>
                <w:rFonts w:ascii="Times New Roman" w:hAnsi="Times New Roman" w:cs="Times New Roman"/>
                <w:sz w:val="28"/>
                <w:szCs w:val="28"/>
              </w:rPr>
              <w:t xml:space="preserve"> нельзя.</w:t>
            </w:r>
          </w:p>
          <w:p w14:paraId="487A19D3" w14:textId="77777777" w:rsidR="002B4561" w:rsidRPr="00005941" w:rsidRDefault="002B4561" w:rsidP="00005941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</w:rPr>
              <w:t>Касаться сетку запрещается.</w:t>
            </w:r>
          </w:p>
          <w:p w14:paraId="0F3D9822" w14:textId="77777777" w:rsidR="00A013E8" w:rsidRPr="002C5BBE" w:rsidRDefault="00151FD7" w:rsidP="00005941">
            <w:pPr>
              <w:jc w:val="both"/>
              <w:rPr>
                <w:i/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7.</w:t>
            </w:r>
            <w:r w:rsidRPr="00005941">
              <w:rPr>
                <w:i/>
                <w:sz w:val="28"/>
                <w:szCs w:val="28"/>
              </w:rPr>
              <w:t>Формативное оценивание (см.на отдельном листе)</w:t>
            </w:r>
          </w:p>
        </w:tc>
        <w:tc>
          <w:tcPr>
            <w:tcW w:w="778" w:type="pct"/>
          </w:tcPr>
          <w:p w14:paraId="49021A15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</w:rPr>
            </w:pPr>
          </w:p>
          <w:p w14:paraId="4179FB1D" w14:textId="77777777" w:rsidR="002237E0" w:rsidRPr="00005941" w:rsidRDefault="002237E0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t xml:space="preserve">Большое, свободное пространство для каждого вида </w:t>
            </w:r>
            <w:r w:rsidR="00A013E8" w:rsidRPr="00005941">
              <w:rPr>
                <w:rFonts w:eastAsia="Calibri"/>
                <w:sz w:val="28"/>
                <w:szCs w:val="28"/>
              </w:rPr>
              <w:t>деятельности</w:t>
            </w:r>
            <w:r w:rsidR="00F77951" w:rsidRPr="00005941">
              <w:rPr>
                <w:rFonts w:eastAsia="Calibri"/>
                <w:sz w:val="28"/>
                <w:szCs w:val="28"/>
              </w:rPr>
              <w:t>, свисток учителя.</w:t>
            </w:r>
          </w:p>
          <w:p w14:paraId="7FA3571B" w14:textId="77777777" w:rsidR="002237E0" w:rsidRPr="00005941" w:rsidRDefault="002237E0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</w:p>
          <w:p w14:paraId="3851A344" w14:textId="77777777" w:rsidR="002237E0" w:rsidRPr="00005941" w:rsidRDefault="002237E0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</w:p>
          <w:p w14:paraId="2EF1364E" w14:textId="77777777" w:rsidR="002237E0" w:rsidRPr="00005941" w:rsidRDefault="002237E0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</w:p>
          <w:p w14:paraId="76BD1690" w14:textId="77777777" w:rsidR="00A120CF" w:rsidRPr="00005941" w:rsidRDefault="00A120CF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</w:p>
          <w:p w14:paraId="4F179669" w14:textId="77777777" w:rsidR="00A120CF" w:rsidRDefault="00A120CF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</w:p>
          <w:p w14:paraId="26A75363" w14:textId="77777777" w:rsidR="00BB2009" w:rsidRDefault="00BB2009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</w:p>
          <w:p w14:paraId="7C36B2D6" w14:textId="77777777" w:rsidR="00BB2009" w:rsidRDefault="00BB2009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</w:p>
          <w:p w14:paraId="5977AC95" w14:textId="77777777" w:rsidR="00BB2009" w:rsidRDefault="00BB2009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</w:p>
          <w:p w14:paraId="5F24BF3F" w14:textId="77777777" w:rsidR="00BB2009" w:rsidRDefault="00BB2009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</w:p>
          <w:p w14:paraId="1FC9BC0A" w14:textId="77777777" w:rsidR="00BB2009" w:rsidRDefault="00BB2009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</w:p>
          <w:p w14:paraId="193F918B" w14:textId="77777777" w:rsidR="00BB2009" w:rsidRPr="00005941" w:rsidRDefault="00BB2009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</w:p>
          <w:p w14:paraId="56F21CF9" w14:textId="77777777" w:rsidR="00A120CF" w:rsidRPr="00005941" w:rsidRDefault="00A120CF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</w:p>
          <w:p w14:paraId="214E6CB4" w14:textId="77777777" w:rsidR="00A120CF" w:rsidRPr="00005941" w:rsidRDefault="00A120CF" w:rsidP="00005941">
            <w:pPr>
              <w:rPr>
                <w:rFonts w:eastAsia="Calibri"/>
                <w:color w:val="FF0000"/>
                <w:sz w:val="28"/>
                <w:szCs w:val="28"/>
              </w:rPr>
            </w:pPr>
          </w:p>
          <w:p w14:paraId="58ACEC9D" w14:textId="77777777" w:rsidR="00AD1BC3" w:rsidRPr="00005941" w:rsidRDefault="002237E0" w:rsidP="00005941">
            <w:pPr>
              <w:rPr>
                <w:rFonts w:eastAsia="Calibri"/>
                <w:color w:val="FF0000"/>
                <w:sz w:val="28"/>
                <w:szCs w:val="28"/>
                <w:lang w:val="kk-KZ"/>
              </w:rPr>
            </w:pPr>
            <w:r w:rsidRPr="00005941">
              <w:rPr>
                <w:rFonts w:eastAsia="Calibri"/>
                <w:sz w:val="28"/>
                <w:szCs w:val="28"/>
                <w:lang w:val="kk-KZ"/>
              </w:rPr>
              <w:t>Свободное пространство, свисток</w:t>
            </w:r>
            <w:r w:rsidR="00F77951" w:rsidRPr="00005941">
              <w:rPr>
                <w:rFonts w:eastAsia="Calibri"/>
                <w:sz w:val="28"/>
                <w:szCs w:val="28"/>
                <w:lang w:val="kk-KZ"/>
              </w:rPr>
              <w:t>, волейбольн</w:t>
            </w:r>
            <w:r w:rsidR="00F77951" w:rsidRPr="00005941">
              <w:rPr>
                <w:rFonts w:eastAsia="Calibri"/>
                <w:sz w:val="28"/>
                <w:szCs w:val="28"/>
                <w:lang w:val="kk-KZ"/>
              </w:rPr>
              <w:lastRenderedPageBreak/>
              <w:t>ые мячи</w:t>
            </w:r>
          </w:p>
          <w:p w14:paraId="7CFE17DA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3AE5F7B6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235CE227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3D5CAE43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27960DBE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4299FDDA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28AC6725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78FDACD6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36DC8900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45809732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71353CF7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2270CDD6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5C955931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688B8D75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4CBEA77B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492BFBB1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37637F41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7F15C52A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0139D353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226CBC65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40842CBC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29B4F690" w14:textId="77777777" w:rsidR="00AD1BC3" w:rsidRPr="00005941" w:rsidRDefault="00AD1BC3" w:rsidP="00005941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005941">
              <w:rPr>
                <w:rFonts w:eastAsia="Calibri"/>
                <w:sz w:val="28"/>
                <w:szCs w:val="28"/>
                <w:lang w:val="kk-KZ"/>
              </w:rPr>
              <w:t>Свободное пространство, обручи, волейбольные мячи свисток</w:t>
            </w:r>
          </w:p>
          <w:p w14:paraId="1E63AE68" w14:textId="77777777" w:rsidR="00AD1BC3" w:rsidRPr="00005941" w:rsidRDefault="00AD1BC3" w:rsidP="00005941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  <w:p w14:paraId="7126992E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70CF6BE6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606B4FDD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0FE3AE20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2C9BB720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6CCD149F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129D1B57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302E8A95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048755E4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56F6C48C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53DF1BF4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31404B77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0A9BD652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1779C336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3542A3AB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588DA1AC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4C80396C" w14:textId="77777777" w:rsidR="00AD1BC3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</w:p>
          <w:p w14:paraId="6E27BA53" w14:textId="77777777" w:rsidR="002237E0" w:rsidRPr="00005941" w:rsidRDefault="00AD1BC3" w:rsidP="00005941">
            <w:pPr>
              <w:rPr>
                <w:rFonts w:eastAsia="Calibri"/>
                <w:sz w:val="28"/>
                <w:szCs w:val="28"/>
                <w:lang w:val="kk-KZ"/>
              </w:rPr>
            </w:pPr>
            <w:r w:rsidRPr="00005941">
              <w:rPr>
                <w:rFonts w:eastAsia="Calibri"/>
                <w:sz w:val="28"/>
                <w:szCs w:val="28"/>
                <w:lang w:val="kk-KZ"/>
              </w:rPr>
              <w:t>Свободное пространст</w:t>
            </w:r>
            <w:r w:rsidRPr="00005941">
              <w:rPr>
                <w:rFonts w:eastAsia="Calibri"/>
                <w:sz w:val="28"/>
                <w:szCs w:val="28"/>
                <w:lang w:val="kk-KZ"/>
              </w:rPr>
              <w:lastRenderedPageBreak/>
              <w:t xml:space="preserve">во, </w:t>
            </w:r>
            <w:r w:rsidR="00F846AC" w:rsidRPr="00005941">
              <w:rPr>
                <w:rFonts w:eastAsia="Calibri"/>
                <w:sz w:val="28"/>
                <w:szCs w:val="28"/>
                <w:lang w:val="kk-KZ"/>
              </w:rPr>
              <w:t>надувные шары,</w:t>
            </w:r>
            <w:r w:rsidR="00F77951" w:rsidRPr="00005941">
              <w:rPr>
                <w:rFonts w:eastAsia="Calibri"/>
                <w:sz w:val="28"/>
                <w:szCs w:val="28"/>
                <w:lang w:val="kk-KZ"/>
              </w:rPr>
              <w:t>волейбольная сетка,</w:t>
            </w:r>
            <w:r w:rsidRPr="00005941">
              <w:rPr>
                <w:rFonts w:eastAsia="Calibri"/>
                <w:sz w:val="28"/>
                <w:szCs w:val="28"/>
                <w:lang w:val="kk-KZ"/>
              </w:rPr>
              <w:t>свисток</w:t>
            </w:r>
          </w:p>
        </w:tc>
      </w:tr>
      <w:tr w:rsidR="003C75C2" w:rsidRPr="00005941" w14:paraId="0F6AF9CC" w14:textId="77777777" w:rsidTr="00924356">
        <w:trPr>
          <w:gridAfter w:val="1"/>
          <w:wAfter w:w="15" w:type="pct"/>
          <w:trHeight w:val="1106"/>
        </w:trPr>
        <w:tc>
          <w:tcPr>
            <w:tcW w:w="815" w:type="pct"/>
            <w:tcBorders>
              <w:bottom w:val="single" w:sz="8" w:space="0" w:color="2976A4"/>
            </w:tcBorders>
          </w:tcPr>
          <w:p w14:paraId="4FC92242" w14:textId="77777777" w:rsidR="003C75C2" w:rsidRPr="00005941" w:rsidRDefault="003C75C2" w:rsidP="00005941">
            <w:pPr>
              <w:jc w:val="center"/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lastRenderedPageBreak/>
              <w:t>Конец урока</w:t>
            </w:r>
          </w:p>
          <w:p w14:paraId="72341FD5" w14:textId="77777777" w:rsidR="003C75C2" w:rsidRPr="00005941" w:rsidRDefault="003C75C2" w:rsidP="0000594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4B610C2" w14:textId="77777777" w:rsidR="003C75C2" w:rsidRPr="00005941" w:rsidRDefault="003C75C2" w:rsidP="00005941">
            <w:pPr>
              <w:rPr>
                <w:rFonts w:eastAsia="Calibri"/>
                <w:sz w:val="28"/>
                <w:szCs w:val="28"/>
              </w:rPr>
            </w:pPr>
            <w:r w:rsidRPr="00005941">
              <w:rPr>
                <w:rFonts w:eastAsia="Calibri"/>
                <w:sz w:val="28"/>
                <w:szCs w:val="28"/>
              </w:rPr>
              <w:t xml:space="preserve">       5-7мин </w:t>
            </w:r>
          </w:p>
        </w:tc>
        <w:tc>
          <w:tcPr>
            <w:tcW w:w="3392" w:type="pct"/>
            <w:gridSpan w:val="3"/>
            <w:tcBorders>
              <w:bottom w:val="single" w:sz="8" w:space="0" w:color="2976A4"/>
            </w:tcBorders>
          </w:tcPr>
          <w:p w14:paraId="67ADCF58" w14:textId="77777777" w:rsidR="006414C8" w:rsidRPr="00005941" w:rsidRDefault="006414C8" w:rsidP="00005941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</w:p>
          <w:p w14:paraId="11F86041" w14:textId="77777777" w:rsidR="003C75C2" w:rsidRPr="00005941" w:rsidRDefault="00756415" w:rsidP="00005941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941">
              <w:rPr>
                <w:rFonts w:ascii="Times New Roman" w:hAnsi="Times New Roman" w:cs="Times New Roman"/>
                <w:sz w:val="28"/>
                <w:szCs w:val="28"/>
              </w:rPr>
              <w:t>Обратная связь, рефлексия</w:t>
            </w:r>
          </w:p>
          <w:p w14:paraId="009145B4" w14:textId="77777777" w:rsidR="00756415" w:rsidRPr="00005941" w:rsidRDefault="00756415" w:rsidP="00005941">
            <w:pPr>
              <w:rPr>
                <w:sz w:val="28"/>
                <w:szCs w:val="28"/>
              </w:rPr>
            </w:pPr>
            <w:r w:rsidRPr="00005941">
              <w:rPr>
                <w:noProof/>
                <w:sz w:val="28"/>
                <w:szCs w:val="28"/>
              </w:rPr>
              <w:drawing>
                <wp:inline distT="0" distB="0" distL="0" distR="0" wp14:anchorId="5AF5CCAC" wp14:editId="22B9C16C">
                  <wp:extent cx="1485900" cy="1114425"/>
                  <wp:effectExtent l="19050" t="0" r="0" b="0"/>
                  <wp:docPr id="1" name="Рисунок 1" descr="C:\Users\Ирина\Desktop\0016-016-Refleks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esktop\0016-016-Refleks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5538E" w14:textId="77777777" w:rsidR="006414C8" w:rsidRPr="00005941" w:rsidRDefault="006414C8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Обратная связь. Продолжить фразы.</w:t>
            </w:r>
          </w:p>
          <w:p w14:paraId="550335B1" w14:textId="77777777" w:rsidR="003C75C2" w:rsidRPr="00005941" w:rsidRDefault="00756415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- Я узнал…..</w:t>
            </w:r>
          </w:p>
          <w:p w14:paraId="772FAF99" w14:textId="77777777" w:rsidR="003C75C2" w:rsidRPr="00005941" w:rsidRDefault="00756415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- Я научился….</w:t>
            </w:r>
          </w:p>
          <w:p w14:paraId="7B707AC9" w14:textId="77777777" w:rsidR="003C75C2" w:rsidRPr="00005941" w:rsidRDefault="00756415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- Мне понравилось…</w:t>
            </w:r>
          </w:p>
          <w:p w14:paraId="25237B1D" w14:textId="77777777" w:rsidR="00756415" w:rsidRPr="00005941" w:rsidRDefault="00756415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-Я затруднялся…</w:t>
            </w:r>
          </w:p>
          <w:p w14:paraId="5D36D862" w14:textId="77777777" w:rsidR="003C75C2" w:rsidRPr="00005941" w:rsidRDefault="00756415" w:rsidP="00005941">
            <w:pPr>
              <w:rPr>
                <w:sz w:val="28"/>
                <w:szCs w:val="28"/>
              </w:rPr>
            </w:pPr>
            <w:r w:rsidRPr="00005941">
              <w:rPr>
                <w:sz w:val="28"/>
                <w:szCs w:val="28"/>
              </w:rPr>
              <w:t>-Моё настроение…</w:t>
            </w:r>
          </w:p>
          <w:p w14:paraId="1C180112" w14:textId="5815CCA8" w:rsidR="003C75C2" w:rsidRPr="00005941" w:rsidRDefault="003C75C2" w:rsidP="00005941">
            <w:pPr>
              <w:jc w:val="center"/>
              <w:rPr>
                <w:sz w:val="28"/>
                <w:szCs w:val="28"/>
              </w:rPr>
            </w:pPr>
            <w:r w:rsidRPr="00005941">
              <w:rPr>
                <w:rFonts w:eastAsia="Calibri"/>
                <w:bCs/>
                <w:i/>
                <w:sz w:val="28"/>
                <w:szCs w:val="28"/>
              </w:rPr>
              <w:t xml:space="preserve">Домашнее задание : упражнение на </w:t>
            </w:r>
            <w:r w:rsidR="00BB2009">
              <w:rPr>
                <w:rFonts w:eastAsia="Calibri"/>
                <w:bCs/>
                <w:i/>
                <w:sz w:val="28"/>
                <w:szCs w:val="28"/>
              </w:rPr>
              <w:t>ноги</w:t>
            </w:r>
          </w:p>
        </w:tc>
        <w:tc>
          <w:tcPr>
            <w:tcW w:w="778" w:type="pct"/>
            <w:tcBorders>
              <w:bottom w:val="single" w:sz="8" w:space="0" w:color="2976A4"/>
            </w:tcBorders>
          </w:tcPr>
          <w:p w14:paraId="5FEDBE5E" w14:textId="77777777" w:rsidR="006414C8" w:rsidRPr="00005941" w:rsidRDefault="006414C8" w:rsidP="00005941">
            <w:pPr>
              <w:rPr>
                <w:sz w:val="28"/>
                <w:szCs w:val="28"/>
              </w:rPr>
            </w:pPr>
          </w:p>
          <w:p w14:paraId="3EAD0A25" w14:textId="220DB76F" w:rsidR="003C75C2" w:rsidRPr="00005941" w:rsidRDefault="003C75C2" w:rsidP="00005941">
            <w:pPr>
              <w:jc w:val="center"/>
              <w:rPr>
                <w:sz w:val="28"/>
                <w:szCs w:val="28"/>
              </w:rPr>
            </w:pPr>
          </w:p>
        </w:tc>
      </w:tr>
      <w:tr w:rsidR="003C75C2" w:rsidRPr="00005941" w14:paraId="593FDD42" w14:textId="77777777" w:rsidTr="002C5BBE">
        <w:trPr>
          <w:trHeight w:val="3908"/>
        </w:trPr>
        <w:tc>
          <w:tcPr>
            <w:tcW w:w="5000" w:type="pct"/>
            <w:gridSpan w:val="6"/>
          </w:tcPr>
          <w:p w14:paraId="15FDBE1C" w14:textId="77777777" w:rsidR="003C75C2" w:rsidRPr="002C5BBE" w:rsidRDefault="003C75C2" w:rsidP="00005941">
            <w:pPr>
              <w:rPr>
                <w:b/>
                <w:sz w:val="28"/>
                <w:szCs w:val="28"/>
                <w:lang w:val="en-US"/>
              </w:rPr>
            </w:pPr>
            <w:r w:rsidRPr="00005941">
              <w:rPr>
                <w:b/>
                <w:sz w:val="28"/>
                <w:szCs w:val="28"/>
              </w:rPr>
              <w:t>Общая оценка</w:t>
            </w:r>
          </w:p>
          <w:p w14:paraId="4272F816" w14:textId="77777777" w:rsidR="003C75C2" w:rsidRPr="00005941" w:rsidRDefault="003C75C2" w:rsidP="00005941">
            <w:pPr>
              <w:rPr>
                <w:b/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>Какие два аспекта урока прошли хорошо (подумайте как о преподавании, так и об обучении)?</w:t>
            </w:r>
          </w:p>
          <w:p w14:paraId="4FA43B82" w14:textId="77777777" w:rsidR="003C75C2" w:rsidRPr="002C5BBE" w:rsidRDefault="003C75C2" w:rsidP="00005941">
            <w:pPr>
              <w:rPr>
                <w:b/>
                <w:sz w:val="28"/>
                <w:szCs w:val="28"/>
                <w:lang w:val="en-US"/>
              </w:rPr>
            </w:pPr>
            <w:r w:rsidRPr="00005941">
              <w:rPr>
                <w:b/>
                <w:sz w:val="28"/>
                <w:szCs w:val="28"/>
              </w:rPr>
              <w:t>1:</w:t>
            </w:r>
          </w:p>
          <w:p w14:paraId="6A8BCA0F" w14:textId="77777777" w:rsidR="003C75C2" w:rsidRPr="002C5BBE" w:rsidRDefault="003C75C2" w:rsidP="00005941">
            <w:pPr>
              <w:rPr>
                <w:b/>
                <w:sz w:val="28"/>
                <w:szCs w:val="28"/>
                <w:lang w:val="en-US"/>
              </w:rPr>
            </w:pPr>
            <w:r w:rsidRPr="00005941">
              <w:rPr>
                <w:b/>
                <w:sz w:val="28"/>
                <w:szCs w:val="28"/>
              </w:rPr>
              <w:t>2:</w:t>
            </w:r>
          </w:p>
          <w:p w14:paraId="0FD38781" w14:textId="77777777" w:rsidR="003C75C2" w:rsidRPr="00005941" w:rsidRDefault="003C75C2" w:rsidP="00005941">
            <w:pPr>
              <w:rPr>
                <w:b/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>Что могло бы способствовать улучшению урока (подумайте как о преподавании, так и об обучении)?</w:t>
            </w:r>
          </w:p>
          <w:p w14:paraId="4102227A" w14:textId="77777777" w:rsidR="003C75C2" w:rsidRPr="002C5BBE" w:rsidRDefault="003C75C2" w:rsidP="00005941">
            <w:pPr>
              <w:rPr>
                <w:b/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 xml:space="preserve">1: </w:t>
            </w:r>
          </w:p>
          <w:p w14:paraId="09F16828" w14:textId="77777777" w:rsidR="003C75C2" w:rsidRPr="002C5BBE" w:rsidRDefault="003C75C2" w:rsidP="00005941">
            <w:pPr>
              <w:rPr>
                <w:b/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>2:</w:t>
            </w:r>
          </w:p>
          <w:p w14:paraId="0D35851A" w14:textId="77777777" w:rsidR="003C75C2" w:rsidRPr="002C5BBE" w:rsidRDefault="003C75C2" w:rsidP="002C5BBE">
            <w:pPr>
              <w:rPr>
                <w:b/>
                <w:sz w:val="28"/>
                <w:szCs w:val="28"/>
              </w:rPr>
            </w:pPr>
            <w:r w:rsidRPr="00005941">
              <w:rPr>
                <w:b/>
                <w:sz w:val="28"/>
                <w:szCs w:val="28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14:paraId="02180A44" w14:textId="77777777" w:rsidR="00E74CD0" w:rsidRPr="0053793E" w:rsidRDefault="00E74CD0" w:rsidP="00005941"/>
    <w:p w14:paraId="6F4E8BA5" w14:textId="77777777" w:rsidR="00924356" w:rsidRDefault="00924356" w:rsidP="00C820A8">
      <w:pPr>
        <w:jc w:val="center"/>
        <w:rPr>
          <w:sz w:val="28"/>
          <w:szCs w:val="28"/>
          <w:lang w:val="en-US"/>
        </w:rPr>
      </w:pPr>
    </w:p>
    <w:sectPr w:rsidR="00924356" w:rsidSect="0000594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A7A1D0D"/>
    <w:multiLevelType w:val="multilevel"/>
    <w:tmpl w:val="1316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77173"/>
    <w:multiLevelType w:val="hybridMultilevel"/>
    <w:tmpl w:val="E230D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C2E2E"/>
    <w:multiLevelType w:val="hybridMultilevel"/>
    <w:tmpl w:val="F6EC470A"/>
    <w:lvl w:ilvl="0" w:tplc="C3B23B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21D16F0"/>
    <w:multiLevelType w:val="hybridMultilevel"/>
    <w:tmpl w:val="9000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30BF8"/>
    <w:multiLevelType w:val="hybridMultilevel"/>
    <w:tmpl w:val="BC1624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5B2D3B"/>
    <w:multiLevelType w:val="hybridMultilevel"/>
    <w:tmpl w:val="861A0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E051D"/>
    <w:multiLevelType w:val="hybridMultilevel"/>
    <w:tmpl w:val="87309EDE"/>
    <w:lvl w:ilvl="0" w:tplc="71646C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2B5365"/>
    <w:multiLevelType w:val="hybridMultilevel"/>
    <w:tmpl w:val="FC7E0ACE"/>
    <w:lvl w:ilvl="0" w:tplc="3F90FD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EDB13EB"/>
    <w:multiLevelType w:val="hybridMultilevel"/>
    <w:tmpl w:val="1E9CAE5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6AE23CE7"/>
    <w:multiLevelType w:val="hybridMultilevel"/>
    <w:tmpl w:val="E9DE750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7E2527EB"/>
    <w:multiLevelType w:val="hybridMultilevel"/>
    <w:tmpl w:val="3962CA94"/>
    <w:lvl w:ilvl="0" w:tplc="FBACB2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D76"/>
    <w:rsid w:val="00001A7F"/>
    <w:rsid w:val="00005941"/>
    <w:rsid w:val="00010E51"/>
    <w:rsid w:val="0004185E"/>
    <w:rsid w:val="000657AD"/>
    <w:rsid w:val="00085BFD"/>
    <w:rsid w:val="00096DB5"/>
    <w:rsid w:val="000B36C7"/>
    <w:rsid w:val="000E48C7"/>
    <w:rsid w:val="00117B15"/>
    <w:rsid w:val="00125694"/>
    <w:rsid w:val="00151FD7"/>
    <w:rsid w:val="0015355C"/>
    <w:rsid w:val="00182FAA"/>
    <w:rsid w:val="00185BBD"/>
    <w:rsid w:val="00193D9B"/>
    <w:rsid w:val="001B735D"/>
    <w:rsid w:val="0020615B"/>
    <w:rsid w:val="002106DF"/>
    <w:rsid w:val="002237E0"/>
    <w:rsid w:val="00230ADE"/>
    <w:rsid w:val="00243F8D"/>
    <w:rsid w:val="00252BF6"/>
    <w:rsid w:val="00253062"/>
    <w:rsid w:val="00276014"/>
    <w:rsid w:val="002B4561"/>
    <w:rsid w:val="002C5BBE"/>
    <w:rsid w:val="002E3AAA"/>
    <w:rsid w:val="0030462A"/>
    <w:rsid w:val="00395E95"/>
    <w:rsid w:val="003A718E"/>
    <w:rsid w:val="003C0FEF"/>
    <w:rsid w:val="003C75C2"/>
    <w:rsid w:val="003D4933"/>
    <w:rsid w:val="00403136"/>
    <w:rsid w:val="00444C3E"/>
    <w:rsid w:val="00465581"/>
    <w:rsid w:val="004A73EC"/>
    <w:rsid w:val="004B54FB"/>
    <w:rsid w:val="004C7D0A"/>
    <w:rsid w:val="004D4B5C"/>
    <w:rsid w:val="005020A3"/>
    <w:rsid w:val="005063F4"/>
    <w:rsid w:val="00507836"/>
    <w:rsid w:val="00507BC6"/>
    <w:rsid w:val="00513732"/>
    <w:rsid w:val="00533CE9"/>
    <w:rsid w:val="0053793E"/>
    <w:rsid w:val="00580A36"/>
    <w:rsid w:val="00587B74"/>
    <w:rsid w:val="005B5E29"/>
    <w:rsid w:val="005D284A"/>
    <w:rsid w:val="00600839"/>
    <w:rsid w:val="006414C8"/>
    <w:rsid w:val="00671634"/>
    <w:rsid w:val="006C3BED"/>
    <w:rsid w:val="006D682E"/>
    <w:rsid w:val="00707039"/>
    <w:rsid w:val="00714636"/>
    <w:rsid w:val="00717A57"/>
    <w:rsid w:val="00736D76"/>
    <w:rsid w:val="0073708E"/>
    <w:rsid w:val="00756415"/>
    <w:rsid w:val="0077714D"/>
    <w:rsid w:val="00777761"/>
    <w:rsid w:val="007A2987"/>
    <w:rsid w:val="007A42FF"/>
    <w:rsid w:val="007C0BE5"/>
    <w:rsid w:val="00804510"/>
    <w:rsid w:val="008D096B"/>
    <w:rsid w:val="00900464"/>
    <w:rsid w:val="00924356"/>
    <w:rsid w:val="00926C4A"/>
    <w:rsid w:val="0094102E"/>
    <w:rsid w:val="00957797"/>
    <w:rsid w:val="00991875"/>
    <w:rsid w:val="009D4D4E"/>
    <w:rsid w:val="00A013E8"/>
    <w:rsid w:val="00A120CF"/>
    <w:rsid w:val="00A14C34"/>
    <w:rsid w:val="00A26E43"/>
    <w:rsid w:val="00A31192"/>
    <w:rsid w:val="00A635B7"/>
    <w:rsid w:val="00A73013"/>
    <w:rsid w:val="00A960D8"/>
    <w:rsid w:val="00AC32B3"/>
    <w:rsid w:val="00AD1BC3"/>
    <w:rsid w:val="00AD277A"/>
    <w:rsid w:val="00AF1AF9"/>
    <w:rsid w:val="00BA47B2"/>
    <w:rsid w:val="00BB2009"/>
    <w:rsid w:val="00BE2234"/>
    <w:rsid w:val="00C03AB9"/>
    <w:rsid w:val="00C53F9A"/>
    <w:rsid w:val="00C73038"/>
    <w:rsid w:val="00C820A8"/>
    <w:rsid w:val="00C87BB2"/>
    <w:rsid w:val="00D37CEF"/>
    <w:rsid w:val="00D42B2A"/>
    <w:rsid w:val="00D57C9B"/>
    <w:rsid w:val="00D62B10"/>
    <w:rsid w:val="00D653E0"/>
    <w:rsid w:val="00D73D76"/>
    <w:rsid w:val="00D84882"/>
    <w:rsid w:val="00DA3226"/>
    <w:rsid w:val="00DD0893"/>
    <w:rsid w:val="00E01099"/>
    <w:rsid w:val="00E35710"/>
    <w:rsid w:val="00E416F5"/>
    <w:rsid w:val="00E528BA"/>
    <w:rsid w:val="00E660CF"/>
    <w:rsid w:val="00E74CD0"/>
    <w:rsid w:val="00E82E8C"/>
    <w:rsid w:val="00ED24A7"/>
    <w:rsid w:val="00ED5617"/>
    <w:rsid w:val="00ED5A66"/>
    <w:rsid w:val="00F26785"/>
    <w:rsid w:val="00F3270B"/>
    <w:rsid w:val="00F77951"/>
    <w:rsid w:val="00F846AC"/>
    <w:rsid w:val="00FC53A6"/>
    <w:rsid w:val="00FD7B4B"/>
    <w:rsid w:val="00FD7DCB"/>
    <w:rsid w:val="00FF4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  <w14:docId w14:val="1B9D0F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B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4C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0657AD"/>
    <w:pPr>
      <w:spacing w:after="0" w:line="240" w:lineRule="auto"/>
    </w:pPr>
  </w:style>
  <w:style w:type="table" w:styleId="a7">
    <w:name w:val="Table Grid"/>
    <w:basedOn w:val="a1"/>
    <w:uiPriority w:val="59"/>
    <w:rsid w:val="00C8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209AF-ECA9-434B-B629-D6F920CD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1113</Words>
  <Characters>6349</Characters>
  <Application>Microsoft Macintosh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pvl</dc:creator>
  <cp:lastModifiedBy>Пользователь Microsoft Office</cp:lastModifiedBy>
  <cp:revision>6</cp:revision>
  <cp:lastPrinted>2017-05-16T11:13:00Z</cp:lastPrinted>
  <dcterms:created xsi:type="dcterms:W3CDTF">2019-03-14T17:24:00Z</dcterms:created>
  <dcterms:modified xsi:type="dcterms:W3CDTF">2021-03-03T08:43:00Z</dcterms:modified>
</cp:coreProperties>
</file>