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0E" w:rsidRDefault="00A3300E" w:rsidP="00A3300E">
      <w:pPr>
        <w:ind w:left="-284" w:firstLine="284"/>
        <w:jc w:val="center"/>
        <w:rPr>
          <w:b/>
          <w:sz w:val="24"/>
          <w:lang w:val="kk-KZ"/>
        </w:rPr>
      </w:pPr>
      <w:r w:rsidRPr="00A1144C">
        <w:rPr>
          <w:b/>
          <w:sz w:val="24"/>
          <w:lang w:val="kk-KZ"/>
        </w:rPr>
        <w:t>Қысқа мерзімді жоспар</w:t>
      </w:r>
    </w:p>
    <w:p w:rsidR="00D84A95" w:rsidRDefault="00D84A95" w:rsidP="008472AC">
      <w:pPr>
        <w:jc w:val="center"/>
        <w:rPr>
          <w:b/>
          <w:sz w:val="24"/>
          <w:lang w:val="kk-KZ"/>
        </w:rPr>
      </w:pPr>
    </w:p>
    <w:p w:rsidR="00D84A95" w:rsidRDefault="00D84A95" w:rsidP="008472AC">
      <w:pPr>
        <w:jc w:val="center"/>
        <w:rPr>
          <w:b/>
          <w:sz w:val="24"/>
          <w:lang w:val="kk-KZ"/>
        </w:rPr>
      </w:pPr>
    </w:p>
    <w:p w:rsidR="001D7902" w:rsidRDefault="001D7902" w:rsidP="00D84A95">
      <w:pPr>
        <w:ind w:left="-284" w:firstLine="284"/>
        <w:jc w:val="center"/>
        <w:rPr>
          <w:b/>
          <w:sz w:val="24"/>
          <w:lang w:val="kk-KZ"/>
        </w:rPr>
      </w:pPr>
    </w:p>
    <w:p w:rsidR="001D7902" w:rsidRPr="008472AC" w:rsidRDefault="001D7902" w:rsidP="00D84A95">
      <w:pPr>
        <w:ind w:left="-284" w:firstLine="284"/>
        <w:jc w:val="center"/>
        <w:rPr>
          <w:b/>
          <w:sz w:val="24"/>
          <w:lang w:val="kk-KZ"/>
        </w:rPr>
      </w:pPr>
    </w:p>
    <w:p w:rsidR="00D84A95" w:rsidRDefault="00D84A95" w:rsidP="00A1144C">
      <w:pPr>
        <w:rPr>
          <w:b/>
          <w:sz w:val="24"/>
          <w:lang w:val="kk-KZ"/>
        </w:rPr>
      </w:pPr>
    </w:p>
    <w:p w:rsidR="00A1144C" w:rsidRDefault="00A1144C" w:rsidP="00D84A95">
      <w:pPr>
        <w:tabs>
          <w:tab w:val="left" w:pos="3120"/>
        </w:tabs>
        <w:rPr>
          <w:sz w:val="24"/>
          <w:lang w:val="kk-KZ"/>
        </w:rPr>
      </w:pPr>
    </w:p>
    <w:tbl>
      <w:tblPr>
        <w:tblStyle w:val="a4"/>
        <w:tblpPr w:leftFromText="180" w:rightFromText="180" w:vertAnchor="page" w:horzAnchor="page" w:tblpX="598" w:tblpY="1426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413"/>
        <w:gridCol w:w="680"/>
        <w:gridCol w:w="1284"/>
        <w:gridCol w:w="842"/>
        <w:gridCol w:w="2536"/>
        <w:gridCol w:w="44"/>
        <w:gridCol w:w="5358"/>
        <w:gridCol w:w="2268"/>
      </w:tblGrid>
      <w:tr w:rsidR="001D7902" w:rsidTr="00F606F5">
        <w:trPr>
          <w:trHeight w:val="70"/>
        </w:trPr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bookmarkStart w:id="0" w:name="_Toc459642703"/>
            <w:bookmarkStart w:id="1" w:name="_Toc454618334"/>
            <w:r w:rsidRPr="00BC0200">
              <w:rPr>
                <w:b/>
                <w:sz w:val="24"/>
                <w:lang w:val="kk-KZ"/>
              </w:rPr>
              <w:t>Ұзақ мерзімді жоспар бөлімі:</w:t>
            </w:r>
            <w:r w:rsidRPr="00BC0200">
              <w:rPr>
                <w:sz w:val="24"/>
                <w:lang w:val="kk-KZ"/>
              </w:rPr>
              <w:t xml:space="preserve"> </w:t>
            </w:r>
            <w:r w:rsidRPr="00B84777">
              <w:rPr>
                <w:color w:val="000000" w:themeColor="text1"/>
                <w:sz w:val="24"/>
                <w:lang w:val="kk-KZ"/>
              </w:rPr>
              <w:t>Қалың елім, қазағым</w:t>
            </w:r>
          </w:p>
        </w:tc>
        <w:tc>
          <w:tcPr>
            <w:tcW w:w="10206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>Мектеп:</w:t>
            </w:r>
            <w:r>
              <w:rPr>
                <w:b/>
                <w:sz w:val="24"/>
                <w:lang w:val="kk-KZ"/>
              </w:rPr>
              <w:t>44</w:t>
            </w:r>
          </w:p>
        </w:tc>
      </w:tr>
      <w:tr w:rsidR="001D7902" w:rsidRPr="00080AB5" w:rsidTr="00F606F5"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>Күні:</w:t>
            </w:r>
            <w:r>
              <w:rPr>
                <w:b/>
                <w:sz w:val="24"/>
                <w:lang w:val="kk-KZ"/>
              </w:rPr>
              <w:t>27.09.2019ж</w:t>
            </w:r>
          </w:p>
        </w:tc>
        <w:tc>
          <w:tcPr>
            <w:tcW w:w="10206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>Мұғалімнің аты-жөні:</w:t>
            </w:r>
            <w:r>
              <w:rPr>
                <w:b/>
                <w:sz w:val="24"/>
                <w:lang w:val="kk-KZ"/>
              </w:rPr>
              <w:t xml:space="preserve"> Шуленова К.Б.</w:t>
            </w:r>
          </w:p>
        </w:tc>
      </w:tr>
      <w:tr w:rsidR="001D7902" w:rsidRPr="00A3300E" w:rsidTr="00F606F5"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>Сынып:</w:t>
            </w:r>
            <w:r w:rsidRPr="00BC0200">
              <w:rPr>
                <w:sz w:val="24"/>
                <w:lang w:val="kk-KZ"/>
              </w:rPr>
              <w:t xml:space="preserve"> 10</w:t>
            </w:r>
            <w:r w:rsidR="00A3300E">
              <w:rPr>
                <w:sz w:val="24"/>
                <w:lang w:val="kk-KZ"/>
              </w:rPr>
              <w:t>.</w:t>
            </w:r>
            <w:r w:rsidRPr="00BC0200">
              <w:rPr>
                <w:sz w:val="24"/>
                <w:lang w:val="kk-KZ"/>
              </w:rPr>
              <w:t xml:space="preserve"> Қазақ әдебиеті</w:t>
            </w:r>
          </w:p>
        </w:tc>
        <w:tc>
          <w:tcPr>
            <w:tcW w:w="2580" w:type="dxa"/>
            <w:gridSpan w:val="2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>Қатысқандар саны:</w:t>
            </w:r>
          </w:p>
        </w:tc>
        <w:tc>
          <w:tcPr>
            <w:tcW w:w="7626" w:type="dxa"/>
            <w:gridSpan w:val="2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>Қатыспағандар саны:</w:t>
            </w:r>
          </w:p>
        </w:tc>
      </w:tr>
      <w:tr w:rsidR="001D7902" w:rsidRPr="00A3300E" w:rsidTr="00F606F5">
        <w:tc>
          <w:tcPr>
            <w:tcW w:w="14425" w:type="dxa"/>
            <w:gridSpan w:val="8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 xml:space="preserve">Сабақ тақырыбы: </w:t>
            </w:r>
            <w:r w:rsidRPr="00BC0200">
              <w:rPr>
                <w:sz w:val="24"/>
                <w:lang w:val="kk-KZ"/>
              </w:rPr>
              <w:t>Абай Құнанбаев</w:t>
            </w:r>
            <w:r>
              <w:rPr>
                <w:szCs w:val="22"/>
                <w:lang w:val="kk-KZ"/>
              </w:rPr>
              <w:t>тың он жетінші қарасөзі</w:t>
            </w:r>
            <w:r w:rsidRPr="00A3300E">
              <w:rPr>
                <w:noProof/>
                <w:lang w:val="kk-KZ" w:eastAsia="ru-RU"/>
              </w:rPr>
              <w:t xml:space="preserve"> </w:t>
            </w:r>
          </w:p>
        </w:tc>
      </w:tr>
      <w:tr w:rsidR="001D7902" w:rsidRPr="00080AB5" w:rsidTr="00F606F5">
        <w:trPr>
          <w:trHeight w:val="839"/>
        </w:trPr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10206" w:type="dxa"/>
            <w:gridSpan w:val="4"/>
          </w:tcPr>
          <w:p w:rsidR="001D7902" w:rsidRDefault="001D7902" w:rsidP="001D7902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B92A27">
              <w:rPr>
                <w:sz w:val="24"/>
                <w:lang w:val="kk-KZ"/>
              </w:rPr>
              <w:t>10.1.2.1 әдеби шығарманың жанрлық табиғатын тан</w:t>
            </w:r>
            <w:r>
              <w:rPr>
                <w:sz w:val="24"/>
                <w:lang w:val="kk-KZ"/>
              </w:rPr>
              <w:t>у;</w:t>
            </w:r>
          </w:p>
          <w:p w:rsidR="001D7902" w:rsidRPr="004C60C3" w:rsidRDefault="001D7902" w:rsidP="001D7902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6A4905">
              <w:rPr>
                <w:sz w:val="24"/>
                <w:lang w:val="kk-KZ"/>
              </w:rPr>
              <w:t>10.2.1.1 әдеби шығарманың композициялық ерекшеліктерін талдау</w:t>
            </w:r>
          </w:p>
        </w:tc>
      </w:tr>
      <w:tr w:rsidR="001D7902" w:rsidRPr="00080AB5" w:rsidTr="00F606F5">
        <w:trPr>
          <w:trHeight w:val="1128"/>
        </w:trPr>
        <w:tc>
          <w:tcPr>
            <w:tcW w:w="4219" w:type="dxa"/>
            <w:gridSpan w:val="4"/>
          </w:tcPr>
          <w:p w:rsidR="001D7902" w:rsidRPr="00BC0200" w:rsidRDefault="00A3300E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A3300E">
              <w:rPr>
                <w:b/>
                <w:sz w:val="24"/>
                <w:lang w:val="kk-KZ"/>
              </w:rPr>
              <w:t>Сабақ  нәтижесі:</w:t>
            </w:r>
          </w:p>
        </w:tc>
        <w:tc>
          <w:tcPr>
            <w:tcW w:w="10206" w:type="dxa"/>
            <w:gridSpan w:val="4"/>
          </w:tcPr>
          <w:p w:rsidR="00F606F5" w:rsidRPr="00F606F5" w:rsidRDefault="00F606F5" w:rsidP="00F606F5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F606F5">
              <w:rPr>
                <w:b/>
                <w:sz w:val="24"/>
                <w:lang w:val="kk-KZ"/>
              </w:rPr>
              <w:t>Оқушылардың барлығы мынаны орындай алады:</w:t>
            </w:r>
            <w:r w:rsidRPr="00F606F5">
              <w:rPr>
                <w:sz w:val="24"/>
                <w:lang w:val="kk-KZ"/>
              </w:rPr>
              <w:t xml:space="preserve"> Оқулықта берілген және қосымша тапсырмаларды орындайды.  Сұраққа жауап береді. </w:t>
            </w:r>
          </w:p>
          <w:p w:rsidR="00F606F5" w:rsidRPr="00F606F5" w:rsidRDefault="00F606F5" w:rsidP="00F606F5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F606F5">
              <w:rPr>
                <w:b/>
                <w:sz w:val="24"/>
                <w:lang w:val="kk-KZ"/>
              </w:rPr>
              <w:t>Оқушылардың көбісі мынаны орындай алады:</w:t>
            </w:r>
            <w:r w:rsidRPr="00F606F5">
              <w:rPr>
                <w:sz w:val="24"/>
                <w:lang w:val="kk-KZ"/>
              </w:rPr>
              <w:t xml:space="preserve"> Топтық жұмысты б</w:t>
            </w:r>
            <w:r>
              <w:rPr>
                <w:sz w:val="24"/>
                <w:lang w:val="kk-KZ"/>
              </w:rPr>
              <w:t>і</w:t>
            </w:r>
            <w:r w:rsidRPr="00F606F5">
              <w:rPr>
                <w:sz w:val="24"/>
                <w:lang w:val="kk-KZ"/>
              </w:rPr>
              <w:t xml:space="preserve">рлесе орындайды.Өз бетінше жұмыс жасайды. Сұраққа жауап береді. Қосымша ресурстармен  жұмыс жасайды. </w:t>
            </w:r>
            <w:r w:rsidRPr="00F606F5">
              <w:rPr>
                <w:sz w:val="24"/>
                <w:lang w:val="kk-KZ"/>
              </w:rPr>
              <w:tab/>
            </w:r>
          </w:p>
          <w:p w:rsidR="00F606F5" w:rsidRPr="00F606F5" w:rsidRDefault="00F606F5" w:rsidP="00F606F5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 w:rsidRPr="00F606F5">
              <w:rPr>
                <w:b/>
                <w:sz w:val="24"/>
                <w:lang w:val="kk-KZ"/>
              </w:rPr>
              <w:t xml:space="preserve">Оқушылардың кейбіреуі мынаны орындай алады: </w:t>
            </w:r>
          </w:p>
          <w:p w:rsidR="001D7902" w:rsidRPr="00B92A27" w:rsidRDefault="00F606F5" w:rsidP="00F606F5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F606F5">
              <w:rPr>
                <w:sz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1D7902" w:rsidRPr="00080AB5" w:rsidTr="00A3300E">
        <w:trPr>
          <w:trHeight w:val="601"/>
        </w:trPr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proofErr w:type="spellStart"/>
            <w:r>
              <w:rPr>
                <w:b/>
                <w:sz w:val="24"/>
                <w:lang w:val="ru-RU"/>
              </w:rPr>
              <w:t>Бағалау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критерийлері</w:t>
            </w:r>
            <w:proofErr w:type="spellEnd"/>
            <w:r w:rsidRPr="00BC0200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0206" w:type="dxa"/>
            <w:gridSpan w:val="4"/>
          </w:tcPr>
          <w:p w:rsidR="001D7902" w:rsidRDefault="001D7902" w:rsidP="001D7902">
            <w:pPr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Қарасөз жанрының ерекшелігін түсінеді, басты идеяны анықтайды.</w:t>
            </w:r>
          </w:p>
          <w:p w:rsidR="001D7902" w:rsidRPr="00FB6F2C" w:rsidRDefault="001D7902" w:rsidP="001D7902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Әдеби шығарманың композициялық ерекшелігін ажырата отырып, талдайды. </w:t>
            </w:r>
          </w:p>
        </w:tc>
      </w:tr>
      <w:tr w:rsidR="001D7902" w:rsidRPr="00080AB5" w:rsidTr="00F606F5"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63196C">
              <w:rPr>
                <w:b/>
                <w:sz w:val="24"/>
                <w:lang w:val="kk-KZ" w:eastAsia="en-GB"/>
              </w:rPr>
              <w:t>Т</w:t>
            </w:r>
            <w:r w:rsidRPr="00BC0200">
              <w:rPr>
                <w:b/>
                <w:sz w:val="24"/>
                <w:lang w:val="kk-KZ" w:eastAsia="en-GB"/>
              </w:rPr>
              <w:t>ілдік мақсаттар</w:t>
            </w:r>
          </w:p>
        </w:tc>
        <w:tc>
          <w:tcPr>
            <w:tcW w:w="10206" w:type="dxa"/>
            <w:gridSpan w:val="4"/>
          </w:tcPr>
          <w:p w:rsidR="001D7902" w:rsidRPr="00FB6F2C" w:rsidRDefault="001D7902" w:rsidP="001D7902">
            <w:pPr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Қарасөз, ғақлия, «көркем сөз», «дана сөз», «асыл сөз», идея.</w:t>
            </w:r>
          </w:p>
        </w:tc>
      </w:tr>
      <w:tr w:rsidR="001D7902" w:rsidRPr="00080AB5" w:rsidTr="00F606F5"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after="100"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r w:rsidRPr="0063196C">
              <w:rPr>
                <w:b/>
                <w:sz w:val="24"/>
                <w:lang w:val="kk-KZ"/>
              </w:rPr>
              <w:t>Құндылықтарды дары</w:t>
            </w:r>
            <w:r w:rsidRPr="00BC0200">
              <w:rPr>
                <w:b/>
                <w:sz w:val="24"/>
                <w:lang w:val="ru-RU"/>
              </w:rPr>
              <w:t>ту</w:t>
            </w:r>
          </w:p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</w:tc>
        <w:tc>
          <w:tcPr>
            <w:tcW w:w="10206" w:type="dxa"/>
            <w:gridSpan w:val="4"/>
          </w:tcPr>
          <w:p w:rsidR="001D7902" w:rsidRPr="00BC0200" w:rsidRDefault="001D7902" w:rsidP="001D7902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>
              <w:rPr>
                <w:noProof/>
                <w:sz w:val="24"/>
                <w:lang w:val="kk-KZ" w:eastAsia="en-GB"/>
              </w:rPr>
              <w:t>О</w:t>
            </w:r>
            <w:r w:rsidRPr="00BC0200">
              <w:rPr>
                <w:noProof/>
                <w:sz w:val="24"/>
                <w:lang w:val="kk-KZ" w:eastAsia="en-GB"/>
              </w:rPr>
              <w:t>қушылардың топтық және өз бетімен жұмыс жасау дағдыларын жетілдіре отырып, бір-б</w:t>
            </w:r>
            <w:r>
              <w:rPr>
                <w:noProof/>
                <w:sz w:val="24"/>
                <w:lang w:val="kk-KZ" w:eastAsia="en-GB"/>
              </w:rPr>
              <w:t>ірінің жауаптарын сыйлауға үйрету, қарасөздердің мәнін түсінуге, көпшілікке насихаттауға шақыру.</w:t>
            </w:r>
          </w:p>
        </w:tc>
      </w:tr>
      <w:tr w:rsidR="001D7902" w:rsidRPr="00080AB5" w:rsidTr="00F606F5"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proofErr w:type="spellStart"/>
            <w:proofErr w:type="gramStart"/>
            <w:r w:rsidRPr="00BC0200">
              <w:rPr>
                <w:b/>
                <w:sz w:val="24"/>
                <w:lang w:val="ru-RU"/>
              </w:rPr>
              <w:t>П</w:t>
            </w:r>
            <w:proofErr w:type="gramEnd"/>
            <w:r w:rsidRPr="00BC0200">
              <w:rPr>
                <w:b/>
                <w:sz w:val="24"/>
                <w:lang w:val="ru-RU"/>
              </w:rPr>
              <w:t>әнаралық</w:t>
            </w:r>
            <w:proofErr w:type="spellEnd"/>
            <w:r w:rsidRPr="00BC020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BC0200">
              <w:rPr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10206" w:type="dxa"/>
            <w:gridSpan w:val="4"/>
          </w:tcPr>
          <w:p w:rsidR="001D7902" w:rsidRPr="008472AC" w:rsidRDefault="001D7902" w:rsidP="001D7902">
            <w:pPr>
              <w:spacing w:line="240" w:lineRule="auto"/>
              <w:rPr>
                <w:sz w:val="24"/>
                <w:lang w:val="kk-KZ"/>
              </w:rPr>
            </w:pPr>
            <w:r w:rsidRPr="00BC0200">
              <w:rPr>
                <w:sz w:val="24"/>
                <w:lang w:val="kk-KZ"/>
              </w:rPr>
              <w:t>Философия</w:t>
            </w:r>
            <w:r>
              <w:rPr>
                <w:sz w:val="24"/>
                <w:lang w:val="kk-KZ"/>
              </w:rPr>
              <w:t>, мәдениеттану, әдебиеттану, тарих, т.б.</w:t>
            </w:r>
          </w:p>
        </w:tc>
      </w:tr>
      <w:tr w:rsidR="001D7902" w:rsidRPr="00080AB5" w:rsidTr="00F606F5">
        <w:tc>
          <w:tcPr>
            <w:tcW w:w="4219" w:type="dxa"/>
            <w:gridSpan w:val="4"/>
          </w:tcPr>
          <w:p w:rsidR="001D7902" w:rsidRPr="00BC0200" w:rsidRDefault="001D7902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BC0200">
              <w:rPr>
                <w:b/>
                <w:sz w:val="24"/>
                <w:lang w:val="ru-RU"/>
              </w:rPr>
              <w:t xml:space="preserve">АКТ </w:t>
            </w:r>
            <w:r w:rsidRPr="00BC0200">
              <w:rPr>
                <w:b/>
                <w:sz w:val="24"/>
                <w:lang w:val="kk-KZ"/>
              </w:rPr>
              <w:t>қ</w:t>
            </w:r>
            <w:proofErr w:type="spellStart"/>
            <w:r w:rsidRPr="00BC0200">
              <w:rPr>
                <w:b/>
                <w:sz w:val="24"/>
                <w:lang w:val="ru-RU"/>
              </w:rPr>
              <w:t>олдану</w:t>
            </w:r>
            <w:proofErr w:type="spellEnd"/>
            <w:r w:rsidRPr="00BC0200">
              <w:rPr>
                <w:b/>
                <w:sz w:val="24"/>
                <w:lang w:val="ru-RU"/>
              </w:rPr>
              <w:t xml:space="preserve"> да</w:t>
            </w:r>
            <w:r w:rsidRPr="00BC0200">
              <w:rPr>
                <w:b/>
                <w:sz w:val="24"/>
                <w:lang w:val="kk-KZ"/>
              </w:rPr>
              <w:t>ғ</w:t>
            </w:r>
            <w:proofErr w:type="spellStart"/>
            <w:r w:rsidRPr="00BC0200">
              <w:rPr>
                <w:b/>
                <w:sz w:val="24"/>
                <w:lang w:val="ru-RU"/>
              </w:rPr>
              <w:t>дылары</w:t>
            </w:r>
            <w:proofErr w:type="spellEnd"/>
          </w:p>
        </w:tc>
        <w:tc>
          <w:tcPr>
            <w:tcW w:w="10206" w:type="dxa"/>
            <w:gridSpan w:val="4"/>
          </w:tcPr>
          <w:p w:rsidR="001D7902" w:rsidRPr="00BC0200" w:rsidRDefault="001D7902" w:rsidP="001D7902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Аудио/бейне материалдарын қолдану арқылы оқушылардың АКТ дағдыларын арттыру</w:t>
            </w:r>
            <w:r w:rsidRPr="00BC0200">
              <w:rPr>
                <w:b/>
                <w:sz w:val="24"/>
                <w:lang w:val="kk-KZ"/>
              </w:rPr>
              <w:t xml:space="preserve"> </w:t>
            </w:r>
          </w:p>
        </w:tc>
      </w:tr>
      <w:tr w:rsidR="00F606F5" w:rsidRPr="00F606F5" w:rsidTr="00F606F5">
        <w:tc>
          <w:tcPr>
            <w:tcW w:w="4219" w:type="dxa"/>
            <w:gridSpan w:val="4"/>
          </w:tcPr>
          <w:p w:rsidR="00F606F5" w:rsidRPr="00F606F5" w:rsidRDefault="00F606F5" w:rsidP="005A4037">
            <w:pPr>
              <w:rPr>
                <w:b/>
                <w:szCs w:val="20"/>
                <w:lang w:val="kk-KZ"/>
              </w:rPr>
            </w:pPr>
            <w:r w:rsidRPr="00F606F5">
              <w:rPr>
                <w:b/>
                <w:szCs w:val="20"/>
                <w:lang w:val="kk-KZ"/>
              </w:rPr>
              <w:t>Әдіс-тәсілдер</w:t>
            </w:r>
          </w:p>
        </w:tc>
        <w:tc>
          <w:tcPr>
            <w:tcW w:w="10206" w:type="dxa"/>
            <w:gridSpan w:val="4"/>
          </w:tcPr>
          <w:p w:rsidR="00F606F5" w:rsidRPr="00F606F5" w:rsidRDefault="00F606F5" w:rsidP="00F606F5">
            <w:pPr>
              <w:rPr>
                <w:szCs w:val="20"/>
                <w:lang w:val="kk-KZ"/>
              </w:rPr>
            </w:pPr>
            <w:r w:rsidRPr="00F606F5">
              <w:rPr>
                <w:szCs w:val="20"/>
                <w:lang w:val="kk-KZ"/>
              </w:rPr>
              <w:t xml:space="preserve">Сұрақ-жауап, әңгімелеу, түсіндіру, </w:t>
            </w:r>
            <w:r>
              <w:rPr>
                <w:szCs w:val="20"/>
                <w:lang w:val="kk-KZ"/>
              </w:rPr>
              <w:t>«Прожектор», «Ойды аяқта»</w:t>
            </w:r>
            <w:r w:rsidRPr="00F606F5">
              <w:rPr>
                <w:szCs w:val="20"/>
                <w:lang w:val="kk-KZ"/>
              </w:rPr>
              <w:t>. Рефлексия.</w:t>
            </w:r>
          </w:p>
        </w:tc>
      </w:tr>
      <w:tr w:rsidR="00F606F5" w:rsidTr="00F606F5">
        <w:tc>
          <w:tcPr>
            <w:tcW w:w="14425" w:type="dxa"/>
            <w:gridSpan w:val="8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proofErr w:type="spellStart"/>
            <w:r>
              <w:rPr>
                <w:b/>
                <w:sz w:val="24"/>
                <w:lang w:val="ru-RU"/>
              </w:rPr>
              <w:t>Сабақ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F606F5" w:rsidTr="00A3300E">
        <w:tc>
          <w:tcPr>
            <w:tcW w:w="2093" w:type="dxa"/>
            <w:gridSpan w:val="2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жоспарланған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lastRenderedPageBreak/>
              <w:t>кезеңдері</w:t>
            </w:r>
            <w:proofErr w:type="spellEnd"/>
          </w:p>
        </w:tc>
        <w:tc>
          <w:tcPr>
            <w:tcW w:w="10064" w:type="dxa"/>
            <w:gridSpan w:val="5"/>
          </w:tcPr>
          <w:p w:rsidR="00F606F5" w:rsidRDefault="00F606F5" w:rsidP="001D7902">
            <w:pPr>
              <w:spacing w:after="100" w:line="240" w:lineRule="auto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>
              <w:rPr>
                <w:b/>
                <w:sz w:val="24"/>
                <w:lang w:val="ru-RU"/>
              </w:rPr>
              <w:lastRenderedPageBreak/>
              <w:t>Сабақтағы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жоспарланған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і</w:t>
            </w:r>
            <w:proofErr w:type="gramStart"/>
            <w:r>
              <w:rPr>
                <w:b/>
                <w:sz w:val="24"/>
                <w:lang w:val="ru-RU"/>
              </w:rPr>
              <w:t>с-</w:t>
            </w:r>
            <w:proofErr w:type="gramEnd"/>
            <w:r>
              <w:rPr>
                <w:b/>
                <w:sz w:val="24"/>
                <w:lang w:val="ru-RU"/>
              </w:rPr>
              <w:t>әрекет</w:t>
            </w:r>
            <w:proofErr w:type="spellEnd"/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lastRenderedPageBreak/>
              <w:t>Ресурстар</w:t>
            </w:r>
            <w:proofErr w:type="spellEnd"/>
          </w:p>
        </w:tc>
      </w:tr>
      <w:tr w:rsidR="00F606F5" w:rsidRPr="00080AB5" w:rsidTr="00A3300E">
        <w:trPr>
          <w:trHeight w:val="4542"/>
        </w:trPr>
        <w:tc>
          <w:tcPr>
            <w:tcW w:w="2093" w:type="dxa"/>
            <w:gridSpan w:val="2"/>
          </w:tcPr>
          <w:p w:rsidR="00F606F5" w:rsidRPr="00373B44" w:rsidRDefault="00F606F5" w:rsidP="001D7902">
            <w:pPr>
              <w:spacing w:after="100" w:line="240" w:lineRule="auto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373B44">
              <w:rPr>
                <w:b/>
                <w:sz w:val="24"/>
                <w:lang w:val="ru-RU"/>
              </w:rPr>
              <w:lastRenderedPageBreak/>
              <w:t>Сабақтың</w:t>
            </w:r>
            <w:proofErr w:type="spellEnd"/>
            <w:r w:rsidRPr="00373B44">
              <w:rPr>
                <w:b/>
                <w:sz w:val="24"/>
                <w:lang w:val="ru-RU"/>
              </w:rPr>
              <w:t xml:space="preserve"> басы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 мин минут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:rsidR="00A3300E" w:rsidRDefault="00A3300E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:rsidR="00A3300E" w:rsidRDefault="00A3300E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b/>
                <w:sz w:val="24"/>
                <w:lang w:val="ru-RU"/>
              </w:rPr>
              <w:t>Жа</w:t>
            </w:r>
            <w:proofErr w:type="gramEnd"/>
            <w:r>
              <w:rPr>
                <w:b/>
                <w:sz w:val="24"/>
                <w:lang w:val="ru-RU"/>
              </w:rPr>
              <w:t>ңа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білім</w:t>
            </w:r>
            <w:proofErr w:type="spellEnd"/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 минут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0064" w:type="dxa"/>
            <w:gridSpan w:val="5"/>
          </w:tcPr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Сәлемдесу. Оқушыларды түгендеу. Назарын сабаққа аударту. Ұйымдастыру кезеңдері.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5C2726">
              <w:rPr>
                <w:b/>
                <w:sz w:val="24"/>
                <w:lang w:val="kk-KZ"/>
              </w:rPr>
              <w:t xml:space="preserve">Топқа бөлу.       </w:t>
            </w:r>
            <w:r w:rsidRPr="005C2726">
              <w:rPr>
                <w:lang w:val="kk-KZ"/>
              </w:rPr>
              <w:t xml:space="preserve"> </w:t>
            </w:r>
            <w:r w:rsidRPr="005C2726">
              <w:rPr>
                <w:b/>
                <w:sz w:val="24"/>
                <w:lang w:val="kk-KZ"/>
              </w:rPr>
              <w:t>I топ: «Ақыл»</w:t>
            </w:r>
            <w:r>
              <w:rPr>
                <w:b/>
                <w:sz w:val="24"/>
                <w:lang w:val="kk-KZ"/>
              </w:rPr>
              <w:t xml:space="preserve">    </w:t>
            </w:r>
            <w:r w:rsidRPr="005C2726">
              <w:rPr>
                <w:b/>
                <w:sz w:val="24"/>
                <w:lang w:val="kk-KZ"/>
              </w:rPr>
              <w:t>II топ: «Қайрат»</w:t>
            </w:r>
            <w:r>
              <w:rPr>
                <w:b/>
                <w:sz w:val="24"/>
                <w:lang w:val="kk-KZ"/>
              </w:rPr>
              <w:t xml:space="preserve">   </w:t>
            </w:r>
            <w:r w:rsidRPr="005C2726">
              <w:rPr>
                <w:b/>
                <w:sz w:val="24"/>
                <w:lang w:val="kk-KZ"/>
              </w:rPr>
              <w:t>III топ: «Жүрек»</w:t>
            </w:r>
            <w:r>
              <w:rPr>
                <w:b/>
                <w:sz w:val="24"/>
                <w:lang w:val="kk-KZ"/>
              </w:rPr>
              <w:t xml:space="preserve">   </w:t>
            </w:r>
            <w:r w:rsidRPr="005C2726">
              <w:rPr>
                <w:b/>
                <w:sz w:val="24"/>
                <w:lang w:val="kk-KZ"/>
              </w:rPr>
              <w:t>IV топ: «Ғылым»</w:t>
            </w:r>
          </w:p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Қима қағаздардағы сөздердің топ атауларының мағынасына жақын, синонимдес сөздер бойынша топтасады. </w:t>
            </w:r>
          </w:p>
          <w:p w:rsidR="00F606F5" w:rsidRPr="005C2726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>(Сана, ой, дана, кеңес беру, тәрбиелеу, түсіну, саралау, күш, қуат, білек, ниет, жігер,  қуаныш, қайғы, ауырады, қабылдау, жараланады, сезінеді, соғады,таза,  қан айналымы өтеді,  іздену, оқу, зерттеу, білу, ғалым )</w:t>
            </w:r>
            <w:r w:rsidRPr="005C2726">
              <w:rPr>
                <w:b/>
                <w:sz w:val="24"/>
                <w:lang w:val="kk-KZ"/>
              </w:rPr>
              <w:t xml:space="preserve">                                    </w:t>
            </w:r>
          </w:p>
          <w:p w:rsidR="00F606F5" w:rsidRPr="008850F4" w:rsidRDefault="00F606F5" w:rsidP="001D7902">
            <w:pPr>
              <w:spacing w:before="60" w:after="60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Ой тастау.  </w:t>
            </w:r>
            <w:r w:rsidRPr="00FB143A">
              <w:rPr>
                <w:sz w:val="24"/>
                <w:lang w:val="kk-KZ"/>
              </w:rPr>
              <w:t>Оқушыларға сұрақтар қойылады.</w:t>
            </w:r>
          </w:p>
          <w:p w:rsidR="00F606F5" w:rsidRDefault="00F606F5" w:rsidP="001D7902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Қарасөз дегенде ойларыңызға </w:t>
            </w:r>
            <w:r w:rsidR="00080AB5">
              <w:rPr>
                <w:sz w:val="24"/>
                <w:lang w:val="kk-KZ"/>
              </w:rPr>
              <w:t>ұғым келеді?</w:t>
            </w:r>
          </w:p>
          <w:p w:rsidR="00F606F5" w:rsidRDefault="00F606F5" w:rsidP="001D7902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Қарасөз қандай жанрға жатуы мүмкін?</w:t>
            </w:r>
          </w:p>
          <w:p w:rsidR="00F606F5" w:rsidRPr="00FB143A" w:rsidRDefault="00F606F5" w:rsidP="001D7902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 w:val="24"/>
                <w:lang w:val="kk-KZ"/>
              </w:rPr>
            </w:pPr>
            <w:r w:rsidRPr="00D84A95">
              <w:rPr>
                <w:rFonts w:ascii="inherit" w:hAnsi="inherit" w:cs="Arial"/>
                <w:color w:val="111111"/>
                <w:sz w:val="23"/>
                <w:szCs w:val="23"/>
                <w:lang w:val="kk-KZ" w:eastAsia="ru-RU"/>
              </w:rPr>
              <w:t>Абай қарасөздерін не үшін жазды?</w:t>
            </w:r>
          </w:p>
          <w:p w:rsidR="00F606F5" w:rsidRPr="00FB143A" w:rsidRDefault="00F606F5" w:rsidP="001D7902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 w:val="24"/>
                <w:lang w:val="kk-KZ"/>
              </w:rPr>
            </w:pPr>
            <w:r w:rsidRPr="00D84A95">
              <w:rPr>
                <w:rFonts w:ascii="inherit" w:hAnsi="inherit" w:cs="Arial"/>
                <w:color w:val="111111"/>
                <w:sz w:val="23"/>
                <w:szCs w:val="23"/>
                <w:lang w:val="kk-KZ" w:eastAsia="ru-RU"/>
              </w:rPr>
              <w:t xml:space="preserve">Абайдың неше қарасөзі </w:t>
            </w:r>
            <w:r w:rsidRPr="008B620E">
              <w:rPr>
                <w:rFonts w:ascii="inherit" w:hAnsi="inherit" w:cs="Arial"/>
                <w:color w:val="111111"/>
                <w:sz w:val="23"/>
                <w:szCs w:val="23"/>
                <w:lang w:val="kk-KZ" w:eastAsia="ru-RU"/>
              </w:rPr>
              <w:t>ба</w:t>
            </w:r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>р?</w:t>
            </w:r>
          </w:p>
          <w:p w:rsidR="00F606F5" w:rsidRPr="008B620E" w:rsidRDefault="00F606F5" w:rsidP="001D7902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 w:val="24"/>
                <w:lang w:val="kk-KZ"/>
              </w:rPr>
            </w:pPr>
            <w:proofErr w:type="spellStart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>Қарасөздерінде</w:t>
            </w:r>
            <w:proofErr w:type="spellEnd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>қандай</w:t>
            </w:r>
            <w:proofErr w:type="spellEnd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>мә</w:t>
            </w:r>
            <w:proofErr w:type="gramStart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>селе</w:t>
            </w:r>
            <w:proofErr w:type="spellEnd"/>
            <w:proofErr w:type="gramEnd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>қозғалады</w:t>
            </w:r>
            <w:proofErr w:type="spellEnd"/>
            <w:r>
              <w:rPr>
                <w:rFonts w:ascii="inherit" w:hAnsi="inherit" w:cs="Arial"/>
                <w:color w:val="111111"/>
                <w:sz w:val="23"/>
                <w:szCs w:val="23"/>
                <w:lang w:val="ru-RU" w:eastAsia="ru-RU"/>
              </w:rPr>
              <w:t>?</w:t>
            </w:r>
          </w:p>
          <w:p w:rsidR="00F606F5" w:rsidRPr="00080AB5" w:rsidRDefault="00080AB5" w:rsidP="001D7902">
            <w:pPr>
              <w:pStyle w:val="aa"/>
              <w:spacing w:line="240" w:lineRule="auto"/>
              <w:rPr>
                <w:b/>
                <w:sz w:val="28"/>
                <w:lang w:val="kk-KZ"/>
              </w:rPr>
            </w:pPr>
            <w:r w:rsidRPr="00080AB5">
              <w:rPr>
                <w:b/>
                <w:color w:val="111111"/>
                <w:sz w:val="24"/>
                <w:szCs w:val="23"/>
                <w:lang w:val="kk-KZ" w:eastAsia="ru-RU"/>
              </w:rPr>
              <w:t>Оқулықпен жұмыс.</w:t>
            </w:r>
            <w:r w:rsidRPr="00080AB5">
              <w:rPr>
                <w:rFonts w:asciiTheme="minorHAnsi" w:hAnsiTheme="minorHAnsi" w:cs="Arial"/>
                <w:b/>
                <w:color w:val="111111"/>
                <w:sz w:val="24"/>
                <w:szCs w:val="23"/>
                <w:lang w:val="kk-KZ" w:eastAsia="ru-RU"/>
              </w:rPr>
              <w:t xml:space="preserve"> </w:t>
            </w:r>
            <w:r w:rsidR="00F606F5" w:rsidRPr="00405681">
              <w:rPr>
                <w:rFonts w:ascii="inherit" w:hAnsi="inherit" w:cs="Arial"/>
                <w:b/>
                <w:color w:val="111111"/>
                <w:sz w:val="23"/>
                <w:szCs w:val="23"/>
                <w:lang w:val="kk-KZ" w:eastAsia="ru-RU"/>
              </w:rPr>
              <w:t xml:space="preserve">«Сканерлеп оқу» әдісі-  </w:t>
            </w:r>
            <w:r w:rsidR="00F606F5" w:rsidRPr="00405681">
              <w:rPr>
                <w:rFonts w:ascii="inherit" w:hAnsi="inherit" w:cs="Arial"/>
                <w:color w:val="111111"/>
                <w:sz w:val="23"/>
                <w:szCs w:val="23"/>
                <w:lang w:val="kk-KZ" w:eastAsia="ru-RU"/>
              </w:rPr>
              <w:t xml:space="preserve">32-бетті сканерлеп оқып шығып, </w:t>
            </w:r>
            <w:r w:rsidR="00F606F5" w:rsidRPr="00080AB5">
              <w:rPr>
                <w:color w:val="111111"/>
                <w:sz w:val="24"/>
                <w:szCs w:val="23"/>
                <w:lang w:val="kk-KZ" w:eastAsia="ru-RU"/>
              </w:rPr>
              <w:t>«</w:t>
            </w:r>
            <w:r w:rsidRPr="00080AB5">
              <w:rPr>
                <w:color w:val="111111"/>
                <w:sz w:val="24"/>
                <w:szCs w:val="23"/>
                <w:lang w:val="kk-KZ" w:eastAsia="ru-RU"/>
              </w:rPr>
              <w:t>Ой тастаудағы</w:t>
            </w:r>
            <w:r w:rsidR="00F606F5" w:rsidRPr="00080AB5">
              <w:rPr>
                <w:color w:val="111111"/>
                <w:sz w:val="24"/>
                <w:szCs w:val="23"/>
                <w:lang w:val="kk-KZ" w:eastAsia="ru-RU"/>
              </w:rPr>
              <w:t>» сұрақтардың жауабымен салыстырады, ой қосады</w:t>
            </w:r>
            <w:r w:rsidR="00F606F5" w:rsidRPr="00080AB5">
              <w:rPr>
                <w:b/>
                <w:color w:val="111111"/>
                <w:sz w:val="24"/>
                <w:szCs w:val="23"/>
                <w:lang w:val="kk-KZ" w:eastAsia="ru-RU"/>
              </w:rPr>
              <w:t>.</w:t>
            </w:r>
          </w:p>
          <w:p w:rsidR="00F606F5" w:rsidRPr="00220814" w:rsidRDefault="00F606F5" w:rsidP="001D7902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Сабақтың тақырыбы, оқу мақсаттары, сабақ мақсаттары, бағалау критерийлері таныстырылады.</w:t>
            </w:r>
          </w:p>
        </w:tc>
        <w:tc>
          <w:tcPr>
            <w:tcW w:w="2268" w:type="dxa"/>
          </w:tcPr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1-слайд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Қима қағаздар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2-слайд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3-слайд</w:t>
            </w:r>
          </w:p>
          <w:p w:rsidR="00F606F5" w:rsidRPr="007E1514" w:rsidRDefault="00F606F5" w:rsidP="00F606F5">
            <w:pPr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4-слайд</w:t>
            </w:r>
          </w:p>
        </w:tc>
      </w:tr>
      <w:tr w:rsidR="00F606F5" w:rsidRPr="00080AB5" w:rsidTr="00A3300E">
        <w:tc>
          <w:tcPr>
            <w:tcW w:w="2093" w:type="dxa"/>
            <w:gridSpan w:val="2"/>
          </w:tcPr>
          <w:p w:rsidR="00F606F5" w:rsidRPr="00373B44" w:rsidRDefault="00F606F5" w:rsidP="001D7902">
            <w:pPr>
              <w:spacing w:after="100" w:line="240" w:lineRule="auto"/>
              <w:jc w:val="center"/>
              <w:rPr>
                <w:b/>
                <w:sz w:val="24"/>
                <w:lang w:val="kk-KZ"/>
              </w:rPr>
            </w:pPr>
            <w:r w:rsidRPr="00373B44">
              <w:rPr>
                <w:b/>
                <w:sz w:val="24"/>
                <w:lang w:val="kk-KZ"/>
              </w:rPr>
              <w:t>Сабақтың ортасы</w:t>
            </w: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 минут</w:t>
            </w: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Pr="00BE713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5</w:t>
            </w:r>
            <w:r w:rsidRPr="00BE7135">
              <w:rPr>
                <w:b/>
                <w:sz w:val="24"/>
                <w:lang w:val="kk-KZ"/>
              </w:rPr>
              <w:t xml:space="preserve"> минут</w:t>
            </w:r>
          </w:p>
          <w:p w:rsidR="00F606F5" w:rsidRPr="000217AD" w:rsidRDefault="00F606F5" w:rsidP="001D7902">
            <w:pPr>
              <w:rPr>
                <w:sz w:val="24"/>
                <w:lang w:val="kk-KZ"/>
              </w:rPr>
            </w:pPr>
          </w:p>
          <w:p w:rsidR="00F606F5" w:rsidRPr="000217AD" w:rsidRDefault="00F606F5" w:rsidP="001D7902">
            <w:pPr>
              <w:rPr>
                <w:sz w:val="24"/>
                <w:lang w:val="kk-KZ"/>
              </w:rPr>
            </w:pPr>
          </w:p>
          <w:p w:rsidR="00F606F5" w:rsidRPr="000217AD" w:rsidRDefault="00F606F5" w:rsidP="001D7902">
            <w:pPr>
              <w:rPr>
                <w:sz w:val="24"/>
                <w:lang w:val="kk-KZ"/>
              </w:rPr>
            </w:pPr>
          </w:p>
          <w:p w:rsidR="00F606F5" w:rsidRDefault="00F606F5" w:rsidP="001D7902">
            <w:pPr>
              <w:rPr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15минут</w:t>
            </w: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Pr="0017776A" w:rsidRDefault="00F606F5" w:rsidP="001D7902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 минут</w:t>
            </w:r>
          </w:p>
          <w:p w:rsidR="00F606F5" w:rsidRPr="000217AD" w:rsidRDefault="00F606F5" w:rsidP="001D7902">
            <w:pPr>
              <w:jc w:val="center"/>
              <w:rPr>
                <w:sz w:val="24"/>
                <w:lang w:val="kk-KZ"/>
              </w:rPr>
            </w:pPr>
          </w:p>
          <w:p w:rsidR="00F606F5" w:rsidRDefault="00F606F5" w:rsidP="001D7902">
            <w:pPr>
              <w:rPr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 минут</w:t>
            </w: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A3300E" w:rsidRDefault="00A3300E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jc w:val="center"/>
              <w:rPr>
                <w:b/>
                <w:sz w:val="24"/>
                <w:lang w:val="kk-KZ"/>
              </w:rPr>
            </w:pPr>
          </w:p>
          <w:p w:rsidR="00F606F5" w:rsidRPr="008F37C8" w:rsidRDefault="00F606F5" w:rsidP="001D7902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7 минут</w:t>
            </w:r>
          </w:p>
        </w:tc>
        <w:tc>
          <w:tcPr>
            <w:tcW w:w="10064" w:type="dxa"/>
            <w:gridSpan w:val="5"/>
          </w:tcPr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 w:rsidRPr="008472AC">
              <w:rPr>
                <w:sz w:val="24"/>
                <w:lang w:val="kk-KZ"/>
              </w:rPr>
              <w:lastRenderedPageBreak/>
              <w:t>Мұғалім Абай Құнанбаевтың қарасөздерінің мазмұнына тоқталып, қарасөз ту</w:t>
            </w:r>
            <w:r>
              <w:rPr>
                <w:sz w:val="24"/>
                <w:lang w:val="kk-KZ"/>
              </w:rPr>
              <w:t xml:space="preserve">ралы қысқаша түсініктеме береді. </w:t>
            </w:r>
          </w:p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 w:rsidRPr="00220814">
              <w:rPr>
                <w:b/>
                <w:sz w:val="24"/>
                <w:lang w:val="kk-KZ"/>
              </w:rPr>
              <w:t xml:space="preserve">1-тапсырма. </w:t>
            </w:r>
            <w:r>
              <w:rPr>
                <w:b/>
                <w:sz w:val="24"/>
                <w:lang w:val="kk-KZ"/>
              </w:rPr>
              <w:t xml:space="preserve">«Ойды аяқта» әдісі. </w:t>
            </w:r>
            <w:r w:rsidRPr="00220814">
              <w:rPr>
                <w:lang w:val="kk-KZ"/>
              </w:rPr>
              <w:t xml:space="preserve"> </w:t>
            </w:r>
            <w:r w:rsidRPr="00220814">
              <w:rPr>
                <w:b/>
                <w:sz w:val="24"/>
                <w:lang w:val="kk-KZ"/>
              </w:rPr>
              <w:t xml:space="preserve">Тыңдалымалды тапсырмасы. </w:t>
            </w:r>
            <w:r w:rsidRPr="00220814">
              <w:rPr>
                <w:b/>
                <w:sz w:val="24"/>
                <w:lang w:val="kk-KZ"/>
              </w:rPr>
              <w:br/>
            </w:r>
            <w:r w:rsidRPr="00220814">
              <w:rPr>
                <w:sz w:val="24"/>
                <w:lang w:val="kk-KZ"/>
              </w:rPr>
              <w:t xml:space="preserve">Қайрат, ақыл, жүрек үшеуі өнерлерін айтысып, таласып келіп, ғылымға жүгініпті. </w:t>
            </w:r>
          </w:p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 w:rsidRPr="00220814">
              <w:rPr>
                <w:sz w:val="24"/>
                <w:lang w:val="kk-KZ"/>
              </w:rPr>
              <w:t>Қайрат айтыпты :</w:t>
            </w:r>
          </w:p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Ақыл айтыпты:</w:t>
            </w:r>
          </w:p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Жүрек айтыпты:</w:t>
            </w:r>
          </w:p>
          <w:p w:rsidR="00F606F5" w:rsidRDefault="00F606F5" w:rsidP="001D7902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Ғылым айтыпты:</w:t>
            </w:r>
          </w:p>
          <w:p w:rsidR="00F606F5" w:rsidRDefault="00F606F5" w:rsidP="001D7902">
            <w:pPr>
              <w:rPr>
                <w:b/>
                <w:sz w:val="24"/>
                <w:lang w:val="kk-KZ"/>
              </w:rPr>
            </w:pPr>
            <w:r w:rsidRPr="00220814">
              <w:rPr>
                <w:sz w:val="24"/>
                <w:lang w:val="kk-KZ"/>
              </w:rPr>
              <w:t xml:space="preserve">Үзіндіні өз ойларымен </w:t>
            </w:r>
            <w:r>
              <w:rPr>
                <w:sz w:val="24"/>
                <w:lang w:val="kk-KZ"/>
              </w:rPr>
              <w:t xml:space="preserve">ауызша жауап береді. </w:t>
            </w:r>
            <w:r w:rsidRPr="00220814">
              <w:rPr>
                <w:sz w:val="24"/>
                <w:lang w:val="kk-KZ"/>
              </w:rPr>
              <w:br/>
              <w:t>Оқушылардың құрастырған мәтіні тыңдалады. Одан кейін дұрыс түпнұсқасын бейнежазбадан тыңдайды.</w:t>
            </w:r>
            <w:r w:rsidRPr="00220814">
              <w:rPr>
                <w:b/>
                <w:sz w:val="24"/>
                <w:lang w:val="kk-KZ"/>
              </w:rPr>
              <w:t xml:space="preserve"> </w:t>
            </w:r>
          </w:p>
          <w:p w:rsidR="00F606F5" w:rsidRPr="0028335D" w:rsidRDefault="00F606F5" w:rsidP="001D7902">
            <w:pPr>
              <w:rPr>
                <w:b/>
                <w:lang w:val="ru-RU"/>
              </w:rPr>
            </w:pPr>
            <w:r w:rsidRPr="0028335D">
              <w:rPr>
                <w:b/>
                <w:bCs/>
                <w:i/>
                <w:iCs/>
                <w:u w:val="single"/>
                <w:lang w:val="ru-RU"/>
              </w:rPr>
              <w:t>Дескриптор</w:t>
            </w:r>
            <w:r w:rsidRPr="0028335D">
              <w:rPr>
                <w:b/>
                <w:bCs/>
                <w:i/>
                <w:iCs/>
                <w:u w:val="single"/>
                <w:lang w:val="kk-KZ"/>
              </w:rPr>
              <w:t xml:space="preserve">: </w:t>
            </w:r>
          </w:p>
          <w:p w:rsidR="00F606F5" w:rsidRPr="0028335D" w:rsidRDefault="00F606F5" w:rsidP="001D7902">
            <w:pPr>
              <w:numPr>
                <w:ilvl w:val="0"/>
                <w:numId w:val="16"/>
              </w:numPr>
              <w:spacing w:line="240" w:lineRule="auto"/>
              <w:rPr>
                <w:b/>
                <w:sz w:val="24"/>
                <w:lang w:val="ru-RU"/>
              </w:rPr>
            </w:pPr>
            <w:r w:rsidRPr="0028335D">
              <w:rPr>
                <w:b/>
                <w:sz w:val="24"/>
                <w:lang w:val="kk-KZ"/>
              </w:rPr>
              <w:t>Үзіндіні ауызша жалғастыра алады;</w:t>
            </w:r>
          </w:p>
          <w:p w:rsidR="00F606F5" w:rsidRPr="0028335D" w:rsidRDefault="00F606F5" w:rsidP="001D7902">
            <w:pPr>
              <w:numPr>
                <w:ilvl w:val="0"/>
                <w:numId w:val="16"/>
              </w:numPr>
              <w:spacing w:line="240" w:lineRule="auto"/>
              <w:rPr>
                <w:b/>
                <w:sz w:val="24"/>
                <w:lang w:val="ru-RU"/>
              </w:rPr>
            </w:pPr>
            <w:r w:rsidRPr="0028335D">
              <w:rPr>
                <w:b/>
                <w:sz w:val="24"/>
                <w:lang w:val="kk-KZ"/>
              </w:rPr>
              <w:t>Түснұсқамен айырмашылығын ажырата алады.</w:t>
            </w:r>
            <w:r w:rsidRPr="0028335D">
              <w:rPr>
                <w:b/>
                <w:sz w:val="24"/>
                <w:lang w:val="ru-RU"/>
              </w:rPr>
              <w:t xml:space="preserve"> 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lastRenderedPageBreak/>
              <w:t>Тыңдалым. Қарасөз толығымен тыңдалады.</w:t>
            </w:r>
          </w:p>
          <w:p w:rsidR="00F606F5" w:rsidRPr="008850F4" w:rsidRDefault="00F606F5" w:rsidP="001D7902">
            <w:pPr>
              <w:spacing w:line="240" w:lineRule="auto"/>
              <w:jc w:val="both"/>
              <w:rPr>
                <w:b/>
                <w:bCs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</w:t>
            </w:r>
            <w:r w:rsidRPr="00BE7135">
              <w:rPr>
                <w:b/>
                <w:sz w:val="24"/>
                <w:lang w:val="kk-KZ"/>
              </w:rPr>
              <w:t>-тапсырма.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8850F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Оқушылар Абай Құнанбаевтың «Он жетінші қарасөзінің» аудио мәтінін тыңдайды. </w:t>
            </w:r>
            <w:r w:rsidRPr="00E04A4F">
              <w:rPr>
                <w:b/>
                <w:sz w:val="24"/>
                <w:shd w:val="clear" w:color="auto" w:fill="FFFFFF"/>
                <w:lang w:val="kk-KZ"/>
              </w:rPr>
              <w:t>«Прожектор» тәсілі</w:t>
            </w:r>
            <w:r w:rsidRPr="008850F4">
              <w:rPr>
                <w:sz w:val="24"/>
                <w:shd w:val="clear" w:color="auto" w:fill="FFFFFF"/>
                <w:lang w:val="kk-KZ"/>
              </w:rPr>
              <w:t xml:space="preserve"> бойынша топ мүшелері </w:t>
            </w:r>
            <w:r>
              <w:rPr>
                <w:sz w:val="24"/>
                <w:shd w:val="clear" w:color="auto" w:fill="FFFFFF"/>
                <w:lang w:val="kk-KZ"/>
              </w:rPr>
              <w:t xml:space="preserve">қарасөздің идеясы, тақырыбы туралы өз </w:t>
            </w:r>
            <w:r w:rsidRPr="008850F4">
              <w:rPr>
                <w:sz w:val="24"/>
                <w:shd w:val="clear" w:color="auto" w:fill="FFFFFF"/>
                <w:lang w:val="kk-KZ"/>
              </w:rPr>
              <w:t xml:space="preserve">пікірін жеке жазып, ортада талқылап ортақ пікір қалыптастырады.  </w:t>
            </w:r>
          </w:p>
          <w:p w:rsidR="00F606F5" w:rsidRDefault="00F606F5" w:rsidP="001D7902">
            <w:pPr>
              <w:pStyle w:val="a9"/>
              <w:spacing w:before="0" w:beforeAutospacing="0" w:after="0" w:afterAutospacing="0"/>
              <w:rPr>
                <w:sz w:val="18"/>
                <w:lang w:val="kk-KZ"/>
              </w:rPr>
            </w:pPr>
            <w:r>
              <w:rPr>
                <w:sz w:val="20"/>
                <w:lang w:val="kk-KZ"/>
              </w:rPr>
              <w:t xml:space="preserve">                          </w:t>
            </w:r>
            <w:r w:rsidRPr="00B33861">
              <w:rPr>
                <w:sz w:val="20"/>
                <w:lang w:val="kk-KZ"/>
              </w:rPr>
              <w:t xml:space="preserve">                       </w:t>
            </w:r>
            <w:r>
              <w:rPr>
                <w:sz w:val="20"/>
                <w:lang w:val="kk-KZ"/>
              </w:rPr>
              <w:t xml:space="preserve">                             </w:t>
            </w:r>
            <w:r w:rsidRPr="00B33861">
              <w:rPr>
                <w:sz w:val="20"/>
                <w:lang w:val="kk-KZ"/>
              </w:rPr>
              <w:t xml:space="preserve">            </w:t>
            </w:r>
            <w:r>
              <w:rPr>
                <w:sz w:val="20"/>
                <w:lang w:val="kk-KZ"/>
              </w:rPr>
              <w:t xml:space="preserve">                                    </w:t>
            </w:r>
            <w:r w:rsidRPr="00B33861">
              <w:rPr>
                <w:sz w:val="18"/>
                <w:lang w:val="kk-KZ"/>
              </w:rPr>
              <w:t xml:space="preserve"> </w:t>
            </w:r>
          </w:p>
          <w:p w:rsidR="00F606F5" w:rsidRPr="00B33861" w:rsidRDefault="00F606F5" w:rsidP="001D7902">
            <w:pPr>
              <w:pStyle w:val="a9"/>
              <w:spacing w:before="0" w:beforeAutospacing="0" w:after="0" w:afterAutospacing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    </w:t>
            </w:r>
            <w:r w:rsidRPr="00B33861">
              <w:rPr>
                <w:sz w:val="18"/>
                <w:lang w:val="kk-KZ"/>
              </w:rPr>
              <w:t>Туындаған мәселені шешу жолдары.(</w:t>
            </w:r>
            <w:r>
              <w:rPr>
                <w:sz w:val="18"/>
                <w:lang w:val="kk-KZ"/>
              </w:rPr>
              <w:t xml:space="preserve">Шығарма </w:t>
            </w:r>
            <w:r w:rsidRPr="00B33861">
              <w:rPr>
                <w:sz w:val="20"/>
                <w:lang w:val="kk-KZ"/>
              </w:rPr>
              <w:t>идеясы)</w:t>
            </w:r>
          </w:p>
          <w:p w:rsidR="00F606F5" w:rsidRDefault="00F606F5" w:rsidP="001D7902">
            <w:pPr>
              <w:pStyle w:val="a9"/>
              <w:spacing w:before="0" w:beforeAutospacing="0" w:after="0" w:afterAutospacing="0"/>
              <w:rPr>
                <w:sz w:val="20"/>
                <w:lang w:val="kk-KZ"/>
              </w:rPr>
            </w:pPr>
          </w:p>
          <w:p w:rsidR="00F606F5" w:rsidRPr="00B33861" w:rsidRDefault="00F606F5" w:rsidP="001D7902">
            <w:pPr>
              <w:pStyle w:val="a9"/>
              <w:spacing w:before="0" w:beforeAutospacing="0" w:after="0" w:afterAutospacing="0"/>
              <w:rPr>
                <w:sz w:val="20"/>
                <w:lang w:val="kk-KZ"/>
              </w:rPr>
            </w:pPr>
            <w:r w:rsidRPr="00B3386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1CE74A" wp14:editId="67E1DE0B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31115</wp:posOffset>
                      </wp:positionV>
                      <wp:extent cx="895350" cy="3143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6F5" w:rsidRPr="00DA5442" w:rsidRDefault="00F606F5" w:rsidP="001D7902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Мәтін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76.7pt;margin-top:2.45pt;width:70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" fillcolor="white [3201]" strokecolor="#70ad47 [3209]" strokeweight="1pt">
                      <v:textbox>
                        <w:txbxContent>
                          <w:p w:rsidR="00F606F5" w:rsidRPr="00DA5442" w:rsidRDefault="00F606F5" w:rsidP="001D7902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Мәтін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3861">
              <w:rPr>
                <w:sz w:val="20"/>
                <w:lang w:val="kk-KZ"/>
              </w:rPr>
              <w:t>Мәтіндегі әрекеттер</w:t>
            </w:r>
            <w:r>
              <w:rPr>
                <w:sz w:val="20"/>
                <w:lang w:val="kk-KZ"/>
              </w:rPr>
              <w:t xml:space="preserve">. Көтерілген мәселе     </w:t>
            </w:r>
            <w:r w:rsidRPr="00B33861">
              <w:rPr>
                <w:sz w:val="20"/>
                <w:lang w:val="kk-KZ"/>
              </w:rPr>
              <w:t xml:space="preserve">                      </w:t>
            </w:r>
            <w:r>
              <w:rPr>
                <w:sz w:val="20"/>
                <w:lang w:val="kk-KZ"/>
              </w:rPr>
              <w:t xml:space="preserve">.      </w:t>
            </w:r>
            <w:r w:rsidRPr="00B33861">
              <w:rPr>
                <w:sz w:val="20"/>
                <w:lang w:val="kk-KZ"/>
              </w:rPr>
              <w:t xml:space="preserve">Мәтіннің жанрлық түрі     </w:t>
            </w:r>
          </w:p>
          <w:p w:rsidR="00F606F5" w:rsidRDefault="00F606F5" w:rsidP="001D7902">
            <w:pPr>
              <w:pStyle w:val="a9"/>
              <w:spacing w:before="0" w:beforeAutospacing="0" w:after="0" w:afterAutospacing="0"/>
              <w:jc w:val="center"/>
              <w:rPr>
                <w:sz w:val="20"/>
                <w:lang w:val="kk-KZ"/>
              </w:rPr>
            </w:pPr>
          </w:p>
          <w:p w:rsidR="00F606F5" w:rsidRDefault="00F606F5" w:rsidP="001D7902">
            <w:pPr>
              <w:pStyle w:val="a9"/>
              <w:spacing w:before="0" w:beforeAutospacing="0" w:after="0" w:afterAutospacing="0"/>
              <w:jc w:val="center"/>
              <w:rPr>
                <w:sz w:val="20"/>
                <w:lang w:val="kk-KZ"/>
              </w:rPr>
            </w:pPr>
          </w:p>
          <w:p w:rsidR="00F606F5" w:rsidRDefault="00F606F5" w:rsidP="001D7902">
            <w:pPr>
              <w:pStyle w:val="a9"/>
              <w:spacing w:before="0" w:beforeAutospacing="0" w:after="0" w:afterAutospacing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Мәтіннің композициялық құрылымы мен ерекшелігі</w:t>
            </w:r>
          </w:p>
          <w:p w:rsidR="00F606F5" w:rsidRPr="00F606F5" w:rsidRDefault="00F606F5" w:rsidP="001D7902">
            <w:pPr>
              <w:pStyle w:val="a9"/>
              <w:spacing w:after="150"/>
              <w:rPr>
                <w:sz w:val="22"/>
                <w:lang w:val="kk-KZ"/>
              </w:rPr>
            </w:pPr>
            <w:r w:rsidRPr="00F606F5">
              <w:rPr>
                <w:b/>
                <w:bCs/>
                <w:i/>
                <w:iCs/>
                <w:sz w:val="22"/>
                <w:u w:val="single"/>
                <w:lang w:val="kk-KZ"/>
              </w:rPr>
              <w:t xml:space="preserve">Дескриптор: </w:t>
            </w:r>
          </w:p>
          <w:p w:rsidR="00F606F5" w:rsidRPr="00F606F5" w:rsidRDefault="00F606F5" w:rsidP="001D7902">
            <w:pPr>
              <w:pStyle w:val="a9"/>
              <w:numPr>
                <w:ilvl w:val="0"/>
                <w:numId w:val="15"/>
              </w:numPr>
              <w:spacing w:after="150"/>
              <w:rPr>
                <w:sz w:val="22"/>
                <w:lang w:val="kk-KZ"/>
              </w:rPr>
            </w:pPr>
            <w:r w:rsidRPr="00F606F5">
              <w:rPr>
                <w:sz w:val="22"/>
                <w:lang w:val="kk-KZ"/>
              </w:rPr>
              <w:t>Мәтіндегі әрекеттер арқылы көтерілген мәселені анықтайды;</w:t>
            </w:r>
          </w:p>
          <w:p w:rsidR="00F606F5" w:rsidRPr="00F606F5" w:rsidRDefault="00F606F5" w:rsidP="001D7902">
            <w:pPr>
              <w:pStyle w:val="a9"/>
              <w:numPr>
                <w:ilvl w:val="0"/>
                <w:numId w:val="15"/>
              </w:numPr>
              <w:spacing w:after="150"/>
              <w:rPr>
                <w:sz w:val="22"/>
                <w:lang w:val="kk-KZ"/>
              </w:rPr>
            </w:pPr>
            <w:r w:rsidRPr="00F606F5">
              <w:rPr>
                <w:sz w:val="22"/>
                <w:lang w:val="kk-KZ"/>
              </w:rPr>
              <w:t>Туындаған мәселердің шешу жолдарын саралай отырып, идеяны айтады;</w:t>
            </w:r>
          </w:p>
          <w:p w:rsidR="00F606F5" w:rsidRPr="00F606F5" w:rsidRDefault="00F606F5" w:rsidP="001D7902">
            <w:pPr>
              <w:pStyle w:val="a9"/>
              <w:numPr>
                <w:ilvl w:val="0"/>
                <w:numId w:val="15"/>
              </w:numPr>
              <w:spacing w:after="150"/>
              <w:rPr>
                <w:sz w:val="22"/>
              </w:rPr>
            </w:pPr>
            <w:r w:rsidRPr="00F606F5">
              <w:rPr>
                <w:sz w:val="22"/>
                <w:lang w:val="kk-KZ"/>
              </w:rPr>
              <w:t>Мәтіннің жанрлық түрін ажыратады;</w:t>
            </w:r>
          </w:p>
          <w:p w:rsidR="00F606F5" w:rsidRPr="00F606F5" w:rsidRDefault="00F606F5" w:rsidP="001D7902">
            <w:pPr>
              <w:pStyle w:val="a9"/>
              <w:numPr>
                <w:ilvl w:val="0"/>
                <w:numId w:val="15"/>
              </w:numPr>
              <w:spacing w:after="150"/>
              <w:rPr>
                <w:sz w:val="22"/>
              </w:rPr>
            </w:pPr>
            <w:r w:rsidRPr="00F606F5">
              <w:rPr>
                <w:sz w:val="22"/>
                <w:lang w:val="kk-KZ"/>
              </w:rPr>
              <w:t>Композициялық құрылымы мен ерекшелігін талдайды</w:t>
            </w:r>
            <w:r w:rsidRPr="00F606F5">
              <w:rPr>
                <w:b/>
                <w:bCs/>
                <w:i/>
                <w:iCs/>
                <w:sz w:val="22"/>
                <w:u w:val="single"/>
                <w:lang w:val="kk-KZ"/>
              </w:rPr>
              <w:t>.</w:t>
            </w:r>
          </w:p>
          <w:p w:rsidR="00F606F5" w:rsidRDefault="00F606F5" w:rsidP="001D7902">
            <w:pPr>
              <w:spacing w:line="240" w:lineRule="auto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 xml:space="preserve">Дәптермен жұмыс. </w:t>
            </w:r>
            <w:r w:rsidRPr="00E04A4F">
              <w:rPr>
                <w:b/>
                <w:sz w:val="24"/>
                <w:shd w:val="clear" w:color="auto" w:fill="FFFFFF"/>
                <w:lang w:val="kk-KZ"/>
              </w:rPr>
              <w:t>«Прожектор» тәсілі</w:t>
            </w:r>
            <w:r w:rsidRPr="008850F4">
              <w:rPr>
                <w:sz w:val="24"/>
                <w:shd w:val="clear" w:color="auto" w:fill="FFFFFF"/>
                <w:lang w:val="kk-KZ"/>
              </w:rPr>
              <w:t xml:space="preserve"> бойынша</w:t>
            </w:r>
            <w:r>
              <w:rPr>
                <w:sz w:val="24"/>
                <w:shd w:val="clear" w:color="auto" w:fill="FFFFFF"/>
                <w:lang w:val="kk-KZ"/>
              </w:rPr>
              <w:t xml:space="preserve"> мәтіннің көтерілген мәселелсін, идеясын, жанрын, композициялық ерекшелігін жазып алады. 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b/>
                <w:color w:val="111111"/>
                <w:sz w:val="24"/>
                <w:lang w:val="kk-KZ" w:eastAsia="ru-RU"/>
              </w:rPr>
            </w:pPr>
            <w:r w:rsidRPr="00CD1A40">
              <w:rPr>
                <w:b/>
                <w:color w:val="111111"/>
                <w:sz w:val="24"/>
                <w:lang w:val="kk-KZ" w:eastAsia="ru-RU"/>
              </w:rPr>
              <w:t xml:space="preserve">Төмендегі сөздердің мағынасын анықтап, түсіндіріңіз. 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>Ғақлия - көркем, дана сөз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 xml:space="preserve">Ғибадат - құлшылық ету, сыйыну 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>Мәдмәладқа жету - мақсатқа жету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>Ахирет - адамның о дүниеде сұралатын ісі.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>Нәпсі – құмарлық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 xml:space="preserve"> Залал – зиян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>Күнәкәр - күнәлі болу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color w:val="111111"/>
                <w:sz w:val="24"/>
                <w:lang w:val="kk-KZ" w:eastAsia="ru-RU"/>
              </w:rPr>
            </w:pPr>
            <w:r w:rsidRPr="00CD1A40">
              <w:rPr>
                <w:color w:val="111111"/>
                <w:sz w:val="24"/>
                <w:lang w:val="kk-KZ" w:eastAsia="ru-RU"/>
              </w:rPr>
              <w:t>Абұйыр-ұят пен ар</w:t>
            </w:r>
          </w:p>
          <w:p w:rsidR="00F606F5" w:rsidRPr="00CD1A40" w:rsidRDefault="00F606F5" w:rsidP="001D7902">
            <w:pPr>
              <w:spacing w:line="240" w:lineRule="auto"/>
              <w:jc w:val="both"/>
              <w:rPr>
                <w:b/>
                <w:lang w:val="kk-KZ"/>
              </w:rPr>
            </w:pPr>
            <w:r w:rsidRPr="00CD1A40">
              <w:rPr>
                <w:b/>
                <w:lang w:val="kk-KZ"/>
              </w:rPr>
              <w:t>Сабақты бекіту</w:t>
            </w:r>
            <w:r>
              <w:rPr>
                <w:b/>
                <w:lang w:val="kk-KZ"/>
              </w:rPr>
              <w:t xml:space="preserve">. </w:t>
            </w:r>
            <w:r w:rsidRPr="00CD1A40">
              <w:rPr>
                <w:b/>
                <w:bCs/>
                <w:lang w:val="kk-KZ"/>
              </w:rPr>
              <w:t xml:space="preserve">Берілген сөйлемнің мағынасын Абайдың «Толық адам» ілімімен байланыстырып, түсіндіріңіз. </w:t>
            </w:r>
          </w:p>
          <w:p w:rsidR="00F606F5" w:rsidRDefault="00F606F5" w:rsidP="001D7902">
            <w:pPr>
              <w:spacing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«Осы үшеуің басыңды қос, бәрін де жүрекке билет. Осы үшеуің бір кісіде менің айтқанымдай табылсаңдар, табанының топырағы көзге сүртерлік қасиетті адам-сол»</w:t>
            </w:r>
          </w:p>
          <w:p w:rsidR="00080AB5" w:rsidRPr="00080AB5" w:rsidRDefault="003C2B65" w:rsidP="00080AB5">
            <w:pPr>
              <w:spacing w:line="240" w:lineRule="auto"/>
              <w:jc w:val="both"/>
              <w:rPr>
                <w:lang w:val="kk-KZ"/>
              </w:rPr>
            </w:pPr>
            <w:r w:rsidRPr="003C2B65">
              <w:rPr>
                <w:b/>
                <w:lang w:val="kk-KZ"/>
              </w:rPr>
              <w:t>Үй тапсырмасы</w:t>
            </w:r>
            <w:r w:rsidR="00080AB5">
              <w:rPr>
                <w:b/>
                <w:lang w:val="kk-KZ"/>
              </w:rPr>
              <w:t xml:space="preserve">  </w:t>
            </w:r>
            <w:r w:rsidR="00080AB5" w:rsidRPr="00080AB5">
              <w:rPr>
                <w:lang w:val="kk-KZ"/>
              </w:rPr>
              <w:t>А)17 қарасөзді  35-беттегі №2 тапсырмамен байланыстырып қайталап оқу.</w:t>
            </w:r>
          </w:p>
          <w:p w:rsidR="00080AB5" w:rsidRPr="00080AB5" w:rsidRDefault="00080AB5" w:rsidP="00080AB5">
            <w:pPr>
              <w:spacing w:line="240" w:lineRule="auto"/>
              <w:jc w:val="both"/>
              <w:rPr>
                <w:lang w:val="kk-KZ"/>
              </w:rPr>
            </w:pPr>
            <w:r w:rsidRPr="00080AB5">
              <w:rPr>
                <w:lang w:val="kk-KZ"/>
              </w:rPr>
              <w:lastRenderedPageBreak/>
              <w:t>В) 17 қарасөздегі ақыл, қайрат, жүрек, ғылым сөздеріне байланысты 3 мақал –мәтел және 3 тұрақты сөз тіркесін жазып, мазмұнымен байланыстыру.</w:t>
            </w:r>
          </w:p>
          <w:p w:rsidR="00F606F5" w:rsidRDefault="00080AB5" w:rsidP="00080AB5">
            <w:pPr>
              <w:spacing w:line="240" w:lineRule="auto"/>
              <w:jc w:val="both"/>
              <w:rPr>
                <w:lang w:val="kk-KZ"/>
              </w:rPr>
            </w:pPr>
            <w:r w:rsidRPr="00080AB5">
              <w:rPr>
                <w:lang w:val="kk-KZ"/>
              </w:rPr>
              <w:t>С) 17 қарасөзді негізге ала отырып, бір қарасөз жазып келу</w:t>
            </w:r>
            <w:bookmarkStart w:id="2" w:name="_GoBack"/>
            <w:bookmarkEnd w:id="2"/>
            <w:r w:rsidR="00F606F5">
              <w:rPr>
                <w:lang w:val="kk-KZ"/>
              </w:rPr>
              <w:t>.</w:t>
            </w:r>
          </w:p>
        </w:tc>
        <w:tc>
          <w:tcPr>
            <w:tcW w:w="2268" w:type="dxa"/>
          </w:tcPr>
          <w:p w:rsidR="00F606F5" w:rsidRPr="008B695B" w:rsidRDefault="00F606F5" w:rsidP="00F606F5">
            <w:pPr>
              <w:spacing w:line="240" w:lineRule="auto"/>
              <w:rPr>
                <w:lang w:val="kk-KZ"/>
              </w:rPr>
            </w:pPr>
            <w:r>
              <w:rPr>
                <w:b/>
                <w:sz w:val="24"/>
                <w:lang w:val="kk-KZ"/>
              </w:rPr>
              <w:lastRenderedPageBreak/>
              <w:t>5-слайд</w:t>
            </w:r>
          </w:p>
          <w:p w:rsidR="00F606F5" w:rsidRPr="008B695B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rPr>
                <w:lang w:val="kk-KZ"/>
              </w:rPr>
            </w:pPr>
          </w:p>
          <w:p w:rsidR="00F606F5" w:rsidRPr="0028335D" w:rsidRDefault="00F606F5" w:rsidP="001D7902">
            <w:pPr>
              <w:spacing w:line="240" w:lineRule="auto"/>
              <w:rPr>
                <w:b/>
                <w:lang w:val="kk-KZ"/>
              </w:rPr>
            </w:pPr>
            <w:r w:rsidRPr="0028335D">
              <w:rPr>
                <w:b/>
                <w:lang w:val="kk-KZ"/>
              </w:rPr>
              <w:t>6-слайд</w:t>
            </w:r>
          </w:p>
          <w:p w:rsidR="00F606F5" w:rsidRPr="008B695B" w:rsidRDefault="00F606F5" w:rsidP="001D7902">
            <w:pPr>
              <w:spacing w:line="240" w:lineRule="auto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Pr="001D7902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Pr="001D7902" w:rsidRDefault="00F606F5" w:rsidP="001D7902">
            <w:pPr>
              <w:spacing w:line="240" w:lineRule="auto"/>
              <w:jc w:val="center"/>
              <w:rPr>
                <w:b/>
                <w:lang w:val="kk-KZ"/>
              </w:rPr>
            </w:pPr>
            <w:r w:rsidRPr="001D7902">
              <w:rPr>
                <w:b/>
                <w:lang w:val="kk-KZ"/>
              </w:rPr>
              <w:t>7-слайд</w:t>
            </w:r>
          </w:p>
          <w:p w:rsidR="00F606F5" w:rsidRPr="001D7902" w:rsidRDefault="00F606F5" w:rsidP="001D7902">
            <w:pPr>
              <w:spacing w:line="240" w:lineRule="auto"/>
              <w:jc w:val="center"/>
              <w:rPr>
                <w:lang w:val="kk-KZ"/>
              </w:rPr>
            </w:pPr>
          </w:p>
          <w:p w:rsidR="00F606F5" w:rsidRPr="008E0665" w:rsidRDefault="002D2D7B" w:rsidP="001D7902">
            <w:pPr>
              <w:spacing w:line="240" w:lineRule="auto"/>
              <w:jc w:val="center"/>
              <w:rPr>
                <w:b/>
                <w:szCs w:val="22"/>
                <w:lang w:val="kk-KZ"/>
              </w:rPr>
            </w:pPr>
            <w:hyperlink r:id="rId8" w:history="1">
              <w:r w:rsidR="00F606F5" w:rsidRPr="008E0665">
                <w:rPr>
                  <w:rStyle w:val="ab"/>
                  <w:b/>
                  <w:szCs w:val="22"/>
                  <w:lang w:val="kk-KZ"/>
                </w:rPr>
                <w:t>https://bilimland.kz/kk/content/lesson/7873</w:t>
              </w:r>
            </w:hyperlink>
          </w:p>
          <w:p w:rsidR="00F606F5" w:rsidRPr="008E0665" w:rsidRDefault="00F606F5" w:rsidP="001D7902">
            <w:pPr>
              <w:jc w:val="center"/>
              <w:rPr>
                <w:szCs w:val="22"/>
                <w:lang w:val="kk-KZ"/>
              </w:rPr>
            </w:pPr>
            <w:r w:rsidRPr="008E0665">
              <w:rPr>
                <w:szCs w:val="22"/>
                <w:lang w:val="kk-KZ"/>
              </w:rPr>
              <w:t>А.Құнанбайұлы «Он жетінші қарасөз»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8,9-слайд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10-слайд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11-слайд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12-слайд</w:t>
            </w: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3C2B6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13-слайд</w:t>
            </w:r>
          </w:p>
          <w:p w:rsidR="003C2B65" w:rsidRDefault="003C2B6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3C2B65" w:rsidRDefault="003C2B6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Pr="007F4ECE" w:rsidRDefault="003C2B6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14-слайд</w:t>
            </w:r>
          </w:p>
        </w:tc>
      </w:tr>
      <w:tr w:rsidR="00F606F5" w:rsidRPr="002A2E1A" w:rsidTr="00A3300E">
        <w:trPr>
          <w:trHeight w:val="994"/>
        </w:trPr>
        <w:tc>
          <w:tcPr>
            <w:tcW w:w="2093" w:type="dxa"/>
            <w:gridSpan w:val="2"/>
          </w:tcPr>
          <w:p w:rsidR="00F606F5" w:rsidRPr="00373B44" w:rsidRDefault="00F606F5" w:rsidP="001D7902">
            <w:pPr>
              <w:spacing w:after="120" w:line="240" w:lineRule="auto"/>
              <w:jc w:val="center"/>
              <w:rPr>
                <w:b/>
                <w:sz w:val="24"/>
                <w:lang w:val="kk-KZ"/>
              </w:rPr>
            </w:pPr>
            <w:r w:rsidRPr="00373B44">
              <w:rPr>
                <w:b/>
                <w:sz w:val="24"/>
                <w:lang w:val="kk-KZ"/>
              </w:rPr>
              <w:lastRenderedPageBreak/>
              <w:t>Сабақтың соңы</w:t>
            </w:r>
          </w:p>
          <w:p w:rsidR="00F606F5" w:rsidRPr="00796880" w:rsidRDefault="00F606F5" w:rsidP="001D7902">
            <w:pPr>
              <w:spacing w:after="100"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</w:t>
            </w:r>
            <w:r w:rsidRPr="00796880">
              <w:rPr>
                <w:b/>
                <w:sz w:val="24"/>
                <w:lang w:val="kk-KZ"/>
              </w:rPr>
              <w:t xml:space="preserve"> минут</w:t>
            </w:r>
          </w:p>
        </w:tc>
        <w:tc>
          <w:tcPr>
            <w:tcW w:w="10064" w:type="dxa"/>
            <w:gridSpan w:val="5"/>
          </w:tcPr>
          <w:p w:rsidR="00F606F5" w:rsidRDefault="00F606F5" w:rsidP="001D7902">
            <w:pPr>
              <w:spacing w:line="240" w:lineRule="auto"/>
              <w:rPr>
                <w:b/>
                <w:sz w:val="24"/>
                <w:lang w:val="kk-KZ"/>
              </w:rPr>
            </w:pPr>
            <w:r w:rsidRPr="002A2E1A">
              <w:rPr>
                <w:b/>
                <w:sz w:val="24"/>
                <w:lang w:val="kk-KZ"/>
              </w:rPr>
              <w:t>Кері байланыс.</w:t>
            </w:r>
            <w:r>
              <w:rPr>
                <w:b/>
                <w:sz w:val="24"/>
                <w:lang w:val="kk-KZ"/>
              </w:rPr>
              <w:t xml:space="preserve"> «3 Қ» әдісі. </w:t>
            </w:r>
          </w:p>
          <w:p w:rsidR="00F606F5" w:rsidRPr="002A2E1A" w:rsidRDefault="00F606F5" w:rsidP="001D7902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 w:rsidRPr="002A2E1A">
              <w:rPr>
                <w:sz w:val="24"/>
                <w:lang w:val="kk-KZ"/>
              </w:rPr>
              <w:t xml:space="preserve">Оқушылар бүгінгі сабақ бойынша </w:t>
            </w:r>
            <w:r w:rsidRPr="002A2E1A">
              <w:rPr>
                <w:b/>
                <w:sz w:val="24"/>
                <w:u w:val="single"/>
                <w:lang w:val="kk-KZ"/>
              </w:rPr>
              <w:t>қиын,</w:t>
            </w:r>
            <w:r w:rsidRPr="000F0AC8">
              <w:rPr>
                <w:b/>
                <w:sz w:val="24"/>
                <w:lang w:val="kk-KZ"/>
              </w:rPr>
              <w:t xml:space="preserve"> </w:t>
            </w:r>
            <w:r w:rsidRPr="002A2E1A">
              <w:rPr>
                <w:b/>
                <w:sz w:val="24"/>
                <w:u w:val="single"/>
                <w:lang w:val="kk-KZ"/>
              </w:rPr>
              <w:t>қажет,</w:t>
            </w:r>
            <w:r w:rsidRPr="000F0AC8">
              <w:rPr>
                <w:b/>
                <w:sz w:val="24"/>
                <w:lang w:val="kk-KZ"/>
              </w:rPr>
              <w:t xml:space="preserve"> </w:t>
            </w:r>
            <w:r w:rsidRPr="002A2E1A">
              <w:rPr>
                <w:b/>
                <w:sz w:val="24"/>
                <w:u w:val="single"/>
                <w:lang w:val="kk-KZ"/>
              </w:rPr>
              <w:t>қызық</w:t>
            </w:r>
            <w:r w:rsidRPr="002A2E1A">
              <w:rPr>
                <w:sz w:val="24"/>
                <w:lang w:val="kk-KZ"/>
              </w:rPr>
              <w:t xml:space="preserve"> болған жәйттармен бөліседі.</w:t>
            </w:r>
          </w:p>
        </w:tc>
        <w:tc>
          <w:tcPr>
            <w:tcW w:w="2268" w:type="dxa"/>
          </w:tcPr>
          <w:p w:rsidR="00F606F5" w:rsidRPr="007F4ECE" w:rsidRDefault="003C2B6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15 слайд</w:t>
            </w:r>
          </w:p>
        </w:tc>
      </w:tr>
      <w:tr w:rsidR="00F606F5" w:rsidRPr="00080AB5" w:rsidTr="00F606F5">
        <w:tc>
          <w:tcPr>
            <w:tcW w:w="3377" w:type="dxa"/>
            <w:gridSpan w:val="3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 w:rsidRPr="002E203D">
              <w:rPr>
                <w:b/>
                <w:sz w:val="24"/>
                <w:lang w:val="kk-KZ"/>
              </w:rPr>
              <w:t>Саралау –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2E203D">
              <w:rPr>
                <w:b/>
                <w:sz w:val="24"/>
                <w:lang w:val="kk-KZ"/>
              </w:rPr>
              <w:t xml:space="preserve">оқушыларға қалай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2E203D">
              <w:rPr>
                <w:b/>
                <w:sz w:val="24"/>
                <w:lang w:val="kk-KZ"/>
              </w:rPr>
              <w:t xml:space="preserve">көбірек </w:t>
            </w:r>
            <w:r w:rsidRPr="00C12382">
              <w:rPr>
                <w:b/>
                <w:sz w:val="24"/>
                <w:lang w:val="kk-KZ"/>
              </w:rPr>
              <w:t xml:space="preserve">қолдау көрсетуді </w:t>
            </w:r>
            <w:r>
              <w:rPr>
                <w:b/>
                <w:sz w:val="24"/>
                <w:lang w:val="kk-KZ"/>
              </w:rPr>
              <w:t xml:space="preserve"> жоспарлайсыз?</w:t>
            </w:r>
          </w:p>
          <w:p w:rsidR="00F606F5" w:rsidRPr="007F4ECE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 w:rsidRPr="00976D62">
              <w:rPr>
                <w:b/>
                <w:sz w:val="24"/>
                <w:lang w:val="kk-KZ"/>
              </w:rPr>
              <w:t>Қабілеті жоғары оқушыларға қандай міндет қоюды жоспарлап отырсыз?</w:t>
            </w:r>
          </w:p>
        </w:tc>
        <w:tc>
          <w:tcPr>
            <w:tcW w:w="3378" w:type="dxa"/>
            <w:gridSpan w:val="2"/>
          </w:tcPr>
          <w:p w:rsidR="00F606F5" w:rsidRPr="00A1144C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 w:rsidRPr="00A1144C">
              <w:rPr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7670" w:type="dxa"/>
            <w:gridSpan w:val="3"/>
          </w:tcPr>
          <w:p w:rsidR="00F606F5" w:rsidRPr="007F4ECE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Денсаулық және қауіпсіздік техникасының сақталуы </w:t>
            </w:r>
            <w:r>
              <w:rPr>
                <w:b/>
                <w:sz w:val="24"/>
                <w:lang w:val="kk-KZ"/>
              </w:rPr>
              <w:br/>
            </w:r>
          </w:p>
        </w:tc>
      </w:tr>
      <w:tr w:rsidR="00F606F5" w:rsidRPr="00080AB5" w:rsidTr="00F606F5">
        <w:tc>
          <w:tcPr>
            <w:tcW w:w="3377" w:type="dxa"/>
            <w:gridSpan w:val="3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Pr="002E203D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3378" w:type="dxa"/>
            <w:gridSpan w:val="2"/>
          </w:tcPr>
          <w:p w:rsidR="00F606F5" w:rsidRPr="00A1144C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7670" w:type="dxa"/>
            <w:gridSpan w:val="3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</w:tc>
      </w:tr>
      <w:tr w:rsidR="00F606F5" w:rsidRPr="00080AB5" w:rsidTr="00F606F5">
        <w:tc>
          <w:tcPr>
            <w:tcW w:w="1413" w:type="dxa"/>
            <w:vMerge w:val="restart"/>
          </w:tcPr>
          <w:p w:rsidR="00F606F5" w:rsidRDefault="00F606F5" w:rsidP="001D7902">
            <w:pPr>
              <w:spacing w:after="100" w:line="240" w:lineRule="auto"/>
              <w:jc w:val="center"/>
              <w:rPr>
                <w:b/>
                <w:color w:val="000000"/>
                <w:sz w:val="24"/>
                <w:lang w:eastAsia="en-GB"/>
              </w:rPr>
            </w:pPr>
            <w:proofErr w:type="spellStart"/>
            <w:r>
              <w:rPr>
                <w:b/>
                <w:color w:val="000000"/>
                <w:sz w:val="24"/>
                <w:lang w:val="ru-RU"/>
              </w:rPr>
              <w:t>Сабақ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lang w:val="ru-RU"/>
              </w:rPr>
              <w:t>бойынша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ru-RU"/>
              </w:rPr>
              <w:t>рефлексия</w:t>
            </w:r>
          </w:p>
          <w:p w:rsidR="00F606F5" w:rsidRPr="002E203D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13012" w:type="dxa"/>
            <w:gridSpan w:val="7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  <w:r w:rsidRPr="00A1144C">
              <w:rPr>
                <w:b/>
                <w:color w:val="000000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беріңіз.</w:t>
            </w:r>
          </w:p>
        </w:tc>
      </w:tr>
      <w:tr w:rsidR="00F606F5" w:rsidRPr="00080AB5" w:rsidTr="00F606F5">
        <w:tc>
          <w:tcPr>
            <w:tcW w:w="1413" w:type="dxa"/>
            <w:vMerge/>
          </w:tcPr>
          <w:p w:rsidR="00F606F5" w:rsidRPr="002E203D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13012" w:type="dxa"/>
            <w:gridSpan w:val="7"/>
          </w:tcPr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  <w:p w:rsidR="00F606F5" w:rsidRDefault="00F606F5" w:rsidP="001D7902">
            <w:pPr>
              <w:spacing w:line="240" w:lineRule="auto"/>
              <w:jc w:val="center"/>
              <w:rPr>
                <w:b/>
                <w:sz w:val="24"/>
                <w:lang w:val="kk-KZ"/>
              </w:rPr>
            </w:pPr>
          </w:p>
        </w:tc>
      </w:tr>
      <w:tr w:rsidR="00F606F5" w:rsidRPr="00080AB5" w:rsidTr="00F606F5">
        <w:tc>
          <w:tcPr>
            <w:tcW w:w="14425" w:type="dxa"/>
            <w:gridSpan w:val="8"/>
          </w:tcPr>
          <w:p w:rsidR="00F606F5" w:rsidRPr="00A1144C" w:rsidRDefault="00F606F5" w:rsidP="00A3300E">
            <w:pPr>
              <w:spacing w:after="100" w:line="240" w:lineRule="auto"/>
              <w:rPr>
                <w:b/>
                <w:sz w:val="24"/>
                <w:lang w:val="kk-KZ"/>
              </w:rPr>
            </w:pPr>
            <w:r w:rsidRPr="00A1144C">
              <w:rPr>
                <w:b/>
                <w:sz w:val="24"/>
                <w:lang w:val="kk-KZ"/>
              </w:rPr>
              <w:t xml:space="preserve">Жалпы баға </w:t>
            </w:r>
            <w:r w:rsidR="00A3300E">
              <w:rPr>
                <w:b/>
                <w:sz w:val="24"/>
                <w:lang w:val="kk-KZ"/>
              </w:rPr>
              <w:t xml:space="preserve">.  </w:t>
            </w:r>
            <w:r w:rsidRPr="00A1144C">
              <w:rPr>
                <w:b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1:</w:t>
            </w:r>
            <w:r w:rsidR="00A3300E">
              <w:rPr>
                <w:b/>
                <w:sz w:val="24"/>
                <w:lang w:val="ru-RU"/>
              </w:rPr>
              <w:t xml:space="preserve">   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2:</w:t>
            </w:r>
          </w:p>
          <w:p w:rsidR="00F606F5" w:rsidRDefault="00F606F5" w:rsidP="001D7902">
            <w:pPr>
              <w:spacing w:after="60" w:line="240" w:lineRule="auto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Сабақты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жақ</w:t>
            </w:r>
            <w:proofErr w:type="gramStart"/>
            <w:r>
              <w:rPr>
                <w:b/>
                <w:sz w:val="24"/>
                <w:lang w:val="ru-RU"/>
              </w:rPr>
              <w:t>сарту</w:t>
            </w:r>
            <w:proofErr w:type="gramEnd"/>
            <w:r>
              <w:rPr>
                <w:b/>
                <w:sz w:val="24"/>
                <w:lang w:val="ru-RU"/>
              </w:rPr>
              <w:t>ға</w:t>
            </w:r>
            <w:proofErr w:type="spellEnd"/>
            <w:r>
              <w:rPr>
                <w:b/>
                <w:sz w:val="24"/>
                <w:lang w:val="ru-RU"/>
              </w:rPr>
              <w:t xml:space="preserve"> не </w:t>
            </w:r>
            <w:proofErr w:type="spellStart"/>
            <w:r>
              <w:rPr>
                <w:b/>
                <w:sz w:val="24"/>
                <w:lang w:val="ru-RU"/>
              </w:rPr>
              <w:t>ықпал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ете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алады</w:t>
            </w:r>
            <w:proofErr w:type="spellEnd"/>
            <w:r>
              <w:rPr>
                <w:b/>
                <w:sz w:val="24"/>
                <w:lang w:val="ru-RU"/>
              </w:rPr>
              <w:t xml:space="preserve"> (</w:t>
            </w:r>
            <w:proofErr w:type="spellStart"/>
            <w:r>
              <w:rPr>
                <w:b/>
                <w:sz w:val="24"/>
                <w:lang w:val="ru-RU"/>
              </w:rPr>
              <w:t>оқыту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туралы</w:t>
            </w:r>
            <w:proofErr w:type="spellEnd"/>
            <w:r>
              <w:rPr>
                <w:b/>
                <w:sz w:val="24"/>
                <w:lang w:val="ru-RU"/>
              </w:rPr>
              <w:t xml:space="preserve"> да, </w:t>
            </w:r>
            <w:proofErr w:type="spellStart"/>
            <w:r>
              <w:rPr>
                <w:b/>
                <w:sz w:val="24"/>
                <w:lang w:val="ru-RU"/>
              </w:rPr>
              <w:t>оқу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туралы</w:t>
            </w:r>
            <w:proofErr w:type="spellEnd"/>
            <w:r>
              <w:rPr>
                <w:b/>
                <w:sz w:val="24"/>
                <w:lang w:val="ru-RU"/>
              </w:rPr>
              <w:t xml:space="preserve"> да </w:t>
            </w:r>
            <w:proofErr w:type="spellStart"/>
            <w:r>
              <w:rPr>
                <w:b/>
                <w:sz w:val="24"/>
                <w:lang w:val="ru-RU"/>
              </w:rPr>
              <w:t>ойланыңыз</w:t>
            </w:r>
            <w:proofErr w:type="spellEnd"/>
            <w:r>
              <w:rPr>
                <w:b/>
                <w:sz w:val="24"/>
                <w:lang w:val="ru-RU"/>
              </w:rPr>
              <w:t>)?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1: </w:t>
            </w:r>
          </w:p>
          <w:p w:rsidR="00F606F5" w:rsidRDefault="00F606F5" w:rsidP="001D7902">
            <w:pPr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2:</w:t>
            </w:r>
          </w:p>
          <w:p w:rsidR="00F606F5" w:rsidRPr="00A1144C" w:rsidRDefault="00F606F5" w:rsidP="00A3300E">
            <w:pPr>
              <w:spacing w:line="240" w:lineRule="auto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Сабақ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барысында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сынып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туралы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немесе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жекелеген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оқушылардың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жеті</w:t>
            </w:r>
            <w:proofErr w:type="gramStart"/>
            <w:r>
              <w:rPr>
                <w:b/>
                <w:sz w:val="24"/>
                <w:lang w:val="ru-RU"/>
              </w:rPr>
              <w:t>ст</w:t>
            </w:r>
            <w:proofErr w:type="gramEnd"/>
            <w:r>
              <w:rPr>
                <w:b/>
                <w:sz w:val="24"/>
                <w:lang w:val="ru-RU"/>
              </w:rPr>
              <w:t>ік</w:t>
            </w:r>
            <w:proofErr w:type="spellEnd"/>
            <w:r>
              <w:rPr>
                <w:b/>
                <w:sz w:val="24"/>
                <w:lang w:val="ru-RU"/>
              </w:rPr>
              <w:t>/</w:t>
            </w:r>
            <w:proofErr w:type="spellStart"/>
            <w:r>
              <w:rPr>
                <w:b/>
                <w:sz w:val="24"/>
                <w:lang w:val="ru-RU"/>
              </w:rPr>
              <w:t>қиындықтары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туралы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нені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білдім</w:t>
            </w:r>
            <w:proofErr w:type="spellEnd"/>
            <w:r>
              <w:rPr>
                <w:b/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lang w:val="ru-RU"/>
              </w:rPr>
              <w:t>келесі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сабақтарда</w:t>
            </w:r>
            <w:proofErr w:type="spellEnd"/>
            <w:r>
              <w:rPr>
                <w:b/>
                <w:sz w:val="24"/>
                <w:lang w:val="ru-RU"/>
              </w:rPr>
              <w:t xml:space="preserve"> неге </w:t>
            </w:r>
            <w:proofErr w:type="spellStart"/>
            <w:r>
              <w:rPr>
                <w:b/>
                <w:sz w:val="24"/>
                <w:lang w:val="ru-RU"/>
              </w:rPr>
              <w:t>көңіл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бөлу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қажет</w:t>
            </w:r>
            <w:proofErr w:type="spellEnd"/>
            <w:r>
              <w:rPr>
                <w:b/>
                <w:sz w:val="24"/>
                <w:lang w:val="ru-RU"/>
              </w:rPr>
              <w:t>?</w:t>
            </w:r>
          </w:p>
        </w:tc>
      </w:tr>
      <w:bookmarkEnd w:id="0"/>
      <w:bookmarkEnd w:id="1"/>
    </w:tbl>
    <w:p w:rsidR="001D7902" w:rsidRPr="00D84A95" w:rsidRDefault="001D7902" w:rsidP="00F606F5">
      <w:pPr>
        <w:tabs>
          <w:tab w:val="left" w:pos="3120"/>
        </w:tabs>
        <w:rPr>
          <w:sz w:val="24"/>
          <w:lang w:val="kk-KZ"/>
        </w:rPr>
      </w:pPr>
    </w:p>
    <w:sectPr w:rsidR="001D7902" w:rsidRPr="00D84A95" w:rsidSect="00F606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7B" w:rsidRDefault="002D2D7B" w:rsidP="00077B8E">
      <w:pPr>
        <w:spacing w:line="240" w:lineRule="auto"/>
      </w:pPr>
      <w:r>
        <w:separator/>
      </w:r>
    </w:p>
  </w:endnote>
  <w:endnote w:type="continuationSeparator" w:id="0">
    <w:p w:rsidR="002D2D7B" w:rsidRDefault="002D2D7B" w:rsidP="00077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7B" w:rsidRDefault="002D2D7B" w:rsidP="00077B8E">
      <w:pPr>
        <w:spacing w:line="240" w:lineRule="auto"/>
      </w:pPr>
      <w:r>
        <w:separator/>
      </w:r>
    </w:p>
  </w:footnote>
  <w:footnote w:type="continuationSeparator" w:id="0">
    <w:p w:rsidR="002D2D7B" w:rsidRDefault="002D2D7B" w:rsidP="00077B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011"/>
    <w:multiLevelType w:val="multilevel"/>
    <w:tmpl w:val="681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3769"/>
    <w:multiLevelType w:val="hybridMultilevel"/>
    <w:tmpl w:val="0D6E9EEE"/>
    <w:lvl w:ilvl="0" w:tplc="D27EB83A">
      <w:start w:val="1"/>
      <w:numFmt w:val="decimal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474"/>
    <w:multiLevelType w:val="hybridMultilevel"/>
    <w:tmpl w:val="5E347B52"/>
    <w:lvl w:ilvl="0" w:tplc="E8746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B630D"/>
    <w:multiLevelType w:val="multilevel"/>
    <w:tmpl w:val="CA90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C413C"/>
    <w:multiLevelType w:val="hybridMultilevel"/>
    <w:tmpl w:val="D4EC0142"/>
    <w:lvl w:ilvl="0" w:tplc="A210E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B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AB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C6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6C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25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E6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49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2C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B006DF"/>
    <w:multiLevelType w:val="hybridMultilevel"/>
    <w:tmpl w:val="887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46A31"/>
    <w:multiLevelType w:val="multilevel"/>
    <w:tmpl w:val="3E12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D7F55"/>
    <w:multiLevelType w:val="multilevel"/>
    <w:tmpl w:val="898EA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5E2B5C"/>
    <w:multiLevelType w:val="hybridMultilevel"/>
    <w:tmpl w:val="DC0E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C5576"/>
    <w:multiLevelType w:val="hybridMultilevel"/>
    <w:tmpl w:val="D4AA182A"/>
    <w:lvl w:ilvl="0" w:tplc="50424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6D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8D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C7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65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80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82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9C0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A6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D20DAE"/>
    <w:multiLevelType w:val="multilevel"/>
    <w:tmpl w:val="F76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32689F"/>
    <w:multiLevelType w:val="multilevel"/>
    <w:tmpl w:val="D55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D68E6"/>
    <w:multiLevelType w:val="multilevel"/>
    <w:tmpl w:val="F68C2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A77D24"/>
    <w:multiLevelType w:val="hybridMultilevel"/>
    <w:tmpl w:val="9188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34912"/>
    <w:multiLevelType w:val="multilevel"/>
    <w:tmpl w:val="02B0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16"/>
  </w:num>
  <w:num w:numId="5">
    <w:abstractNumId w:val="13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14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39"/>
    <w:rsid w:val="000217AD"/>
    <w:rsid w:val="00077B8E"/>
    <w:rsid w:val="00080AB5"/>
    <w:rsid w:val="0008251F"/>
    <w:rsid w:val="000A30B9"/>
    <w:rsid w:val="000B4C5B"/>
    <w:rsid w:val="000F0AC8"/>
    <w:rsid w:val="001030E2"/>
    <w:rsid w:val="0010359E"/>
    <w:rsid w:val="00113488"/>
    <w:rsid w:val="00155A13"/>
    <w:rsid w:val="00156C84"/>
    <w:rsid w:val="00176B8F"/>
    <w:rsid w:val="0017776A"/>
    <w:rsid w:val="00186D71"/>
    <w:rsid w:val="00187F8C"/>
    <w:rsid w:val="00192E04"/>
    <w:rsid w:val="00193F3A"/>
    <w:rsid w:val="001A33EE"/>
    <w:rsid w:val="001B1FAF"/>
    <w:rsid w:val="001D7902"/>
    <w:rsid w:val="00220814"/>
    <w:rsid w:val="00227513"/>
    <w:rsid w:val="002349D7"/>
    <w:rsid w:val="00261AF1"/>
    <w:rsid w:val="0028335D"/>
    <w:rsid w:val="002A2E1A"/>
    <w:rsid w:val="002A6EAD"/>
    <w:rsid w:val="002D1F00"/>
    <w:rsid w:val="002D2D7B"/>
    <w:rsid w:val="002E203D"/>
    <w:rsid w:val="002E2D5C"/>
    <w:rsid w:val="002E6C90"/>
    <w:rsid w:val="002F1900"/>
    <w:rsid w:val="002F4FA6"/>
    <w:rsid w:val="002F670A"/>
    <w:rsid w:val="00343919"/>
    <w:rsid w:val="00350F6F"/>
    <w:rsid w:val="00366246"/>
    <w:rsid w:val="00373B44"/>
    <w:rsid w:val="00384100"/>
    <w:rsid w:val="003C2B65"/>
    <w:rsid w:val="003C31CD"/>
    <w:rsid w:val="003C763A"/>
    <w:rsid w:val="003E0B13"/>
    <w:rsid w:val="003E4167"/>
    <w:rsid w:val="003F4C44"/>
    <w:rsid w:val="00405681"/>
    <w:rsid w:val="0047788B"/>
    <w:rsid w:val="00477C9E"/>
    <w:rsid w:val="0049042B"/>
    <w:rsid w:val="004920D4"/>
    <w:rsid w:val="004D6CCC"/>
    <w:rsid w:val="004E5C4D"/>
    <w:rsid w:val="0051040E"/>
    <w:rsid w:val="0053347F"/>
    <w:rsid w:val="00537E25"/>
    <w:rsid w:val="00553F4D"/>
    <w:rsid w:val="00566AEE"/>
    <w:rsid w:val="00570883"/>
    <w:rsid w:val="0059424F"/>
    <w:rsid w:val="00595913"/>
    <w:rsid w:val="0059657E"/>
    <w:rsid w:val="005B6F8E"/>
    <w:rsid w:val="005C2726"/>
    <w:rsid w:val="005C7761"/>
    <w:rsid w:val="005F7FCA"/>
    <w:rsid w:val="00607462"/>
    <w:rsid w:val="00623BD9"/>
    <w:rsid w:val="00624B18"/>
    <w:rsid w:val="00631392"/>
    <w:rsid w:val="0063196C"/>
    <w:rsid w:val="00655703"/>
    <w:rsid w:val="00666C60"/>
    <w:rsid w:val="0068594B"/>
    <w:rsid w:val="00696947"/>
    <w:rsid w:val="006F139C"/>
    <w:rsid w:val="006F639B"/>
    <w:rsid w:val="00743C26"/>
    <w:rsid w:val="00761DDD"/>
    <w:rsid w:val="00782CBB"/>
    <w:rsid w:val="0079554F"/>
    <w:rsid w:val="00796880"/>
    <w:rsid w:val="007A6143"/>
    <w:rsid w:val="007E1514"/>
    <w:rsid w:val="007E4602"/>
    <w:rsid w:val="007F4ECE"/>
    <w:rsid w:val="00816BC8"/>
    <w:rsid w:val="008472AC"/>
    <w:rsid w:val="008534D5"/>
    <w:rsid w:val="0087469E"/>
    <w:rsid w:val="008A4577"/>
    <w:rsid w:val="008A5436"/>
    <w:rsid w:val="008B1F26"/>
    <w:rsid w:val="008B620E"/>
    <w:rsid w:val="008B695B"/>
    <w:rsid w:val="008E0665"/>
    <w:rsid w:val="008E6BBC"/>
    <w:rsid w:val="008F37C8"/>
    <w:rsid w:val="00901848"/>
    <w:rsid w:val="009020AB"/>
    <w:rsid w:val="0092281A"/>
    <w:rsid w:val="00923137"/>
    <w:rsid w:val="00926030"/>
    <w:rsid w:val="00937D79"/>
    <w:rsid w:val="00976D62"/>
    <w:rsid w:val="00987D16"/>
    <w:rsid w:val="009B3B15"/>
    <w:rsid w:val="009E5893"/>
    <w:rsid w:val="00A1144C"/>
    <w:rsid w:val="00A31B12"/>
    <w:rsid w:val="00A3300E"/>
    <w:rsid w:val="00A37671"/>
    <w:rsid w:val="00A54EBD"/>
    <w:rsid w:val="00AA5BB1"/>
    <w:rsid w:val="00AC0652"/>
    <w:rsid w:val="00AD7A01"/>
    <w:rsid w:val="00AE45FB"/>
    <w:rsid w:val="00AF3436"/>
    <w:rsid w:val="00B013F1"/>
    <w:rsid w:val="00B33861"/>
    <w:rsid w:val="00B84777"/>
    <w:rsid w:val="00B86F24"/>
    <w:rsid w:val="00BC0200"/>
    <w:rsid w:val="00BE7135"/>
    <w:rsid w:val="00C12382"/>
    <w:rsid w:val="00C16AE6"/>
    <w:rsid w:val="00C21CAF"/>
    <w:rsid w:val="00C2386D"/>
    <w:rsid w:val="00C316C0"/>
    <w:rsid w:val="00C52D43"/>
    <w:rsid w:val="00CA4007"/>
    <w:rsid w:val="00CA7EFF"/>
    <w:rsid w:val="00CC4F46"/>
    <w:rsid w:val="00CD1A40"/>
    <w:rsid w:val="00CE434F"/>
    <w:rsid w:val="00CF6A39"/>
    <w:rsid w:val="00D1138E"/>
    <w:rsid w:val="00D11DD2"/>
    <w:rsid w:val="00D12616"/>
    <w:rsid w:val="00D36255"/>
    <w:rsid w:val="00D429DB"/>
    <w:rsid w:val="00D60574"/>
    <w:rsid w:val="00D60C23"/>
    <w:rsid w:val="00D61C26"/>
    <w:rsid w:val="00D84A95"/>
    <w:rsid w:val="00D87172"/>
    <w:rsid w:val="00D9071B"/>
    <w:rsid w:val="00D92888"/>
    <w:rsid w:val="00DA5442"/>
    <w:rsid w:val="00DC182D"/>
    <w:rsid w:val="00DE6B02"/>
    <w:rsid w:val="00DF0CA0"/>
    <w:rsid w:val="00E0078C"/>
    <w:rsid w:val="00E04A4F"/>
    <w:rsid w:val="00E31731"/>
    <w:rsid w:val="00E43CAB"/>
    <w:rsid w:val="00E9414E"/>
    <w:rsid w:val="00EA008E"/>
    <w:rsid w:val="00EA4AD4"/>
    <w:rsid w:val="00ED638D"/>
    <w:rsid w:val="00EE57BF"/>
    <w:rsid w:val="00F335AE"/>
    <w:rsid w:val="00F5616A"/>
    <w:rsid w:val="00F606F5"/>
    <w:rsid w:val="00F80ACB"/>
    <w:rsid w:val="00F86236"/>
    <w:rsid w:val="00F967DB"/>
    <w:rsid w:val="00FB143A"/>
    <w:rsid w:val="00FB2A81"/>
    <w:rsid w:val="00FB6F2C"/>
    <w:rsid w:val="00FD30D5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8E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77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77B8E"/>
    <w:pPr>
      <w:jc w:val="center"/>
      <w:outlineLvl w:val="2"/>
    </w:pPr>
    <w:rPr>
      <w:rFonts w:cs="Arial"/>
      <w:b/>
      <w:bCs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B8E"/>
    <w:rPr>
      <w:rFonts w:ascii="Times New Roman" w:eastAsia="Times New Roman" w:hAnsi="Times New Roman" w:cs="Arial"/>
      <w:b/>
      <w:bCs/>
      <w:szCs w:val="26"/>
      <w:lang w:val="en-GB"/>
    </w:rPr>
  </w:style>
  <w:style w:type="paragraph" w:styleId="a3">
    <w:name w:val="No Spacing"/>
    <w:uiPriority w:val="1"/>
    <w:qFormat/>
    <w:rsid w:val="00077B8E"/>
    <w:pPr>
      <w:spacing w:after="0" w:line="240" w:lineRule="auto"/>
    </w:pPr>
    <w:rPr>
      <w:rFonts w:eastAsiaTheme="minorEastAsia"/>
      <w:lang w:eastAsia="ru-RU"/>
    </w:rPr>
  </w:style>
  <w:style w:type="character" w:customStyle="1" w:styleId="NESHeading2CharChar">
    <w:name w:val="NES Heading 2 Char Char"/>
    <w:link w:val="NESHeading2"/>
    <w:locked/>
    <w:rsid w:val="00077B8E"/>
    <w:rPr>
      <w:rFonts w:ascii="Times New Roman" w:eastAsia="Times New Roman" w:hAnsi="Times New Roman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077B8E"/>
    <w:pPr>
      <w:keepNext w:val="0"/>
      <w:keepLines w:val="0"/>
      <w:numPr>
        <w:numId w:val="1"/>
      </w:numPr>
      <w:spacing w:after="120" w:line="360" w:lineRule="auto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table" w:styleId="a4">
    <w:name w:val="Table Grid"/>
    <w:basedOn w:val="a1"/>
    <w:uiPriority w:val="39"/>
    <w:rsid w:val="00077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7B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5">
    <w:name w:val="header"/>
    <w:basedOn w:val="a"/>
    <w:link w:val="a6"/>
    <w:uiPriority w:val="99"/>
    <w:unhideWhenUsed/>
    <w:rsid w:val="00077B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7B8E"/>
    <w:rPr>
      <w:rFonts w:ascii="Times New Roman" w:eastAsia="Times New Roman" w:hAnsi="Times New Roman" w:cs="Times New Roman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077B8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7B8E"/>
    <w:rPr>
      <w:rFonts w:ascii="Times New Roman" w:eastAsia="Times New Roman" w:hAnsi="Times New Roman" w:cs="Times New Roman"/>
      <w:szCs w:val="24"/>
      <w:lang w:val="en-GB"/>
    </w:rPr>
  </w:style>
  <w:style w:type="paragraph" w:styleId="a9">
    <w:name w:val="Normal (Web)"/>
    <w:basedOn w:val="a"/>
    <w:uiPriority w:val="99"/>
    <w:unhideWhenUsed/>
    <w:rsid w:val="00FF7D1A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a">
    <w:name w:val="List Paragraph"/>
    <w:basedOn w:val="a"/>
    <w:uiPriority w:val="34"/>
    <w:qFormat/>
    <w:rsid w:val="002E203D"/>
    <w:pPr>
      <w:ind w:left="720"/>
      <w:contextualSpacing/>
    </w:pPr>
  </w:style>
  <w:style w:type="character" w:customStyle="1" w:styleId="mw-headline">
    <w:name w:val="mw-headline"/>
    <w:basedOn w:val="a0"/>
    <w:rsid w:val="003C763A"/>
  </w:style>
  <w:style w:type="character" w:styleId="ab">
    <w:name w:val="Hyperlink"/>
    <w:basedOn w:val="a0"/>
    <w:uiPriority w:val="99"/>
    <w:unhideWhenUsed/>
    <w:rsid w:val="003C763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E6C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E6C9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AssignmentTemplate">
    <w:name w:val="AssignmentTemplate"/>
    <w:basedOn w:val="9"/>
    <w:uiPriority w:val="99"/>
    <w:rsid w:val="00FD30D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30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8E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77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77B8E"/>
    <w:pPr>
      <w:jc w:val="center"/>
      <w:outlineLvl w:val="2"/>
    </w:pPr>
    <w:rPr>
      <w:rFonts w:cs="Arial"/>
      <w:b/>
      <w:bCs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B8E"/>
    <w:rPr>
      <w:rFonts w:ascii="Times New Roman" w:eastAsia="Times New Roman" w:hAnsi="Times New Roman" w:cs="Arial"/>
      <w:b/>
      <w:bCs/>
      <w:szCs w:val="26"/>
      <w:lang w:val="en-GB"/>
    </w:rPr>
  </w:style>
  <w:style w:type="paragraph" w:styleId="a3">
    <w:name w:val="No Spacing"/>
    <w:uiPriority w:val="1"/>
    <w:qFormat/>
    <w:rsid w:val="00077B8E"/>
    <w:pPr>
      <w:spacing w:after="0" w:line="240" w:lineRule="auto"/>
    </w:pPr>
    <w:rPr>
      <w:rFonts w:eastAsiaTheme="minorEastAsia"/>
      <w:lang w:eastAsia="ru-RU"/>
    </w:rPr>
  </w:style>
  <w:style w:type="character" w:customStyle="1" w:styleId="NESHeading2CharChar">
    <w:name w:val="NES Heading 2 Char Char"/>
    <w:link w:val="NESHeading2"/>
    <w:locked/>
    <w:rsid w:val="00077B8E"/>
    <w:rPr>
      <w:rFonts w:ascii="Times New Roman" w:eastAsia="Times New Roman" w:hAnsi="Times New Roman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077B8E"/>
    <w:pPr>
      <w:keepNext w:val="0"/>
      <w:keepLines w:val="0"/>
      <w:numPr>
        <w:numId w:val="1"/>
      </w:numPr>
      <w:spacing w:after="120" w:line="360" w:lineRule="auto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table" w:styleId="a4">
    <w:name w:val="Table Grid"/>
    <w:basedOn w:val="a1"/>
    <w:uiPriority w:val="39"/>
    <w:rsid w:val="00077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7B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5">
    <w:name w:val="header"/>
    <w:basedOn w:val="a"/>
    <w:link w:val="a6"/>
    <w:uiPriority w:val="99"/>
    <w:unhideWhenUsed/>
    <w:rsid w:val="00077B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7B8E"/>
    <w:rPr>
      <w:rFonts w:ascii="Times New Roman" w:eastAsia="Times New Roman" w:hAnsi="Times New Roman" w:cs="Times New Roman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077B8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7B8E"/>
    <w:rPr>
      <w:rFonts w:ascii="Times New Roman" w:eastAsia="Times New Roman" w:hAnsi="Times New Roman" w:cs="Times New Roman"/>
      <w:szCs w:val="24"/>
      <w:lang w:val="en-GB"/>
    </w:rPr>
  </w:style>
  <w:style w:type="paragraph" w:styleId="a9">
    <w:name w:val="Normal (Web)"/>
    <w:basedOn w:val="a"/>
    <w:uiPriority w:val="99"/>
    <w:unhideWhenUsed/>
    <w:rsid w:val="00FF7D1A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a">
    <w:name w:val="List Paragraph"/>
    <w:basedOn w:val="a"/>
    <w:uiPriority w:val="34"/>
    <w:qFormat/>
    <w:rsid w:val="002E203D"/>
    <w:pPr>
      <w:ind w:left="720"/>
      <w:contextualSpacing/>
    </w:pPr>
  </w:style>
  <w:style w:type="character" w:customStyle="1" w:styleId="mw-headline">
    <w:name w:val="mw-headline"/>
    <w:basedOn w:val="a0"/>
    <w:rsid w:val="003C763A"/>
  </w:style>
  <w:style w:type="character" w:styleId="ab">
    <w:name w:val="Hyperlink"/>
    <w:basedOn w:val="a0"/>
    <w:uiPriority w:val="99"/>
    <w:unhideWhenUsed/>
    <w:rsid w:val="003C763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E6C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E6C9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AssignmentTemplate">
    <w:name w:val="AssignmentTemplate"/>
    <w:basedOn w:val="9"/>
    <w:uiPriority w:val="99"/>
    <w:rsid w:val="00FD30D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30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6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3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content/lesson/787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 Дауталиева</dc:creator>
  <cp:keywords/>
  <dc:description/>
  <cp:lastModifiedBy>kab_310</cp:lastModifiedBy>
  <cp:revision>53</cp:revision>
  <cp:lastPrinted>2019-09-26T11:49:00Z</cp:lastPrinted>
  <dcterms:created xsi:type="dcterms:W3CDTF">2017-09-28T03:10:00Z</dcterms:created>
  <dcterms:modified xsi:type="dcterms:W3CDTF">2019-09-26T12:08:00Z</dcterms:modified>
</cp:coreProperties>
</file>