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2895" w:type="dxa"/>
        <w:tblLook w:val="04A0" w:firstRow="1" w:lastRow="0" w:firstColumn="1" w:lastColumn="0" w:noHBand="0" w:noVBand="1"/>
      </w:tblPr>
      <w:tblGrid>
        <w:gridCol w:w="1353"/>
        <w:gridCol w:w="6200"/>
        <w:gridCol w:w="3351"/>
        <w:gridCol w:w="1991"/>
      </w:tblGrid>
      <w:tr w:rsidR="00800FFE" w:rsidRPr="00851F3B" w:rsidTr="001F3759">
        <w:tc>
          <w:tcPr>
            <w:tcW w:w="7553" w:type="dxa"/>
            <w:gridSpan w:val="2"/>
          </w:tcPr>
          <w:p w:rsidR="00800FFE" w:rsidRPr="00851F3B" w:rsidRDefault="00800FFE" w:rsidP="006A2B4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51F3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Бөлім</w:t>
            </w:r>
          </w:p>
        </w:tc>
        <w:tc>
          <w:tcPr>
            <w:tcW w:w="5342" w:type="dxa"/>
            <w:gridSpan w:val="2"/>
          </w:tcPr>
          <w:p w:rsidR="00800FFE" w:rsidRPr="00F715BD" w:rsidRDefault="00800FFE" w:rsidP="006A2B43">
            <w:pPr>
              <w:widowControl w:val="0"/>
              <w:tabs>
                <w:tab w:val="left" w:pos="428"/>
              </w:tabs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 xml:space="preserve">Тығыздық </w:t>
            </w:r>
          </w:p>
          <w:p w:rsidR="00800FFE" w:rsidRPr="00851F3B" w:rsidRDefault="00800FFE" w:rsidP="006A2B4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800FFE" w:rsidRPr="00851F3B" w:rsidTr="001F3759">
        <w:tc>
          <w:tcPr>
            <w:tcW w:w="7553" w:type="dxa"/>
            <w:gridSpan w:val="2"/>
          </w:tcPr>
          <w:p w:rsidR="00800FFE" w:rsidRPr="00851F3B" w:rsidRDefault="00800FFE" w:rsidP="006A2B4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51F3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Мұғалімнің ТАӘ</w:t>
            </w:r>
          </w:p>
        </w:tc>
        <w:tc>
          <w:tcPr>
            <w:tcW w:w="5342" w:type="dxa"/>
            <w:gridSpan w:val="2"/>
          </w:tcPr>
          <w:p w:rsidR="00800FFE" w:rsidRPr="00851F3B" w:rsidRDefault="00800FFE" w:rsidP="006A2B43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51F3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Сембаева Н.А.</w:t>
            </w:r>
          </w:p>
          <w:p w:rsidR="00800FFE" w:rsidRPr="00851F3B" w:rsidRDefault="00800FFE" w:rsidP="006A2B43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800FFE" w:rsidRPr="00F715BD" w:rsidTr="001F3759">
        <w:tc>
          <w:tcPr>
            <w:tcW w:w="7553" w:type="dxa"/>
            <w:gridSpan w:val="2"/>
          </w:tcPr>
          <w:p w:rsidR="00800FFE" w:rsidRPr="00851F3B" w:rsidRDefault="00800FFE" w:rsidP="006A2B4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51F3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 күні</w:t>
            </w:r>
            <w:bookmarkStart w:id="0" w:name="_GoBack"/>
            <w:bookmarkEnd w:id="0"/>
          </w:p>
        </w:tc>
        <w:tc>
          <w:tcPr>
            <w:tcW w:w="5342" w:type="dxa"/>
            <w:gridSpan w:val="2"/>
          </w:tcPr>
          <w:p w:rsidR="00800FFE" w:rsidRPr="00851F3B" w:rsidRDefault="00800FFE" w:rsidP="006A2B4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27.11</w:t>
            </w:r>
          </w:p>
        </w:tc>
      </w:tr>
      <w:tr w:rsidR="00800FFE" w:rsidRPr="00F715BD" w:rsidTr="001F3759">
        <w:tc>
          <w:tcPr>
            <w:tcW w:w="7553" w:type="dxa"/>
            <w:gridSpan w:val="2"/>
          </w:tcPr>
          <w:p w:rsidR="00800FFE" w:rsidRPr="00851F3B" w:rsidRDefault="00800FFE" w:rsidP="006A2B4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Сынып </w:t>
            </w:r>
            <w:r w:rsidRPr="00851F3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7г </w:t>
            </w:r>
          </w:p>
        </w:tc>
        <w:tc>
          <w:tcPr>
            <w:tcW w:w="3351" w:type="dxa"/>
          </w:tcPr>
          <w:p w:rsidR="00800FFE" w:rsidRPr="00851F3B" w:rsidRDefault="00800FFE" w:rsidP="006A2B4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715B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Қатысқан оқушылар  саны: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851F3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28</w:t>
            </w:r>
          </w:p>
          <w:p w:rsidR="00800FFE" w:rsidRPr="00F715BD" w:rsidRDefault="00800FFE" w:rsidP="006A2B4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715B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</w:p>
        </w:tc>
        <w:tc>
          <w:tcPr>
            <w:tcW w:w="1991" w:type="dxa"/>
          </w:tcPr>
          <w:p w:rsidR="00800FFE" w:rsidRPr="00851F3B" w:rsidRDefault="00800FFE" w:rsidP="006A2B4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715B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Қатыспаған оқушылар саны:</w:t>
            </w:r>
            <w:r w:rsidRPr="00851F3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</w:tr>
      <w:tr w:rsidR="00800FFE" w:rsidRPr="00F715BD" w:rsidTr="001F3759">
        <w:trPr>
          <w:trHeight w:val="2310"/>
        </w:trPr>
        <w:tc>
          <w:tcPr>
            <w:tcW w:w="7553" w:type="dxa"/>
            <w:gridSpan w:val="2"/>
          </w:tcPr>
          <w:p w:rsidR="00800FFE" w:rsidRPr="00851F3B" w:rsidRDefault="00800FFE" w:rsidP="006A2B4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715B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Сабақтың тақырыбы:</w:t>
            </w:r>
            <w:r w:rsidRPr="00851F3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5342" w:type="dxa"/>
            <w:gridSpan w:val="2"/>
          </w:tcPr>
          <w:p w:rsidR="00800FFE" w:rsidRDefault="00800FFE" w:rsidP="006A2B43">
            <w:pPr>
              <w:rPr>
                <w:rFonts w:ascii="Times New Roman" w:hAnsi="Times New Roman"/>
                <w:bCs/>
                <w:iCs/>
                <w:noProof/>
                <w:color w:val="FF0000"/>
                <w:lang w:val="kk-KZ" w:eastAsia="ru-RU"/>
              </w:rPr>
            </w:pPr>
            <w:r>
              <w:rPr>
                <w:rFonts w:ascii="Times New Roman" w:hAnsi="Times New Roman"/>
                <w:bCs/>
                <w:iCs/>
                <w:noProof/>
                <w:color w:val="FF0000"/>
                <w:lang w:val="kk-KZ" w:eastAsia="ru-RU"/>
              </w:rPr>
              <w:t>Тығыздықты есептеу</w:t>
            </w:r>
          </w:p>
          <w:p w:rsidR="00800FFE" w:rsidRPr="00851F3B" w:rsidRDefault="00800FFE" w:rsidP="006A2B4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51F3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қашықтықтан</w:t>
            </w:r>
          </w:p>
        </w:tc>
      </w:tr>
      <w:tr w:rsidR="00800FFE" w:rsidRPr="000D7D6F" w:rsidTr="001F3759">
        <w:trPr>
          <w:trHeight w:val="2106"/>
        </w:trPr>
        <w:tc>
          <w:tcPr>
            <w:tcW w:w="7553" w:type="dxa"/>
            <w:gridSpan w:val="2"/>
          </w:tcPr>
          <w:p w:rsidR="00800FFE" w:rsidRPr="00851F3B" w:rsidRDefault="00800FFE" w:rsidP="006A2B4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851F3B">
              <w:rPr>
                <w:rFonts w:ascii="Times New Roman" w:hAnsi="Times New Roman" w:cs="Times New Roman"/>
                <w:sz w:val="24"/>
                <w:szCs w:val="24"/>
              </w:rPr>
              <w:t>Сабақ</w:t>
            </w:r>
            <w:proofErr w:type="spellEnd"/>
            <w:r w:rsidRPr="00851F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1F3B">
              <w:rPr>
                <w:rFonts w:ascii="Times New Roman" w:hAnsi="Times New Roman" w:cs="Times New Roman"/>
                <w:sz w:val="24"/>
                <w:szCs w:val="24"/>
              </w:rPr>
              <w:t>негізделген</w:t>
            </w:r>
            <w:proofErr w:type="spellEnd"/>
            <w:r w:rsidRPr="00851F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1F3B">
              <w:rPr>
                <w:rFonts w:ascii="Times New Roman" w:hAnsi="Times New Roman" w:cs="Times New Roman"/>
                <w:sz w:val="24"/>
                <w:szCs w:val="24"/>
              </w:rPr>
              <w:t>оқу</w:t>
            </w:r>
            <w:proofErr w:type="spellEnd"/>
            <w:r w:rsidRPr="00851F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1F3B">
              <w:rPr>
                <w:rFonts w:ascii="Times New Roman" w:hAnsi="Times New Roman" w:cs="Times New Roman"/>
                <w:sz w:val="24"/>
                <w:szCs w:val="24"/>
              </w:rPr>
              <w:t>мақсаттары</w:t>
            </w:r>
            <w:proofErr w:type="spellEnd"/>
          </w:p>
          <w:p w:rsidR="00800FFE" w:rsidRPr="00851F3B" w:rsidRDefault="00800FFE" w:rsidP="006A2B4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00FFE" w:rsidRPr="00851F3B" w:rsidRDefault="00800FFE" w:rsidP="006A2B4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342" w:type="dxa"/>
            <w:gridSpan w:val="2"/>
          </w:tcPr>
          <w:p w:rsidR="00800FFE" w:rsidRPr="00851F3B" w:rsidRDefault="00800FFE" w:rsidP="006A2B4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51F3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7902FA">
              <w:rPr>
                <w:rFonts w:ascii="Times New Roman" w:hAnsi="Times New Roman"/>
                <w:lang w:val="kk-KZ"/>
              </w:rPr>
              <w:t xml:space="preserve">7.2.2.15 </w:t>
            </w:r>
            <w:r w:rsidRPr="007902FA">
              <w:rPr>
                <w:rFonts w:ascii="Times New Roman" w:hAnsi="Times New Roman"/>
                <w:bCs/>
                <w:lang w:val="kk-KZ"/>
              </w:rPr>
              <w:t xml:space="preserve">– </w:t>
            </w:r>
            <w:r w:rsidRPr="007902FA">
              <w:rPr>
                <w:rFonts w:ascii="Times New Roman" w:hAnsi="Times New Roman"/>
                <w:lang w:val="kk-KZ"/>
              </w:rPr>
              <w:t>тығыздықтың формуласын есептер шығаруда қолдану</w:t>
            </w:r>
          </w:p>
        </w:tc>
      </w:tr>
      <w:tr w:rsidR="00EF30C7" w:rsidRPr="000D7D6F" w:rsidTr="001F3759">
        <w:trPr>
          <w:trHeight w:val="2106"/>
        </w:trPr>
        <w:tc>
          <w:tcPr>
            <w:tcW w:w="7553" w:type="dxa"/>
            <w:gridSpan w:val="2"/>
          </w:tcPr>
          <w:p w:rsidR="00EF30C7" w:rsidRPr="00EF30C7" w:rsidRDefault="00EF30C7" w:rsidP="006A2B4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Сабақтың мақсаты</w:t>
            </w:r>
          </w:p>
        </w:tc>
        <w:tc>
          <w:tcPr>
            <w:tcW w:w="5342" w:type="dxa"/>
            <w:gridSpan w:val="2"/>
          </w:tcPr>
          <w:p w:rsidR="00EF30C7" w:rsidRDefault="00EF30C7" w:rsidP="00EF3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Барлығы: Тығыздықтың  формуласын  есептер  шығаруда  қолдану. </w:t>
            </w:r>
          </w:p>
          <w:p w:rsidR="00EF30C7" w:rsidRPr="00851F3B" w:rsidRDefault="00EF30C7" w:rsidP="00EF30C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F3759" w:rsidRPr="00851F3B" w:rsidTr="001F3759">
        <w:tc>
          <w:tcPr>
            <w:tcW w:w="12895" w:type="dxa"/>
            <w:gridSpan w:val="4"/>
          </w:tcPr>
          <w:p w:rsidR="001F3759" w:rsidRPr="00851F3B" w:rsidRDefault="001F3759" w:rsidP="006A2B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1F3B">
              <w:rPr>
                <w:rFonts w:ascii="Times New Roman" w:hAnsi="Times New Roman" w:cs="Times New Roman"/>
                <w:sz w:val="24"/>
                <w:szCs w:val="24"/>
              </w:rPr>
              <w:t>Сабақтың</w:t>
            </w:r>
            <w:proofErr w:type="spellEnd"/>
            <w:r w:rsidRPr="00851F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1F3B">
              <w:rPr>
                <w:rFonts w:ascii="Times New Roman" w:hAnsi="Times New Roman" w:cs="Times New Roman"/>
                <w:sz w:val="24"/>
                <w:szCs w:val="24"/>
              </w:rPr>
              <w:t>жоспары</w:t>
            </w:r>
            <w:proofErr w:type="spellEnd"/>
          </w:p>
        </w:tc>
      </w:tr>
      <w:tr w:rsidR="001F3759" w:rsidRPr="00851F3B" w:rsidTr="001F3759">
        <w:trPr>
          <w:trHeight w:val="345"/>
        </w:trPr>
        <w:tc>
          <w:tcPr>
            <w:tcW w:w="1353" w:type="dxa"/>
            <w:vMerge w:val="restart"/>
          </w:tcPr>
          <w:p w:rsidR="001F3759" w:rsidRPr="00851F3B" w:rsidRDefault="001F3759" w:rsidP="006A2B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3759" w:rsidRPr="00851F3B" w:rsidRDefault="001F3759" w:rsidP="006A2B4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51F3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 кезеңдері</w:t>
            </w:r>
          </w:p>
        </w:tc>
        <w:tc>
          <w:tcPr>
            <w:tcW w:w="6200" w:type="dxa"/>
            <w:vMerge w:val="restart"/>
          </w:tcPr>
          <w:p w:rsidR="001F3759" w:rsidRPr="00851F3B" w:rsidRDefault="001F3759" w:rsidP="006A2B4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51F3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Мұғалімнің әрекеті</w:t>
            </w:r>
          </w:p>
        </w:tc>
        <w:tc>
          <w:tcPr>
            <w:tcW w:w="5342" w:type="dxa"/>
            <w:gridSpan w:val="2"/>
          </w:tcPr>
          <w:p w:rsidR="001F3759" w:rsidRPr="00851F3B" w:rsidRDefault="001F3759" w:rsidP="006A2B4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51F3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Оқушының</w:t>
            </w:r>
            <w:r w:rsidRPr="00851F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1F3B">
              <w:rPr>
                <w:rFonts w:ascii="Times New Roman" w:hAnsi="Times New Roman" w:cs="Times New Roman"/>
                <w:sz w:val="24"/>
                <w:szCs w:val="24"/>
              </w:rPr>
              <w:t>әрекеті</w:t>
            </w:r>
            <w:proofErr w:type="spellEnd"/>
          </w:p>
        </w:tc>
      </w:tr>
      <w:tr w:rsidR="001F3759" w:rsidRPr="00851F3B" w:rsidTr="001F3759">
        <w:trPr>
          <w:trHeight w:val="344"/>
        </w:trPr>
        <w:tc>
          <w:tcPr>
            <w:tcW w:w="1353" w:type="dxa"/>
            <w:vMerge/>
          </w:tcPr>
          <w:p w:rsidR="001F3759" w:rsidRPr="00851F3B" w:rsidRDefault="001F3759" w:rsidP="006A2B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00" w:type="dxa"/>
            <w:vMerge/>
          </w:tcPr>
          <w:p w:rsidR="001F3759" w:rsidRPr="00851F3B" w:rsidRDefault="001F3759" w:rsidP="006A2B4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342" w:type="dxa"/>
            <w:gridSpan w:val="2"/>
          </w:tcPr>
          <w:p w:rsidR="001F3759" w:rsidRPr="00851F3B" w:rsidRDefault="001F3759" w:rsidP="006A2B4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51F3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Жалпы сынып </w:t>
            </w:r>
          </w:p>
        </w:tc>
      </w:tr>
      <w:tr w:rsidR="001F3759" w:rsidRPr="00851F3B" w:rsidTr="001F3759">
        <w:tc>
          <w:tcPr>
            <w:tcW w:w="1353" w:type="dxa"/>
          </w:tcPr>
          <w:p w:rsidR="001F3759" w:rsidRPr="00851F3B" w:rsidRDefault="001F3759" w:rsidP="006A2B43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  <w:r w:rsidRPr="00851F3B"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  <w:t>Сабақтың басы</w:t>
            </w:r>
          </w:p>
          <w:p w:rsidR="001F3759" w:rsidRPr="00851F3B" w:rsidRDefault="001F3759" w:rsidP="006A2B43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  <w:r w:rsidRPr="00851F3B"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  <w:t>1 кезең</w:t>
            </w:r>
          </w:p>
          <w:p w:rsidR="001F3759" w:rsidRPr="00851F3B" w:rsidRDefault="001F3759" w:rsidP="006A2B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00" w:type="dxa"/>
          </w:tcPr>
          <w:p w:rsidR="001F3759" w:rsidRDefault="001F3759" w:rsidP="00DB6053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lang w:val="kk-KZ"/>
              </w:rPr>
              <w:br/>
            </w:r>
            <w:r>
              <w:rPr>
                <w:color w:val="000000"/>
                <w:lang w:val="kk-KZ"/>
              </w:rPr>
              <w:t>Сынып реттілігін қадағалау.</w:t>
            </w:r>
          </w:p>
          <w:p w:rsidR="001F3759" w:rsidRPr="00400B47" w:rsidRDefault="001F3759" w:rsidP="00DB6053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  <w:sz w:val="21"/>
                <w:szCs w:val="21"/>
                <w:lang w:val="kk-KZ"/>
              </w:rPr>
            </w:pPr>
            <w:r>
              <w:rPr>
                <w:color w:val="000000"/>
                <w:lang w:val="kk-KZ"/>
              </w:rPr>
              <w:t>Оқушыларды түгелдеу. Оқу құралдарын дайындығын байқау.</w:t>
            </w:r>
          </w:p>
          <w:p w:rsidR="001F3759" w:rsidRDefault="001F3759" w:rsidP="00DB605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  <w:lang w:val="kk-KZ"/>
              </w:rPr>
              <w:t>Жағымды психологиялық ахуал тудыру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  <w:p w:rsidR="001F3759" w:rsidRDefault="001F3759" w:rsidP="00DB605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1F3759" w:rsidRPr="000D7D6F" w:rsidRDefault="001F3759" w:rsidP="00DB6053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  <w:sz w:val="21"/>
                <w:szCs w:val="21"/>
                <w:lang w:val="kk-KZ"/>
              </w:rPr>
            </w:pPr>
            <w:r w:rsidRPr="00DB6053">
              <w:rPr>
                <w:b/>
                <w:noProof/>
                <w:lang w:val="kk-KZ"/>
              </w:rPr>
              <w:t xml:space="preserve">      </w:t>
            </w:r>
            <w:r>
              <w:rPr>
                <w:b/>
                <w:noProof/>
              </w:rPr>
              <w:drawing>
                <wp:inline distT="0" distB="0" distL="0" distR="0" wp14:anchorId="210C3D03" wp14:editId="6D8D7327">
                  <wp:extent cx="1285875" cy="952500"/>
                  <wp:effectExtent l="0" t="0" r="952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5875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B6053">
              <w:rPr>
                <w:b/>
                <w:noProof/>
                <w:lang w:val="kk-KZ"/>
              </w:rPr>
              <w:t xml:space="preserve">        </w:t>
            </w:r>
          </w:p>
          <w:p w:rsidR="001F3759" w:rsidRPr="00400B47" w:rsidRDefault="001F3759" w:rsidP="006A2B43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  <w:sz w:val="21"/>
                <w:szCs w:val="21"/>
                <w:lang w:val="kk-KZ"/>
              </w:rPr>
            </w:pPr>
            <w:r>
              <w:rPr>
                <w:b/>
                <w:bCs/>
                <w:i/>
                <w:iCs/>
                <w:color w:val="000000"/>
                <w:lang w:val="kk-KZ"/>
              </w:rPr>
              <w:t>Бір-бірімізді тыңдаймыз десек 1 рет қол шапалақтаймыз!</w:t>
            </w:r>
          </w:p>
          <w:p w:rsidR="001F3759" w:rsidRPr="00400B47" w:rsidRDefault="001F3759" w:rsidP="006A2B43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  <w:sz w:val="21"/>
                <w:szCs w:val="21"/>
                <w:lang w:val="kk-KZ"/>
              </w:rPr>
            </w:pPr>
            <w:r>
              <w:rPr>
                <w:b/>
                <w:bCs/>
                <w:i/>
                <w:iCs/>
                <w:color w:val="000000"/>
                <w:lang w:val="kk-KZ"/>
              </w:rPr>
              <w:t>Ұйымшыл боламыз десек 2 рет</w:t>
            </w:r>
          </w:p>
          <w:p w:rsidR="001F3759" w:rsidRDefault="001F3759" w:rsidP="006A2B43">
            <w:pPr>
              <w:pStyle w:val="a4"/>
              <w:shd w:val="clear" w:color="auto" w:fill="FFFFFF"/>
              <w:spacing w:before="0" w:beforeAutospacing="0" w:after="150" w:afterAutospacing="0"/>
              <w:rPr>
                <w:b/>
                <w:bCs/>
                <w:i/>
                <w:iCs/>
                <w:color w:val="000000"/>
                <w:lang w:val="kk-KZ"/>
              </w:rPr>
            </w:pPr>
            <w:r>
              <w:rPr>
                <w:b/>
                <w:bCs/>
                <w:i/>
                <w:iCs/>
                <w:color w:val="000000"/>
                <w:lang w:val="kk-KZ"/>
              </w:rPr>
              <w:t>Белсенділік танытамыз десек 3 рет шапалақтаймыз!</w:t>
            </w:r>
          </w:p>
          <w:p w:rsidR="001F3759" w:rsidRDefault="001F3759" w:rsidP="00FE1F4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Өткен тақырыпты еске түсіру </w:t>
            </w:r>
          </w:p>
          <w:p w:rsidR="001F3759" w:rsidRDefault="001F3759" w:rsidP="00FE1F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I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.  (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Адасқан сөздер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) </w:t>
            </w:r>
          </w:p>
          <w:p w:rsidR="001F3759" w:rsidRDefault="001F3759" w:rsidP="00FE1F4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lastRenderedPageBreak/>
              <w:t>1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. Заттың тығыздығы деп сол заттың масса бірлігіндегі көлемге тең физикалық шаманы айтады (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заттың тығыздығы деп сол заттың көлем бірлігіндегі массасына тең физикалық шаманы айтады)</w:t>
            </w:r>
          </w:p>
          <w:p w:rsidR="001F3759" w:rsidRDefault="001F3759" w:rsidP="00FE1F4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. Заттың тығыздығын табу үшін дененің көлемін оның массасына бөлу керек. 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(Заттың тығыздығын табу үшін дененің массасын оның көлеміне бөлу керек.)</w:t>
            </w:r>
          </w:p>
          <w:p w:rsidR="001F3759" w:rsidRDefault="001F3759" w:rsidP="00FE1F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3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.  Заттың тығыздығының формуласы  ρ=m/v?</w:t>
            </w:r>
          </w:p>
          <w:p w:rsidR="001F3759" w:rsidRDefault="001F3759" w:rsidP="00FE1F4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4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. Заттың тығыздығының ХБЖ гі бірлігі г/см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  <w:lang w:val="kk-KZ"/>
              </w:rPr>
              <w:t>3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(кг/м</w:t>
            </w:r>
            <w:r>
              <w:rPr>
                <w:rFonts w:ascii="Times New Roman" w:hAnsi="Times New Roman"/>
                <w:b/>
                <w:sz w:val="24"/>
                <w:szCs w:val="24"/>
                <w:vertAlign w:val="superscript"/>
                <w:lang w:val="kk-KZ"/>
              </w:rPr>
              <w:t>3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)</w:t>
            </w:r>
          </w:p>
          <w:p w:rsidR="001F3759" w:rsidRPr="00400B47" w:rsidRDefault="001F3759" w:rsidP="006A2B43">
            <w:pPr>
              <w:spacing w:before="60" w:after="6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342" w:type="dxa"/>
            <w:gridSpan w:val="2"/>
          </w:tcPr>
          <w:p w:rsidR="001F3759" w:rsidRPr="00851F3B" w:rsidRDefault="001F3759" w:rsidP="006A2B4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Тыңдайды, бірге орындайды.</w:t>
            </w:r>
          </w:p>
        </w:tc>
      </w:tr>
      <w:tr w:rsidR="001F3759" w:rsidRPr="000D7D6F" w:rsidTr="001F3759">
        <w:tc>
          <w:tcPr>
            <w:tcW w:w="1353" w:type="dxa"/>
          </w:tcPr>
          <w:p w:rsidR="001F3759" w:rsidRPr="00851F3B" w:rsidRDefault="001F3759" w:rsidP="006A2B43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  <w:r w:rsidRPr="00851F3B"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  <w:lastRenderedPageBreak/>
              <w:t xml:space="preserve">Сабақтың ортасы  </w:t>
            </w:r>
          </w:p>
          <w:p w:rsidR="001F3759" w:rsidRPr="00851F3B" w:rsidRDefault="001F3759" w:rsidP="006A2B43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  <w:r w:rsidRPr="00851F3B"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  <w:t>2 кезең</w:t>
            </w:r>
          </w:p>
          <w:p w:rsidR="001F3759" w:rsidRPr="00851F3B" w:rsidRDefault="001F3759" w:rsidP="006A2B4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200" w:type="dxa"/>
          </w:tcPr>
          <w:p w:rsidR="001F3759" w:rsidRDefault="001F3759" w:rsidP="00FE1F4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«Миға шабуыл» стратегиясы /слайд /арқылы заттың тығыздығының анықтамасын, формуласын, өлшем бірліктері қайталанады .</w:t>
            </w:r>
          </w:p>
          <w:p w:rsidR="001F3759" w:rsidRPr="00FE1F45" w:rsidRDefault="001F3759" w:rsidP="00FE1F4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FE1F4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Формула бойынша есептер</w:t>
            </w:r>
          </w:p>
          <w:p w:rsidR="001F3759" w:rsidRDefault="001F3759" w:rsidP="00FE1F45">
            <w:pPr>
              <w:pStyle w:val="a5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125 л сұйықтың массасы  100 кг.  Оның тығыздығын табыңдар.   </w:t>
            </w:r>
          </w:p>
          <w:p w:rsidR="001F3759" w:rsidRDefault="001F3759" w:rsidP="00FE1F45">
            <w:pPr>
              <w:pStyle w:val="a5"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( Жауабы:  800 кг/ м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  <w:lang w:val="kk-KZ"/>
              </w:rPr>
              <w:t>3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)</w:t>
            </w:r>
          </w:p>
          <w:p w:rsidR="001F3759" w:rsidRPr="001C57B1" w:rsidRDefault="001F3759" w:rsidP="001C57B1">
            <w:pPr>
              <w:pStyle w:val="a5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1C57B1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Оқулықтан жаттығу №4 </w:t>
            </w:r>
          </w:p>
          <w:p w:rsidR="001F3759" w:rsidRDefault="001F3759" w:rsidP="00FE1F4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Сапалық есептер</w:t>
            </w:r>
          </w:p>
          <w:p w:rsidR="001F3759" w:rsidRDefault="001F3759" w:rsidP="00FE1F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1. Темір және қорғасын білеушелердің массасы бірдей.  Осылардың қайсысының  көлемі үлкен болады?          (Жауабы : темір 7900 кг/м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  <w:lang w:val="kk-KZ"/>
              </w:rPr>
              <w:t>3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, қорғасындыкі  11400 кг/м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  <w:lang w:val="kk-KZ"/>
              </w:rPr>
              <w:t xml:space="preserve">3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,  яғни темір тығыздығы аз болғандықтан, темір білеушенің  көлемі үлкен болады.) </w:t>
            </w:r>
          </w:p>
          <w:p w:rsidR="001F3759" w:rsidRDefault="001F3759" w:rsidP="00FE1F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2. Бензин мен  судың  көлемдері  бірдей.  Қайсы сұйықтың массасы көп болады  және не себепті?</w:t>
            </w:r>
          </w:p>
          <w:p w:rsidR="001F3759" w:rsidRDefault="001F3759" w:rsidP="00FE1F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(Жауабы:   Бензин тығыздығы 710 кг/м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  <w:lang w:val="kk-KZ"/>
              </w:rPr>
              <w:t xml:space="preserve">3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, ал судың тығыздығы 1000 кг/м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  <w:lang w:val="kk-KZ"/>
              </w:rPr>
              <w:t xml:space="preserve">3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, ал екі сұйықтың көлемдері бірдей болғандықтан   судың массасы  бензиндікінен көп болады</w:t>
            </w:r>
          </w:p>
          <w:p w:rsidR="001F3759" w:rsidRPr="00851F3B" w:rsidRDefault="001F3759" w:rsidP="006A2B43">
            <w:pPr>
              <w:spacing w:before="60" w:after="6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342" w:type="dxa"/>
            <w:gridSpan w:val="2"/>
          </w:tcPr>
          <w:p w:rsidR="001F3759" w:rsidRPr="00851F3B" w:rsidRDefault="001F3759" w:rsidP="00FE1F4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51F3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Оқушылар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ойланады, есеп шығарады, дәптерге жазады.</w:t>
            </w:r>
          </w:p>
        </w:tc>
      </w:tr>
      <w:tr w:rsidR="001F3759" w:rsidRPr="00851F3B" w:rsidTr="001F3759">
        <w:tc>
          <w:tcPr>
            <w:tcW w:w="1353" w:type="dxa"/>
          </w:tcPr>
          <w:p w:rsidR="001F3759" w:rsidRPr="00851F3B" w:rsidRDefault="001F3759" w:rsidP="006A2B43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  <w:r w:rsidRPr="00851F3B"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  <w:lastRenderedPageBreak/>
              <w:t>Сабақтың соңы</w:t>
            </w:r>
          </w:p>
          <w:p w:rsidR="001F3759" w:rsidRPr="00851F3B" w:rsidRDefault="001F3759" w:rsidP="006A2B43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</w:p>
          <w:p w:rsidR="001F3759" w:rsidRPr="00851F3B" w:rsidRDefault="001F3759" w:rsidP="006A2B4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200" w:type="dxa"/>
          </w:tcPr>
          <w:p w:rsidR="001F3759" w:rsidRPr="001C57B1" w:rsidRDefault="001F3759" w:rsidP="001C57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  <w:lang w:val="kk-KZ"/>
              </w:rPr>
              <w:t>Үйге тапсырма беру</w:t>
            </w:r>
            <w:r w:rsidRPr="001C57B1">
              <w:rPr>
                <w:rFonts w:ascii="Times New Roman" w:hAnsi="Times New Roman"/>
                <w:szCs w:val="24"/>
                <w:lang w:val="kk-KZ"/>
              </w:rPr>
              <w:t>:</w:t>
            </w:r>
            <w:r w:rsidRPr="001C57B1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 xml:space="preserve"> Кір сабынның немесе түйір қанттың тығыздығын есептеу.</w:t>
            </w:r>
          </w:p>
          <w:p w:rsidR="001F3759" w:rsidRPr="001C57B1" w:rsidRDefault="001F3759" w:rsidP="00FE1F45">
            <w:pPr>
              <w:spacing w:after="0" w:line="240" w:lineRule="auto"/>
              <w:rPr>
                <w:rFonts w:ascii="Times New Roman" w:hAnsi="Times New Roman"/>
                <w:szCs w:val="24"/>
                <w:lang w:val="kk-KZ"/>
              </w:rPr>
            </w:pPr>
          </w:p>
          <w:p w:rsidR="001F3759" w:rsidRDefault="001F3759" w:rsidP="00FE1F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1F3759" w:rsidRDefault="001F3759" w:rsidP="00FE1F45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  <w:lang w:val="kk-KZ"/>
              </w:rPr>
              <w:t>Рефлексия  «Аяқталмаған сөйлем»</w:t>
            </w:r>
          </w:p>
          <w:p w:rsidR="001F3759" w:rsidRDefault="001F3759" w:rsidP="00FE1F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Бүгінгі сабақ мен үшін .... </w:t>
            </w:r>
          </w:p>
          <w:p w:rsidR="001F3759" w:rsidRDefault="001F3759" w:rsidP="00FE1F45">
            <w:pPr>
              <w:pStyle w:val="western"/>
              <w:shd w:val="clear" w:color="auto" w:fill="FFFFFF"/>
              <w:spacing w:before="0" w:beforeAutospacing="0" w:after="0" w:afterAutospacing="0" w:line="210" w:lineRule="atLeast"/>
              <w:rPr>
                <w:b/>
                <w:bCs/>
                <w:lang w:val="kk-KZ"/>
              </w:rPr>
            </w:pPr>
            <w:r>
              <w:rPr>
                <w:lang w:val="kk-KZ"/>
              </w:rPr>
              <w:t>Мен  бүгін өзім үшін тың дүниелерге көз жеткіздім...</w:t>
            </w:r>
            <w:r w:rsidRPr="00851F3B">
              <w:rPr>
                <w:b/>
                <w:bCs/>
                <w:lang w:val="kk-KZ"/>
              </w:rPr>
              <w:t xml:space="preserve"> </w:t>
            </w:r>
            <w:r w:rsidRPr="00400B47">
              <w:rPr>
                <w:b/>
                <w:bCs/>
                <w:color w:val="000000"/>
                <w:lang w:val="kk-KZ"/>
              </w:rPr>
              <w:br/>
            </w:r>
          </w:p>
          <w:p w:rsidR="001F3759" w:rsidRPr="00F715BD" w:rsidRDefault="001F3759" w:rsidP="006A2B43">
            <w:pPr>
              <w:pStyle w:val="western"/>
              <w:shd w:val="clear" w:color="auto" w:fill="FFFFFF"/>
              <w:spacing w:before="0" w:beforeAutospacing="0" w:after="0" w:afterAutospacing="0" w:line="210" w:lineRule="atLeast"/>
              <w:rPr>
                <w:rFonts w:ascii="Arial" w:hAnsi="Arial" w:cs="Arial"/>
                <w:color w:val="000000"/>
                <w:sz w:val="21"/>
                <w:szCs w:val="21"/>
                <w:lang w:val="kk-KZ"/>
              </w:rPr>
            </w:pPr>
            <w:r>
              <w:rPr>
                <w:b/>
                <w:bCs/>
                <w:lang w:val="kk-KZ"/>
              </w:rPr>
              <w:t xml:space="preserve">Бағалау </w:t>
            </w:r>
          </w:p>
        </w:tc>
        <w:tc>
          <w:tcPr>
            <w:tcW w:w="5342" w:type="dxa"/>
            <w:gridSpan w:val="2"/>
          </w:tcPr>
          <w:p w:rsidR="001F3759" w:rsidRPr="00851F3B" w:rsidRDefault="001F3759" w:rsidP="006A2B4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F3759" w:rsidRPr="00851F3B" w:rsidRDefault="001F3759" w:rsidP="006A2B4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Тапсырмаларды орындайды.</w:t>
            </w:r>
          </w:p>
          <w:p w:rsidR="001F3759" w:rsidRPr="00851F3B" w:rsidRDefault="001F3759" w:rsidP="006A2B4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F3759" w:rsidRPr="00851F3B" w:rsidRDefault="001F3759" w:rsidP="006A2B4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F3759" w:rsidRPr="00851F3B" w:rsidRDefault="001F3759" w:rsidP="006A2B4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800FFE" w:rsidRPr="00851F3B" w:rsidRDefault="00800FFE" w:rsidP="00800FFE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364A8B" w:rsidRDefault="00364A8B"/>
    <w:sectPr w:rsidR="00364A8B" w:rsidSect="00800FF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B123D95"/>
    <w:multiLevelType w:val="hybridMultilevel"/>
    <w:tmpl w:val="B3D0BD84"/>
    <w:lvl w:ilvl="0" w:tplc="478C301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4E4354"/>
    <w:multiLevelType w:val="hybridMultilevel"/>
    <w:tmpl w:val="AF98EE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BCF5F35"/>
    <w:multiLevelType w:val="hybridMultilevel"/>
    <w:tmpl w:val="2DB25E70"/>
    <w:lvl w:ilvl="0" w:tplc="05ACED2A">
      <w:start w:val="1"/>
      <w:numFmt w:val="upperRoman"/>
      <w:lvlText w:val="%1."/>
      <w:lvlJc w:val="left"/>
      <w:pPr>
        <w:ind w:left="1080" w:hanging="72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0FFE"/>
    <w:rsid w:val="000345CF"/>
    <w:rsid w:val="000D7D6F"/>
    <w:rsid w:val="001C57B1"/>
    <w:rsid w:val="001F3759"/>
    <w:rsid w:val="00364A8B"/>
    <w:rsid w:val="00800FFE"/>
    <w:rsid w:val="00DB6053"/>
    <w:rsid w:val="00EF30C7"/>
    <w:rsid w:val="00FE1F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8788AE5-ED3E-4EAB-918C-553892EDDE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0FFE"/>
    <w:pPr>
      <w:spacing w:after="200" w:line="276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00F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800F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rsid w:val="00800F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FE1F45"/>
    <w:pPr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30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94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0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2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1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63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4</Pages>
  <Words>349</Words>
  <Characters>1991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4</cp:revision>
  <dcterms:created xsi:type="dcterms:W3CDTF">2020-11-25T06:17:00Z</dcterms:created>
  <dcterms:modified xsi:type="dcterms:W3CDTF">2020-11-26T13:24:00Z</dcterms:modified>
</cp:coreProperties>
</file>