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37" w:rsidRPr="009A7EB4" w:rsidRDefault="00816537" w:rsidP="00816537">
      <w:pPr>
        <w:shd w:val="clear" w:color="auto" w:fill="FFFFFF"/>
        <w:spacing w:line="338" w:lineRule="atLeast"/>
        <w:ind w:right="33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Тема: </w:t>
      </w: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САД. ФРУКТЫ.</w:t>
      </w:r>
    </w:p>
    <w:p w:rsidR="00816537" w:rsidRPr="009A7EB4" w:rsidRDefault="00816537" w:rsidP="00816537">
      <w:pPr>
        <w:numPr>
          <w:ilvl w:val="0"/>
          <w:numId w:val="1"/>
        </w:numPr>
        <w:shd w:val="clear" w:color="auto" w:fill="FFFFFF"/>
        <w:spacing w:line="360" w:lineRule="atLeas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Развитие словаря.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Объясните ребенку, что вы хотите проверить, какая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33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у него память. Нужно вспомнить как можно больше названий фруктов, рассказать вам, где они растут.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33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     Далее задание усложняем, предложив вспомнить 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все</w:t>
      </w:r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>круглые</w:t>
      </w:r>
      <w:proofErr w:type="spellEnd"/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 xml:space="preserve"> фрукты</w:t>
      </w:r>
      <w:r w:rsidRPr="009A7EB4">
        <w:rPr>
          <w:rFonts w:eastAsia="Times New Roman" w:cs="Times New Roman"/>
          <w:color w:val="000000"/>
          <w:sz w:val="28"/>
          <w:lang w:eastAsia="ru-RU"/>
        </w:rPr>
        <w:t> (яблоко, апельсин, гранат, мандарин, персик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),  </w:t>
      </w:r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>овальные</w:t>
      </w:r>
      <w:proofErr w:type="gramEnd"/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 xml:space="preserve"> фрукты</w:t>
      </w:r>
      <w:r w:rsidRPr="009A7EB4">
        <w:rPr>
          <w:rFonts w:eastAsia="Times New Roman" w:cs="Times New Roman"/>
          <w:color w:val="000000"/>
          <w:sz w:val="28"/>
          <w:lang w:eastAsia="ru-RU"/>
        </w:rPr>
        <w:t> (слива, лимон, киви, абрикос).</w:t>
      </w:r>
    </w:p>
    <w:p w:rsidR="00816537" w:rsidRPr="009A7EB4" w:rsidRDefault="00816537" w:rsidP="00816537">
      <w:pPr>
        <w:numPr>
          <w:ilvl w:val="0"/>
          <w:numId w:val="2"/>
        </w:numPr>
        <w:shd w:val="clear" w:color="auto" w:fill="FFFFFF"/>
        <w:ind w:right="336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Прочитайте ребенку стихотворение:</w:t>
      </w:r>
      <w:r w:rsidRPr="009A7EB4">
        <w:rPr>
          <w:rFonts w:eastAsia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08" w:firstLine="1422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i/>
          <w:iCs/>
          <w:color w:val="000000"/>
          <w:sz w:val="28"/>
          <w:lang w:eastAsia="ru-RU"/>
        </w:rPr>
        <w:t>         ОВОЩИ</w:t>
      </w:r>
      <w:r w:rsidRPr="009A7EB4">
        <w:rPr>
          <w:rFonts w:eastAsia="Times New Roman" w:cs="Times New Roman"/>
          <w:color w:val="000000"/>
          <w:sz w:val="28"/>
          <w:lang w:eastAsia="ru-RU"/>
        </w:rPr>
        <w:t>                                                     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1416" w:firstLine="6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Овощи просто растут в огороде.                                                                    Эти видны, эти спрятались вроде.                               </w:t>
      </w:r>
      <w:r w:rsidRPr="009A7EB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Вот помидор, как фонарик, над грядкой;                                                                 Вот баклажаны стоят по порядку,                                                            Солнцу подставив толстые щеки.                                                                          Вот кабачки, толстяки, лежебоки.                                                                Перец ребристый на ветках 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висит,   </w:t>
      </w:r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>                                                            Как светофор красный перец блестит.                                                            Лук выпускает из грядки стрелу, </w:t>
      </w:r>
      <w:r w:rsidRPr="009A7EB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A7EB4">
        <w:rPr>
          <w:rFonts w:eastAsia="Times New Roman" w:cs="Times New Roman"/>
          <w:color w:val="000000"/>
          <w:sz w:val="28"/>
          <w:lang w:eastAsia="ru-RU"/>
        </w:rPr>
        <w:t>Репа качает листом на ветру. </w:t>
      </w:r>
      <w:r w:rsidRPr="009A7EB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A7EB4">
        <w:rPr>
          <w:rFonts w:eastAsia="Times New Roman" w:cs="Times New Roman"/>
          <w:color w:val="000000"/>
          <w:sz w:val="28"/>
          <w:lang w:eastAsia="ru-RU"/>
        </w:rPr>
        <w:t>Прячет морковка свой хвостик в земле, </w:t>
      </w:r>
      <w:r w:rsidRPr="009A7EB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A7EB4">
        <w:rPr>
          <w:rFonts w:eastAsia="Times New Roman" w:cs="Times New Roman"/>
          <w:color w:val="000000"/>
          <w:sz w:val="28"/>
          <w:lang w:eastAsia="ru-RU"/>
        </w:rPr>
        <w:t>Скоро увижу его на столе. </w:t>
      </w:r>
      <w:r w:rsidRPr="009A7EB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A7EB4">
        <w:rPr>
          <w:rFonts w:eastAsia="Times New Roman" w:cs="Times New Roman"/>
          <w:color w:val="000000"/>
          <w:sz w:val="28"/>
          <w:lang w:eastAsia="ru-RU"/>
        </w:rPr>
        <w:t>Овощи все уродились на славу. </w:t>
      </w:r>
      <w:r w:rsidRPr="009A7EB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A7EB4">
        <w:rPr>
          <w:rFonts w:eastAsia="Times New Roman" w:cs="Times New Roman"/>
          <w:color w:val="000000"/>
          <w:sz w:val="28"/>
          <w:lang w:eastAsia="ru-RU"/>
        </w:rPr>
        <w:t>Хрупкий горошек, капуста кудрява.                                                                  Летом, дружок, не ленись потрудиться, </w:t>
      </w:r>
      <w:r w:rsidRPr="009A7EB4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A7EB4">
        <w:rPr>
          <w:rFonts w:eastAsia="Times New Roman" w:cs="Times New Roman"/>
          <w:color w:val="000000"/>
          <w:sz w:val="28"/>
          <w:lang w:eastAsia="ru-RU"/>
        </w:rPr>
        <w:t>Много тогда овощей уродится.</w:t>
      </w:r>
    </w:p>
    <w:p w:rsidR="00816537" w:rsidRPr="009A7EB4" w:rsidRDefault="00816537" w:rsidP="00816537">
      <w:pPr>
        <w:numPr>
          <w:ilvl w:val="0"/>
          <w:numId w:val="3"/>
        </w:numPr>
        <w:shd w:val="clear" w:color="auto" w:fill="FFFFFF"/>
        <w:spacing w:line="360" w:lineRule="atLeas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Работа над слоговой структурой слова.</w:t>
      </w:r>
    </w:p>
    <w:p w:rsidR="00816537" w:rsidRPr="009A7EB4" w:rsidRDefault="00816537" w:rsidP="00816537">
      <w:pPr>
        <w:numPr>
          <w:ilvl w:val="0"/>
          <w:numId w:val="4"/>
        </w:numPr>
        <w:shd w:val="clear" w:color="auto" w:fill="FFFFFF"/>
        <w:spacing w:line="360" w:lineRule="atLeast"/>
        <w:ind w:left="1440" w:right="336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Предложите ребенку разделить слова (названия фруктов) </w:t>
      </w:r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 xml:space="preserve">на </w:t>
      </w:r>
      <w:proofErr w:type="gramStart"/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>части</w:t>
      </w:r>
      <w:r w:rsidRPr="009A7EB4">
        <w:rPr>
          <w:rFonts w:eastAsia="Times New Roman" w:cs="Times New Roman"/>
          <w:color w:val="000000"/>
          <w:sz w:val="28"/>
          <w:lang w:eastAsia="ru-RU"/>
        </w:rPr>
        <w:t>.,</w:t>
      </w:r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 например: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а-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пель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син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, ли-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мон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и  т.д.</w:t>
      </w:r>
      <w:proofErr w:type="gramEnd"/>
    </w:p>
    <w:p w:rsidR="00816537" w:rsidRPr="009A7EB4" w:rsidRDefault="00816537" w:rsidP="00816537">
      <w:pPr>
        <w:shd w:val="clear" w:color="auto" w:fill="FFFFFF"/>
        <w:spacing w:line="338" w:lineRule="atLeast"/>
        <w:ind w:left="360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</w:t>
      </w:r>
    </w:p>
    <w:p w:rsidR="00816537" w:rsidRPr="009A7EB4" w:rsidRDefault="00816537" w:rsidP="00816537">
      <w:pPr>
        <w:numPr>
          <w:ilvl w:val="0"/>
          <w:numId w:val="5"/>
        </w:numPr>
        <w:shd w:val="clear" w:color="auto" w:fill="FFFFFF"/>
        <w:spacing w:line="360" w:lineRule="atLeast"/>
        <w:ind w:left="1380" w:right="516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i/>
          <w:iCs/>
          <w:color w:val="000000"/>
          <w:sz w:val="28"/>
          <w:lang w:eastAsia="ru-RU"/>
        </w:rPr>
        <w:t>«ОТСТУЧИМ КАРАНДАШОМ»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Бом-бом-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бом,  бом</w:t>
      </w:r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>-бом-бом,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От-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сту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чим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   ка-ран-да-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шом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: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              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Сли-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ва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,  пер</w:t>
      </w:r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>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сик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,  а-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пель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син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              </w:t>
      </w:r>
      <w:proofErr w:type="spellStart"/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Гру-ша</w:t>
      </w:r>
      <w:proofErr w:type="spellEnd"/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ки-ви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ман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-да-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рин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              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Яб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ло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ко  и</w:t>
      </w:r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  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ви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-но-град,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lastRenderedPageBreak/>
        <w:t xml:space="preserve">              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Каж-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дый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  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фрук</w:t>
      </w:r>
      <w:proofErr w:type="spellEnd"/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>-ту  </w:t>
      </w:r>
      <w:proofErr w:type="spellStart"/>
      <w:r w:rsidRPr="009A7EB4">
        <w:rPr>
          <w:rFonts w:eastAsia="Times New Roman" w:cs="Times New Roman"/>
          <w:color w:val="000000"/>
          <w:sz w:val="28"/>
          <w:lang w:eastAsia="ru-RU"/>
        </w:rPr>
        <w:t>бу</w:t>
      </w:r>
      <w:proofErr w:type="spellEnd"/>
      <w:r w:rsidRPr="009A7EB4">
        <w:rPr>
          <w:rFonts w:eastAsia="Times New Roman" w:cs="Times New Roman"/>
          <w:color w:val="000000"/>
          <w:sz w:val="28"/>
          <w:lang w:eastAsia="ru-RU"/>
        </w:rPr>
        <w:t>-дет  рад.</w:t>
      </w:r>
    </w:p>
    <w:p w:rsidR="00816537" w:rsidRPr="009A7EB4" w:rsidRDefault="00816537" w:rsidP="00816537">
      <w:pPr>
        <w:numPr>
          <w:ilvl w:val="0"/>
          <w:numId w:val="6"/>
        </w:numPr>
        <w:shd w:val="clear" w:color="auto" w:fill="FFFFFF"/>
        <w:spacing w:line="360" w:lineRule="atLeas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Формирование грамматического строя речи.</w:t>
      </w:r>
    </w:p>
    <w:p w:rsidR="00816537" w:rsidRPr="009A7EB4" w:rsidRDefault="00816537" w:rsidP="00816537">
      <w:pPr>
        <w:numPr>
          <w:ilvl w:val="0"/>
          <w:numId w:val="7"/>
        </w:numPr>
        <w:shd w:val="clear" w:color="auto" w:fill="FFFFFF"/>
        <w:spacing w:line="360" w:lineRule="atLeast"/>
        <w:ind w:left="1460" w:right="336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Поиграйте с ребенком в игру с мячом</w:t>
      </w:r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> «Один – много»,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  Лимон – лимоны, и т.д.</w:t>
      </w:r>
    </w:p>
    <w:p w:rsidR="00816537" w:rsidRPr="009A7EB4" w:rsidRDefault="00816537" w:rsidP="00816537">
      <w:pPr>
        <w:numPr>
          <w:ilvl w:val="0"/>
          <w:numId w:val="8"/>
        </w:numPr>
        <w:shd w:val="clear" w:color="auto" w:fill="FFFFFF"/>
        <w:spacing w:line="360" w:lineRule="atLeast"/>
        <w:ind w:left="146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Игра с мячом</w:t>
      </w:r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> «Назови ласково».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1100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           Яблоко 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--  яблочко</w:t>
      </w:r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 и т.д.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1100" w:firstLine="0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9A7EB4">
        <w:rPr>
          <w:rFonts w:eastAsia="Times New Roman" w:cs="Times New Roman"/>
          <w:i/>
          <w:iCs/>
          <w:color w:val="000000"/>
          <w:sz w:val="28"/>
          <w:lang w:eastAsia="ru-RU"/>
        </w:rPr>
        <w:t>( используем</w:t>
      </w:r>
      <w:proofErr w:type="gramEnd"/>
      <w:r w:rsidRPr="009A7EB4">
        <w:rPr>
          <w:rFonts w:eastAsia="Times New Roman" w:cs="Times New Roman"/>
          <w:i/>
          <w:iCs/>
          <w:color w:val="000000"/>
          <w:sz w:val="28"/>
          <w:lang w:eastAsia="ru-RU"/>
        </w:rPr>
        <w:t xml:space="preserve"> в работе картинки из альбома )</w:t>
      </w:r>
    </w:p>
    <w:p w:rsidR="00816537" w:rsidRPr="009A7EB4" w:rsidRDefault="00816537" w:rsidP="00816537">
      <w:pPr>
        <w:numPr>
          <w:ilvl w:val="0"/>
          <w:numId w:val="9"/>
        </w:numPr>
        <w:shd w:val="clear" w:color="auto" w:fill="FFFFFF"/>
        <w:spacing w:line="360" w:lineRule="atLeast"/>
        <w:ind w:left="146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Игра с мячом</w:t>
      </w:r>
      <w:r w:rsidRPr="009A7EB4">
        <w:rPr>
          <w:rFonts w:eastAsia="Times New Roman" w:cs="Times New Roman"/>
          <w:color w:val="000000"/>
          <w:sz w:val="28"/>
          <w:u w:val="single"/>
          <w:lang w:eastAsia="ru-RU"/>
        </w:rPr>
        <w:t> «Веселый повар»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(упражнение в образовании относительных прилагательных)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Сок из яблока (какой?) – яблочный сок. И т.д.</w:t>
      </w:r>
    </w:p>
    <w:p w:rsidR="00816537" w:rsidRPr="009A7EB4" w:rsidRDefault="00816537" w:rsidP="00816537">
      <w:pPr>
        <w:numPr>
          <w:ilvl w:val="0"/>
          <w:numId w:val="10"/>
        </w:numPr>
        <w:shd w:val="clear" w:color="auto" w:fill="FFFFFF"/>
        <w:spacing w:line="360" w:lineRule="atLeast"/>
        <w:ind w:right="516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Развитие связной речи.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Предложите ребенку рассказать об одном из 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фруктов  по</w:t>
      </w:r>
      <w:proofErr w:type="gramEnd"/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 плану: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            </w:t>
      </w:r>
      <w:r w:rsidRPr="009A7EB4">
        <w:rPr>
          <w:rFonts w:eastAsia="Times New Roman" w:cs="Times New Roman"/>
          <w:color w:val="000000"/>
          <w:sz w:val="28"/>
          <w:lang w:eastAsia="ru-RU"/>
        </w:rPr>
        <w:t>-  Как называется фрукт?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-  Где он растет?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-  Какой он по цвету?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-  Какой он по форме?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-  Какой он на ощупь?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-  Какой он на вкус?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-  Что можно приготовить из него?</w:t>
      </w:r>
    </w:p>
    <w:p w:rsidR="00816537" w:rsidRPr="009A7EB4" w:rsidRDefault="00816537" w:rsidP="00816537">
      <w:pPr>
        <w:numPr>
          <w:ilvl w:val="0"/>
          <w:numId w:val="11"/>
        </w:numPr>
        <w:shd w:val="clear" w:color="auto" w:fill="FFFFFF"/>
        <w:spacing w:line="360" w:lineRule="atLeast"/>
        <w:ind w:right="516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b/>
          <w:bCs/>
          <w:color w:val="000000"/>
          <w:sz w:val="28"/>
          <w:lang w:eastAsia="ru-RU"/>
        </w:rPr>
        <w:t>Развитие мелкой моторики.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 xml:space="preserve">              </w:t>
      </w:r>
      <w:proofErr w:type="gramStart"/>
      <w:r w:rsidRPr="009A7EB4">
        <w:rPr>
          <w:rFonts w:eastAsia="Times New Roman" w:cs="Times New Roman"/>
          <w:color w:val="000000"/>
          <w:sz w:val="28"/>
          <w:lang w:eastAsia="ru-RU"/>
        </w:rPr>
        <w:t>Пальчиковая  гимнастика</w:t>
      </w:r>
      <w:proofErr w:type="gramEnd"/>
    </w:p>
    <w:p w:rsidR="00816537" w:rsidRPr="009A7EB4" w:rsidRDefault="00816537" w:rsidP="00816537">
      <w:pPr>
        <w:shd w:val="clear" w:color="auto" w:fill="FFFFFF"/>
        <w:spacing w:line="338" w:lineRule="atLeast"/>
        <w:ind w:left="72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     </w:t>
      </w:r>
      <w:r w:rsidRPr="009A7EB4">
        <w:rPr>
          <w:rFonts w:eastAsia="Times New Roman" w:cs="Times New Roman"/>
          <w:b/>
          <w:bCs/>
          <w:i/>
          <w:iCs/>
          <w:color w:val="000000"/>
          <w:sz w:val="28"/>
          <w:lang w:eastAsia="ru-RU"/>
        </w:rPr>
        <w:t>«КОМПОТ»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Будем мы варить компот.                                                                                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Фруктов нужно много, вот: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Будем яблоки крошить,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Грушу будем мы рубить,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Отожмем лимонный сок,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Слив положим и песок.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Варим, варим мы компот,</w:t>
      </w:r>
    </w:p>
    <w:p w:rsidR="00816537" w:rsidRPr="009A7EB4" w:rsidRDefault="00816537" w:rsidP="00816537">
      <w:pPr>
        <w:shd w:val="clear" w:color="auto" w:fill="FFFFFF"/>
        <w:spacing w:line="338" w:lineRule="atLeast"/>
        <w:ind w:left="360" w:right="516" w:firstLine="0"/>
        <w:rPr>
          <w:rFonts w:eastAsia="Times New Roman" w:cs="Times New Roman"/>
          <w:color w:val="000000"/>
          <w:szCs w:val="24"/>
          <w:lang w:eastAsia="ru-RU"/>
        </w:rPr>
      </w:pPr>
      <w:r w:rsidRPr="009A7EB4">
        <w:rPr>
          <w:rFonts w:eastAsia="Times New Roman" w:cs="Times New Roman"/>
          <w:color w:val="000000"/>
          <w:sz w:val="28"/>
          <w:lang w:eastAsia="ru-RU"/>
        </w:rPr>
        <w:t>                     Угостим честной народ.</w:t>
      </w:r>
    </w:p>
    <w:p w:rsidR="00FE03A2" w:rsidRDefault="00FE03A2">
      <w:bookmarkStart w:id="0" w:name="_GoBack"/>
      <w:bookmarkEnd w:id="0"/>
    </w:p>
    <w:sectPr w:rsidR="00FE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6189D"/>
    <w:multiLevelType w:val="multilevel"/>
    <w:tmpl w:val="D6561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35C07"/>
    <w:multiLevelType w:val="multilevel"/>
    <w:tmpl w:val="9036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92B47"/>
    <w:multiLevelType w:val="multilevel"/>
    <w:tmpl w:val="1E5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C266E"/>
    <w:multiLevelType w:val="multilevel"/>
    <w:tmpl w:val="FE22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A408F"/>
    <w:multiLevelType w:val="multilevel"/>
    <w:tmpl w:val="049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A39A6"/>
    <w:multiLevelType w:val="multilevel"/>
    <w:tmpl w:val="9F54F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23DE9"/>
    <w:multiLevelType w:val="multilevel"/>
    <w:tmpl w:val="C35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D2DC8"/>
    <w:multiLevelType w:val="multilevel"/>
    <w:tmpl w:val="01E02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D26B8"/>
    <w:multiLevelType w:val="multilevel"/>
    <w:tmpl w:val="52341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7C6600"/>
    <w:multiLevelType w:val="multilevel"/>
    <w:tmpl w:val="9B98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71EB4"/>
    <w:multiLevelType w:val="multilevel"/>
    <w:tmpl w:val="1E88C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80"/>
    <w:rsid w:val="00465780"/>
    <w:rsid w:val="00816537"/>
    <w:rsid w:val="00ED2B74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48515-73BD-45E2-B912-0E243049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3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Aser7</dc:creator>
  <cp:keywords/>
  <dc:description/>
  <cp:lastModifiedBy>Aser7</cp:lastModifiedBy>
  <cp:revision>3</cp:revision>
  <dcterms:created xsi:type="dcterms:W3CDTF">2021-02-23T05:11:00Z</dcterms:created>
  <dcterms:modified xsi:type="dcterms:W3CDTF">2021-02-23T05:36:00Z</dcterms:modified>
</cp:coreProperties>
</file>