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105" w:rsidRPr="00D03A6C" w:rsidRDefault="00A31105" w:rsidP="00104148">
      <w:pPr>
        <w:pStyle w:val="a4"/>
        <w:jc w:val="both"/>
        <w:rPr>
          <w:bCs/>
          <w:shd w:val="clear" w:color="auto" w:fill="FFFFFF"/>
          <w:lang w:val="kk-KZ"/>
        </w:rPr>
      </w:pPr>
    </w:p>
    <w:tbl>
      <w:tblPr>
        <w:tblW w:w="5650" w:type="pct"/>
        <w:tblInd w:w="-102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/>
      </w:tblPr>
      <w:tblGrid>
        <w:gridCol w:w="2918"/>
        <w:gridCol w:w="2446"/>
        <w:gridCol w:w="5451"/>
      </w:tblGrid>
      <w:tr w:rsidR="00D03A6C" w:rsidRPr="00C13F0E" w:rsidTr="00E470AD">
        <w:trPr>
          <w:cantSplit/>
          <w:trHeight w:val="473"/>
        </w:trPr>
        <w:tc>
          <w:tcPr>
            <w:tcW w:w="2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1EF" w:rsidRPr="001E3ADF" w:rsidRDefault="00A021EF" w:rsidP="00104148">
            <w:pPr>
              <w:pStyle w:val="a4"/>
              <w:jc w:val="both"/>
              <w:rPr>
                <w:sz w:val="26"/>
                <w:szCs w:val="26"/>
                <w:lang w:val="kk-KZ" w:eastAsia="en-US"/>
              </w:rPr>
            </w:pPr>
            <w:r w:rsidRPr="001E3ADF">
              <w:rPr>
                <w:b/>
                <w:sz w:val="26"/>
                <w:szCs w:val="26"/>
                <w:lang w:val="kk-KZ" w:eastAsia="en-US"/>
              </w:rPr>
              <w:t xml:space="preserve">Пәні: </w:t>
            </w:r>
            <w:r w:rsidRPr="001E3ADF">
              <w:rPr>
                <w:sz w:val="26"/>
                <w:szCs w:val="26"/>
                <w:lang w:val="kk-KZ" w:eastAsia="en-US"/>
              </w:rPr>
              <w:t>Қазақстан тарихы</w:t>
            </w:r>
          </w:p>
          <w:p w:rsidR="00A31105" w:rsidRPr="001E3ADF" w:rsidRDefault="00A3766B" w:rsidP="00C13F0E">
            <w:pPr>
              <w:pStyle w:val="a4"/>
              <w:jc w:val="both"/>
              <w:rPr>
                <w:b/>
                <w:sz w:val="26"/>
                <w:szCs w:val="26"/>
                <w:lang w:val="kk-KZ" w:eastAsia="en-US"/>
              </w:rPr>
            </w:pPr>
            <w:r w:rsidRPr="001E3ADF">
              <w:rPr>
                <w:b/>
                <w:sz w:val="26"/>
                <w:szCs w:val="26"/>
                <w:lang w:val="kk-KZ" w:eastAsia="en-US"/>
              </w:rPr>
              <w:t xml:space="preserve">Бөлім: </w:t>
            </w:r>
            <w:r w:rsidR="00C13F0E" w:rsidRPr="001E3ADF">
              <w:rPr>
                <w:sz w:val="26"/>
                <w:szCs w:val="26"/>
                <w:lang w:val="kk-KZ"/>
              </w:rPr>
              <w:t xml:space="preserve">Кеңестік Қазақстанның мәдениеті: </w:t>
            </w:r>
            <w:r w:rsidR="00E77FDA">
              <w:rPr>
                <w:sz w:val="26"/>
                <w:szCs w:val="26"/>
                <w:lang w:val="kk-KZ"/>
              </w:rPr>
              <w:t>білім мен ғылым</w:t>
            </w: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05" w:rsidRPr="00036F7D" w:rsidRDefault="00A31105" w:rsidP="00E77FDA">
            <w:pPr>
              <w:pStyle w:val="a4"/>
              <w:jc w:val="both"/>
              <w:rPr>
                <w:sz w:val="26"/>
                <w:szCs w:val="26"/>
                <w:lang w:val="en-US" w:eastAsia="en-US"/>
              </w:rPr>
            </w:pPr>
            <w:r w:rsidRPr="001E3ADF">
              <w:rPr>
                <w:b/>
                <w:sz w:val="26"/>
                <w:szCs w:val="26"/>
                <w:lang w:val="kk-KZ" w:eastAsia="en-US"/>
              </w:rPr>
              <w:t>Мектеп:</w:t>
            </w:r>
            <w:r w:rsidR="00E77FDA">
              <w:rPr>
                <w:b/>
                <w:sz w:val="26"/>
                <w:szCs w:val="26"/>
                <w:lang w:val="kk-KZ" w:eastAsia="en-US"/>
              </w:rPr>
              <w:t>№</w:t>
            </w:r>
            <w:r w:rsidR="00E77FDA" w:rsidRPr="008D4EB4">
              <w:rPr>
                <w:b/>
                <w:sz w:val="26"/>
                <w:szCs w:val="26"/>
                <w:lang w:val="kk-KZ" w:eastAsia="en-US"/>
              </w:rPr>
              <w:t xml:space="preserve"> </w:t>
            </w:r>
            <w:r w:rsidR="00036F7D">
              <w:rPr>
                <w:b/>
                <w:sz w:val="26"/>
                <w:szCs w:val="26"/>
                <w:lang w:val="en-US" w:eastAsia="en-US"/>
              </w:rPr>
              <w:t>70</w:t>
            </w:r>
          </w:p>
        </w:tc>
      </w:tr>
      <w:tr w:rsidR="00D03A6C" w:rsidRPr="009C554A" w:rsidTr="00E470AD">
        <w:trPr>
          <w:cantSplit/>
          <w:trHeight w:val="472"/>
        </w:trPr>
        <w:tc>
          <w:tcPr>
            <w:tcW w:w="2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05" w:rsidRPr="009C554A" w:rsidRDefault="00A31105" w:rsidP="00A021EF">
            <w:pPr>
              <w:pStyle w:val="a4"/>
              <w:jc w:val="both"/>
              <w:rPr>
                <w:b/>
                <w:sz w:val="26"/>
                <w:szCs w:val="26"/>
                <w:lang w:val="en-US" w:eastAsia="en-US"/>
              </w:rPr>
            </w:pPr>
            <w:r w:rsidRPr="001E3ADF">
              <w:rPr>
                <w:b/>
                <w:sz w:val="26"/>
                <w:szCs w:val="26"/>
                <w:lang w:val="kk-KZ" w:eastAsia="en-US"/>
              </w:rPr>
              <w:t>Күні:</w:t>
            </w: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05" w:rsidRPr="001E3ADF" w:rsidRDefault="00A31105" w:rsidP="00DF2802">
            <w:pPr>
              <w:pStyle w:val="a4"/>
              <w:jc w:val="both"/>
              <w:rPr>
                <w:sz w:val="26"/>
                <w:szCs w:val="26"/>
                <w:lang w:val="kk-KZ" w:eastAsia="en-US"/>
              </w:rPr>
            </w:pPr>
            <w:r w:rsidRPr="001E3ADF">
              <w:rPr>
                <w:sz w:val="26"/>
                <w:szCs w:val="26"/>
                <w:lang w:val="kk-KZ" w:eastAsia="en-US"/>
              </w:rPr>
              <w:t xml:space="preserve">Мұғалімнің аты-жөні: </w:t>
            </w:r>
            <w:r w:rsidR="00E77FDA">
              <w:rPr>
                <w:sz w:val="26"/>
                <w:szCs w:val="26"/>
                <w:lang w:val="kk-KZ" w:eastAsia="en-US"/>
              </w:rPr>
              <w:t>Аккожина Р.С</w:t>
            </w:r>
          </w:p>
        </w:tc>
      </w:tr>
      <w:tr w:rsidR="00D03A6C" w:rsidRPr="006D7076" w:rsidTr="00E470AD">
        <w:trPr>
          <w:cantSplit/>
          <w:trHeight w:val="412"/>
        </w:trPr>
        <w:tc>
          <w:tcPr>
            <w:tcW w:w="2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05" w:rsidRPr="001E3ADF" w:rsidRDefault="00A31105" w:rsidP="00104148">
            <w:pPr>
              <w:pStyle w:val="a4"/>
              <w:jc w:val="both"/>
              <w:rPr>
                <w:sz w:val="26"/>
                <w:szCs w:val="26"/>
                <w:lang w:val="kk-KZ" w:eastAsia="en-US"/>
              </w:rPr>
            </w:pPr>
            <w:r w:rsidRPr="001E3ADF">
              <w:rPr>
                <w:b/>
                <w:sz w:val="26"/>
                <w:szCs w:val="26"/>
                <w:lang w:val="kk-KZ" w:eastAsia="en-US"/>
              </w:rPr>
              <w:t>Сынып:</w:t>
            </w:r>
            <w:r w:rsidR="007329FB" w:rsidRPr="001E3ADF">
              <w:rPr>
                <w:sz w:val="26"/>
                <w:szCs w:val="26"/>
                <w:lang w:val="kk-KZ" w:eastAsia="en-US"/>
              </w:rPr>
              <w:t xml:space="preserve"> 9</w:t>
            </w: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05" w:rsidRPr="00036F7D" w:rsidRDefault="00A31105" w:rsidP="00104148">
            <w:pPr>
              <w:pStyle w:val="a4"/>
              <w:jc w:val="both"/>
              <w:rPr>
                <w:sz w:val="26"/>
                <w:szCs w:val="26"/>
                <w:lang w:val="en-US" w:eastAsia="en-US"/>
              </w:rPr>
            </w:pPr>
            <w:r w:rsidRPr="001E3ADF">
              <w:rPr>
                <w:sz w:val="26"/>
                <w:szCs w:val="26"/>
                <w:lang w:val="kk-KZ" w:eastAsia="en-US"/>
              </w:rPr>
              <w:t>Қатысқандар</w:t>
            </w:r>
            <w:r w:rsidR="00E77FDA">
              <w:rPr>
                <w:sz w:val="26"/>
                <w:szCs w:val="26"/>
                <w:lang w:val="kk-KZ" w:eastAsia="en-US"/>
              </w:rPr>
              <w:t xml:space="preserve"> </w:t>
            </w:r>
            <w:r w:rsidRPr="001E3ADF">
              <w:rPr>
                <w:sz w:val="26"/>
                <w:szCs w:val="26"/>
                <w:lang w:val="kk-KZ" w:eastAsia="en-US"/>
              </w:rPr>
              <w:t>саны:</w:t>
            </w:r>
          </w:p>
          <w:p w:rsidR="00A31105" w:rsidRPr="00036F7D" w:rsidRDefault="00A31105" w:rsidP="00104148">
            <w:pPr>
              <w:pStyle w:val="a4"/>
              <w:jc w:val="both"/>
              <w:rPr>
                <w:sz w:val="26"/>
                <w:szCs w:val="26"/>
                <w:lang w:val="en-US" w:eastAsia="en-US"/>
              </w:rPr>
            </w:pPr>
            <w:r w:rsidRPr="001E3ADF">
              <w:rPr>
                <w:sz w:val="26"/>
                <w:szCs w:val="26"/>
                <w:lang w:val="kk-KZ" w:eastAsia="en-US"/>
              </w:rPr>
              <w:t xml:space="preserve">Қатыспағандар саны: </w:t>
            </w:r>
          </w:p>
        </w:tc>
      </w:tr>
      <w:tr w:rsidR="00D03A6C" w:rsidRPr="009C554A" w:rsidTr="00E470AD">
        <w:trPr>
          <w:cantSplit/>
          <w:trHeight w:val="470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1EF" w:rsidRPr="001E3ADF" w:rsidRDefault="00A31105" w:rsidP="00A021EF">
            <w:pPr>
              <w:pStyle w:val="a4"/>
              <w:jc w:val="both"/>
              <w:rPr>
                <w:b/>
                <w:sz w:val="26"/>
                <w:szCs w:val="26"/>
                <w:lang w:val="kk-KZ" w:eastAsia="en-US"/>
              </w:rPr>
            </w:pPr>
            <w:r w:rsidRPr="001E3ADF">
              <w:rPr>
                <w:b/>
                <w:sz w:val="26"/>
                <w:szCs w:val="26"/>
                <w:lang w:val="kk-KZ" w:eastAsia="en-US"/>
              </w:rPr>
              <w:t>Сабақтақырыбы</w:t>
            </w:r>
            <w:r w:rsidR="00A021EF" w:rsidRPr="001E3ADF">
              <w:rPr>
                <w:b/>
                <w:sz w:val="26"/>
                <w:szCs w:val="26"/>
                <w:lang w:val="kk-KZ" w:eastAsia="en-US"/>
              </w:rPr>
              <w:t>:</w:t>
            </w:r>
          </w:p>
          <w:p w:rsidR="00A31105" w:rsidRPr="001E3ADF" w:rsidRDefault="00A31105" w:rsidP="00104148">
            <w:pPr>
              <w:pStyle w:val="a4"/>
              <w:jc w:val="both"/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3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05" w:rsidRPr="001E3ADF" w:rsidRDefault="00C13F0E" w:rsidP="00A021EF">
            <w:pPr>
              <w:pStyle w:val="a4"/>
              <w:jc w:val="both"/>
              <w:rPr>
                <w:sz w:val="26"/>
                <w:szCs w:val="26"/>
                <w:lang w:val="kk-KZ" w:eastAsia="en-US"/>
              </w:rPr>
            </w:pPr>
            <w:r w:rsidRPr="001E3ADF">
              <w:rPr>
                <w:b/>
                <w:sz w:val="26"/>
                <w:szCs w:val="26"/>
                <w:lang w:val="kk-KZ"/>
              </w:rPr>
              <w:t>ХХ ғ. 20-30 жылдарындағы білім беру жүйесі мен ғылым</w:t>
            </w:r>
            <w:r w:rsidR="007329FB" w:rsidRPr="001E3ADF">
              <w:rPr>
                <w:sz w:val="26"/>
                <w:szCs w:val="26"/>
                <w:lang w:val="kk-KZ"/>
              </w:rPr>
              <w:t xml:space="preserve">. </w:t>
            </w:r>
            <w:r w:rsidR="007329FB" w:rsidRPr="001E3ADF">
              <w:rPr>
                <w:b/>
                <w:i/>
                <w:sz w:val="26"/>
                <w:szCs w:val="26"/>
                <w:lang w:val="kk-KZ"/>
              </w:rPr>
              <w:t>Зерттеу сұрағы: Білім мен ғылым саласының қандай жетістіктері мен кемшіліктері болды?</w:t>
            </w:r>
          </w:p>
        </w:tc>
      </w:tr>
      <w:tr w:rsidR="00D03A6C" w:rsidRPr="009C554A" w:rsidTr="00E470AD">
        <w:trPr>
          <w:cantSplit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05" w:rsidRPr="001E3ADF" w:rsidRDefault="00A31105" w:rsidP="00104148">
            <w:pPr>
              <w:pStyle w:val="a4"/>
              <w:jc w:val="both"/>
              <w:rPr>
                <w:sz w:val="26"/>
                <w:szCs w:val="26"/>
                <w:lang w:val="kk-KZ" w:eastAsia="en-US"/>
              </w:rPr>
            </w:pPr>
            <w:r w:rsidRPr="001E3ADF">
              <w:rPr>
                <w:b/>
                <w:sz w:val="26"/>
                <w:szCs w:val="26"/>
                <w:lang w:val="kk-KZ" w:eastAsia="en-US"/>
              </w:rPr>
              <w:t>Осы сабақта қол жеткізілетін оқу мақсаттары</w:t>
            </w:r>
            <w:r w:rsidRPr="001E3ADF">
              <w:rPr>
                <w:i/>
                <w:sz w:val="26"/>
                <w:szCs w:val="26"/>
                <w:lang w:val="kk-KZ" w:eastAsia="en-US"/>
              </w:rPr>
              <w:t>(оқу бағдарламасына сілтеме)</w:t>
            </w:r>
          </w:p>
        </w:tc>
        <w:tc>
          <w:tcPr>
            <w:tcW w:w="3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66B" w:rsidRPr="001E3ADF" w:rsidRDefault="00894A9A" w:rsidP="00E470AD">
            <w:pPr>
              <w:pStyle w:val="a4"/>
              <w:jc w:val="both"/>
              <w:rPr>
                <w:i/>
                <w:sz w:val="26"/>
                <w:szCs w:val="26"/>
                <w:lang w:val="kk-KZ" w:eastAsia="en-US"/>
              </w:rPr>
            </w:pPr>
            <w:r w:rsidRPr="001E3ADF">
              <w:rPr>
                <w:i/>
                <w:sz w:val="26"/>
                <w:szCs w:val="26"/>
                <w:lang w:val="kk-KZ" w:eastAsia="en-US"/>
              </w:rPr>
              <w:t>8.2.3.2 кеңес дәуіріндегі қазақ тілінің ахуалын анықтау</w:t>
            </w:r>
          </w:p>
          <w:p w:rsidR="00894A9A" w:rsidRPr="001E3ADF" w:rsidRDefault="00894A9A" w:rsidP="00E470AD">
            <w:pPr>
              <w:pStyle w:val="a4"/>
              <w:jc w:val="both"/>
              <w:rPr>
                <w:i/>
                <w:sz w:val="26"/>
                <w:szCs w:val="26"/>
                <w:lang w:val="kk-KZ" w:eastAsia="en-US"/>
              </w:rPr>
            </w:pPr>
            <w:r w:rsidRPr="001E3ADF">
              <w:rPr>
                <w:i/>
                <w:sz w:val="26"/>
                <w:szCs w:val="26"/>
                <w:lang w:val="kk-KZ" w:eastAsia="en-US"/>
              </w:rPr>
              <w:t>8.2.3.3 ХХ ғасырдың бірінші жартысындағы білім мен ғылым саласындағы өзгерістерді анықтау</w:t>
            </w:r>
          </w:p>
        </w:tc>
      </w:tr>
      <w:tr w:rsidR="00D03A6C" w:rsidRPr="009C554A" w:rsidTr="00E470AD">
        <w:trPr>
          <w:cantSplit/>
          <w:trHeight w:val="603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05" w:rsidRPr="001E3ADF" w:rsidRDefault="00E470AD" w:rsidP="00104148">
            <w:pPr>
              <w:pStyle w:val="a4"/>
              <w:jc w:val="both"/>
              <w:rPr>
                <w:b/>
                <w:sz w:val="26"/>
                <w:szCs w:val="26"/>
                <w:lang w:val="en-US" w:eastAsia="en-US"/>
              </w:rPr>
            </w:pPr>
            <w:r w:rsidRPr="001E3ADF">
              <w:rPr>
                <w:b/>
                <w:sz w:val="26"/>
                <w:szCs w:val="26"/>
                <w:lang w:val="kk-KZ" w:eastAsia="en-US"/>
              </w:rPr>
              <w:t>Бағалау</w:t>
            </w:r>
            <w:r w:rsidR="00E77FDA">
              <w:rPr>
                <w:b/>
                <w:sz w:val="26"/>
                <w:szCs w:val="26"/>
                <w:lang w:val="kk-KZ" w:eastAsia="en-US"/>
              </w:rPr>
              <w:t xml:space="preserve"> </w:t>
            </w:r>
            <w:r w:rsidR="00A31105" w:rsidRPr="001E3ADF">
              <w:rPr>
                <w:b/>
                <w:sz w:val="26"/>
                <w:szCs w:val="26"/>
                <w:lang w:val="en-US" w:eastAsia="en-US"/>
              </w:rPr>
              <w:t>критерийлері</w:t>
            </w:r>
          </w:p>
        </w:tc>
        <w:tc>
          <w:tcPr>
            <w:tcW w:w="3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05" w:rsidRPr="001E3ADF" w:rsidRDefault="007329FB" w:rsidP="003D3D7E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1E3ADF">
              <w:rPr>
                <w:sz w:val="26"/>
                <w:szCs w:val="26"/>
                <w:lang w:val="kk-KZ"/>
              </w:rPr>
              <w:t>ХХғ. 20-30 ж.ж. қазақ тілінде басылып шыққан оқулықтар мен өзгерістерді анықтайды.</w:t>
            </w:r>
          </w:p>
          <w:p w:rsidR="007329FB" w:rsidRPr="001E3ADF" w:rsidRDefault="007329FB" w:rsidP="003D3D7E">
            <w:pPr>
              <w:pStyle w:val="a4"/>
              <w:jc w:val="both"/>
              <w:rPr>
                <w:sz w:val="26"/>
                <w:szCs w:val="26"/>
                <w:lang w:val="kk-KZ"/>
              </w:rPr>
            </w:pPr>
            <w:r w:rsidRPr="001E3ADF">
              <w:rPr>
                <w:sz w:val="26"/>
                <w:szCs w:val="26"/>
                <w:lang w:val="kk-KZ"/>
              </w:rPr>
              <w:t xml:space="preserve">ХХғ. Бірінші жартысындағы кеңестік білім беру жүйесінің </w:t>
            </w:r>
            <w:r w:rsidR="00790C02" w:rsidRPr="001E3ADF">
              <w:rPr>
                <w:sz w:val="26"/>
                <w:szCs w:val="26"/>
                <w:lang w:val="kk-KZ"/>
              </w:rPr>
              <w:t>жетістіктері мен кемшіліктерін талдайды.</w:t>
            </w:r>
          </w:p>
        </w:tc>
      </w:tr>
      <w:tr w:rsidR="00D03A6C" w:rsidRPr="009C554A" w:rsidTr="007329FB">
        <w:trPr>
          <w:cantSplit/>
          <w:trHeight w:val="1145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05" w:rsidRPr="001E3ADF" w:rsidRDefault="00A31105" w:rsidP="00104148">
            <w:pPr>
              <w:pStyle w:val="a4"/>
              <w:jc w:val="both"/>
              <w:rPr>
                <w:b/>
                <w:sz w:val="26"/>
                <w:szCs w:val="26"/>
                <w:lang w:val="en-US" w:eastAsia="en-US"/>
              </w:rPr>
            </w:pPr>
            <w:r w:rsidRPr="001E3ADF">
              <w:rPr>
                <w:b/>
                <w:sz w:val="26"/>
                <w:szCs w:val="26"/>
                <w:lang w:val="en-US" w:eastAsia="en-US"/>
              </w:rPr>
              <w:t>Тілдік</w:t>
            </w:r>
            <w:r w:rsidR="00036F7D">
              <w:rPr>
                <w:b/>
                <w:sz w:val="26"/>
                <w:szCs w:val="26"/>
                <w:lang w:val="en-US" w:eastAsia="en-US"/>
              </w:rPr>
              <w:t xml:space="preserve"> </w:t>
            </w:r>
            <w:r w:rsidRPr="001E3ADF">
              <w:rPr>
                <w:b/>
                <w:sz w:val="26"/>
                <w:szCs w:val="26"/>
                <w:lang w:val="en-US" w:eastAsia="en-US"/>
              </w:rPr>
              <w:t>мақсаттар</w:t>
            </w:r>
          </w:p>
          <w:p w:rsidR="00A31105" w:rsidRPr="001E3ADF" w:rsidRDefault="00A31105" w:rsidP="00104148">
            <w:pPr>
              <w:pStyle w:val="a4"/>
              <w:jc w:val="both"/>
              <w:rPr>
                <w:b/>
                <w:sz w:val="26"/>
                <w:szCs w:val="26"/>
                <w:lang w:val="en-US" w:eastAsia="en-US"/>
              </w:rPr>
            </w:pPr>
          </w:p>
        </w:tc>
        <w:tc>
          <w:tcPr>
            <w:tcW w:w="3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9FB" w:rsidRPr="001E3ADF" w:rsidRDefault="007329FB" w:rsidP="00732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E3ADF">
              <w:rPr>
                <w:rFonts w:ascii="Times New Roman" w:hAnsi="Times New Roman"/>
                <w:sz w:val="26"/>
                <w:szCs w:val="26"/>
                <w:lang w:val="kk-KZ"/>
              </w:rPr>
              <w:t>Қазақстандағы сауатсыздықты жою қоғамы  туралы бейнематериал негізінде сұрақтарға өз жауаптарын нақтылайды  (</w:t>
            </w:r>
            <w:r w:rsidRPr="001E3ADF">
              <w:rPr>
                <w:rFonts w:ascii="Times New Roman" w:hAnsi="Times New Roman"/>
                <w:i/>
                <w:sz w:val="26"/>
                <w:szCs w:val="26"/>
                <w:lang w:val="kk-KZ"/>
              </w:rPr>
              <w:t>тыңдалым, айтылым</w:t>
            </w:r>
            <w:r w:rsidRPr="001E3ADF">
              <w:rPr>
                <w:rFonts w:ascii="Times New Roman" w:hAnsi="Times New Roman"/>
                <w:sz w:val="26"/>
                <w:szCs w:val="26"/>
                <w:lang w:val="kk-KZ"/>
              </w:rPr>
              <w:t>)</w:t>
            </w:r>
          </w:p>
          <w:p w:rsidR="007329FB" w:rsidRPr="001E3ADF" w:rsidRDefault="007329FB" w:rsidP="00732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E3ADF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Кеңестік білім мен ғылымның </w:t>
            </w:r>
            <w:r w:rsidRPr="001E3ADF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жетістіктері.....</w:t>
            </w:r>
          </w:p>
          <w:p w:rsidR="009510AA" w:rsidRPr="001E3ADF" w:rsidRDefault="007329FB" w:rsidP="007329F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1E3ADF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Кеңестік білім мен ғылымның </w:t>
            </w:r>
            <w:r w:rsidRPr="001E3ADF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кемшіліктері........</w:t>
            </w:r>
          </w:p>
          <w:p w:rsidR="007329FB" w:rsidRPr="001E3ADF" w:rsidRDefault="007329FB" w:rsidP="007329F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E3ADF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Терминология</w:t>
            </w:r>
            <w:r w:rsidRPr="001E3ADF">
              <w:rPr>
                <w:rFonts w:ascii="Times New Roman" w:hAnsi="Times New Roman"/>
                <w:sz w:val="26"/>
                <w:szCs w:val="26"/>
                <w:lang w:val="kk-KZ"/>
              </w:rPr>
              <w:t>: бірыңғай еңбек мектептері, сауаттылық, техникум, алғашқы жоғары оқу орындары, институт, догма, ғылыми зерттеу, реформатор, орталықтары, академия, ғылыми экспедициялар, атеизм, идеология, ұлттық сана-сезім.</w:t>
            </w:r>
          </w:p>
        </w:tc>
      </w:tr>
      <w:tr w:rsidR="00D03A6C" w:rsidRPr="009C554A" w:rsidTr="00E470AD">
        <w:trPr>
          <w:cantSplit/>
          <w:trHeight w:val="55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05" w:rsidRPr="001E3ADF" w:rsidRDefault="00A31105" w:rsidP="00104148">
            <w:pPr>
              <w:pStyle w:val="a4"/>
              <w:jc w:val="both"/>
              <w:rPr>
                <w:b/>
                <w:sz w:val="26"/>
                <w:szCs w:val="26"/>
                <w:lang w:val="kk-KZ" w:eastAsia="en-US"/>
              </w:rPr>
            </w:pPr>
            <w:r w:rsidRPr="001E3ADF">
              <w:rPr>
                <w:b/>
                <w:sz w:val="26"/>
                <w:szCs w:val="26"/>
                <w:lang w:val="en-US" w:eastAsia="en-US"/>
              </w:rPr>
              <w:t>Құндылықтарды</w:t>
            </w:r>
            <w:r w:rsidR="00E77FDA">
              <w:rPr>
                <w:b/>
                <w:sz w:val="26"/>
                <w:szCs w:val="26"/>
                <w:lang w:val="kk-KZ" w:eastAsia="en-US"/>
              </w:rPr>
              <w:t xml:space="preserve"> </w:t>
            </w:r>
            <w:r w:rsidRPr="001E3ADF">
              <w:rPr>
                <w:b/>
                <w:sz w:val="26"/>
                <w:szCs w:val="26"/>
                <w:lang w:val="en-US" w:eastAsia="en-US"/>
              </w:rPr>
              <w:t>дарыту</w:t>
            </w:r>
          </w:p>
        </w:tc>
        <w:tc>
          <w:tcPr>
            <w:tcW w:w="3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05" w:rsidRPr="001E3ADF" w:rsidRDefault="009F661D" w:rsidP="00104148">
            <w:pPr>
              <w:pStyle w:val="a4"/>
              <w:jc w:val="both"/>
              <w:rPr>
                <w:sz w:val="26"/>
                <w:szCs w:val="26"/>
                <w:lang w:val="kk-KZ" w:eastAsia="en-US"/>
              </w:rPr>
            </w:pPr>
            <w:r w:rsidRPr="001E3ADF">
              <w:rPr>
                <w:sz w:val="26"/>
                <w:szCs w:val="26"/>
                <w:lang w:val="kk-KZ" w:eastAsia="en-US"/>
              </w:rPr>
              <w:t>«Мәңгілік ел» идеясын негізге ала отырып, өткен тарихимызды ұмытпай, рухани жаңғыру аясында оқушыларды патриоттық тәрбие бағыттау.</w:t>
            </w:r>
          </w:p>
        </w:tc>
      </w:tr>
      <w:tr w:rsidR="00D03A6C" w:rsidRPr="009C554A" w:rsidTr="00E470AD">
        <w:trPr>
          <w:cantSplit/>
          <w:trHeight w:val="563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05" w:rsidRPr="001E3ADF" w:rsidRDefault="00A31105" w:rsidP="00104148">
            <w:pPr>
              <w:pStyle w:val="a4"/>
              <w:jc w:val="both"/>
              <w:rPr>
                <w:b/>
                <w:sz w:val="26"/>
                <w:szCs w:val="26"/>
                <w:lang w:val="en-US" w:eastAsia="en-US"/>
              </w:rPr>
            </w:pPr>
            <w:r w:rsidRPr="001E3ADF">
              <w:rPr>
                <w:b/>
                <w:sz w:val="26"/>
                <w:szCs w:val="26"/>
                <w:lang w:val="en-US" w:eastAsia="en-US"/>
              </w:rPr>
              <w:t>Пәнаралық</w:t>
            </w:r>
            <w:r w:rsidR="00E77FDA">
              <w:rPr>
                <w:b/>
                <w:sz w:val="26"/>
                <w:szCs w:val="26"/>
                <w:lang w:val="kk-KZ" w:eastAsia="en-US"/>
              </w:rPr>
              <w:t xml:space="preserve"> </w:t>
            </w:r>
            <w:r w:rsidRPr="001E3ADF">
              <w:rPr>
                <w:b/>
                <w:sz w:val="26"/>
                <w:szCs w:val="26"/>
                <w:lang w:val="en-US" w:eastAsia="en-US"/>
              </w:rPr>
              <w:t>байланыстар</w:t>
            </w:r>
          </w:p>
        </w:tc>
        <w:tc>
          <w:tcPr>
            <w:tcW w:w="3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05" w:rsidRPr="001E3ADF" w:rsidRDefault="007329FB" w:rsidP="00104148">
            <w:pPr>
              <w:pStyle w:val="a4"/>
              <w:jc w:val="both"/>
              <w:rPr>
                <w:sz w:val="26"/>
                <w:szCs w:val="26"/>
                <w:lang w:val="kk-KZ" w:eastAsia="en-US"/>
              </w:rPr>
            </w:pPr>
            <w:r w:rsidRPr="001E3ADF">
              <w:rPr>
                <w:sz w:val="26"/>
                <w:szCs w:val="26"/>
                <w:lang w:val="kk-KZ" w:eastAsia="en-US"/>
              </w:rPr>
              <w:t>Әдебиет,</w:t>
            </w:r>
            <w:r w:rsidR="009F661D" w:rsidRPr="001E3ADF">
              <w:rPr>
                <w:sz w:val="26"/>
                <w:szCs w:val="26"/>
                <w:lang w:val="kk-KZ" w:eastAsia="en-US"/>
              </w:rPr>
              <w:t xml:space="preserve"> қазақ тілі, өнер т.б.</w:t>
            </w:r>
          </w:p>
        </w:tc>
      </w:tr>
      <w:tr w:rsidR="00D03A6C" w:rsidRPr="009C554A" w:rsidTr="00E470AD">
        <w:trPr>
          <w:cantSplit/>
          <w:trHeight w:val="543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05" w:rsidRPr="001E3ADF" w:rsidRDefault="00A31105" w:rsidP="00104148">
            <w:pPr>
              <w:pStyle w:val="a4"/>
              <w:jc w:val="both"/>
              <w:rPr>
                <w:b/>
                <w:sz w:val="26"/>
                <w:szCs w:val="26"/>
                <w:lang w:val="en-US" w:eastAsia="en-US"/>
              </w:rPr>
            </w:pPr>
            <w:r w:rsidRPr="001E3ADF">
              <w:rPr>
                <w:b/>
                <w:sz w:val="26"/>
                <w:szCs w:val="26"/>
                <w:lang w:val="en-US" w:eastAsia="en-US"/>
              </w:rPr>
              <w:t xml:space="preserve">АКТ </w:t>
            </w:r>
            <w:r w:rsidRPr="001E3ADF">
              <w:rPr>
                <w:b/>
                <w:sz w:val="26"/>
                <w:szCs w:val="26"/>
                <w:lang w:val="kk-KZ" w:eastAsia="en-US"/>
              </w:rPr>
              <w:t>қ</w:t>
            </w:r>
            <w:r w:rsidRPr="001E3ADF">
              <w:rPr>
                <w:b/>
                <w:sz w:val="26"/>
                <w:szCs w:val="26"/>
                <w:lang w:val="en-US" w:eastAsia="en-US"/>
              </w:rPr>
              <w:t>олдану</w:t>
            </w:r>
            <w:r w:rsidR="00E77FDA">
              <w:rPr>
                <w:b/>
                <w:sz w:val="26"/>
                <w:szCs w:val="26"/>
                <w:lang w:val="kk-KZ" w:eastAsia="en-US"/>
              </w:rPr>
              <w:t xml:space="preserve"> </w:t>
            </w:r>
            <w:r w:rsidRPr="001E3ADF">
              <w:rPr>
                <w:b/>
                <w:sz w:val="26"/>
                <w:szCs w:val="26"/>
                <w:lang w:val="en-US" w:eastAsia="en-US"/>
              </w:rPr>
              <w:t>да</w:t>
            </w:r>
            <w:r w:rsidRPr="001E3ADF">
              <w:rPr>
                <w:b/>
                <w:sz w:val="26"/>
                <w:szCs w:val="26"/>
                <w:lang w:val="kk-KZ" w:eastAsia="en-US"/>
              </w:rPr>
              <w:t>ғ</w:t>
            </w:r>
            <w:r w:rsidRPr="001E3ADF">
              <w:rPr>
                <w:b/>
                <w:sz w:val="26"/>
                <w:szCs w:val="26"/>
                <w:lang w:val="en-US" w:eastAsia="en-US"/>
              </w:rPr>
              <w:t>дылары</w:t>
            </w:r>
          </w:p>
        </w:tc>
        <w:tc>
          <w:tcPr>
            <w:tcW w:w="3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05" w:rsidRPr="001E3ADF" w:rsidRDefault="00A31105" w:rsidP="00A021EF">
            <w:pPr>
              <w:pStyle w:val="a4"/>
              <w:jc w:val="both"/>
              <w:rPr>
                <w:sz w:val="26"/>
                <w:szCs w:val="26"/>
                <w:lang w:val="kk-KZ" w:eastAsia="en-US"/>
              </w:rPr>
            </w:pPr>
            <w:r w:rsidRPr="001E3ADF">
              <w:rPr>
                <w:sz w:val="26"/>
                <w:szCs w:val="26"/>
                <w:lang w:val="kk-KZ" w:eastAsia="en-US"/>
              </w:rPr>
              <w:t xml:space="preserve">Оқушылар интернет-ресурстарын пайдаланады, интербелсенді тақта арқылы </w:t>
            </w:r>
            <w:r w:rsidR="00A021EF" w:rsidRPr="001E3ADF">
              <w:rPr>
                <w:sz w:val="26"/>
                <w:szCs w:val="26"/>
                <w:lang w:val="kk-KZ" w:eastAsia="en-US"/>
              </w:rPr>
              <w:t>қорғалым жүргізу</w:t>
            </w:r>
            <w:r w:rsidR="009F661D" w:rsidRPr="001E3ADF">
              <w:rPr>
                <w:sz w:val="26"/>
                <w:szCs w:val="26"/>
                <w:lang w:val="kk-KZ" w:eastAsia="en-US"/>
              </w:rPr>
              <w:t>.</w:t>
            </w:r>
          </w:p>
        </w:tc>
      </w:tr>
      <w:tr w:rsidR="00D03A6C" w:rsidRPr="009C554A" w:rsidTr="00E470AD">
        <w:trPr>
          <w:cantSplit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05" w:rsidRPr="001E3ADF" w:rsidRDefault="00A31105" w:rsidP="00104148">
            <w:pPr>
              <w:pStyle w:val="a4"/>
              <w:jc w:val="both"/>
              <w:rPr>
                <w:b/>
                <w:sz w:val="26"/>
                <w:szCs w:val="26"/>
                <w:lang w:val="en-US" w:eastAsia="en-US"/>
              </w:rPr>
            </w:pPr>
            <w:r w:rsidRPr="001E3ADF">
              <w:rPr>
                <w:b/>
                <w:sz w:val="26"/>
                <w:szCs w:val="26"/>
                <w:lang w:val="kk-KZ" w:eastAsia="en-US"/>
              </w:rPr>
              <w:t xml:space="preserve">Бастапқы білім </w:t>
            </w:r>
          </w:p>
          <w:p w:rsidR="00A31105" w:rsidRPr="001E3ADF" w:rsidRDefault="00A31105" w:rsidP="00104148">
            <w:pPr>
              <w:pStyle w:val="a4"/>
              <w:jc w:val="both"/>
              <w:rPr>
                <w:b/>
                <w:sz w:val="26"/>
                <w:szCs w:val="26"/>
                <w:lang w:val="en-US" w:eastAsia="en-US"/>
              </w:rPr>
            </w:pPr>
          </w:p>
        </w:tc>
        <w:tc>
          <w:tcPr>
            <w:tcW w:w="3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05" w:rsidRPr="001E3ADF" w:rsidRDefault="007329FB" w:rsidP="009F661D">
            <w:pPr>
              <w:pStyle w:val="a4"/>
              <w:jc w:val="both"/>
              <w:rPr>
                <w:sz w:val="26"/>
                <w:szCs w:val="26"/>
                <w:lang w:val="kk-KZ" w:eastAsia="en-US"/>
              </w:rPr>
            </w:pPr>
            <w:r w:rsidRPr="001E3ADF">
              <w:rPr>
                <w:sz w:val="26"/>
                <w:szCs w:val="26"/>
                <w:lang w:val="kk-KZ"/>
              </w:rPr>
              <w:t xml:space="preserve">Оқушылар </w:t>
            </w:r>
            <w:r w:rsidRPr="001E3ADF">
              <w:rPr>
                <w:sz w:val="26"/>
                <w:szCs w:val="26"/>
                <w:lang w:val="en-US"/>
              </w:rPr>
              <w:t xml:space="preserve">8 </w:t>
            </w:r>
            <w:r w:rsidRPr="001E3ADF">
              <w:rPr>
                <w:sz w:val="26"/>
                <w:szCs w:val="26"/>
                <w:lang w:val="kk-KZ"/>
              </w:rPr>
              <w:t>- сынып бағдарламасынан ХІХ ғасырдың аяғы - ХХ ғасырдың басындағы кәсіптік, діни, зайырлы білім беретін мектептердің, ғылыми-зерттеу ұйымдарының ашылуы мен қазақ зиялыларының ағартушылық қызметі туралы біледі.</w:t>
            </w:r>
          </w:p>
        </w:tc>
      </w:tr>
    </w:tbl>
    <w:p w:rsidR="00A237BD" w:rsidRDefault="00A237BD" w:rsidP="009F661D">
      <w:pPr>
        <w:pStyle w:val="a4"/>
        <w:jc w:val="center"/>
        <w:rPr>
          <w:b/>
          <w:sz w:val="32"/>
          <w:szCs w:val="32"/>
          <w:lang w:val="kk-KZ"/>
        </w:rPr>
      </w:pPr>
    </w:p>
    <w:p w:rsidR="001E3ADF" w:rsidRDefault="001E3ADF" w:rsidP="009F661D">
      <w:pPr>
        <w:pStyle w:val="a4"/>
        <w:jc w:val="center"/>
        <w:rPr>
          <w:b/>
          <w:sz w:val="32"/>
          <w:szCs w:val="32"/>
          <w:lang w:val="kk-KZ"/>
        </w:rPr>
      </w:pPr>
    </w:p>
    <w:p w:rsidR="001E3ADF" w:rsidRDefault="001E3ADF" w:rsidP="009F661D">
      <w:pPr>
        <w:pStyle w:val="a4"/>
        <w:jc w:val="center"/>
        <w:rPr>
          <w:b/>
          <w:sz w:val="32"/>
          <w:szCs w:val="32"/>
          <w:lang w:val="kk-KZ"/>
        </w:rPr>
      </w:pPr>
    </w:p>
    <w:p w:rsidR="001E3ADF" w:rsidRDefault="001E3ADF" w:rsidP="009F661D">
      <w:pPr>
        <w:pStyle w:val="a4"/>
        <w:jc w:val="center"/>
        <w:rPr>
          <w:b/>
          <w:sz w:val="32"/>
          <w:szCs w:val="32"/>
          <w:lang w:val="kk-KZ"/>
        </w:rPr>
      </w:pPr>
    </w:p>
    <w:p w:rsidR="001E3ADF" w:rsidRDefault="001E3ADF" w:rsidP="009F661D">
      <w:pPr>
        <w:pStyle w:val="a4"/>
        <w:jc w:val="center"/>
        <w:rPr>
          <w:b/>
          <w:sz w:val="32"/>
          <w:szCs w:val="32"/>
          <w:lang w:val="kk-KZ"/>
        </w:rPr>
      </w:pPr>
    </w:p>
    <w:p w:rsidR="00A06C9B" w:rsidRDefault="00A06C9B" w:rsidP="009F661D">
      <w:pPr>
        <w:pStyle w:val="a4"/>
        <w:jc w:val="center"/>
        <w:rPr>
          <w:b/>
          <w:sz w:val="32"/>
          <w:szCs w:val="32"/>
          <w:lang w:val="kk-KZ"/>
        </w:rPr>
      </w:pPr>
    </w:p>
    <w:p w:rsidR="001E3ADF" w:rsidRDefault="001E3ADF" w:rsidP="009F661D">
      <w:pPr>
        <w:pStyle w:val="a4"/>
        <w:jc w:val="center"/>
        <w:rPr>
          <w:b/>
          <w:sz w:val="32"/>
          <w:szCs w:val="32"/>
          <w:lang w:val="kk-KZ"/>
        </w:rPr>
      </w:pPr>
    </w:p>
    <w:p w:rsidR="001E3ADF" w:rsidRDefault="001E3ADF" w:rsidP="009F661D">
      <w:pPr>
        <w:pStyle w:val="a4"/>
        <w:jc w:val="center"/>
        <w:rPr>
          <w:b/>
          <w:sz w:val="32"/>
          <w:szCs w:val="32"/>
          <w:lang w:val="kk-KZ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6945"/>
        <w:gridCol w:w="2410"/>
      </w:tblGrid>
      <w:tr w:rsidR="00D03A6C" w:rsidRPr="00D03A6C" w:rsidTr="002E2F1F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05" w:rsidRPr="00D03A6C" w:rsidRDefault="00A31105" w:rsidP="00A237BD">
            <w:pPr>
              <w:pStyle w:val="a4"/>
              <w:jc w:val="center"/>
              <w:rPr>
                <w:lang w:val="kk-KZ" w:eastAsia="en-US"/>
              </w:rPr>
            </w:pPr>
            <w:bookmarkStart w:id="0" w:name="_GoBack"/>
            <w:bookmarkEnd w:id="0"/>
            <w:r w:rsidRPr="00D03A6C">
              <w:rPr>
                <w:lang w:val="kk-KZ" w:eastAsia="en-US"/>
              </w:rPr>
              <w:t>Уақытты</w:t>
            </w:r>
          </w:p>
          <w:p w:rsidR="00A31105" w:rsidRPr="00D03A6C" w:rsidRDefault="00A31105" w:rsidP="00A237BD">
            <w:pPr>
              <w:pStyle w:val="a4"/>
              <w:jc w:val="center"/>
              <w:rPr>
                <w:lang w:val="kk-KZ" w:eastAsia="en-US"/>
              </w:rPr>
            </w:pPr>
            <w:r w:rsidRPr="00D03A6C">
              <w:rPr>
                <w:lang w:val="kk-KZ" w:eastAsia="en-US"/>
              </w:rPr>
              <w:t>жоспарлау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05" w:rsidRPr="00D03A6C" w:rsidRDefault="00A237BD" w:rsidP="00A237BD">
            <w:pPr>
              <w:pStyle w:val="a4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Жоспар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105" w:rsidRPr="00D03A6C" w:rsidRDefault="00A31105" w:rsidP="00A237BD">
            <w:pPr>
              <w:pStyle w:val="a4"/>
              <w:jc w:val="center"/>
              <w:rPr>
                <w:lang w:val="kk-KZ" w:eastAsia="en-US"/>
              </w:rPr>
            </w:pPr>
            <w:r w:rsidRPr="00D03A6C">
              <w:rPr>
                <w:lang w:val="kk-KZ" w:eastAsia="en-US"/>
              </w:rPr>
              <w:t>Дерек көздері</w:t>
            </w:r>
          </w:p>
        </w:tc>
      </w:tr>
      <w:tr w:rsidR="00D03A6C" w:rsidRPr="009510AA" w:rsidTr="00FC41E4">
        <w:trPr>
          <w:trHeight w:val="536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105" w:rsidRDefault="00A31105" w:rsidP="00104148">
            <w:pPr>
              <w:pStyle w:val="a4"/>
              <w:jc w:val="both"/>
              <w:rPr>
                <w:lang w:val="kk-KZ" w:eastAsia="en-US"/>
              </w:rPr>
            </w:pPr>
            <w:r w:rsidRPr="00D03A6C">
              <w:rPr>
                <w:lang w:val="kk-KZ" w:eastAsia="en-US"/>
              </w:rPr>
              <w:t>Басы</w:t>
            </w:r>
          </w:p>
          <w:p w:rsidR="00A237BD" w:rsidRPr="00D03A6C" w:rsidRDefault="00790C02" w:rsidP="00104148">
            <w:pPr>
              <w:pStyle w:val="a4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  <w:r w:rsidR="00A237BD">
              <w:rPr>
                <w:lang w:val="kk-KZ" w:eastAsia="en-US"/>
              </w:rPr>
              <w:t xml:space="preserve"> минут</w:t>
            </w:r>
          </w:p>
          <w:p w:rsidR="00924E12" w:rsidRDefault="00924E12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924E12" w:rsidRDefault="00924E12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924E12" w:rsidRDefault="00924E12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924E12" w:rsidRDefault="00924E12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E77FDA" w:rsidRDefault="00646A72" w:rsidP="00104148">
            <w:pPr>
              <w:pStyle w:val="a4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5мин</w:t>
            </w:r>
          </w:p>
          <w:p w:rsidR="00E77FDA" w:rsidRDefault="00E77FDA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E77FDA" w:rsidRDefault="00E77FDA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924E12" w:rsidRDefault="00204CF2" w:rsidP="00104148">
            <w:pPr>
              <w:pStyle w:val="a4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 минут</w:t>
            </w:r>
          </w:p>
          <w:p w:rsidR="00924E12" w:rsidRDefault="00924E12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924E12" w:rsidRDefault="00924E12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924E12" w:rsidRDefault="00924E12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924E12" w:rsidRDefault="00924E12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924E12" w:rsidRDefault="00924E12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924E12" w:rsidRDefault="00924E12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924E12" w:rsidRDefault="00924E12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924E12" w:rsidRDefault="00924E12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A31105" w:rsidRDefault="00A31105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3E241A" w:rsidRDefault="003E241A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FC41E4" w:rsidRDefault="00FC41E4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FC41E4" w:rsidRDefault="00FC41E4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FC41E4" w:rsidRDefault="00FC41E4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FC41E4" w:rsidRDefault="00FC41E4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8E4420" w:rsidRDefault="008E4420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8E4420" w:rsidRDefault="008E4420" w:rsidP="00104148">
            <w:pPr>
              <w:pStyle w:val="a4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5мин</w:t>
            </w:r>
          </w:p>
          <w:p w:rsidR="008E4420" w:rsidRDefault="008E4420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8E4420" w:rsidRDefault="008E4420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8E4420" w:rsidRDefault="008E4420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646A72" w:rsidRDefault="00646A72" w:rsidP="00646A72">
            <w:pPr>
              <w:pStyle w:val="a4"/>
              <w:jc w:val="both"/>
              <w:rPr>
                <w:lang w:val="kk-KZ" w:eastAsia="en-US"/>
              </w:rPr>
            </w:pPr>
            <w:r w:rsidRPr="00D03A6C">
              <w:rPr>
                <w:lang w:val="kk-KZ" w:eastAsia="en-US"/>
              </w:rPr>
              <w:t>Ортасы</w:t>
            </w:r>
          </w:p>
          <w:p w:rsidR="008E4420" w:rsidRDefault="008E4420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FC41E4" w:rsidRPr="00D03A6C" w:rsidRDefault="00646A72" w:rsidP="00FC41E4">
            <w:pPr>
              <w:pStyle w:val="a4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  <w:r w:rsidR="00FC41E4" w:rsidRPr="00924E12">
              <w:rPr>
                <w:lang w:val="kk-KZ" w:eastAsia="en-US"/>
              </w:rPr>
              <w:t xml:space="preserve"> минут</w:t>
            </w:r>
          </w:p>
          <w:p w:rsidR="00A31105" w:rsidRPr="00D03A6C" w:rsidRDefault="00A31105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A31105" w:rsidRPr="00D03A6C" w:rsidRDefault="00A31105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A237BD" w:rsidRDefault="00A237BD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FC41E4" w:rsidRDefault="00FC41E4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A237BD" w:rsidRDefault="00A237BD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A237BD" w:rsidRPr="00D03A6C" w:rsidRDefault="00A237BD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924E12" w:rsidRDefault="00924E12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A237BD" w:rsidRDefault="00A237BD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204CF2" w:rsidRPr="00D03A6C" w:rsidRDefault="00204CF2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A31105" w:rsidRPr="00D03A6C" w:rsidRDefault="00A31105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924E12" w:rsidRDefault="00924E12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924E12" w:rsidRDefault="00924E12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924E12" w:rsidRDefault="00924E12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924E12" w:rsidRDefault="00924E12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FC41E4" w:rsidRDefault="00FC41E4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FC41E4" w:rsidRDefault="00FC41E4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FC41E4" w:rsidRDefault="00FC41E4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FC41E4" w:rsidRDefault="00FC41E4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FC41E4" w:rsidRDefault="00FC41E4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FC41E4" w:rsidRDefault="00FC41E4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FC41E4" w:rsidRDefault="00FC41E4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FC41E4" w:rsidRDefault="00FC41E4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FC41E4" w:rsidRDefault="00FC41E4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FC41E4" w:rsidRDefault="00FC41E4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FC41E4" w:rsidRDefault="00FC41E4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FC41E4" w:rsidRDefault="00FC41E4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FC41E4" w:rsidRDefault="00FC41E4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FC41E4" w:rsidRDefault="00FC41E4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FC41E4" w:rsidRDefault="00FC41E4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FC41E4" w:rsidRDefault="00FC41E4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A31105" w:rsidRPr="00D03A6C" w:rsidRDefault="00646A72" w:rsidP="00104148">
            <w:pPr>
              <w:pStyle w:val="a4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  <w:r w:rsidR="00924E12" w:rsidRPr="00924E12">
              <w:rPr>
                <w:lang w:val="kk-KZ" w:eastAsia="en-US"/>
              </w:rPr>
              <w:t xml:space="preserve"> минут</w:t>
            </w:r>
          </w:p>
          <w:p w:rsidR="00A31105" w:rsidRPr="00D03A6C" w:rsidRDefault="00A31105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A31105" w:rsidRPr="00D03A6C" w:rsidRDefault="00A31105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A31105" w:rsidRPr="00D03A6C" w:rsidRDefault="00A31105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A31105" w:rsidRPr="00D03A6C" w:rsidRDefault="00A31105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A31105" w:rsidRPr="00D03A6C" w:rsidRDefault="00A31105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A31105" w:rsidRPr="00D03A6C" w:rsidRDefault="00A31105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A31105" w:rsidRPr="00D03A6C" w:rsidRDefault="00A31105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A30E81" w:rsidRDefault="00A30E81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3E220C" w:rsidRDefault="003E220C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3E220C" w:rsidRDefault="003E220C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A30E81" w:rsidRDefault="00A30E81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3E220C" w:rsidRDefault="003E220C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3E220C" w:rsidRDefault="003E220C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3E220C" w:rsidRDefault="003E220C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3E220C" w:rsidRDefault="003E220C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3E220C" w:rsidRPr="00D03A6C" w:rsidRDefault="003E220C" w:rsidP="00104148">
            <w:pPr>
              <w:pStyle w:val="a4"/>
              <w:jc w:val="both"/>
              <w:rPr>
                <w:lang w:val="kk-KZ" w:eastAsia="en-US"/>
              </w:rPr>
            </w:pPr>
          </w:p>
          <w:p w:rsidR="004D69C0" w:rsidRDefault="00646A72" w:rsidP="00104148">
            <w:pPr>
              <w:pStyle w:val="a4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  <w:r w:rsidR="0031793A">
              <w:rPr>
                <w:lang w:val="kk-KZ" w:eastAsia="en-US"/>
              </w:rPr>
              <w:t xml:space="preserve"> минут</w:t>
            </w:r>
          </w:p>
          <w:p w:rsidR="004D69C0" w:rsidRDefault="004D69C0" w:rsidP="004D69C0">
            <w:pPr>
              <w:rPr>
                <w:lang w:val="kk-KZ" w:eastAsia="en-US"/>
              </w:rPr>
            </w:pPr>
          </w:p>
          <w:p w:rsidR="004D69C0" w:rsidRDefault="004D69C0" w:rsidP="004D69C0">
            <w:pPr>
              <w:rPr>
                <w:rFonts w:ascii="Times New Roman" w:hAnsi="Times New Roman" w:cs="Times New Roman"/>
                <w:sz w:val="24"/>
                <w:lang w:val="kk-KZ" w:eastAsia="en-US"/>
              </w:rPr>
            </w:pPr>
          </w:p>
          <w:p w:rsidR="004D69C0" w:rsidRDefault="004D69C0" w:rsidP="004D69C0">
            <w:pPr>
              <w:rPr>
                <w:rFonts w:ascii="Times New Roman" w:hAnsi="Times New Roman" w:cs="Times New Roman"/>
                <w:sz w:val="24"/>
                <w:lang w:val="kk-KZ" w:eastAsia="en-US"/>
              </w:rPr>
            </w:pPr>
          </w:p>
          <w:p w:rsidR="004D69C0" w:rsidRDefault="004D69C0" w:rsidP="004D69C0">
            <w:pPr>
              <w:rPr>
                <w:rFonts w:ascii="Times New Roman" w:hAnsi="Times New Roman" w:cs="Times New Roman"/>
                <w:sz w:val="24"/>
                <w:lang w:val="kk-KZ" w:eastAsia="en-US"/>
              </w:rPr>
            </w:pPr>
          </w:p>
          <w:p w:rsidR="003E241A" w:rsidRDefault="003E241A" w:rsidP="004D69C0">
            <w:pPr>
              <w:rPr>
                <w:rFonts w:ascii="Times New Roman" w:hAnsi="Times New Roman" w:cs="Times New Roman"/>
                <w:sz w:val="24"/>
                <w:lang w:val="kk-KZ" w:eastAsia="en-US"/>
              </w:rPr>
            </w:pPr>
          </w:p>
          <w:p w:rsidR="003E241A" w:rsidRDefault="003E241A" w:rsidP="004D69C0">
            <w:pPr>
              <w:rPr>
                <w:rFonts w:ascii="Times New Roman" w:hAnsi="Times New Roman" w:cs="Times New Roman"/>
                <w:sz w:val="24"/>
                <w:lang w:val="kk-KZ" w:eastAsia="en-US"/>
              </w:rPr>
            </w:pPr>
          </w:p>
          <w:p w:rsidR="003E241A" w:rsidRPr="009C554A" w:rsidRDefault="003E241A" w:rsidP="004D69C0">
            <w:pPr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  <w:p w:rsidR="003E241A" w:rsidRPr="004D69C0" w:rsidRDefault="00646A72" w:rsidP="00646A72">
            <w:pPr>
              <w:pStyle w:val="a4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3мин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2" w:rsidRPr="00D03A6C" w:rsidRDefault="00790C02" w:rsidP="00790C02">
            <w:pPr>
              <w:pStyle w:val="a4"/>
              <w:jc w:val="both"/>
              <w:rPr>
                <w:b/>
                <w:lang w:val="kk-KZ" w:eastAsia="en-US"/>
              </w:rPr>
            </w:pPr>
            <w:r w:rsidRPr="00D03A6C">
              <w:rPr>
                <w:b/>
                <w:lang w:val="kk-KZ" w:eastAsia="en-US"/>
              </w:rPr>
              <w:lastRenderedPageBreak/>
              <w:t>Ұйымдастыру кезеңі</w:t>
            </w:r>
          </w:p>
          <w:p w:rsidR="00790C02" w:rsidRPr="00790C02" w:rsidRDefault="00790C02" w:rsidP="001E3ADF">
            <w:pPr>
              <w:pStyle w:val="a4"/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 w:rsidRPr="00A237BD">
              <w:rPr>
                <w:lang w:val="kk-KZ"/>
              </w:rPr>
              <w:t xml:space="preserve">Сәлемдесу </w:t>
            </w:r>
            <w:r>
              <w:rPr>
                <w:i/>
                <w:lang w:val="kk-KZ"/>
              </w:rPr>
              <w:t>(оқушыларыд</w:t>
            </w:r>
            <w:r w:rsidRPr="00A237BD">
              <w:rPr>
                <w:i/>
                <w:lang w:val="kk-KZ"/>
              </w:rPr>
              <w:t>ы</w:t>
            </w:r>
            <w:r>
              <w:rPr>
                <w:i/>
                <w:lang w:val="kk-KZ"/>
              </w:rPr>
              <w:t>ң</w:t>
            </w:r>
            <w:r w:rsidRPr="00A237BD">
              <w:rPr>
                <w:i/>
                <w:lang w:val="kk-KZ"/>
              </w:rPr>
              <w:t xml:space="preserve"> көңіл-күйін сұрау)</w:t>
            </w:r>
            <w:r w:rsidR="00E77FDA">
              <w:rPr>
                <w:i/>
                <w:lang w:val="kk-KZ"/>
              </w:rPr>
              <w:t>(Керемет әдісі бойынша)</w:t>
            </w:r>
          </w:p>
          <w:p w:rsidR="00790C02" w:rsidRPr="00E77FDA" w:rsidRDefault="00790C02" w:rsidP="001E3ADF">
            <w:pPr>
              <w:pStyle w:val="a4"/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>
              <w:rPr>
                <w:i/>
                <w:lang w:val="kk-KZ"/>
              </w:rPr>
              <w:t xml:space="preserve">Оқушыларды </w:t>
            </w:r>
            <w:r w:rsidR="00E77FDA">
              <w:rPr>
                <w:i/>
                <w:lang w:val="kk-KZ"/>
              </w:rPr>
              <w:t xml:space="preserve">топқа бөлу түстер бойынша </w:t>
            </w:r>
          </w:p>
          <w:p w:rsidR="00E77FDA" w:rsidRDefault="00E77FDA" w:rsidP="00E77FDA">
            <w:pPr>
              <w:pStyle w:val="a4"/>
              <w:ind w:left="720"/>
              <w:jc w:val="both"/>
              <w:rPr>
                <w:i/>
                <w:lang w:val="kk-KZ"/>
              </w:rPr>
            </w:pPr>
          </w:p>
          <w:p w:rsidR="00E77FDA" w:rsidRDefault="00E77FDA" w:rsidP="00E77FDA">
            <w:pPr>
              <w:pStyle w:val="a4"/>
              <w:ind w:left="720"/>
              <w:jc w:val="both"/>
              <w:rPr>
                <w:i/>
                <w:lang w:val="kk-KZ"/>
              </w:rPr>
            </w:pPr>
            <w:r>
              <w:rPr>
                <w:i/>
                <w:lang w:val="kk-KZ"/>
              </w:rPr>
              <w:t>Үй тапсырмасын сұрау.</w:t>
            </w:r>
          </w:p>
          <w:p w:rsidR="00E77FDA" w:rsidRDefault="00E77FDA" w:rsidP="00E77FDA">
            <w:pPr>
              <w:pStyle w:val="a4"/>
              <w:ind w:left="720"/>
              <w:jc w:val="both"/>
              <w:rPr>
                <w:i/>
                <w:lang w:val="kk-KZ"/>
              </w:rPr>
            </w:pPr>
            <w:r>
              <w:rPr>
                <w:i/>
                <w:lang w:val="kk-KZ"/>
              </w:rPr>
              <w:t>А.Байтұрсыновтың әдебиет, саяси қызметі, ғылыми қызметіне тоқталады.</w:t>
            </w:r>
          </w:p>
          <w:p w:rsidR="00790C02" w:rsidRDefault="001B2502" w:rsidP="00894A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Үш шапалақ әдісі бойынша бағалайды.</w:t>
            </w:r>
          </w:p>
          <w:p w:rsidR="00204CF2" w:rsidRPr="00894A9A" w:rsidRDefault="00204CF2" w:rsidP="00204C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4A9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БСМ </w:t>
            </w:r>
            <w:r w:rsidRPr="00894A9A">
              <w:rPr>
                <w:rFonts w:ascii="Times New Roman" w:hAnsi="Times New Roman"/>
                <w:sz w:val="24"/>
                <w:szCs w:val="24"/>
                <w:lang w:val="kk-KZ"/>
              </w:rPr>
              <w:t>Оқушыларға білім мен ғылым туралы түс</w:t>
            </w:r>
            <w:r w:rsidR="003E241A">
              <w:rPr>
                <w:rFonts w:ascii="Times New Roman" w:hAnsi="Times New Roman"/>
                <w:sz w:val="24"/>
                <w:szCs w:val="24"/>
                <w:lang w:val="kk-KZ"/>
              </w:rPr>
              <w:t>інік беретін суреттер топтамасы</w:t>
            </w:r>
            <w:r w:rsidRPr="00894A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ұсыны</w:t>
            </w:r>
            <w:r w:rsidR="003E241A">
              <w:rPr>
                <w:rFonts w:ascii="Times New Roman" w:hAnsi="Times New Roman"/>
                <w:sz w:val="24"/>
                <w:szCs w:val="24"/>
                <w:lang w:val="kk-KZ"/>
              </w:rPr>
              <w:t>лы</w:t>
            </w:r>
            <w:r w:rsidRPr="00894A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п, </w:t>
            </w:r>
            <w:r w:rsidR="003E241A">
              <w:rPr>
                <w:rFonts w:ascii="Times New Roman" w:hAnsi="Times New Roman"/>
                <w:sz w:val="24"/>
                <w:szCs w:val="24"/>
                <w:lang w:val="kk-KZ"/>
              </w:rPr>
              <w:t>төмендегідей сұрақтарды қойылады</w:t>
            </w:r>
            <w:r w:rsidRPr="00894A9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204CF2" w:rsidRPr="00894A9A" w:rsidRDefault="00204CF2" w:rsidP="001E3ADF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94A9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Нені көрдің?</w:t>
            </w:r>
          </w:p>
          <w:p w:rsidR="00204CF2" w:rsidRPr="00894A9A" w:rsidRDefault="00204CF2" w:rsidP="001E3ADF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94A9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Нені байқадың?</w:t>
            </w:r>
          </w:p>
          <w:p w:rsidR="00204CF2" w:rsidRPr="00894A9A" w:rsidRDefault="00204CF2" w:rsidP="001E3ADF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94A9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Суреттер арасында қандай байланыс бар?</w:t>
            </w:r>
          </w:p>
          <w:p w:rsidR="00204CF2" w:rsidRPr="00894A9A" w:rsidRDefault="00204CF2" w:rsidP="001E3ADF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94A9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Қандай ой туындады?</w:t>
            </w:r>
          </w:p>
          <w:p w:rsidR="00204CF2" w:rsidRPr="00036F7D" w:rsidRDefault="00204CF2" w:rsidP="00894A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894A9A" w:rsidRPr="00894A9A" w:rsidRDefault="00894A9A" w:rsidP="00894A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4A9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Зерттеу сұрақтары:</w:t>
            </w:r>
          </w:p>
          <w:p w:rsidR="00894A9A" w:rsidRPr="00894A9A" w:rsidRDefault="00894A9A" w:rsidP="001E3A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94A9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ХХ ғасырдың бірінші жартысындағы  Қазақстанда білім саласында қандай өзгерістер орын алды?  </w:t>
            </w:r>
          </w:p>
          <w:p w:rsidR="008E4420" w:rsidRDefault="00894A9A" w:rsidP="001E3ADF"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94A9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Кеңес дәуірінде қазақ тілі қаншалықты маңызды болды?</w:t>
            </w:r>
          </w:p>
          <w:p w:rsidR="00894A9A" w:rsidRPr="00894A9A" w:rsidRDefault="00894A9A" w:rsidP="008E4420">
            <w:pPr>
              <w:widowControl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94A9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894A9A" w:rsidRDefault="008E4420" w:rsidP="008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442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ХХ ғ. 20-30 жылдарындағы білім беру жүйесі мен ғылым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туралы бейнематериал көрсету.</w:t>
            </w:r>
          </w:p>
          <w:p w:rsidR="008E4420" w:rsidRDefault="008E4420" w:rsidP="008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Жаңа сабақ мақсаты түсіндіріледі.</w:t>
            </w:r>
          </w:p>
          <w:p w:rsidR="008E4420" w:rsidRDefault="008E4420" w:rsidP="008E4420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Топ тапсырмасы </w:t>
            </w:r>
          </w:p>
          <w:p w:rsidR="008E4420" w:rsidRDefault="008D4EB4" w:rsidP="008E4420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Республикада кеңестің ғылымның </w:t>
            </w:r>
            <w:r w:rsidR="008E4420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қалыптас</w:t>
            </w:r>
            <w:r w:rsidR="002728B4">
              <w:rPr>
                <w:rFonts w:ascii="Times New Roman" w:hAnsi="Times New Roman"/>
                <w:sz w:val="26"/>
                <w:szCs w:val="26"/>
                <w:lang w:val="kk-KZ"/>
              </w:rPr>
              <w:t>у</w:t>
            </w:r>
            <w:r w:rsidR="008E4420">
              <w:rPr>
                <w:rFonts w:ascii="Times New Roman" w:hAnsi="Times New Roman"/>
                <w:sz w:val="26"/>
                <w:szCs w:val="26"/>
                <w:lang w:val="kk-KZ"/>
              </w:rPr>
              <w:t>ы</w:t>
            </w:r>
          </w:p>
          <w:p w:rsidR="008E4420" w:rsidRDefault="008E4420" w:rsidP="008E4420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Топ тапсырмасы </w:t>
            </w:r>
          </w:p>
          <w:p w:rsidR="008E4420" w:rsidRDefault="008E4420" w:rsidP="008E4420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Сауатсыздықты жою</w:t>
            </w:r>
          </w:p>
          <w:p w:rsidR="008E4420" w:rsidRDefault="008E4420" w:rsidP="008E4420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Топ тапсырмасы </w:t>
            </w:r>
          </w:p>
          <w:p w:rsidR="008E4420" w:rsidRDefault="00B424B7" w:rsidP="00B424B7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Халыққа білім беру ісінің дамуы</w:t>
            </w:r>
          </w:p>
          <w:p w:rsidR="00B424B7" w:rsidRPr="00B424B7" w:rsidRDefault="00B424B7" w:rsidP="00B424B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B424B7" w:rsidRDefault="008D4EB4" w:rsidP="00B424B7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Де</w:t>
            </w:r>
            <w:r w:rsidR="00B424B7">
              <w:rPr>
                <w:rFonts w:ascii="Times New Roman" w:hAnsi="Times New Roman"/>
                <w:sz w:val="26"/>
                <w:szCs w:val="26"/>
                <w:lang w:val="kk-KZ"/>
              </w:rPr>
              <w:t>скриптор 1-топ</w:t>
            </w:r>
          </w:p>
          <w:p w:rsidR="00B424B7" w:rsidRPr="00FF16C6" w:rsidRDefault="00B424B7" w:rsidP="00FF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16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  Білім мен ғылым саласындағы жетістіктерді анықтап жазады</w:t>
            </w:r>
          </w:p>
          <w:p w:rsidR="00B424B7" w:rsidRPr="00FF16C6" w:rsidRDefault="00B424B7" w:rsidP="00FF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16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  Білім мен ғылым саласындағы кемшіліктерді анықтап жазады</w:t>
            </w:r>
          </w:p>
          <w:p w:rsidR="00B424B7" w:rsidRDefault="00B424B7" w:rsidP="00FF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16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  Білім мен ғылымның дамуына үлес қосқан зиялы қауым өкілдеріне баға береді </w:t>
            </w:r>
          </w:p>
          <w:p w:rsidR="001B2502" w:rsidRPr="00FF16C6" w:rsidRDefault="001B2502" w:rsidP="00FF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F16C6" w:rsidRDefault="008D4EB4" w:rsidP="00FF16C6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Де</w:t>
            </w:r>
            <w:r w:rsidR="00FF16C6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скриптор 2-Топ  </w:t>
            </w:r>
          </w:p>
          <w:p w:rsidR="00FF16C6" w:rsidRDefault="00FF16C6" w:rsidP="00FF1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16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</w:t>
            </w:r>
            <w:r w:rsidR="008D4EB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Ашылған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ауатсыздықты жою пунктерінін жұмысына тоқталады</w:t>
            </w:r>
          </w:p>
          <w:p w:rsidR="00FF16C6" w:rsidRPr="008D4EB4" w:rsidRDefault="008D4EB4" w:rsidP="008D4EB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FF16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D4EB4">
              <w:rPr>
                <w:rFonts w:ascii="Times New Roman" w:hAnsi="Times New Roman"/>
                <w:sz w:val="26"/>
                <w:szCs w:val="26"/>
                <w:lang w:val="kk-KZ"/>
              </w:rPr>
              <w:t>Сауатсыздықты жою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да</w:t>
            </w:r>
            <w:r w:rsidRPr="008D4EB4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кәсіподақ ұйымының жұмысына баға береді</w:t>
            </w:r>
          </w:p>
          <w:p w:rsidR="008D4EB4" w:rsidRPr="002728B4" w:rsidRDefault="00FF16C6" w:rsidP="008D4EB4">
            <w:pPr>
              <w:spacing w:after="0" w:line="240" w:lineRule="auto"/>
              <w:rPr>
                <w:rFonts w:ascii="&amp;quot" w:eastAsia="Times New Roman" w:hAnsi="&amp;quot" w:cs="Times New Roman"/>
                <w:sz w:val="23"/>
                <w:lang w:val="kk-KZ"/>
              </w:rPr>
            </w:pPr>
            <w:r w:rsidRPr="00FF16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</w:t>
            </w:r>
            <w:r w:rsidR="008D4EB4" w:rsidRPr="008D4EB4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Сауатсыздықты жою</w:t>
            </w:r>
            <w:r w:rsidR="008D4EB4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қоғамының қызметін анықтап жазады.</w:t>
            </w:r>
            <w:r w:rsidR="00B424B7" w:rsidRPr="00FF69B9">
              <w:rPr>
                <w:rFonts w:ascii="&amp;quot" w:eastAsia="Times New Roman" w:hAnsi="&amp;quot" w:cs="Times New Roman"/>
                <w:color w:val="333333"/>
                <w:sz w:val="23"/>
                <w:szCs w:val="23"/>
                <w:lang w:val="kk-KZ"/>
              </w:rPr>
              <w:br/>
            </w:r>
            <w:r w:rsidR="001B2502">
              <w:rPr>
                <w:rFonts w:ascii="&amp;quot" w:eastAsia="Times New Roman" w:hAnsi="&amp;quot" w:cs="Times New Roman"/>
                <w:color w:val="333333"/>
                <w:sz w:val="23"/>
                <w:szCs w:val="23"/>
                <w:lang w:val="kk-KZ"/>
              </w:rPr>
              <w:br/>
            </w:r>
            <w:r w:rsidR="001B2502">
              <w:rPr>
                <w:rFonts w:ascii="&amp;quot" w:eastAsia="Times New Roman" w:hAnsi="&amp;quot" w:cs="Times New Roman"/>
                <w:color w:val="333333"/>
                <w:sz w:val="23"/>
                <w:szCs w:val="23"/>
                <w:lang w:val="kk-KZ"/>
              </w:rPr>
              <w:br/>
            </w:r>
            <w:r w:rsidR="00B424B7" w:rsidRPr="00FF69B9">
              <w:rPr>
                <w:rFonts w:ascii="&amp;quot" w:eastAsia="Times New Roman" w:hAnsi="&amp;quot" w:cs="Times New Roman"/>
                <w:color w:val="333333"/>
                <w:sz w:val="23"/>
                <w:szCs w:val="23"/>
                <w:lang w:val="kk-KZ"/>
              </w:rPr>
              <w:br/>
            </w:r>
            <w:r w:rsidR="00B424B7" w:rsidRPr="008D4EB4">
              <w:rPr>
                <w:rFonts w:ascii="&amp;quot" w:eastAsia="Times New Roman" w:hAnsi="&amp;quot" w:cs="Times New Roman"/>
                <w:sz w:val="23"/>
                <w:lang w:val="kk-KZ"/>
              </w:rPr>
              <w:lastRenderedPageBreak/>
              <w:t>Дескриптор</w:t>
            </w:r>
            <w:r w:rsidR="008D4EB4" w:rsidRPr="008D4EB4">
              <w:rPr>
                <w:rFonts w:ascii="&amp;quot" w:eastAsia="Times New Roman" w:hAnsi="&amp;quot" w:cs="Times New Roman"/>
                <w:sz w:val="23"/>
                <w:lang w:val="kk-KZ"/>
              </w:rPr>
              <w:t xml:space="preserve"> 3- топ</w:t>
            </w:r>
          </w:p>
          <w:p w:rsidR="008D4EB4" w:rsidRPr="008D4EB4" w:rsidRDefault="00B424B7" w:rsidP="001B25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8D4EB4">
              <w:rPr>
                <w:lang w:val="kk-KZ"/>
              </w:rPr>
              <w:t xml:space="preserve"> </w:t>
            </w:r>
            <w:r w:rsidR="001B2502" w:rsidRPr="00FF16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</w:t>
            </w:r>
            <w:r w:rsidR="001B250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D4EB4">
              <w:rPr>
                <w:lang w:val="kk-KZ"/>
              </w:rPr>
              <w:t xml:space="preserve"> </w:t>
            </w:r>
            <w:r w:rsidR="008D4EB4" w:rsidRPr="008D4EB4">
              <w:rPr>
                <w:rFonts w:ascii="Times New Roman" w:hAnsi="Times New Roman"/>
                <w:sz w:val="26"/>
                <w:szCs w:val="26"/>
                <w:lang w:val="kk-KZ"/>
              </w:rPr>
              <w:t>Халыққа білім беру ісінің дамуы</w:t>
            </w:r>
            <w:r w:rsidR="001B2502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кезеңдерін анықтайды</w:t>
            </w:r>
          </w:p>
          <w:p w:rsidR="00B424B7" w:rsidRPr="00B424B7" w:rsidRDefault="001B2502" w:rsidP="001B2502">
            <w:pPr>
              <w:pStyle w:val="ab"/>
              <w:spacing w:before="0" w:beforeAutospacing="0" w:after="167" w:afterAutospacing="0"/>
              <w:rPr>
                <w:rFonts w:ascii="Times-New-Roman" w:hAnsi="Times-New-Roman"/>
                <w:sz w:val="23"/>
                <w:szCs w:val="23"/>
                <w:lang w:val="kk-KZ"/>
              </w:rPr>
            </w:pPr>
            <w:r w:rsidRPr="00FF16C6">
              <w:rPr>
                <w:lang w:val="kk-KZ"/>
              </w:rPr>
              <w:t></w:t>
            </w:r>
            <w:r>
              <w:rPr>
                <w:lang w:val="kk-KZ"/>
              </w:rPr>
              <w:t xml:space="preserve"> </w:t>
            </w:r>
            <w:r w:rsidR="008D4EB4" w:rsidRPr="00B424B7">
              <w:rPr>
                <w:lang w:val="kk-KZ"/>
              </w:rPr>
              <w:t xml:space="preserve"> </w:t>
            </w:r>
            <w:r w:rsidR="00B424B7" w:rsidRPr="00B424B7">
              <w:rPr>
                <w:rFonts w:ascii="Times-New-Roman" w:hAnsi="Times-New-Roman"/>
                <w:sz w:val="23"/>
                <w:szCs w:val="23"/>
                <w:lang w:val="kk-KZ"/>
              </w:rPr>
              <w:t>Зиялы қауым өкілдерінің қызметін анықтайды</w:t>
            </w:r>
          </w:p>
          <w:p w:rsidR="00B424B7" w:rsidRPr="00B424B7" w:rsidRDefault="001B2502" w:rsidP="001B2502">
            <w:pPr>
              <w:pStyle w:val="ab"/>
              <w:spacing w:before="0" w:beforeAutospacing="0" w:after="167" w:afterAutospacing="0"/>
              <w:rPr>
                <w:rFonts w:ascii="Times-New-Roman" w:hAnsi="Times-New-Roman"/>
                <w:sz w:val="23"/>
                <w:szCs w:val="23"/>
                <w:lang w:val="kk-KZ"/>
              </w:rPr>
            </w:pPr>
            <w:r w:rsidRPr="00FF16C6">
              <w:rPr>
                <w:lang w:val="kk-KZ"/>
              </w:rPr>
              <w:t></w:t>
            </w:r>
            <w:r>
              <w:rPr>
                <w:lang w:val="kk-KZ"/>
              </w:rPr>
              <w:t xml:space="preserve"> </w:t>
            </w:r>
            <w:r w:rsidR="00B424B7" w:rsidRPr="00B424B7">
              <w:rPr>
                <w:lang w:val="kk-KZ"/>
              </w:rPr>
              <w:t xml:space="preserve">  </w:t>
            </w:r>
            <w:r w:rsidR="00B424B7" w:rsidRPr="00B424B7">
              <w:rPr>
                <w:rFonts w:ascii="Times-New-Roman" w:hAnsi="Times-New-Roman"/>
                <w:sz w:val="23"/>
                <w:szCs w:val="23"/>
                <w:lang w:val="kk-KZ"/>
              </w:rPr>
              <w:t>Қазақ тілін дамытудың бағыттарын айқындай алады</w:t>
            </w:r>
          </w:p>
          <w:p w:rsidR="00B424B7" w:rsidRPr="001B2502" w:rsidRDefault="00B424B7" w:rsidP="001B2502">
            <w:pPr>
              <w:pStyle w:val="a7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24B7">
              <w:rPr>
                <w:rFonts w:ascii="&amp;quot" w:hAnsi="&amp;quot"/>
                <w:color w:val="333333"/>
                <w:sz w:val="23"/>
                <w:szCs w:val="23"/>
                <w:lang w:val="kk-KZ" w:eastAsia="ru-RU"/>
              </w:rPr>
              <w:br/>
            </w:r>
            <w:r w:rsidR="001B2502" w:rsidRPr="001B2502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Топтар екі жұлдыз бір тілек арқылы бірін- бірі бағалайды</w:t>
            </w:r>
            <w:r w:rsidRPr="001B2502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</w:r>
          </w:p>
          <w:p w:rsidR="008E4420" w:rsidRPr="008E4420" w:rsidRDefault="00646A72" w:rsidP="00894A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  <w:t xml:space="preserve">Ж. </w:t>
            </w:r>
            <w:r w:rsidR="00B424B7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US"/>
              </w:rPr>
              <w:t>Интерактивті тақтадан тапсырма орындайды.</w:t>
            </w:r>
          </w:p>
          <w:p w:rsidR="00894A9A" w:rsidRPr="00894A9A" w:rsidRDefault="00894A9A" w:rsidP="00894A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424B7" w:rsidRPr="008D4EB4" w:rsidRDefault="00B424B7" w:rsidP="00B424B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D4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Тарихи хронометр. Әр оқиғаны уақытымен сәйкестендір.</w:t>
            </w:r>
          </w:p>
          <w:p w:rsidR="00B424B7" w:rsidRPr="00B424B7" w:rsidRDefault="00B424B7" w:rsidP="00B424B7">
            <w:pPr>
              <w:numPr>
                <w:ilvl w:val="0"/>
                <w:numId w:val="8"/>
              </w:numPr>
              <w:shd w:val="clear" w:color="auto" w:fill="FFFFFF"/>
              <w:spacing w:after="96" w:line="240" w:lineRule="auto"/>
              <w:ind w:lef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Алматы</w:t>
            </w:r>
            <w:proofErr w:type="spellEnd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педагогикалық институты </w:t>
            </w:r>
            <w:proofErr w:type="spellStart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ашылды</w:t>
            </w:r>
            <w:proofErr w:type="spellEnd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(1928ж)</w:t>
            </w:r>
          </w:p>
          <w:p w:rsidR="00B424B7" w:rsidRPr="00B424B7" w:rsidRDefault="00B424B7" w:rsidP="00B424B7">
            <w:pPr>
              <w:numPr>
                <w:ilvl w:val="0"/>
                <w:numId w:val="8"/>
              </w:numPr>
              <w:shd w:val="clear" w:color="auto" w:fill="FFFFFF"/>
              <w:spacing w:after="96" w:line="240" w:lineRule="auto"/>
              <w:ind w:lef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Алматыда</w:t>
            </w:r>
            <w:proofErr w:type="spellEnd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медицина институты </w:t>
            </w:r>
            <w:proofErr w:type="spellStart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ашылды</w:t>
            </w:r>
            <w:proofErr w:type="spellEnd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(1931ж)</w:t>
            </w:r>
          </w:p>
          <w:p w:rsidR="00B424B7" w:rsidRPr="00B424B7" w:rsidRDefault="00B424B7" w:rsidP="00B424B7">
            <w:pPr>
              <w:numPr>
                <w:ilvl w:val="0"/>
                <w:numId w:val="8"/>
              </w:numPr>
              <w:shd w:val="clear" w:color="auto" w:fill="FFFFFF"/>
              <w:spacing w:after="96" w:line="240" w:lineRule="auto"/>
              <w:ind w:lef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Алматыда</w:t>
            </w:r>
            <w:proofErr w:type="spellEnd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Қазақ ауылшаруашылық институты </w:t>
            </w:r>
            <w:proofErr w:type="spellStart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ашылды</w:t>
            </w:r>
            <w:proofErr w:type="spellEnd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(1930ж)</w:t>
            </w:r>
          </w:p>
          <w:p w:rsidR="00B424B7" w:rsidRPr="00B424B7" w:rsidRDefault="00B424B7" w:rsidP="00B424B7">
            <w:pPr>
              <w:numPr>
                <w:ilvl w:val="0"/>
                <w:numId w:val="8"/>
              </w:numPr>
              <w:shd w:val="clear" w:color="auto" w:fill="FFFFFF"/>
              <w:spacing w:after="96" w:line="240" w:lineRule="auto"/>
              <w:ind w:lef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КСРО Ғылым академиясының қазақстандық </w:t>
            </w:r>
            <w:proofErr w:type="spellStart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базасы</w:t>
            </w:r>
            <w:proofErr w:type="spellEnd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құрылды.</w:t>
            </w:r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(1932ж)</w:t>
            </w:r>
          </w:p>
          <w:p w:rsidR="00B424B7" w:rsidRPr="00B424B7" w:rsidRDefault="00B424B7" w:rsidP="00B424B7">
            <w:pPr>
              <w:numPr>
                <w:ilvl w:val="0"/>
                <w:numId w:val="8"/>
              </w:numPr>
              <w:shd w:val="clear" w:color="auto" w:fill="FFFFFF"/>
              <w:spacing w:after="96" w:line="240" w:lineRule="auto"/>
              <w:ind w:lef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М.Е. </w:t>
            </w:r>
            <w:proofErr w:type="spellStart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Массон</w:t>
            </w:r>
            <w:proofErr w:type="spellEnd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ежелгі</w:t>
            </w:r>
            <w:proofErr w:type="spellEnd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Тараз</w:t>
            </w:r>
            <w:proofErr w:type="spellEnd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орнына</w:t>
            </w:r>
            <w:proofErr w:type="spellEnd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археологиялық қазба жұмыстарын жүргізді.</w:t>
            </w:r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(1926ж)</w:t>
            </w:r>
          </w:p>
          <w:p w:rsidR="00B424B7" w:rsidRPr="00B424B7" w:rsidRDefault="00B424B7" w:rsidP="00B424B7">
            <w:pPr>
              <w:numPr>
                <w:ilvl w:val="0"/>
                <w:numId w:val="8"/>
              </w:numPr>
              <w:shd w:val="clear" w:color="auto" w:fill="FFFFFF"/>
              <w:spacing w:after="96" w:line="240" w:lineRule="auto"/>
              <w:ind w:lef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Аспандияровтың «Қазақстанның көне </w:t>
            </w:r>
            <w:proofErr w:type="spellStart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заманнан</w:t>
            </w:r>
            <w:proofErr w:type="spellEnd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бергі</w:t>
            </w:r>
            <w:proofErr w:type="spellEnd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тарихы</w:t>
            </w:r>
            <w:proofErr w:type="spellEnd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атты</w:t>
            </w:r>
            <w:proofErr w:type="spellEnd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ғылыми еңбегі </w:t>
            </w:r>
            <w:proofErr w:type="gramStart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жары</w:t>
            </w:r>
            <w:proofErr w:type="gramEnd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ққа шықты.</w:t>
            </w:r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(1935ж)</w:t>
            </w:r>
          </w:p>
          <w:p w:rsidR="00B424B7" w:rsidRPr="00B424B7" w:rsidRDefault="00B424B7" w:rsidP="00B424B7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Алматы</w:t>
            </w:r>
            <w:proofErr w:type="spellEnd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зоотехникалы</w:t>
            </w:r>
            <w:proofErr w:type="gramStart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қ-</w:t>
            </w:r>
            <w:proofErr w:type="gramEnd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мал дәрігерлік институты </w:t>
            </w:r>
            <w:proofErr w:type="spellStart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ашылды</w:t>
            </w:r>
            <w:proofErr w:type="spellEnd"/>
            <w:r w:rsidRPr="00B424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(1929ж)</w:t>
            </w:r>
          </w:p>
          <w:p w:rsidR="00B424B7" w:rsidRPr="00B424B7" w:rsidRDefault="00B424B7" w:rsidP="00B424B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894A9A" w:rsidRPr="00894A9A" w:rsidRDefault="00894A9A" w:rsidP="00894A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94A9A" w:rsidRPr="00894A9A" w:rsidRDefault="00894A9A" w:rsidP="00894A9A">
            <w:pPr>
              <w:tabs>
                <w:tab w:val="left" w:pos="1257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4A9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  <w:r w:rsidRPr="00894A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Оқушыларды жұптастырып, өздерінің білімдері негізінде  кеңестік білім мен ғылымның ХХ</w:t>
            </w:r>
            <w:r w:rsidR="00646A72" w:rsidRPr="00646A72">
              <w:rPr>
                <w:rFonts w:ascii="Times New Roman" w:hAnsi="Times New Roman"/>
                <w:sz w:val="24"/>
                <w:szCs w:val="24"/>
                <w:lang w:val="kk-KZ"/>
              </w:rPr>
              <w:t>I</w:t>
            </w:r>
            <w:r w:rsidRPr="00894A9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ғасырдың жетістіктері мен кемшіліктері </w:t>
            </w:r>
            <w:r w:rsidR="003E241A">
              <w:rPr>
                <w:rFonts w:ascii="Times New Roman" w:hAnsi="Times New Roman"/>
                <w:sz w:val="24"/>
                <w:szCs w:val="24"/>
                <w:lang w:val="kk-KZ"/>
              </w:rPr>
              <w:t>SWOT талдауы жасалады</w:t>
            </w:r>
            <w:r w:rsidRPr="00894A9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2436"/>
              <w:gridCol w:w="2436"/>
            </w:tblGrid>
            <w:tr w:rsidR="00894A9A" w:rsidRPr="009C554A" w:rsidTr="00B64FEC">
              <w:trPr>
                <w:trHeight w:val="372"/>
              </w:trPr>
              <w:tc>
                <w:tcPr>
                  <w:tcW w:w="2436" w:type="dxa"/>
                  <w:tcBorders>
                    <w:bottom w:val="single" w:sz="4" w:space="0" w:color="auto"/>
                  </w:tcBorders>
                </w:tcPr>
                <w:p w:rsidR="00894A9A" w:rsidRPr="00894A9A" w:rsidRDefault="00894A9A" w:rsidP="00B64FEC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94A9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Күшті жақтары</w:t>
                  </w:r>
                </w:p>
              </w:tc>
              <w:tc>
                <w:tcPr>
                  <w:tcW w:w="2436" w:type="dxa"/>
                  <w:tcBorders>
                    <w:bottom w:val="single" w:sz="4" w:space="0" w:color="auto"/>
                  </w:tcBorders>
                </w:tcPr>
                <w:p w:rsidR="00894A9A" w:rsidRPr="00894A9A" w:rsidRDefault="00894A9A" w:rsidP="00B64FEC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94A9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Әлсіз жақтары</w:t>
                  </w:r>
                </w:p>
              </w:tc>
            </w:tr>
            <w:tr w:rsidR="00894A9A" w:rsidRPr="009C554A" w:rsidTr="00B64FEC">
              <w:trPr>
                <w:trHeight w:val="971"/>
              </w:trPr>
              <w:tc>
                <w:tcPr>
                  <w:tcW w:w="2436" w:type="dxa"/>
                  <w:tcBorders>
                    <w:top w:val="single" w:sz="4" w:space="0" w:color="auto"/>
                  </w:tcBorders>
                </w:tcPr>
                <w:p w:rsidR="00894A9A" w:rsidRPr="00894A9A" w:rsidRDefault="00894A9A" w:rsidP="00B64FEC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94A9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1.</w:t>
                  </w:r>
                </w:p>
                <w:p w:rsidR="00894A9A" w:rsidRPr="00894A9A" w:rsidRDefault="00894A9A" w:rsidP="00B64FEC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894A9A" w:rsidRPr="00894A9A" w:rsidRDefault="00894A9A" w:rsidP="00B64FEC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94A9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2.</w:t>
                  </w:r>
                </w:p>
                <w:p w:rsidR="00894A9A" w:rsidRPr="00894A9A" w:rsidRDefault="00894A9A" w:rsidP="00B64FEC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36" w:type="dxa"/>
                  <w:tcBorders>
                    <w:top w:val="single" w:sz="4" w:space="0" w:color="auto"/>
                  </w:tcBorders>
                </w:tcPr>
                <w:p w:rsidR="00894A9A" w:rsidRPr="00894A9A" w:rsidRDefault="00894A9A" w:rsidP="00B64FEC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94A9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1.</w:t>
                  </w:r>
                </w:p>
                <w:p w:rsidR="00894A9A" w:rsidRPr="00894A9A" w:rsidRDefault="00894A9A" w:rsidP="00B64FEC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894A9A" w:rsidRPr="00894A9A" w:rsidRDefault="00894A9A" w:rsidP="00B64FEC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94A9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2.</w:t>
                  </w:r>
                </w:p>
                <w:p w:rsidR="00894A9A" w:rsidRPr="00894A9A" w:rsidRDefault="00894A9A" w:rsidP="00B64FEC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94A9A" w:rsidRPr="009C554A" w:rsidTr="00B64FEC">
              <w:trPr>
                <w:trHeight w:val="388"/>
              </w:trPr>
              <w:tc>
                <w:tcPr>
                  <w:tcW w:w="2436" w:type="dxa"/>
                  <w:tcBorders>
                    <w:bottom w:val="single" w:sz="4" w:space="0" w:color="auto"/>
                  </w:tcBorders>
                </w:tcPr>
                <w:p w:rsidR="00894A9A" w:rsidRPr="00894A9A" w:rsidRDefault="00894A9A" w:rsidP="00B64FEC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94A9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Мүмкіндігі</w:t>
                  </w:r>
                </w:p>
              </w:tc>
              <w:tc>
                <w:tcPr>
                  <w:tcW w:w="2436" w:type="dxa"/>
                  <w:tcBorders>
                    <w:bottom w:val="single" w:sz="4" w:space="0" w:color="auto"/>
                  </w:tcBorders>
                </w:tcPr>
                <w:p w:rsidR="00894A9A" w:rsidRPr="00894A9A" w:rsidRDefault="00894A9A" w:rsidP="00B64FEC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94A9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Қауіп-қатері</w:t>
                  </w:r>
                </w:p>
              </w:tc>
            </w:tr>
            <w:tr w:rsidR="00894A9A" w:rsidRPr="009C554A" w:rsidTr="00B64FEC">
              <w:trPr>
                <w:trHeight w:val="1234"/>
              </w:trPr>
              <w:tc>
                <w:tcPr>
                  <w:tcW w:w="2436" w:type="dxa"/>
                  <w:tcBorders>
                    <w:top w:val="single" w:sz="4" w:space="0" w:color="auto"/>
                  </w:tcBorders>
                </w:tcPr>
                <w:p w:rsidR="00894A9A" w:rsidRPr="00894A9A" w:rsidRDefault="00894A9A" w:rsidP="00B64FEC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94A9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1.</w:t>
                  </w:r>
                </w:p>
                <w:p w:rsidR="00894A9A" w:rsidRPr="00894A9A" w:rsidRDefault="00894A9A" w:rsidP="00B64FEC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894A9A" w:rsidRPr="00894A9A" w:rsidRDefault="00894A9A" w:rsidP="00B64FEC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94A9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2.</w:t>
                  </w:r>
                </w:p>
                <w:p w:rsidR="00894A9A" w:rsidRPr="00894A9A" w:rsidRDefault="00894A9A" w:rsidP="00B64FEC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36" w:type="dxa"/>
                  <w:tcBorders>
                    <w:top w:val="single" w:sz="4" w:space="0" w:color="auto"/>
                  </w:tcBorders>
                </w:tcPr>
                <w:p w:rsidR="00894A9A" w:rsidRPr="00894A9A" w:rsidRDefault="00894A9A" w:rsidP="00B64FEC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94A9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1.</w:t>
                  </w:r>
                </w:p>
                <w:p w:rsidR="00894A9A" w:rsidRPr="00894A9A" w:rsidRDefault="00894A9A" w:rsidP="00B64FEC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  <w:p w:rsidR="00894A9A" w:rsidRPr="00894A9A" w:rsidRDefault="00894A9A" w:rsidP="00B64FEC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94A9A"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  <w:t>2.</w:t>
                  </w:r>
                </w:p>
                <w:p w:rsidR="00894A9A" w:rsidRPr="00894A9A" w:rsidRDefault="00894A9A" w:rsidP="00B64FEC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894A9A" w:rsidRPr="00894A9A" w:rsidRDefault="00894A9A" w:rsidP="00894A9A">
            <w:pPr>
              <w:tabs>
                <w:tab w:val="left" w:pos="1257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4A9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 </w:t>
            </w:r>
            <w:r w:rsidRPr="00894A9A">
              <w:rPr>
                <w:rFonts w:ascii="Times New Roman" w:hAnsi="Times New Roman"/>
                <w:sz w:val="24"/>
                <w:szCs w:val="24"/>
                <w:lang w:val="kk-KZ"/>
              </w:rPr>
              <w:t>ОқушыларSWOT талдауын аяқтағаннан соң, әр жұптан кем дегенд</w:t>
            </w:r>
            <w:r w:rsidR="00646A72">
              <w:rPr>
                <w:rFonts w:ascii="Times New Roman" w:hAnsi="Times New Roman"/>
                <w:sz w:val="24"/>
                <w:szCs w:val="24"/>
                <w:lang w:val="kk-KZ"/>
              </w:rPr>
              <w:t>е екі шешу жолын ұсынуды сұраймын</w:t>
            </w:r>
            <w:r w:rsidRPr="00894A9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646A72" w:rsidRPr="00646A72" w:rsidRDefault="00646A72" w:rsidP="00646A72">
            <w:pPr>
              <w:pStyle w:val="a4"/>
              <w:jc w:val="both"/>
              <w:rPr>
                <w:i/>
                <w:color w:val="000000" w:themeColor="text1"/>
                <w:sz w:val="22"/>
                <w:lang w:val="kk-KZ" w:eastAsia="en-US"/>
              </w:rPr>
            </w:pPr>
            <w:r w:rsidRPr="00646A72">
              <w:rPr>
                <w:i/>
                <w:color w:val="000000" w:themeColor="text1"/>
                <w:sz w:val="22"/>
                <w:lang w:val="kk-KZ" w:eastAsia="en-US"/>
              </w:rPr>
              <w:t xml:space="preserve">Сабақ бойынша рефлексия </w:t>
            </w:r>
          </w:p>
          <w:p w:rsidR="00AF2EE4" w:rsidRPr="00AF2EE4" w:rsidRDefault="00646A72" w:rsidP="0031793A">
            <w:pPr>
              <w:rPr>
                <w:rFonts w:ascii="Times New Roman" w:hAnsi="Times New Roman" w:cs="Times New Roman"/>
                <w:lang w:val="kk-KZ"/>
              </w:rPr>
            </w:pPr>
            <w:r w:rsidRPr="00646A72">
              <w:rPr>
                <w:rFonts w:ascii="Times New Roman" w:hAnsi="Times New Roman" w:cs="Times New Roman"/>
                <w:color w:val="000000" w:themeColor="text1"/>
                <w:lang w:val="kk-KZ"/>
              </w:rPr>
              <w:t>Табиғатпен байланыстырып, қыс</w:t>
            </w:r>
            <w:r w:rsidRPr="00646A72">
              <w:rPr>
                <w:rFonts w:ascii="Times New Roman" w:hAnsi="Times New Roman" w:cs="Times New Roman"/>
                <w:lang w:val="kk-KZ"/>
              </w:rPr>
              <w:t xml:space="preserve"> кезі бейнеленеді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="00AF2EE4">
              <w:rPr>
                <w:rFonts w:ascii="Times New Roman" w:hAnsi="Times New Roman" w:cs="Times New Roman"/>
                <w:lang w:val="kk-KZ"/>
              </w:rPr>
              <w:t xml:space="preserve"> Стикерге жазып жапсырады.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C02" w:rsidRDefault="00790C02" w:rsidP="00732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0C02" w:rsidRDefault="00790C02" w:rsidP="00732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0C02" w:rsidRDefault="00790C02" w:rsidP="00732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0C02" w:rsidRDefault="00790C02" w:rsidP="00732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90C02" w:rsidRPr="00204CF2" w:rsidRDefault="00204CF2" w:rsidP="00732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4CF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27320" cy="627320"/>
                  <wp:effectExtent l="0" t="0" r="0" b="0"/>
                  <wp:docPr id="4" name="Рисунок 4" descr="ÐÐ°ÑÑÐ¸Ð½ÐºÐ¸ Ð¿Ð¾ Ð·Ð°Ð¿ÑÐ¾ÑÑ Ð¾Ð±ÑÐ°Ð·Ð¾Ð²Ð°Ð½Ð¸Ðµ Ð¸ Ð½Ð°Ñ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¾Ð±ÑÐ°Ð·Ð¾Ð²Ð°Ð½Ð¸Ðµ Ð¸ Ð½Ð°Ñ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71" cy="627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4CF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546774" cy="691116"/>
                  <wp:effectExtent l="0" t="0" r="0" b="0"/>
                  <wp:docPr id="5" name="Рисунок 5" descr="ÐÐ°ÑÑÐ¸Ð½ÐºÐ¸ Ð¿Ð¾ Ð·Ð°Ð¿ÑÐ¾ÑÑ Ð¾Ð±ÑÐ°Ð·Ð¾Ð²Ð°Ð½Ð¸Ðµ Ð¸ Ð½Ð°ÑÐº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Ð¾Ð±ÑÐ°Ð·Ð¾Ð²Ð°Ð½Ð¸Ðµ Ð¸ Ð½Ð°ÑÐº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772" cy="691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4CF2" w:rsidRDefault="00204CF2" w:rsidP="00732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04CF2" w:rsidRDefault="00204CF2" w:rsidP="00732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04CF2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052041" cy="701749"/>
                  <wp:effectExtent l="0" t="0" r="0" b="0"/>
                  <wp:docPr id="6" name="Рисунок 6" descr="ÐÐ°ÑÑÐ¸Ð½ÐºÐ¸ Ð¿Ð¾ Ð·Ð°Ð¿ÑÐ¾ÑÑ ÑÑÐ°ÑÐ¸ÐµÑ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Ð°ÑÑÐ¸Ð½ÐºÐ¸ Ð¿Ð¾ Ð·Ð°Ð¿ÑÐ¾ÑÑ ÑÑÐ°ÑÐ¸ÐµÑ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61" cy="698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4CF2" w:rsidRDefault="00204CF2" w:rsidP="00732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04CF2" w:rsidRDefault="00204CF2" w:rsidP="00732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329FB" w:rsidRPr="007329FB" w:rsidRDefault="007329FB" w:rsidP="00732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29FB">
              <w:rPr>
                <w:rFonts w:ascii="Times New Roman" w:hAnsi="Times New Roman"/>
                <w:sz w:val="24"/>
                <w:szCs w:val="24"/>
                <w:lang w:val="kk-KZ"/>
              </w:rPr>
              <w:t>Қазақстан жастарының 1920-30 жылдардағы сауатсыздықты жою науқанына қатысуы</w:t>
            </w:r>
          </w:p>
          <w:p w:rsidR="007329FB" w:rsidRPr="00790C02" w:rsidRDefault="00FF7CE7" w:rsidP="007329FB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  <w:lang w:val="kk-KZ"/>
              </w:rPr>
            </w:pPr>
            <w:hyperlink r:id="rId8" w:history="1">
              <w:r w:rsidR="00790C02" w:rsidRPr="00AB13ED">
                <w:rPr>
                  <w:rStyle w:val="a3"/>
                  <w:sz w:val="24"/>
                  <w:szCs w:val="24"/>
                  <w:lang w:val="kk-KZ"/>
                </w:rPr>
                <w:t>http://repository.enu.kz/handle/123456789/356</w:t>
              </w:r>
            </w:hyperlink>
          </w:p>
          <w:p w:rsidR="007329FB" w:rsidRDefault="007329FB" w:rsidP="00732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329FB" w:rsidRDefault="007329FB" w:rsidP="00732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329FB" w:rsidRDefault="007329FB" w:rsidP="00732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329FB" w:rsidRDefault="007329FB" w:rsidP="00732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329FB" w:rsidRDefault="007329FB" w:rsidP="00732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329FB" w:rsidRPr="007329FB" w:rsidRDefault="007329FB" w:rsidP="00732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29FB">
              <w:rPr>
                <w:rFonts w:ascii="Times New Roman" w:hAnsi="Times New Roman"/>
                <w:sz w:val="24"/>
                <w:szCs w:val="24"/>
                <w:lang w:val="kk-KZ"/>
              </w:rPr>
              <w:t>Б. Ғ. Аяған, Х. М. Әбжанов, Д. А. Махат. Қазіргі Қазақстан тарихы. – Алматы: Раритет, 2010</w:t>
            </w:r>
          </w:p>
          <w:p w:rsidR="007329FB" w:rsidRPr="007329FB" w:rsidRDefault="007329FB" w:rsidP="00732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329FB" w:rsidRPr="007329FB" w:rsidRDefault="007329FB" w:rsidP="00732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29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 ред. М.Х.Асылбеков, Қ.С.Алдажұманов, К.М.Байпақов. Қазақстан тарихы көне заманнан бүгінгі күнге дейін. 5 томдық. ІV том. – А: Атамұра, 2010ж. </w:t>
            </w:r>
          </w:p>
          <w:p w:rsidR="007329FB" w:rsidRPr="007329FB" w:rsidRDefault="007329FB" w:rsidP="00732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329FB" w:rsidRPr="007329FB" w:rsidRDefault="007329FB" w:rsidP="00732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29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Қозыбаев, М. Қ.  Қазақстан тарихы - Алматы : Атамұра - Қазақстан, 1993. </w:t>
            </w:r>
          </w:p>
          <w:p w:rsidR="007329FB" w:rsidRPr="007329FB" w:rsidRDefault="007329FB" w:rsidP="00732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29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С. Сабырұлы. </w:t>
            </w:r>
            <w:r w:rsidRPr="007329F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Қазақстан тарихы. – Алматы: Жеті жарғы, 2012.</w:t>
            </w:r>
          </w:p>
          <w:p w:rsidR="007329FB" w:rsidRPr="007329FB" w:rsidRDefault="007329FB" w:rsidP="00732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329FB" w:rsidRPr="007329FB" w:rsidRDefault="007329FB" w:rsidP="00732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329FB">
              <w:rPr>
                <w:rFonts w:ascii="Times New Roman" w:hAnsi="Times New Roman"/>
                <w:sz w:val="24"/>
                <w:szCs w:val="24"/>
                <w:lang w:val="kk-KZ"/>
              </w:rPr>
              <w:t>Г.В. Кан, Н.У.Шаяхметов. Қазақстан тарихы. – Алматы: Алматы</w:t>
            </w:r>
            <w:r w:rsidR="001B250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7329FB">
              <w:rPr>
                <w:rFonts w:ascii="Times New Roman" w:hAnsi="Times New Roman"/>
                <w:sz w:val="24"/>
                <w:szCs w:val="24"/>
                <w:lang w:val="kk-KZ"/>
              </w:rPr>
              <w:t>кітап, 2012.</w:t>
            </w:r>
          </w:p>
          <w:p w:rsidR="007329FB" w:rsidRPr="007329FB" w:rsidRDefault="007329FB" w:rsidP="007329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1793A" w:rsidRPr="007329FB" w:rsidRDefault="007329FB" w:rsidP="007329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7329FB">
              <w:rPr>
                <w:rFonts w:ascii="Times New Roman" w:hAnsi="Times New Roman"/>
                <w:sz w:val="24"/>
                <w:szCs w:val="24"/>
                <w:lang w:val="kk-KZ"/>
              </w:rPr>
              <w:t>К. Бегалин. Империя құрамында. – Алматы: Аруна, 2013.</w:t>
            </w:r>
          </w:p>
          <w:p w:rsidR="0031793A" w:rsidRDefault="0031793A" w:rsidP="009F66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31793A" w:rsidRPr="009F661D" w:rsidRDefault="0031793A" w:rsidP="009F66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</w:tbl>
    <w:p w:rsidR="00DA2C5B" w:rsidRPr="00D03A6C" w:rsidRDefault="00DA2C5B" w:rsidP="00104148">
      <w:pPr>
        <w:pStyle w:val="a4"/>
        <w:jc w:val="both"/>
        <w:rPr>
          <w:lang w:val="kk-KZ"/>
        </w:rPr>
      </w:pPr>
    </w:p>
    <w:p w:rsidR="00DA2C5B" w:rsidRPr="00D03A6C" w:rsidRDefault="00DA2C5B" w:rsidP="00104148">
      <w:pPr>
        <w:pStyle w:val="a4"/>
        <w:jc w:val="both"/>
        <w:rPr>
          <w:lang w:val="kk-KZ"/>
        </w:rPr>
      </w:pPr>
    </w:p>
    <w:p w:rsidR="00DA2C5B" w:rsidRPr="00D03A6C" w:rsidRDefault="00DA2C5B" w:rsidP="00104148">
      <w:pPr>
        <w:pStyle w:val="a4"/>
        <w:jc w:val="both"/>
        <w:rPr>
          <w:lang w:val="kk-KZ"/>
        </w:rPr>
      </w:pPr>
    </w:p>
    <w:p w:rsidR="00155F27" w:rsidRPr="009C554A" w:rsidRDefault="00155F27" w:rsidP="00104148">
      <w:pPr>
        <w:pStyle w:val="a4"/>
        <w:jc w:val="both"/>
        <w:rPr>
          <w:b/>
          <w:lang w:val="en-US"/>
        </w:rPr>
      </w:pPr>
    </w:p>
    <w:sectPr w:rsidR="00155F27" w:rsidRPr="009C554A" w:rsidSect="00A021E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259A"/>
    <w:multiLevelType w:val="hybridMultilevel"/>
    <w:tmpl w:val="708E7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B2EA1"/>
    <w:multiLevelType w:val="hybridMultilevel"/>
    <w:tmpl w:val="230CC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2566F"/>
    <w:multiLevelType w:val="hybridMultilevel"/>
    <w:tmpl w:val="688EA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362A9"/>
    <w:multiLevelType w:val="multilevel"/>
    <w:tmpl w:val="57966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4DD521AA"/>
    <w:multiLevelType w:val="hybridMultilevel"/>
    <w:tmpl w:val="946C9338"/>
    <w:lvl w:ilvl="0" w:tplc="634023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892CB5"/>
    <w:multiLevelType w:val="hybridMultilevel"/>
    <w:tmpl w:val="C6821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624EA1"/>
    <w:multiLevelType w:val="hybridMultilevel"/>
    <w:tmpl w:val="9482A6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3C7569"/>
    <w:multiLevelType w:val="hybridMultilevel"/>
    <w:tmpl w:val="8BBC5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187731"/>
    <w:multiLevelType w:val="hybridMultilevel"/>
    <w:tmpl w:val="946C9338"/>
    <w:lvl w:ilvl="0" w:tplc="63402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08"/>
  <w:characterSpacingControl w:val="doNotCompress"/>
  <w:compat>
    <w:useFELayout/>
  </w:compat>
  <w:rsids>
    <w:rsidRoot w:val="00A31105"/>
    <w:rsid w:val="00036F7D"/>
    <w:rsid w:val="00037CA7"/>
    <w:rsid w:val="00051B6F"/>
    <w:rsid w:val="0006505A"/>
    <w:rsid w:val="000741EA"/>
    <w:rsid w:val="000A6066"/>
    <w:rsid w:val="000F712B"/>
    <w:rsid w:val="00104148"/>
    <w:rsid w:val="001049EC"/>
    <w:rsid w:val="00126135"/>
    <w:rsid w:val="00155F27"/>
    <w:rsid w:val="00190CF2"/>
    <w:rsid w:val="001A0301"/>
    <w:rsid w:val="001A1E9B"/>
    <w:rsid w:val="001A3ECB"/>
    <w:rsid w:val="001B2502"/>
    <w:rsid w:val="001E3ADF"/>
    <w:rsid w:val="00202D2C"/>
    <w:rsid w:val="00204CF2"/>
    <w:rsid w:val="00210A7B"/>
    <w:rsid w:val="002728B4"/>
    <w:rsid w:val="00281671"/>
    <w:rsid w:val="002835C6"/>
    <w:rsid w:val="0029096C"/>
    <w:rsid w:val="002A3348"/>
    <w:rsid w:val="002A6736"/>
    <w:rsid w:val="002E2F1F"/>
    <w:rsid w:val="002E3960"/>
    <w:rsid w:val="0031793A"/>
    <w:rsid w:val="00365F2F"/>
    <w:rsid w:val="00387169"/>
    <w:rsid w:val="00392B40"/>
    <w:rsid w:val="0039656D"/>
    <w:rsid w:val="003D2088"/>
    <w:rsid w:val="003D3D7E"/>
    <w:rsid w:val="003E220C"/>
    <w:rsid w:val="003E241A"/>
    <w:rsid w:val="00415326"/>
    <w:rsid w:val="00441135"/>
    <w:rsid w:val="00464676"/>
    <w:rsid w:val="00471CD5"/>
    <w:rsid w:val="004A51E3"/>
    <w:rsid w:val="004B2A88"/>
    <w:rsid w:val="004D69C0"/>
    <w:rsid w:val="00506FC9"/>
    <w:rsid w:val="00590D2F"/>
    <w:rsid w:val="0059678F"/>
    <w:rsid w:val="005C5CD1"/>
    <w:rsid w:val="005F2C43"/>
    <w:rsid w:val="0061754E"/>
    <w:rsid w:val="006228B5"/>
    <w:rsid w:val="006439D7"/>
    <w:rsid w:val="00646A72"/>
    <w:rsid w:val="00655EAA"/>
    <w:rsid w:val="00677661"/>
    <w:rsid w:val="00680295"/>
    <w:rsid w:val="00693F40"/>
    <w:rsid w:val="00694FF8"/>
    <w:rsid w:val="006A21D9"/>
    <w:rsid w:val="006D7076"/>
    <w:rsid w:val="00731919"/>
    <w:rsid w:val="007329FB"/>
    <w:rsid w:val="007474B4"/>
    <w:rsid w:val="007500B9"/>
    <w:rsid w:val="00764E39"/>
    <w:rsid w:val="00767A40"/>
    <w:rsid w:val="00790C02"/>
    <w:rsid w:val="00791190"/>
    <w:rsid w:val="007C5793"/>
    <w:rsid w:val="007D4860"/>
    <w:rsid w:val="007E3314"/>
    <w:rsid w:val="0080518D"/>
    <w:rsid w:val="00806B27"/>
    <w:rsid w:val="00824E48"/>
    <w:rsid w:val="008266EA"/>
    <w:rsid w:val="00841613"/>
    <w:rsid w:val="00880B6C"/>
    <w:rsid w:val="00885BE3"/>
    <w:rsid w:val="008918E1"/>
    <w:rsid w:val="00894A9A"/>
    <w:rsid w:val="008950A9"/>
    <w:rsid w:val="008C0E98"/>
    <w:rsid w:val="008D3468"/>
    <w:rsid w:val="008D3BE8"/>
    <w:rsid w:val="008D4EB4"/>
    <w:rsid w:val="008E2301"/>
    <w:rsid w:val="008E4420"/>
    <w:rsid w:val="00902867"/>
    <w:rsid w:val="009167F5"/>
    <w:rsid w:val="00924E12"/>
    <w:rsid w:val="00934053"/>
    <w:rsid w:val="00937948"/>
    <w:rsid w:val="009510AA"/>
    <w:rsid w:val="00981B15"/>
    <w:rsid w:val="009B5350"/>
    <w:rsid w:val="009C554A"/>
    <w:rsid w:val="009D47C9"/>
    <w:rsid w:val="009D6745"/>
    <w:rsid w:val="009F661D"/>
    <w:rsid w:val="009F6C27"/>
    <w:rsid w:val="00A021EF"/>
    <w:rsid w:val="00A06C9B"/>
    <w:rsid w:val="00A15404"/>
    <w:rsid w:val="00A237BD"/>
    <w:rsid w:val="00A30E81"/>
    <w:rsid w:val="00A31105"/>
    <w:rsid w:val="00A3766B"/>
    <w:rsid w:val="00A472B2"/>
    <w:rsid w:val="00A763CE"/>
    <w:rsid w:val="00A83860"/>
    <w:rsid w:val="00AE3927"/>
    <w:rsid w:val="00AF2EE4"/>
    <w:rsid w:val="00B217CD"/>
    <w:rsid w:val="00B301C1"/>
    <w:rsid w:val="00B424B7"/>
    <w:rsid w:val="00B8112E"/>
    <w:rsid w:val="00BA5D05"/>
    <w:rsid w:val="00BC356F"/>
    <w:rsid w:val="00C1290F"/>
    <w:rsid w:val="00C13F0E"/>
    <w:rsid w:val="00C6352A"/>
    <w:rsid w:val="00C75EB1"/>
    <w:rsid w:val="00CB0F12"/>
    <w:rsid w:val="00CE3751"/>
    <w:rsid w:val="00CF374E"/>
    <w:rsid w:val="00D03A6C"/>
    <w:rsid w:val="00D069FA"/>
    <w:rsid w:val="00D3216C"/>
    <w:rsid w:val="00D35DFB"/>
    <w:rsid w:val="00D573FB"/>
    <w:rsid w:val="00D675A3"/>
    <w:rsid w:val="00DA2C5B"/>
    <w:rsid w:val="00DB6C98"/>
    <w:rsid w:val="00DE3BE1"/>
    <w:rsid w:val="00DF2802"/>
    <w:rsid w:val="00E02D9D"/>
    <w:rsid w:val="00E23147"/>
    <w:rsid w:val="00E34560"/>
    <w:rsid w:val="00E470AD"/>
    <w:rsid w:val="00E535D6"/>
    <w:rsid w:val="00E779B5"/>
    <w:rsid w:val="00E77FDA"/>
    <w:rsid w:val="00F03838"/>
    <w:rsid w:val="00F42305"/>
    <w:rsid w:val="00F60E3F"/>
    <w:rsid w:val="00F6780B"/>
    <w:rsid w:val="00F97987"/>
    <w:rsid w:val="00FC41E4"/>
    <w:rsid w:val="00FF16C6"/>
    <w:rsid w:val="00FF7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9FA"/>
  </w:style>
  <w:style w:type="paragraph" w:styleId="1">
    <w:name w:val="heading 1"/>
    <w:basedOn w:val="a"/>
    <w:next w:val="a"/>
    <w:link w:val="10"/>
    <w:uiPriority w:val="9"/>
    <w:qFormat/>
    <w:rsid w:val="007C57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31105"/>
    <w:pPr>
      <w:widowControl w:val="0"/>
      <w:spacing w:after="480" w:line="240" w:lineRule="auto"/>
      <w:outlineLvl w:val="1"/>
    </w:pPr>
    <w:rPr>
      <w:rFonts w:ascii="Cambria" w:eastAsia="Times New Roman" w:hAnsi="Cambria" w:cs="Times New Roman"/>
      <w:b/>
      <w:i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31105"/>
    <w:rPr>
      <w:color w:val="0000FF"/>
      <w:u w:val="single"/>
    </w:rPr>
  </w:style>
  <w:style w:type="paragraph" w:styleId="a4">
    <w:name w:val="No Spacing"/>
    <w:uiPriority w:val="1"/>
    <w:qFormat/>
    <w:rsid w:val="00A31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erence-text">
    <w:name w:val="reference-text"/>
    <w:rsid w:val="00A31105"/>
  </w:style>
  <w:style w:type="character" w:customStyle="1" w:styleId="a5">
    <w:name w:val="Основной текст + Курсив"/>
    <w:rsid w:val="00A31105"/>
    <w:rPr>
      <w:rFonts w:ascii="Times New Roman" w:hAnsi="Times New Roman" w:cs="Times New Roman" w:hint="default"/>
      <w:i/>
      <w:iCs/>
      <w:sz w:val="24"/>
      <w:szCs w:val="24"/>
      <w:shd w:val="clear" w:color="auto" w:fill="FFFFFF"/>
    </w:rPr>
  </w:style>
  <w:style w:type="character" w:customStyle="1" w:styleId="submenu-table">
    <w:name w:val="submenu-table"/>
    <w:rsid w:val="00A31105"/>
  </w:style>
  <w:style w:type="table" w:styleId="a6">
    <w:name w:val="Table Grid"/>
    <w:basedOn w:val="a1"/>
    <w:uiPriority w:val="59"/>
    <w:rsid w:val="00A31105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31105"/>
    <w:rPr>
      <w:rFonts w:ascii="Cambria" w:eastAsia="Times New Roman" w:hAnsi="Cambria" w:cs="Times New Roman"/>
      <w:b/>
      <w:i/>
      <w:sz w:val="28"/>
      <w:szCs w:val="20"/>
      <w:lang w:eastAsia="en-US"/>
    </w:rPr>
  </w:style>
  <w:style w:type="paragraph" w:styleId="a7">
    <w:name w:val="List Paragraph"/>
    <w:basedOn w:val="a"/>
    <w:link w:val="a8"/>
    <w:uiPriority w:val="34"/>
    <w:qFormat/>
    <w:rsid w:val="009D47C9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8">
    <w:name w:val="Абзац списка Знак"/>
    <w:link w:val="a7"/>
    <w:locked/>
    <w:rsid w:val="009D47C9"/>
    <w:rPr>
      <w:rFonts w:ascii="Calibri" w:eastAsia="Times New Roman" w:hAnsi="Calibri" w:cs="Times New Roman"/>
      <w:lang w:eastAsia="en-US"/>
    </w:rPr>
  </w:style>
  <w:style w:type="paragraph" w:customStyle="1" w:styleId="j11">
    <w:name w:val="j11"/>
    <w:basedOn w:val="a"/>
    <w:rsid w:val="009D47C9"/>
    <w:pPr>
      <w:spacing w:after="0" w:line="240" w:lineRule="auto"/>
      <w:textAlignment w:val="baseline"/>
    </w:pPr>
    <w:rPr>
      <w:rFonts w:ascii="inherit" w:eastAsia="Times New Roman" w:hAnsi="inherit" w:cs="Times New Roman"/>
      <w:sz w:val="24"/>
      <w:szCs w:val="24"/>
    </w:rPr>
  </w:style>
  <w:style w:type="character" w:customStyle="1" w:styleId="s31">
    <w:name w:val="s31"/>
    <w:rsid w:val="009D47C9"/>
    <w:rPr>
      <w:vanish/>
    </w:rPr>
  </w:style>
  <w:style w:type="character" w:customStyle="1" w:styleId="status1">
    <w:name w:val="status1"/>
    <w:rsid w:val="009D47C9"/>
    <w:rPr>
      <w:vanish/>
      <w:sz w:val="17"/>
      <w:shd w:val="clear" w:color="auto" w:fill="DDDDDD"/>
    </w:rPr>
  </w:style>
  <w:style w:type="paragraph" w:customStyle="1" w:styleId="Default">
    <w:name w:val="Default"/>
    <w:rsid w:val="006A21D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rsid w:val="008266EA"/>
    <w:rPr>
      <w:rFonts w:cs="Times New Roman"/>
      <w:i/>
    </w:rPr>
  </w:style>
  <w:style w:type="character" w:styleId="aa">
    <w:name w:val="FollowedHyperlink"/>
    <w:basedOn w:val="a0"/>
    <w:uiPriority w:val="99"/>
    <w:semiHidden/>
    <w:unhideWhenUsed/>
    <w:rsid w:val="00C1290F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semiHidden/>
    <w:unhideWhenUsed/>
    <w:rsid w:val="00CB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02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02867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190CF2"/>
    <w:rPr>
      <w:rFonts w:ascii="Arial" w:hAnsi="Arial"/>
      <w:b/>
      <w:sz w:val="26"/>
      <w:lang w:val="en-GB" w:eastAsia="en-US"/>
    </w:rPr>
  </w:style>
  <w:style w:type="character" w:customStyle="1" w:styleId="11">
    <w:name w:val="Основной текст Знак1"/>
    <w:basedOn w:val="a0"/>
    <w:link w:val="ae"/>
    <w:uiPriority w:val="99"/>
    <w:rsid w:val="002E2F1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e">
    <w:name w:val="Body Text"/>
    <w:basedOn w:val="a"/>
    <w:link w:val="11"/>
    <w:uiPriority w:val="99"/>
    <w:rsid w:val="002E2F1F"/>
    <w:pPr>
      <w:widowControl w:val="0"/>
      <w:shd w:val="clear" w:color="auto" w:fill="FFFFFF"/>
      <w:spacing w:after="0" w:line="216" w:lineRule="exact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af">
    <w:name w:val="Основной текст Знак"/>
    <w:basedOn w:val="a0"/>
    <w:uiPriority w:val="99"/>
    <w:semiHidden/>
    <w:rsid w:val="002E2F1F"/>
  </w:style>
  <w:style w:type="character" w:customStyle="1" w:styleId="apple-converted-space">
    <w:name w:val="apple-converted-space"/>
    <w:basedOn w:val="a0"/>
    <w:rsid w:val="002A3348"/>
  </w:style>
  <w:style w:type="character" w:customStyle="1" w:styleId="10">
    <w:name w:val="Заголовок 1 Знак"/>
    <w:basedOn w:val="a0"/>
    <w:link w:val="1"/>
    <w:uiPriority w:val="9"/>
    <w:rsid w:val="007C57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6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0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1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8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50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6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5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3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8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5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5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5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sitory.enu.kz/handle/123456789/35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Рита</cp:lastModifiedBy>
  <cp:revision>52</cp:revision>
  <cp:lastPrinted>2019-12-18T15:58:00Z</cp:lastPrinted>
  <dcterms:created xsi:type="dcterms:W3CDTF">2016-10-30T17:26:00Z</dcterms:created>
  <dcterms:modified xsi:type="dcterms:W3CDTF">2021-02-18T07:14:00Z</dcterms:modified>
</cp:coreProperties>
</file>