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EAB" w:rsidRDefault="001D06A4" w:rsidP="001D06A4">
      <w:pPr>
        <w:widowControl w:val="0"/>
        <w:spacing w:after="0" w:line="240" w:lineRule="auto"/>
        <w:jc w:val="center"/>
        <w:rPr>
          <w:rFonts w:ascii="Times New Roman" w:eastAsia="Times New Roman" w:hAnsi="Times New Roman" w:cs="Times New Roman"/>
          <w:iCs/>
          <w:color w:val="000000" w:themeColor="text1"/>
          <w:lang w:val="kk-KZ"/>
        </w:rPr>
      </w:pPr>
      <w:bookmarkStart w:id="0" w:name="_Toc303949809"/>
      <w:bookmarkStart w:id="1" w:name="_GoBack"/>
      <w:bookmarkEnd w:id="1"/>
      <w:r>
        <w:rPr>
          <w:rFonts w:ascii="Times New Roman" w:eastAsia="Times New Roman" w:hAnsi="Times New Roman" w:cs="Times New Roman"/>
          <w:iCs/>
          <w:color w:val="000000" w:themeColor="text1"/>
        </w:rPr>
        <w:t>К</w:t>
      </w:r>
      <w:r>
        <w:rPr>
          <w:rFonts w:ascii="Times New Roman" w:eastAsia="Times New Roman" w:hAnsi="Times New Roman" w:cs="Times New Roman"/>
          <w:iCs/>
          <w:color w:val="000000" w:themeColor="text1"/>
          <w:lang w:val="kk-KZ"/>
        </w:rPr>
        <w:t>өпенбаева Айсұлу Аманкелдіқызы</w:t>
      </w:r>
    </w:p>
    <w:p w:rsidR="001D06A4" w:rsidRPr="001D06A4" w:rsidRDefault="001D06A4" w:rsidP="001D06A4">
      <w:pPr>
        <w:widowControl w:val="0"/>
        <w:spacing w:after="0" w:line="240" w:lineRule="auto"/>
        <w:jc w:val="center"/>
        <w:rPr>
          <w:rFonts w:ascii="Times New Roman" w:eastAsia="Times New Roman" w:hAnsi="Times New Roman" w:cs="Times New Roman"/>
          <w:iCs/>
          <w:color w:val="000000" w:themeColor="text1"/>
          <w:lang w:val="kk-KZ"/>
        </w:rPr>
      </w:pPr>
      <w:r>
        <w:rPr>
          <w:rFonts w:ascii="Times New Roman" w:eastAsia="Times New Roman" w:hAnsi="Times New Roman" w:cs="Times New Roman"/>
          <w:iCs/>
          <w:color w:val="000000" w:themeColor="text1"/>
          <w:lang w:val="kk-KZ"/>
        </w:rPr>
        <w:t>Математика пәнінің мұғалімі</w:t>
      </w:r>
    </w:p>
    <w:tbl>
      <w:tblPr>
        <w:tblStyle w:val="a3"/>
        <w:tblW w:w="4957" w:type="pct"/>
        <w:tblLook w:val="0000" w:firstRow="0" w:lastRow="0" w:firstColumn="0" w:lastColumn="0" w:noHBand="0" w:noVBand="0"/>
      </w:tblPr>
      <w:tblGrid>
        <w:gridCol w:w="2501"/>
        <w:gridCol w:w="1218"/>
        <w:gridCol w:w="285"/>
        <w:gridCol w:w="1525"/>
        <w:gridCol w:w="266"/>
        <w:gridCol w:w="1691"/>
        <w:gridCol w:w="1092"/>
        <w:gridCol w:w="78"/>
        <w:gridCol w:w="2238"/>
      </w:tblGrid>
      <w:tr w:rsidR="00A50A78" w:rsidRPr="00A50A78" w:rsidTr="00021F31">
        <w:trPr>
          <w:trHeight w:val="447"/>
        </w:trPr>
        <w:tc>
          <w:tcPr>
            <w:tcW w:w="2660" w:type="pct"/>
            <w:gridSpan w:val="5"/>
          </w:tcPr>
          <w:p w:rsidR="00D60EAB" w:rsidRPr="00D60EAB" w:rsidRDefault="00D60EAB" w:rsidP="00D60EAB">
            <w:pPr>
              <w:rPr>
                <w:rFonts w:ascii="Times New Roman" w:hAnsi="Times New Roman"/>
                <w:b/>
                <w:color w:val="000000" w:themeColor="text1"/>
                <w:sz w:val="24"/>
              </w:rPr>
            </w:pPr>
            <w:r w:rsidRPr="00D60EAB">
              <w:rPr>
                <w:rFonts w:ascii="Times New Roman" w:hAnsi="Times New Roman"/>
                <w:b/>
                <w:color w:val="000000" w:themeColor="text1"/>
                <w:sz w:val="24"/>
              </w:rPr>
              <w:t>Ұзақ мерзімді жоспардың тарауы: 1</w:t>
            </w:r>
          </w:p>
        </w:tc>
        <w:tc>
          <w:tcPr>
            <w:tcW w:w="2340" w:type="pct"/>
            <w:gridSpan w:val="4"/>
          </w:tcPr>
          <w:p w:rsidR="00D60EAB" w:rsidRPr="00CB553A" w:rsidRDefault="00D60EAB" w:rsidP="00CB553A">
            <w:pPr>
              <w:rPr>
                <w:rFonts w:ascii="Times New Roman" w:hAnsi="Times New Roman"/>
                <w:b/>
                <w:color w:val="000000" w:themeColor="text1"/>
                <w:sz w:val="24"/>
                <w:lang w:val="kk-KZ"/>
              </w:rPr>
            </w:pPr>
            <w:r w:rsidRPr="00D60EAB">
              <w:rPr>
                <w:rFonts w:ascii="Times New Roman" w:hAnsi="Times New Roman"/>
                <w:b/>
                <w:color w:val="000000" w:themeColor="text1"/>
                <w:sz w:val="24"/>
              </w:rPr>
              <w:t xml:space="preserve">Мектеп: </w:t>
            </w:r>
            <w:r w:rsidR="00CB553A">
              <w:rPr>
                <w:rFonts w:ascii="Times New Roman" w:hAnsi="Times New Roman"/>
                <w:b/>
                <w:color w:val="000000" w:themeColor="text1"/>
                <w:sz w:val="24"/>
              </w:rPr>
              <w:t>Береке орта мек</w:t>
            </w:r>
            <w:r w:rsidR="00CB553A">
              <w:rPr>
                <w:rFonts w:ascii="Times New Roman" w:hAnsi="Times New Roman"/>
                <w:b/>
                <w:color w:val="000000" w:themeColor="text1"/>
                <w:sz w:val="24"/>
                <w:lang w:val="kk-KZ"/>
              </w:rPr>
              <w:t>тебі</w:t>
            </w:r>
          </w:p>
        </w:tc>
      </w:tr>
      <w:tr w:rsidR="00A50A78" w:rsidRPr="00A50A78" w:rsidTr="000F6C45">
        <w:trPr>
          <w:trHeight w:val="283"/>
        </w:trPr>
        <w:tc>
          <w:tcPr>
            <w:tcW w:w="2660" w:type="pct"/>
            <w:gridSpan w:val="5"/>
          </w:tcPr>
          <w:p w:rsidR="00D60EAB" w:rsidRPr="00D60EAB" w:rsidRDefault="00CB553A" w:rsidP="00D60EAB">
            <w:pPr>
              <w:rPr>
                <w:rFonts w:ascii="Times New Roman" w:hAnsi="Times New Roman"/>
                <w:b/>
                <w:color w:val="000000" w:themeColor="text1"/>
                <w:sz w:val="24"/>
              </w:rPr>
            </w:pPr>
            <w:r>
              <w:rPr>
                <w:rFonts w:ascii="Times New Roman" w:hAnsi="Times New Roman"/>
                <w:b/>
                <w:color w:val="000000" w:themeColor="text1"/>
                <w:sz w:val="24"/>
              </w:rPr>
              <w:t xml:space="preserve">Күні: </w:t>
            </w:r>
          </w:p>
        </w:tc>
        <w:tc>
          <w:tcPr>
            <w:tcW w:w="2340" w:type="pct"/>
            <w:gridSpan w:val="4"/>
          </w:tcPr>
          <w:p w:rsidR="00D60EAB" w:rsidRPr="00CB553A" w:rsidRDefault="00D60EAB" w:rsidP="00CB553A">
            <w:pPr>
              <w:rPr>
                <w:rFonts w:ascii="Times New Roman" w:hAnsi="Times New Roman"/>
                <w:b/>
                <w:color w:val="000000" w:themeColor="text1"/>
                <w:sz w:val="24"/>
                <w:lang w:val="kk-KZ"/>
              </w:rPr>
            </w:pPr>
            <w:r w:rsidRPr="00D60EAB">
              <w:rPr>
                <w:rFonts w:ascii="Times New Roman" w:hAnsi="Times New Roman"/>
                <w:b/>
                <w:color w:val="000000" w:themeColor="text1"/>
                <w:sz w:val="24"/>
              </w:rPr>
              <w:t>Мұғалімнің аты-жөні:</w:t>
            </w:r>
            <w:r w:rsidR="00CB553A">
              <w:rPr>
                <w:rFonts w:ascii="Times New Roman" w:hAnsi="Times New Roman"/>
                <w:b/>
                <w:color w:val="000000" w:themeColor="text1"/>
                <w:sz w:val="24"/>
                <w:lang w:val="kk-KZ"/>
              </w:rPr>
              <w:t>Көпенбаева А.А</w:t>
            </w:r>
          </w:p>
        </w:tc>
      </w:tr>
      <w:tr w:rsidR="00A50A78" w:rsidRPr="00A50A78" w:rsidTr="000F6C45">
        <w:trPr>
          <w:trHeight w:val="273"/>
        </w:trPr>
        <w:tc>
          <w:tcPr>
            <w:tcW w:w="2660" w:type="pct"/>
            <w:gridSpan w:val="5"/>
          </w:tcPr>
          <w:p w:rsidR="00D60EAB" w:rsidRPr="00D60EAB" w:rsidRDefault="00D60EAB" w:rsidP="00D60EAB">
            <w:pPr>
              <w:rPr>
                <w:rFonts w:ascii="Times New Roman" w:hAnsi="Times New Roman"/>
                <w:b/>
                <w:color w:val="000000" w:themeColor="text1"/>
                <w:sz w:val="24"/>
              </w:rPr>
            </w:pPr>
            <w:r w:rsidRPr="00D60EAB">
              <w:rPr>
                <w:rFonts w:ascii="Times New Roman" w:hAnsi="Times New Roman"/>
                <w:b/>
                <w:color w:val="000000" w:themeColor="text1"/>
                <w:sz w:val="24"/>
              </w:rPr>
              <w:t>Сынып: 7</w:t>
            </w:r>
          </w:p>
        </w:tc>
        <w:tc>
          <w:tcPr>
            <w:tcW w:w="1313" w:type="pct"/>
            <w:gridSpan w:val="3"/>
          </w:tcPr>
          <w:p w:rsidR="00D60EAB" w:rsidRPr="00D60EAB" w:rsidRDefault="00D60EAB" w:rsidP="00D60EAB">
            <w:pPr>
              <w:rPr>
                <w:rFonts w:ascii="Times New Roman" w:hAnsi="Times New Roman"/>
                <w:b/>
                <w:color w:val="000000" w:themeColor="text1"/>
                <w:sz w:val="24"/>
              </w:rPr>
            </w:pPr>
            <w:r w:rsidRPr="00D60EAB">
              <w:rPr>
                <w:rFonts w:ascii="Times New Roman" w:hAnsi="Times New Roman"/>
                <w:b/>
                <w:color w:val="000000" w:themeColor="text1"/>
                <w:sz w:val="24"/>
              </w:rPr>
              <w:t xml:space="preserve">Қатысқандар: </w:t>
            </w:r>
          </w:p>
        </w:tc>
        <w:tc>
          <w:tcPr>
            <w:tcW w:w="1027" w:type="pct"/>
          </w:tcPr>
          <w:p w:rsidR="00D60EAB" w:rsidRPr="00D60EAB" w:rsidRDefault="00D60EAB" w:rsidP="00D60EAB">
            <w:pPr>
              <w:rPr>
                <w:rFonts w:ascii="Times New Roman" w:hAnsi="Times New Roman"/>
                <w:b/>
                <w:color w:val="000000" w:themeColor="text1"/>
                <w:sz w:val="24"/>
              </w:rPr>
            </w:pPr>
            <w:r w:rsidRPr="00D60EAB">
              <w:rPr>
                <w:rFonts w:ascii="Times New Roman" w:hAnsi="Times New Roman"/>
                <w:b/>
                <w:color w:val="000000" w:themeColor="text1"/>
                <w:sz w:val="24"/>
              </w:rPr>
              <w:t>Қатыспағандар:</w:t>
            </w:r>
          </w:p>
        </w:tc>
      </w:tr>
      <w:tr w:rsidR="00A50A78" w:rsidRPr="00A50A78" w:rsidTr="00A50A78">
        <w:trPr>
          <w:trHeight w:val="412"/>
        </w:trPr>
        <w:tc>
          <w:tcPr>
            <w:tcW w:w="1707" w:type="pct"/>
            <w:gridSpan w:val="2"/>
          </w:tcPr>
          <w:p w:rsidR="00D60EAB" w:rsidRPr="00D60EAB" w:rsidRDefault="00D60EAB" w:rsidP="00D60EAB">
            <w:pPr>
              <w:rPr>
                <w:rFonts w:ascii="Times New Roman" w:hAnsi="Times New Roman"/>
                <w:color w:val="000000" w:themeColor="text1"/>
                <w:sz w:val="24"/>
              </w:rPr>
            </w:pPr>
            <w:r w:rsidRPr="00D60EAB">
              <w:rPr>
                <w:rFonts w:ascii="Times New Roman" w:hAnsi="Times New Roman"/>
                <w:b/>
                <w:color w:val="000000" w:themeColor="text1"/>
                <w:sz w:val="24"/>
              </w:rPr>
              <w:t>Сабақтың тақырыбы</w:t>
            </w:r>
          </w:p>
        </w:tc>
        <w:tc>
          <w:tcPr>
            <w:tcW w:w="953" w:type="pct"/>
            <w:gridSpan w:val="3"/>
          </w:tcPr>
          <w:p w:rsidR="00D60EAB" w:rsidRPr="00D60EAB" w:rsidRDefault="00F46273" w:rsidP="00D60EAB">
            <w:pP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Геометрияның негізгі </w:t>
            </w:r>
            <w:r>
              <w:rPr>
                <w:rFonts w:ascii="Times New Roman" w:eastAsia="Times New Roman" w:hAnsi="Times New Roman" w:cs="Times New Roman"/>
                <w:color w:val="000000" w:themeColor="text1"/>
                <w:sz w:val="24"/>
                <w:szCs w:val="24"/>
                <w:lang w:val="kk-KZ"/>
              </w:rPr>
              <w:t>ұ</w:t>
            </w:r>
            <w:r w:rsidR="00D60EAB" w:rsidRPr="00D60EAB">
              <w:rPr>
                <w:rFonts w:ascii="Times New Roman" w:eastAsia="Times New Roman" w:hAnsi="Times New Roman" w:cs="Times New Roman"/>
                <w:color w:val="000000" w:themeColor="text1"/>
                <w:sz w:val="24"/>
                <w:szCs w:val="24"/>
              </w:rPr>
              <w:t>ғымдары. Аксиома. Теорема.</w:t>
            </w:r>
          </w:p>
        </w:tc>
        <w:tc>
          <w:tcPr>
            <w:tcW w:w="1313" w:type="pct"/>
            <w:gridSpan w:val="3"/>
          </w:tcPr>
          <w:p w:rsidR="00D60EAB" w:rsidRPr="00AA4C66" w:rsidRDefault="00AA4C66" w:rsidP="00D60EAB">
            <w:pPr>
              <w:outlineLvl w:val="2"/>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12</w:t>
            </w:r>
          </w:p>
        </w:tc>
        <w:tc>
          <w:tcPr>
            <w:tcW w:w="1027" w:type="pct"/>
          </w:tcPr>
          <w:p w:rsidR="00D60EAB" w:rsidRPr="00D60EAB" w:rsidRDefault="00D60EAB" w:rsidP="00D60EAB">
            <w:pPr>
              <w:outlineLvl w:val="2"/>
              <w:rPr>
                <w:rFonts w:ascii="Times New Roman" w:eastAsia="Times New Roman" w:hAnsi="Times New Roman" w:cs="Times New Roman"/>
                <w:b/>
                <w:color w:val="000000" w:themeColor="text1"/>
                <w:sz w:val="24"/>
                <w:szCs w:val="24"/>
              </w:rPr>
            </w:pPr>
          </w:p>
        </w:tc>
      </w:tr>
      <w:tr w:rsidR="00A50A78" w:rsidRPr="001D06A4" w:rsidTr="00A50A78">
        <w:tc>
          <w:tcPr>
            <w:tcW w:w="1707" w:type="pct"/>
            <w:gridSpan w:val="2"/>
          </w:tcPr>
          <w:p w:rsidR="00D60EAB" w:rsidRPr="00D60EAB" w:rsidRDefault="00D60EAB" w:rsidP="00D60EAB">
            <w:pPr>
              <w:rPr>
                <w:rFonts w:ascii="Times New Roman" w:hAnsi="Times New Roman"/>
                <w:b/>
                <w:color w:val="000000" w:themeColor="text1"/>
                <w:sz w:val="24"/>
              </w:rPr>
            </w:pPr>
            <w:r w:rsidRPr="00D60EAB">
              <w:rPr>
                <w:rFonts w:ascii="Times New Roman" w:hAnsi="Times New Roman"/>
                <w:b/>
                <w:color w:val="000000" w:themeColor="text1"/>
                <w:sz w:val="24"/>
              </w:rPr>
              <w:t>Осы сабақта қол жеткізілетін оқу мақсаттары (оқу бағдарламасына сілтеме)</w:t>
            </w:r>
          </w:p>
        </w:tc>
        <w:tc>
          <w:tcPr>
            <w:tcW w:w="3293" w:type="pct"/>
            <w:gridSpan w:val="7"/>
          </w:tcPr>
          <w:p w:rsidR="00D60EAB" w:rsidRPr="00D60EAB" w:rsidRDefault="00D60EAB" w:rsidP="00A50A78">
            <w:pPr>
              <w:shd w:val="clear" w:color="auto" w:fill="FFFFFF"/>
              <w:tabs>
                <w:tab w:val="left" w:pos="2268"/>
              </w:tabs>
              <w:jc w:val="both"/>
              <w:rPr>
                <w:rFonts w:ascii="Times New Roman" w:eastAsia="Times New Roman" w:hAnsi="Times New Roman" w:cs="Times New Roman"/>
                <w:color w:val="000000" w:themeColor="text1"/>
                <w:sz w:val="24"/>
                <w:szCs w:val="24"/>
                <w:lang w:val="kk-KZ" w:bidi="en-US"/>
              </w:rPr>
            </w:pPr>
            <w:r w:rsidRPr="00D60EAB">
              <w:rPr>
                <w:rFonts w:ascii="Times New Roman" w:eastAsia="Times New Roman" w:hAnsi="Times New Roman" w:cs="Times New Roman"/>
                <w:color w:val="000000" w:themeColor="text1"/>
                <w:sz w:val="24"/>
                <w:szCs w:val="24"/>
                <w:lang w:val="kk-KZ" w:bidi="en-US"/>
              </w:rPr>
              <w:t>7.1.1.1</w:t>
            </w:r>
            <w:r w:rsidR="00A50A78">
              <w:rPr>
                <w:rFonts w:ascii="Times New Roman" w:eastAsia="Times New Roman" w:hAnsi="Times New Roman" w:cs="Times New Roman"/>
                <w:color w:val="000000" w:themeColor="text1"/>
                <w:sz w:val="24"/>
                <w:szCs w:val="24"/>
                <w:lang w:val="kk-KZ" w:bidi="en-US"/>
              </w:rPr>
              <w:t xml:space="preserve"> </w:t>
            </w:r>
            <w:r w:rsidRPr="00D60EAB">
              <w:rPr>
                <w:rFonts w:ascii="Times New Roman" w:eastAsia="Calibri" w:hAnsi="Times New Roman" w:cs="Times New Roman"/>
                <w:color w:val="000000" w:themeColor="text1"/>
                <w:sz w:val="24"/>
                <w:szCs w:val="24"/>
                <w:lang w:val="kk-KZ"/>
              </w:rPr>
              <w:t>планиметрияның  негізгі фигураларын білу: нүкте, түзу;</w:t>
            </w:r>
          </w:p>
          <w:p w:rsidR="00D60EAB" w:rsidRPr="00D60EAB" w:rsidRDefault="00D60EAB" w:rsidP="00D60EAB">
            <w:pPr>
              <w:tabs>
                <w:tab w:val="left" w:pos="2268"/>
              </w:tabs>
              <w:rPr>
                <w:rFonts w:ascii="Times New Roman" w:hAnsi="Times New Roman"/>
                <w:color w:val="000000" w:themeColor="text1"/>
                <w:sz w:val="24"/>
                <w:lang w:val="kk-KZ"/>
              </w:rPr>
            </w:pPr>
            <w:r w:rsidRPr="00D60EAB">
              <w:rPr>
                <w:rFonts w:ascii="Times New Roman" w:hAnsi="Times New Roman"/>
                <w:color w:val="000000" w:themeColor="text1"/>
                <w:sz w:val="24"/>
                <w:lang w:val="kk-KZ"/>
              </w:rPr>
              <w:t>7.1.1.5</w:t>
            </w:r>
            <w:r w:rsidR="00A50A78">
              <w:rPr>
                <w:rFonts w:ascii="Times New Roman" w:hAnsi="Times New Roman"/>
                <w:color w:val="000000" w:themeColor="text1"/>
                <w:sz w:val="24"/>
                <w:lang w:val="kk-KZ"/>
              </w:rPr>
              <w:t xml:space="preserve"> </w:t>
            </w:r>
            <w:r w:rsidRPr="00D60EAB">
              <w:rPr>
                <w:rFonts w:ascii="Times New Roman" w:hAnsi="Times New Roman"/>
                <w:color w:val="000000" w:themeColor="text1"/>
                <w:sz w:val="24"/>
                <w:lang w:val="kk-KZ" w:eastAsia="en-GB"/>
              </w:rPr>
              <w:t>кесінді, сәуле, бұрыш, үшбұрыш, жарты жазықтық анықтамаларын білу;</w:t>
            </w:r>
          </w:p>
        </w:tc>
      </w:tr>
      <w:tr w:rsidR="00A50A78" w:rsidRPr="001D06A4" w:rsidTr="00A50A78">
        <w:trPr>
          <w:trHeight w:val="603"/>
        </w:trPr>
        <w:tc>
          <w:tcPr>
            <w:tcW w:w="1707" w:type="pct"/>
            <w:gridSpan w:val="2"/>
          </w:tcPr>
          <w:p w:rsidR="00D60EAB" w:rsidRPr="00D60EAB" w:rsidRDefault="00D60EAB" w:rsidP="00D60EAB">
            <w:pPr>
              <w:ind w:left="-468" w:firstLine="468"/>
              <w:rPr>
                <w:rFonts w:ascii="Times New Roman" w:hAnsi="Times New Roman"/>
                <w:b/>
                <w:color w:val="000000" w:themeColor="text1"/>
                <w:sz w:val="24"/>
              </w:rPr>
            </w:pPr>
            <w:r w:rsidRPr="00D60EAB">
              <w:rPr>
                <w:rFonts w:ascii="Times New Roman" w:hAnsi="Times New Roman"/>
                <w:b/>
                <w:color w:val="000000" w:themeColor="text1"/>
                <w:sz w:val="24"/>
              </w:rPr>
              <w:t>Сабақтың мақсаты</w:t>
            </w:r>
          </w:p>
        </w:tc>
        <w:tc>
          <w:tcPr>
            <w:tcW w:w="3293" w:type="pct"/>
            <w:gridSpan w:val="7"/>
          </w:tcPr>
          <w:p w:rsidR="00D60EAB" w:rsidRPr="00AB3FEA" w:rsidRDefault="001D06A4" w:rsidP="00D60EAB">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w:t>
            </w:r>
            <w:r w:rsidR="00A50A78" w:rsidRPr="00AB3FEA">
              <w:rPr>
                <w:rFonts w:ascii="Times New Roman" w:eastAsia="Calibri" w:hAnsi="Times New Roman" w:cs="Times New Roman"/>
                <w:color w:val="000000" w:themeColor="text1"/>
                <w:sz w:val="24"/>
                <w:szCs w:val="24"/>
                <w:lang w:val="kk-KZ"/>
              </w:rPr>
              <w:t>планиметрияның  негізгі фигураларын атайды</w:t>
            </w:r>
            <w:r w:rsidR="00D60EAB" w:rsidRPr="00AB3FEA">
              <w:rPr>
                <w:rFonts w:ascii="Times New Roman" w:hAnsi="Times New Roman" w:cs="Times New Roman"/>
                <w:color w:val="000000" w:themeColor="text1"/>
                <w:sz w:val="24"/>
                <w:szCs w:val="24"/>
                <w:lang w:val="kk-KZ"/>
              </w:rPr>
              <w:t>, қоршаған ортамен байланыстырады.</w:t>
            </w:r>
          </w:p>
          <w:p w:rsidR="00D60EAB" w:rsidRPr="00AB3FEA" w:rsidRDefault="001D06A4" w:rsidP="00D60EAB">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w:t>
            </w:r>
            <w:r w:rsidR="00A50A78" w:rsidRPr="00AB3FEA">
              <w:rPr>
                <w:rFonts w:ascii="Times New Roman" w:hAnsi="Times New Roman"/>
                <w:color w:val="000000" w:themeColor="text1"/>
                <w:sz w:val="24"/>
                <w:lang w:val="kk-KZ" w:eastAsia="en-GB"/>
              </w:rPr>
              <w:t xml:space="preserve">кесінді, сәуле, бұрыш, үшбұрыш, жарты жазықтық анықтамаларын </w:t>
            </w:r>
            <w:r w:rsidR="00D60EAB" w:rsidRPr="00AB3FEA">
              <w:rPr>
                <w:rFonts w:ascii="Times New Roman" w:hAnsi="Times New Roman" w:cs="Times New Roman"/>
                <w:color w:val="000000" w:themeColor="text1"/>
                <w:sz w:val="24"/>
                <w:szCs w:val="24"/>
                <w:lang w:val="kk-KZ"/>
              </w:rPr>
              <w:t>толықтай айта алады.</w:t>
            </w:r>
          </w:p>
          <w:p w:rsidR="00D60EAB" w:rsidRPr="00AB3FEA" w:rsidRDefault="001D06A4" w:rsidP="00A50A78">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w:t>
            </w:r>
            <w:r w:rsidR="00A50A78" w:rsidRPr="00AB3FEA">
              <w:rPr>
                <w:rFonts w:ascii="Times New Roman" w:hAnsi="Times New Roman"/>
                <w:color w:val="000000" w:themeColor="text1"/>
                <w:sz w:val="24"/>
                <w:lang w:val="kk-KZ" w:eastAsia="en-GB"/>
              </w:rPr>
              <w:t>кесінді, сәуле, бұрыш, үшбұрыш, жарты жазықтық анықтамаларын</w:t>
            </w:r>
            <w:r w:rsidR="00A50A78" w:rsidRPr="00AB3FEA">
              <w:rPr>
                <w:rFonts w:ascii="Times New Roman" w:hAnsi="Times New Roman" w:cs="Times New Roman"/>
                <w:color w:val="000000" w:themeColor="text1"/>
                <w:sz w:val="24"/>
                <w:szCs w:val="24"/>
                <w:lang w:val="kk-KZ"/>
              </w:rPr>
              <w:t xml:space="preserve"> </w:t>
            </w:r>
            <w:r w:rsidR="00D60EAB" w:rsidRPr="00AB3FEA">
              <w:rPr>
                <w:rFonts w:ascii="Times New Roman" w:hAnsi="Times New Roman" w:cs="Times New Roman"/>
                <w:color w:val="000000" w:themeColor="text1"/>
                <w:sz w:val="24"/>
                <w:szCs w:val="24"/>
                <w:lang w:val="kk-KZ"/>
              </w:rPr>
              <w:t>дәлелдеп, мысалмен келтіре алады.</w:t>
            </w:r>
          </w:p>
        </w:tc>
      </w:tr>
      <w:tr w:rsidR="00A50A78" w:rsidRPr="001D06A4" w:rsidTr="00A50A78">
        <w:trPr>
          <w:trHeight w:val="603"/>
        </w:trPr>
        <w:tc>
          <w:tcPr>
            <w:tcW w:w="1707" w:type="pct"/>
            <w:gridSpan w:val="2"/>
          </w:tcPr>
          <w:p w:rsidR="00D60EAB" w:rsidRPr="00D60EAB" w:rsidRDefault="00D60EAB" w:rsidP="00D60EAB">
            <w:pPr>
              <w:rPr>
                <w:rFonts w:ascii="Times New Roman" w:hAnsi="Times New Roman"/>
                <w:b/>
                <w:color w:val="000000" w:themeColor="text1"/>
                <w:sz w:val="24"/>
              </w:rPr>
            </w:pPr>
            <w:r w:rsidRPr="00D60EAB">
              <w:rPr>
                <w:rFonts w:ascii="Times New Roman" w:hAnsi="Times New Roman"/>
                <w:b/>
                <w:color w:val="000000" w:themeColor="text1"/>
                <w:sz w:val="24"/>
              </w:rPr>
              <w:t>Бағалау критерийі</w:t>
            </w:r>
          </w:p>
        </w:tc>
        <w:tc>
          <w:tcPr>
            <w:tcW w:w="3293" w:type="pct"/>
            <w:gridSpan w:val="7"/>
          </w:tcPr>
          <w:p w:rsidR="00D60EAB" w:rsidRPr="00AB3FEA" w:rsidRDefault="00491414" w:rsidP="00D60EAB">
            <w:pPr>
              <w:jc w:val="both"/>
              <w:rPr>
                <w:rFonts w:ascii="Times New Roman" w:hAnsi="Times New Roman" w:cs="Times New Roman"/>
                <w:color w:val="000000" w:themeColor="text1"/>
                <w:sz w:val="24"/>
                <w:szCs w:val="24"/>
                <w:lang w:val="kk-KZ"/>
              </w:rPr>
            </w:pPr>
            <w:r w:rsidRPr="00AB3FEA">
              <w:rPr>
                <w:rFonts w:ascii="Times New Roman" w:hAnsi="Times New Roman" w:cs="Times New Roman"/>
                <w:color w:val="000000" w:themeColor="text1"/>
                <w:sz w:val="24"/>
                <w:szCs w:val="24"/>
                <w:lang w:val="kk-KZ"/>
              </w:rPr>
              <w:t>(білу, түсіну</w:t>
            </w:r>
            <w:r w:rsidR="00D60EAB" w:rsidRPr="00AB3FEA">
              <w:rPr>
                <w:rFonts w:ascii="Times New Roman" w:hAnsi="Times New Roman" w:cs="Times New Roman"/>
                <w:color w:val="000000" w:themeColor="text1"/>
                <w:sz w:val="24"/>
                <w:szCs w:val="24"/>
                <w:lang w:val="kk-KZ"/>
              </w:rPr>
              <w:t xml:space="preserve"> )</w:t>
            </w:r>
          </w:p>
          <w:p w:rsidR="00AB3FEA" w:rsidRPr="00AB3FEA" w:rsidRDefault="00D60EAB" w:rsidP="00D60EAB">
            <w:pPr>
              <w:jc w:val="both"/>
              <w:rPr>
                <w:rFonts w:ascii="Times New Roman" w:hAnsi="Times New Roman" w:cs="Times New Roman"/>
                <w:color w:val="000000" w:themeColor="text1"/>
                <w:sz w:val="24"/>
                <w:szCs w:val="24"/>
                <w:lang w:val="kk-KZ"/>
              </w:rPr>
            </w:pPr>
            <w:r w:rsidRPr="00AB3FEA">
              <w:rPr>
                <w:rFonts w:ascii="Times New Roman" w:hAnsi="Times New Roman" w:cs="Times New Roman"/>
                <w:color w:val="000000" w:themeColor="text1"/>
                <w:sz w:val="24"/>
                <w:szCs w:val="24"/>
                <w:lang w:val="kk-KZ"/>
              </w:rPr>
              <w:t>1.Геометрияның негізгі ұғымдарының анықтамаларын біледі</w:t>
            </w:r>
            <w:r w:rsidR="00AB3FEA" w:rsidRPr="00AB3FEA">
              <w:rPr>
                <w:rFonts w:ascii="Times New Roman" w:hAnsi="Times New Roman" w:cs="Times New Roman"/>
                <w:color w:val="000000" w:themeColor="text1"/>
                <w:sz w:val="24"/>
                <w:szCs w:val="24"/>
                <w:lang w:val="kk-KZ"/>
              </w:rPr>
              <w:t>.</w:t>
            </w:r>
          </w:p>
          <w:p w:rsidR="00D60EAB" w:rsidRPr="00AA4C66" w:rsidRDefault="00AB3FEA" w:rsidP="00D60EAB">
            <w:pPr>
              <w:jc w:val="both"/>
              <w:rPr>
                <w:rFonts w:ascii="Times New Roman" w:hAnsi="Times New Roman" w:cs="Times New Roman"/>
                <w:i/>
                <w:color w:val="000000" w:themeColor="text1"/>
                <w:sz w:val="24"/>
                <w:szCs w:val="24"/>
                <w:lang w:val="kk-KZ"/>
              </w:rPr>
            </w:pPr>
            <w:r w:rsidRPr="00AB3FEA">
              <w:rPr>
                <w:rFonts w:ascii="Times New Roman" w:hAnsi="Times New Roman" w:cs="Times New Roman"/>
                <w:color w:val="000000" w:themeColor="text1"/>
                <w:sz w:val="24"/>
                <w:szCs w:val="24"/>
                <w:lang w:val="kk-KZ"/>
              </w:rPr>
              <w:t>2.Жазықтықтағы фигураларды кескіндейді, есептер шығара алады</w:t>
            </w:r>
            <w:r w:rsidR="00D60EAB" w:rsidRPr="00AB3FEA">
              <w:rPr>
                <w:rFonts w:ascii="Times New Roman" w:hAnsi="Times New Roman" w:cs="Times New Roman"/>
                <w:color w:val="000000" w:themeColor="text1"/>
                <w:sz w:val="24"/>
                <w:szCs w:val="24"/>
                <w:lang w:val="kk-KZ"/>
              </w:rPr>
              <w:t xml:space="preserve">. </w:t>
            </w:r>
          </w:p>
        </w:tc>
      </w:tr>
      <w:tr w:rsidR="00A50A78" w:rsidRPr="001D06A4" w:rsidTr="00A50A78">
        <w:trPr>
          <w:trHeight w:val="603"/>
        </w:trPr>
        <w:tc>
          <w:tcPr>
            <w:tcW w:w="1707" w:type="pct"/>
            <w:gridSpan w:val="2"/>
          </w:tcPr>
          <w:p w:rsidR="00D60EAB" w:rsidRPr="00D60EAB" w:rsidRDefault="00D60EAB" w:rsidP="00D60EAB">
            <w:pPr>
              <w:ind w:left="-468" w:firstLine="468"/>
              <w:rPr>
                <w:rFonts w:ascii="Times New Roman" w:hAnsi="Times New Roman"/>
                <w:b/>
                <w:color w:val="000000" w:themeColor="text1"/>
                <w:sz w:val="24"/>
              </w:rPr>
            </w:pPr>
            <w:r w:rsidRPr="00D60EAB">
              <w:rPr>
                <w:rFonts w:ascii="Times New Roman" w:hAnsi="Times New Roman"/>
                <w:b/>
                <w:color w:val="000000" w:themeColor="text1"/>
                <w:sz w:val="24"/>
              </w:rPr>
              <w:t>Тілдік мақсаттар</w:t>
            </w:r>
          </w:p>
          <w:p w:rsidR="00D60EAB" w:rsidRPr="00D60EAB" w:rsidRDefault="00D60EAB" w:rsidP="00D60EAB">
            <w:pPr>
              <w:ind w:left="-468" w:firstLine="468"/>
              <w:rPr>
                <w:rFonts w:ascii="Times New Roman" w:hAnsi="Times New Roman"/>
                <w:b/>
                <w:color w:val="000000" w:themeColor="text1"/>
                <w:sz w:val="24"/>
              </w:rPr>
            </w:pPr>
          </w:p>
        </w:tc>
        <w:tc>
          <w:tcPr>
            <w:tcW w:w="3293" w:type="pct"/>
            <w:gridSpan w:val="7"/>
          </w:tcPr>
          <w:p w:rsidR="00D60EAB" w:rsidRDefault="00D60EAB" w:rsidP="00D60EAB">
            <w:pPr>
              <w:rPr>
                <w:rFonts w:ascii="Times New Roman" w:hAnsi="Times New Roman" w:cs="Times New Roman"/>
                <w:color w:val="000000" w:themeColor="text1"/>
                <w:sz w:val="24"/>
                <w:szCs w:val="24"/>
                <w:lang w:val="kk-KZ"/>
              </w:rPr>
            </w:pPr>
            <w:r w:rsidRPr="00D60EAB">
              <w:rPr>
                <w:rFonts w:ascii="Times New Roman" w:hAnsi="Times New Roman" w:cs="Times New Roman"/>
                <w:color w:val="000000" w:themeColor="text1"/>
                <w:sz w:val="24"/>
                <w:szCs w:val="24"/>
                <w:lang w:val="kk-KZ"/>
              </w:rPr>
              <w:t xml:space="preserve">Геометриялық фигураларды сипаттайды, анықтамасын айтады. </w:t>
            </w:r>
            <w:r w:rsidRPr="00D60EAB">
              <w:rPr>
                <w:rFonts w:ascii="Times New Roman" w:hAnsi="Times New Roman" w:cs="Times New Roman"/>
                <w:b/>
                <w:color w:val="000000" w:themeColor="text1"/>
                <w:sz w:val="24"/>
                <w:szCs w:val="24"/>
                <w:lang w:val="kk-KZ"/>
              </w:rPr>
              <w:t>Терминология:</w:t>
            </w:r>
            <w:r w:rsidRPr="00D60EAB">
              <w:rPr>
                <w:rFonts w:ascii="Times New Roman" w:hAnsi="Times New Roman" w:cs="Times New Roman"/>
                <w:color w:val="000000" w:themeColor="text1"/>
                <w:sz w:val="24"/>
                <w:szCs w:val="24"/>
                <w:lang w:val="kk-KZ"/>
              </w:rPr>
              <w:t xml:space="preserve"> геометрия, планиметрия, нүкте, түзу, сәуле, кесінді, бұрыш,үшбұры</w:t>
            </w:r>
            <w:r w:rsidRPr="00A50A78">
              <w:rPr>
                <w:rFonts w:ascii="Times New Roman" w:hAnsi="Times New Roman" w:cs="Times New Roman"/>
                <w:color w:val="000000" w:themeColor="text1"/>
                <w:sz w:val="24"/>
                <w:szCs w:val="24"/>
                <w:lang w:val="kk-KZ"/>
              </w:rPr>
              <w:t>ш</w:t>
            </w:r>
            <w:r w:rsidRPr="00D60EAB">
              <w:rPr>
                <w:rFonts w:ascii="Times New Roman" w:hAnsi="Times New Roman" w:cs="Times New Roman"/>
                <w:color w:val="000000" w:themeColor="text1"/>
                <w:sz w:val="24"/>
                <w:szCs w:val="24"/>
                <w:lang w:val="kk-KZ"/>
              </w:rPr>
              <w:t>, аксиома, теорема.</w:t>
            </w:r>
          </w:p>
          <w:p w:rsidR="00D60EAB" w:rsidRPr="00D60EAB" w:rsidRDefault="00A50A78" w:rsidP="00890DB6">
            <w:pPr>
              <w:rPr>
                <w:rFonts w:ascii="Times New Roman" w:hAnsi="Times New Roman" w:cs="Times New Roman"/>
                <w:color w:val="000000" w:themeColor="text1"/>
                <w:sz w:val="24"/>
                <w:szCs w:val="24"/>
                <w:lang w:val="kk-KZ"/>
              </w:rPr>
            </w:pPr>
            <w:r w:rsidRPr="00EE6988">
              <w:rPr>
                <w:rFonts w:ascii="Times New Roman" w:hAnsi="Times New Roman" w:cs="Times New Roman"/>
                <w:b/>
                <w:color w:val="000000" w:themeColor="text1"/>
                <w:sz w:val="24"/>
                <w:szCs w:val="24"/>
                <w:lang w:val="kk-KZ"/>
              </w:rPr>
              <w:t>Диалогқа қатысты тіркес</w:t>
            </w:r>
            <w:r w:rsidR="00890DB6">
              <w:rPr>
                <w:rFonts w:ascii="Times New Roman" w:hAnsi="Times New Roman" w:cs="Times New Roman"/>
                <w:color w:val="000000" w:themeColor="text1"/>
                <w:sz w:val="24"/>
                <w:szCs w:val="24"/>
                <w:lang w:val="kk-KZ"/>
              </w:rPr>
              <w:t xml:space="preserve">: </w:t>
            </w:r>
            <w:r w:rsidR="00944F35">
              <w:rPr>
                <w:rFonts w:ascii="Times New Roman" w:hAnsi="Times New Roman" w:cs="Times New Roman"/>
                <w:color w:val="000000" w:themeColor="text1"/>
                <w:sz w:val="24"/>
                <w:szCs w:val="24"/>
                <w:lang w:val="kk-KZ"/>
              </w:rPr>
              <w:t>нүкте дегеніміз-...</w:t>
            </w:r>
            <w:r>
              <w:rPr>
                <w:rFonts w:ascii="Times New Roman" w:hAnsi="Times New Roman" w:cs="Times New Roman"/>
                <w:color w:val="000000" w:themeColor="text1"/>
                <w:sz w:val="24"/>
                <w:szCs w:val="24"/>
                <w:lang w:val="kk-KZ"/>
              </w:rPr>
              <w:t xml:space="preserve">, </w:t>
            </w:r>
            <w:r w:rsidR="00944F35">
              <w:rPr>
                <w:rFonts w:ascii="Times New Roman" w:hAnsi="Times New Roman" w:cs="Times New Roman"/>
                <w:color w:val="000000" w:themeColor="text1"/>
                <w:sz w:val="24"/>
                <w:szCs w:val="24"/>
                <w:lang w:val="kk-KZ"/>
              </w:rPr>
              <w:t>...бұрыштың түрлері...</w:t>
            </w:r>
            <w:r w:rsidR="00EE6988">
              <w:rPr>
                <w:rFonts w:ascii="Times New Roman" w:hAnsi="Times New Roman" w:cs="Times New Roman"/>
                <w:color w:val="000000" w:themeColor="text1"/>
                <w:sz w:val="24"/>
                <w:szCs w:val="24"/>
                <w:lang w:val="kk-KZ"/>
              </w:rPr>
              <w:t>,</w:t>
            </w:r>
            <w:r w:rsidR="00890DB6">
              <w:rPr>
                <w:rFonts w:ascii="Times New Roman" w:hAnsi="Times New Roman" w:cs="Times New Roman"/>
                <w:color w:val="000000" w:themeColor="text1"/>
                <w:sz w:val="24"/>
                <w:szCs w:val="24"/>
                <w:lang w:val="kk-KZ"/>
              </w:rPr>
              <w:t xml:space="preserve"> </w:t>
            </w:r>
            <w:r w:rsidR="00944F35">
              <w:rPr>
                <w:rFonts w:ascii="Times New Roman" w:hAnsi="Times New Roman" w:cs="Times New Roman"/>
                <w:color w:val="000000" w:themeColor="text1"/>
                <w:sz w:val="24"/>
                <w:szCs w:val="24"/>
                <w:lang w:val="kk-KZ"/>
              </w:rPr>
              <w:t>...</w:t>
            </w:r>
            <w:r w:rsidR="00EE6988">
              <w:rPr>
                <w:rFonts w:ascii="Times New Roman" w:hAnsi="Times New Roman" w:cs="Times New Roman"/>
                <w:color w:val="000000" w:themeColor="text1"/>
                <w:sz w:val="24"/>
                <w:szCs w:val="24"/>
                <w:lang w:val="kk-KZ"/>
              </w:rPr>
              <w:t>кесінді деп аталады.</w:t>
            </w:r>
          </w:p>
        </w:tc>
      </w:tr>
      <w:tr w:rsidR="00A50A78" w:rsidRPr="001D06A4" w:rsidTr="00EE6988">
        <w:trPr>
          <w:trHeight w:val="542"/>
        </w:trPr>
        <w:tc>
          <w:tcPr>
            <w:tcW w:w="1707" w:type="pct"/>
            <w:gridSpan w:val="2"/>
          </w:tcPr>
          <w:p w:rsidR="00D60EAB" w:rsidRPr="00D60EAB" w:rsidRDefault="00D60EAB" w:rsidP="00D60EAB">
            <w:pPr>
              <w:ind w:left="-468" w:firstLine="468"/>
              <w:rPr>
                <w:rFonts w:ascii="Times New Roman" w:hAnsi="Times New Roman"/>
                <w:b/>
                <w:color w:val="000000" w:themeColor="text1"/>
                <w:sz w:val="24"/>
              </w:rPr>
            </w:pPr>
            <w:r w:rsidRPr="00D60EAB">
              <w:rPr>
                <w:rFonts w:ascii="Times New Roman" w:hAnsi="Times New Roman"/>
                <w:b/>
                <w:color w:val="000000" w:themeColor="text1"/>
                <w:sz w:val="24"/>
              </w:rPr>
              <w:t>Құндылықтарға баулу</w:t>
            </w:r>
          </w:p>
          <w:p w:rsidR="00D60EAB" w:rsidRPr="00D60EAB" w:rsidRDefault="00D60EAB" w:rsidP="00EE6988">
            <w:pPr>
              <w:rPr>
                <w:rFonts w:ascii="Times New Roman" w:hAnsi="Times New Roman"/>
                <w:b/>
                <w:color w:val="000000" w:themeColor="text1"/>
                <w:sz w:val="24"/>
                <w:lang w:val="kk-KZ"/>
              </w:rPr>
            </w:pPr>
          </w:p>
        </w:tc>
        <w:tc>
          <w:tcPr>
            <w:tcW w:w="3293" w:type="pct"/>
            <w:gridSpan w:val="7"/>
          </w:tcPr>
          <w:p w:rsidR="00D60EAB" w:rsidRPr="00D60EAB" w:rsidRDefault="00EE6988" w:rsidP="00D60EAB">
            <w:pPr>
              <w:rPr>
                <w:rFonts w:ascii="Times New Roman" w:hAnsi="Times New Roman"/>
                <w:i/>
                <w:color w:val="000000" w:themeColor="text1"/>
                <w:sz w:val="24"/>
                <w:lang w:val="kk-KZ"/>
              </w:rPr>
            </w:pPr>
            <w:r>
              <w:rPr>
                <w:rFonts w:ascii="Times New Roman" w:hAnsi="Times New Roman" w:cs="Times New Roman"/>
                <w:color w:val="000000" w:themeColor="text1"/>
                <w:sz w:val="24"/>
                <w:szCs w:val="24"/>
                <w:lang w:val="kk-KZ"/>
              </w:rPr>
              <w:t>Планиметрияның өмірде қолдану маңыздылығын сезіне отырып,еңбекқорлыққа баулу</w:t>
            </w:r>
          </w:p>
        </w:tc>
      </w:tr>
      <w:tr w:rsidR="00A50A78" w:rsidRPr="00A50A78" w:rsidTr="0045606C">
        <w:trPr>
          <w:trHeight w:val="241"/>
        </w:trPr>
        <w:tc>
          <w:tcPr>
            <w:tcW w:w="1707" w:type="pct"/>
            <w:gridSpan w:val="2"/>
          </w:tcPr>
          <w:p w:rsidR="00D60EAB" w:rsidRPr="00D60EAB" w:rsidRDefault="00D60EAB" w:rsidP="00D60EAB">
            <w:pPr>
              <w:ind w:left="-468" w:firstLine="468"/>
              <w:rPr>
                <w:rFonts w:ascii="Times New Roman" w:hAnsi="Times New Roman"/>
                <w:b/>
                <w:color w:val="000000" w:themeColor="text1"/>
                <w:sz w:val="24"/>
              </w:rPr>
            </w:pPr>
            <w:r w:rsidRPr="00D60EAB">
              <w:rPr>
                <w:rFonts w:ascii="Times New Roman" w:hAnsi="Times New Roman"/>
                <w:b/>
                <w:color w:val="000000" w:themeColor="text1"/>
                <w:sz w:val="24"/>
              </w:rPr>
              <w:t>Пәнаралық байланыс</w:t>
            </w:r>
          </w:p>
        </w:tc>
        <w:tc>
          <w:tcPr>
            <w:tcW w:w="3293" w:type="pct"/>
            <w:gridSpan w:val="7"/>
          </w:tcPr>
          <w:p w:rsidR="00D60EAB" w:rsidRPr="00D60EAB" w:rsidRDefault="00D60EAB" w:rsidP="00D60EAB">
            <w:pPr>
              <w:rPr>
                <w:rFonts w:ascii="Times New Roman" w:hAnsi="Times New Roman"/>
                <w:i/>
                <w:color w:val="000000" w:themeColor="text1"/>
                <w:sz w:val="24"/>
                <w:lang w:val="kk-KZ"/>
              </w:rPr>
            </w:pPr>
            <w:r w:rsidRPr="00D60EAB">
              <w:rPr>
                <w:rFonts w:ascii="Times New Roman" w:hAnsi="Times New Roman" w:cs="Times New Roman"/>
                <w:color w:val="000000" w:themeColor="text1"/>
                <w:sz w:val="24"/>
                <w:szCs w:val="24"/>
                <w:lang w:val="kk-KZ"/>
              </w:rPr>
              <w:t>қазақстан тарихы, технология, қазақ тілі</w:t>
            </w:r>
          </w:p>
        </w:tc>
      </w:tr>
      <w:tr w:rsidR="00A50A78" w:rsidRPr="00A50A78" w:rsidTr="00021F31">
        <w:trPr>
          <w:trHeight w:val="294"/>
        </w:trPr>
        <w:tc>
          <w:tcPr>
            <w:tcW w:w="1707" w:type="pct"/>
            <w:gridSpan w:val="2"/>
          </w:tcPr>
          <w:p w:rsidR="00D60EAB" w:rsidRPr="00021F31" w:rsidRDefault="00D60EAB" w:rsidP="00D60EAB">
            <w:pPr>
              <w:rPr>
                <w:rFonts w:ascii="Times New Roman" w:hAnsi="Times New Roman"/>
                <w:b/>
                <w:color w:val="000000" w:themeColor="text1"/>
                <w:sz w:val="24"/>
                <w:lang w:val="kk-KZ"/>
              </w:rPr>
            </w:pPr>
            <w:r w:rsidRPr="00D60EAB">
              <w:rPr>
                <w:rFonts w:ascii="Times New Roman" w:hAnsi="Times New Roman"/>
                <w:b/>
                <w:color w:val="000000" w:themeColor="text1"/>
                <w:sz w:val="24"/>
                <w:lang w:val="kk-KZ"/>
              </w:rPr>
              <w:t>Алдыңғы білім</w:t>
            </w:r>
          </w:p>
        </w:tc>
        <w:tc>
          <w:tcPr>
            <w:tcW w:w="3293" w:type="pct"/>
            <w:gridSpan w:val="7"/>
          </w:tcPr>
          <w:p w:rsidR="00D60EAB" w:rsidRPr="00D60EAB" w:rsidRDefault="00D60EAB" w:rsidP="00D60EAB">
            <w:pPr>
              <w:rPr>
                <w:rFonts w:ascii="Times New Roman" w:hAnsi="Times New Roman" w:cs="Times New Roman"/>
                <w:color w:val="000000" w:themeColor="text1"/>
                <w:sz w:val="24"/>
                <w:szCs w:val="24"/>
                <w:lang w:val="kk-KZ"/>
              </w:rPr>
            </w:pPr>
            <w:r w:rsidRPr="00D60EAB">
              <w:rPr>
                <w:rFonts w:ascii="Times New Roman" w:hAnsi="Times New Roman" w:cs="Times New Roman"/>
                <w:color w:val="000000" w:themeColor="text1"/>
                <w:sz w:val="24"/>
                <w:szCs w:val="24"/>
                <w:lang w:val="kk-KZ"/>
              </w:rPr>
              <w:t>Бұрыш. Көпбұрыш. Шеңбер.(5 сынып)</w:t>
            </w:r>
            <w:r w:rsidRPr="00D60EAB">
              <w:rPr>
                <w:rFonts w:ascii="Times New Roman" w:hAnsi="Times New Roman"/>
                <w:color w:val="000000" w:themeColor="text1"/>
                <w:sz w:val="24"/>
                <w:lang w:val="kk-KZ"/>
              </w:rPr>
              <w:t xml:space="preserve"> </w:t>
            </w:r>
          </w:p>
        </w:tc>
      </w:tr>
      <w:tr w:rsidR="00A50A78" w:rsidRPr="00A50A78" w:rsidTr="00021F31">
        <w:trPr>
          <w:trHeight w:val="317"/>
        </w:trPr>
        <w:tc>
          <w:tcPr>
            <w:tcW w:w="5000" w:type="pct"/>
            <w:gridSpan w:val="9"/>
          </w:tcPr>
          <w:p w:rsidR="00D60EAB" w:rsidRPr="00D60EAB" w:rsidRDefault="00D60EAB" w:rsidP="00D60EAB">
            <w:pPr>
              <w:rPr>
                <w:rFonts w:ascii="Times New Roman" w:hAnsi="Times New Roman"/>
                <w:b/>
                <w:color w:val="000000" w:themeColor="text1"/>
                <w:sz w:val="24"/>
              </w:rPr>
            </w:pPr>
            <w:r w:rsidRPr="00D60EAB">
              <w:rPr>
                <w:rFonts w:ascii="Times New Roman" w:hAnsi="Times New Roman"/>
                <w:b/>
                <w:color w:val="000000" w:themeColor="text1"/>
                <w:sz w:val="24"/>
              </w:rPr>
              <w:t>Сабақ барысы</w:t>
            </w:r>
          </w:p>
        </w:tc>
      </w:tr>
      <w:tr w:rsidR="00A50A78" w:rsidRPr="00A50A78" w:rsidTr="00A50A78">
        <w:trPr>
          <w:trHeight w:val="528"/>
        </w:trPr>
        <w:tc>
          <w:tcPr>
            <w:tcW w:w="1148" w:type="pct"/>
          </w:tcPr>
          <w:p w:rsidR="00D60EAB" w:rsidRPr="00D60EAB" w:rsidRDefault="00D60EAB" w:rsidP="00D60EAB">
            <w:pPr>
              <w:jc w:val="center"/>
              <w:rPr>
                <w:rFonts w:ascii="Times New Roman" w:hAnsi="Times New Roman"/>
                <w:b/>
                <w:color w:val="000000" w:themeColor="text1"/>
                <w:sz w:val="24"/>
              </w:rPr>
            </w:pPr>
            <w:r w:rsidRPr="00D60EAB">
              <w:rPr>
                <w:rFonts w:ascii="Times New Roman" w:hAnsi="Times New Roman"/>
                <w:b/>
                <w:color w:val="000000" w:themeColor="text1"/>
                <w:sz w:val="24"/>
              </w:rPr>
              <w:t>Сабақтың жоспарланған кезеңдері</w:t>
            </w:r>
          </w:p>
        </w:tc>
        <w:tc>
          <w:tcPr>
            <w:tcW w:w="2789" w:type="pct"/>
            <w:gridSpan w:val="6"/>
          </w:tcPr>
          <w:p w:rsidR="00D60EAB" w:rsidRPr="00D60EAB" w:rsidRDefault="00D60EAB" w:rsidP="00D60EAB">
            <w:pPr>
              <w:jc w:val="center"/>
              <w:rPr>
                <w:rFonts w:ascii="Times New Roman" w:hAnsi="Times New Roman"/>
                <w:b/>
                <w:color w:val="000000" w:themeColor="text1"/>
                <w:sz w:val="24"/>
              </w:rPr>
            </w:pPr>
            <w:r w:rsidRPr="00D60EAB">
              <w:rPr>
                <w:rFonts w:ascii="Times New Roman" w:hAnsi="Times New Roman"/>
                <w:b/>
                <w:color w:val="000000" w:themeColor="text1"/>
                <w:sz w:val="24"/>
              </w:rPr>
              <w:t>Сабақтағы жоспарланған жаттығу түрлері</w:t>
            </w:r>
          </w:p>
          <w:p w:rsidR="00D60EAB" w:rsidRPr="00D60EAB" w:rsidRDefault="00D60EAB" w:rsidP="00D60EAB">
            <w:pPr>
              <w:jc w:val="center"/>
              <w:rPr>
                <w:rFonts w:ascii="Times New Roman" w:hAnsi="Times New Roman"/>
                <w:b/>
                <w:color w:val="000000" w:themeColor="text1"/>
                <w:sz w:val="24"/>
              </w:rPr>
            </w:pPr>
          </w:p>
        </w:tc>
        <w:tc>
          <w:tcPr>
            <w:tcW w:w="1063" w:type="pct"/>
            <w:gridSpan w:val="2"/>
          </w:tcPr>
          <w:p w:rsidR="00D60EAB" w:rsidRPr="00D60EAB" w:rsidRDefault="00D60EAB" w:rsidP="00D60EAB">
            <w:pPr>
              <w:jc w:val="center"/>
              <w:rPr>
                <w:rFonts w:ascii="Times New Roman" w:hAnsi="Times New Roman"/>
                <w:b/>
                <w:color w:val="000000" w:themeColor="text1"/>
                <w:sz w:val="24"/>
              </w:rPr>
            </w:pPr>
            <w:r w:rsidRPr="00D60EAB">
              <w:rPr>
                <w:rFonts w:ascii="Times New Roman" w:hAnsi="Times New Roman"/>
                <w:b/>
                <w:color w:val="000000" w:themeColor="text1"/>
                <w:sz w:val="24"/>
              </w:rPr>
              <w:t>Ресурстар</w:t>
            </w:r>
          </w:p>
        </w:tc>
      </w:tr>
      <w:tr w:rsidR="00A50A78" w:rsidRPr="00890DB6" w:rsidTr="000F6C45">
        <w:trPr>
          <w:trHeight w:val="553"/>
        </w:trPr>
        <w:tc>
          <w:tcPr>
            <w:tcW w:w="1148" w:type="pct"/>
            <w:tcBorders>
              <w:bottom w:val="single" w:sz="6" w:space="0" w:color="1F497D" w:themeColor="text2"/>
            </w:tcBorders>
          </w:tcPr>
          <w:p w:rsidR="00D60EAB" w:rsidRPr="00D60EAB" w:rsidRDefault="00D60EAB" w:rsidP="00D60EAB">
            <w:pPr>
              <w:jc w:val="center"/>
              <w:rPr>
                <w:rFonts w:ascii="Times New Roman" w:hAnsi="Times New Roman"/>
                <w:color w:val="000000" w:themeColor="text1"/>
                <w:sz w:val="24"/>
                <w:lang w:val="kk-KZ"/>
              </w:rPr>
            </w:pPr>
            <w:r w:rsidRPr="00D60EAB">
              <w:rPr>
                <w:rFonts w:ascii="Times New Roman" w:hAnsi="Times New Roman"/>
                <w:color w:val="000000" w:themeColor="text1"/>
                <w:sz w:val="24"/>
              </w:rPr>
              <w:t>Сабақтың басы</w:t>
            </w:r>
          </w:p>
          <w:p w:rsidR="00D60EAB" w:rsidRPr="00D60EAB" w:rsidRDefault="00EE6988" w:rsidP="00D60EAB">
            <w:pPr>
              <w:jc w:val="center"/>
              <w:rPr>
                <w:rFonts w:ascii="Times New Roman" w:hAnsi="Times New Roman"/>
                <w:color w:val="000000" w:themeColor="text1"/>
                <w:sz w:val="24"/>
                <w:lang w:val="kk-KZ"/>
              </w:rPr>
            </w:pPr>
            <w:r>
              <w:rPr>
                <w:rFonts w:ascii="Times New Roman" w:hAnsi="Times New Roman"/>
                <w:color w:val="000000" w:themeColor="text1"/>
                <w:sz w:val="24"/>
                <w:lang w:val="kk-KZ"/>
              </w:rPr>
              <w:t>3</w:t>
            </w:r>
            <w:r w:rsidR="00D60EAB" w:rsidRPr="00D60EAB">
              <w:rPr>
                <w:rFonts w:ascii="Times New Roman" w:hAnsi="Times New Roman"/>
                <w:color w:val="000000" w:themeColor="text1"/>
                <w:sz w:val="24"/>
                <w:lang w:val="kk-KZ"/>
              </w:rPr>
              <w:t xml:space="preserve"> мин</w:t>
            </w: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EE6988" w:rsidRDefault="00EE6988" w:rsidP="00D60EAB">
            <w:pPr>
              <w:rPr>
                <w:rFonts w:ascii="Times New Roman" w:hAnsi="Times New Roman"/>
                <w:color w:val="000000" w:themeColor="text1"/>
                <w:sz w:val="24"/>
                <w:lang w:val="kk-KZ"/>
              </w:rPr>
            </w:pPr>
            <w:r>
              <w:rPr>
                <w:rFonts w:ascii="Times New Roman" w:hAnsi="Times New Roman"/>
                <w:color w:val="000000" w:themeColor="text1"/>
                <w:sz w:val="24"/>
                <w:lang w:val="kk-KZ"/>
              </w:rPr>
              <w:t xml:space="preserve">            </w:t>
            </w:r>
          </w:p>
          <w:p w:rsidR="00EE6988" w:rsidRDefault="00EE6988" w:rsidP="00D60EAB">
            <w:pPr>
              <w:rPr>
                <w:rFonts w:ascii="Times New Roman" w:hAnsi="Times New Roman"/>
                <w:color w:val="000000" w:themeColor="text1"/>
                <w:sz w:val="24"/>
                <w:lang w:val="kk-KZ"/>
              </w:rPr>
            </w:pPr>
          </w:p>
          <w:p w:rsidR="00EE6988" w:rsidRDefault="0045606C" w:rsidP="00D60EAB">
            <w:pPr>
              <w:rPr>
                <w:rFonts w:ascii="Times New Roman" w:hAnsi="Times New Roman"/>
                <w:color w:val="000000" w:themeColor="text1"/>
                <w:sz w:val="24"/>
                <w:lang w:val="kk-KZ"/>
              </w:rPr>
            </w:pPr>
            <w:r>
              <w:rPr>
                <w:rFonts w:ascii="Times New Roman" w:hAnsi="Times New Roman"/>
                <w:noProof/>
                <w:color w:val="000000" w:themeColor="text1"/>
                <w:sz w:val="24"/>
                <w:lang w:eastAsia="ru-RU"/>
              </w:rPr>
              <mc:AlternateContent>
                <mc:Choice Requires="wps">
                  <w:drawing>
                    <wp:anchor distT="0" distB="0" distL="114300" distR="114300" simplePos="0" relativeHeight="251677696" behindDoc="0" locked="0" layoutInCell="1" allowOverlap="1" wp14:anchorId="39B6D84C" wp14:editId="3694A44A">
                      <wp:simplePos x="0" y="0"/>
                      <wp:positionH relativeFrom="column">
                        <wp:posOffset>1502410</wp:posOffset>
                      </wp:positionH>
                      <wp:positionV relativeFrom="paragraph">
                        <wp:posOffset>53340</wp:posOffset>
                      </wp:positionV>
                      <wp:extent cx="5339080" cy="0"/>
                      <wp:effectExtent l="0" t="0" r="13970" b="19050"/>
                      <wp:wrapNone/>
                      <wp:docPr id="21" name="Прямая соединительная линия 21"/>
                      <wp:cNvGraphicFramePr/>
                      <a:graphic xmlns:a="http://schemas.openxmlformats.org/drawingml/2006/main">
                        <a:graphicData uri="http://schemas.microsoft.com/office/word/2010/wordprocessingShape">
                          <wps:wsp>
                            <wps:cNvCnPr/>
                            <wps:spPr>
                              <a:xfrm flipV="1">
                                <a:off x="0" y="0"/>
                                <a:ext cx="5339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F5EF12" id="Прямая соединительная линия 21"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3pt,4.2pt" to="538.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" strokecolor="black [3040]"/>
                  </w:pict>
                </mc:Fallback>
              </mc:AlternateContent>
            </w:r>
          </w:p>
          <w:p w:rsidR="00D60EAB" w:rsidRPr="00D60EAB" w:rsidRDefault="00EE6988" w:rsidP="00D60EAB">
            <w:pPr>
              <w:rPr>
                <w:rFonts w:ascii="Times New Roman" w:hAnsi="Times New Roman"/>
                <w:color w:val="000000" w:themeColor="text1"/>
                <w:sz w:val="24"/>
                <w:lang w:val="kk-KZ"/>
              </w:rPr>
            </w:pPr>
            <w:r>
              <w:rPr>
                <w:rFonts w:ascii="Times New Roman" w:hAnsi="Times New Roman"/>
                <w:color w:val="000000" w:themeColor="text1"/>
                <w:sz w:val="24"/>
                <w:lang w:val="kk-KZ"/>
              </w:rPr>
              <w:t xml:space="preserve">                5</w:t>
            </w:r>
            <w:r w:rsidR="00D60EAB" w:rsidRPr="00D60EAB">
              <w:rPr>
                <w:rFonts w:ascii="Times New Roman" w:hAnsi="Times New Roman"/>
                <w:color w:val="000000" w:themeColor="text1"/>
                <w:sz w:val="24"/>
                <w:lang w:val="kk-KZ"/>
              </w:rPr>
              <w:t xml:space="preserve"> мин</w:t>
            </w:r>
          </w:p>
        </w:tc>
        <w:tc>
          <w:tcPr>
            <w:tcW w:w="2789" w:type="pct"/>
            <w:gridSpan w:val="6"/>
            <w:tcBorders>
              <w:bottom w:val="single" w:sz="6" w:space="0" w:color="1F497D" w:themeColor="text2"/>
            </w:tcBorders>
          </w:tcPr>
          <w:p w:rsidR="00D60EAB" w:rsidRPr="00D60EAB" w:rsidRDefault="00D60EAB" w:rsidP="00D60EAB">
            <w:pPr>
              <w:rPr>
                <w:rFonts w:ascii="Times New Roman" w:hAnsi="Times New Roman" w:cs="Times New Roman"/>
                <w:color w:val="000000" w:themeColor="text1"/>
                <w:sz w:val="24"/>
                <w:szCs w:val="24"/>
                <w:lang w:val="kk-KZ"/>
              </w:rPr>
            </w:pPr>
            <w:r w:rsidRPr="00D60EAB">
              <w:rPr>
                <w:rFonts w:ascii="Times New Roman" w:hAnsi="Times New Roman" w:cs="Times New Roman"/>
                <w:color w:val="000000" w:themeColor="text1"/>
                <w:sz w:val="24"/>
                <w:szCs w:val="24"/>
                <w:lang w:val="kk-KZ"/>
              </w:rPr>
              <w:t>I.Сәлемдесу</w:t>
            </w:r>
          </w:p>
          <w:p w:rsidR="00D60EAB" w:rsidRPr="00D60EAB" w:rsidRDefault="00D60EAB" w:rsidP="00EE6988">
            <w:pPr>
              <w:jc w:val="both"/>
              <w:rPr>
                <w:rFonts w:ascii="Times New Roman" w:hAnsi="Times New Roman"/>
                <w:color w:val="000000" w:themeColor="text1"/>
                <w:sz w:val="24"/>
                <w:lang w:val="kk-KZ"/>
              </w:rPr>
            </w:pPr>
            <w:r w:rsidRPr="00D60EAB">
              <w:rPr>
                <w:rFonts w:ascii="Times New Roman" w:hAnsi="Times New Roman" w:cs="Times New Roman"/>
                <w:color w:val="000000" w:themeColor="text1"/>
                <w:sz w:val="24"/>
                <w:szCs w:val="24"/>
                <w:lang w:val="kk-KZ"/>
              </w:rPr>
              <w:t>II.</w:t>
            </w:r>
            <w:r w:rsidRPr="00D60EAB">
              <w:rPr>
                <w:rFonts w:ascii="Times New Roman" w:hAnsi="Times New Roman"/>
                <w:color w:val="000000" w:themeColor="text1"/>
                <w:sz w:val="24"/>
                <w:lang w:val="kk-KZ"/>
              </w:rPr>
              <w:t xml:space="preserve"> Ынтымақтастық атмосферасы </w:t>
            </w:r>
            <w:r w:rsidRPr="00D34F2F">
              <w:rPr>
                <w:rFonts w:ascii="Times New Roman" w:hAnsi="Times New Roman"/>
                <w:b/>
                <w:color w:val="000000" w:themeColor="text1"/>
                <w:sz w:val="24"/>
                <w:lang w:val="kk-KZ"/>
              </w:rPr>
              <w:t>«Сымсыз телефон»</w:t>
            </w:r>
            <w:r w:rsidR="0045606C">
              <w:rPr>
                <w:rFonts w:ascii="Times New Roman" w:hAnsi="Times New Roman"/>
                <w:b/>
                <w:color w:val="000000" w:themeColor="text1"/>
                <w:sz w:val="24"/>
                <w:lang w:val="kk-KZ"/>
              </w:rPr>
              <w:t xml:space="preserve"> әдісі</w:t>
            </w:r>
            <w:r w:rsidRPr="00D60EAB">
              <w:rPr>
                <w:rFonts w:ascii="Times New Roman" w:hAnsi="Times New Roman"/>
                <w:color w:val="000000" w:themeColor="text1"/>
                <w:sz w:val="24"/>
                <w:lang w:val="kk-KZ"/>
              </w:rPr>
              <w:t>. Оқушылар шеңбер болып тұрады. Мұғалім сабақққа қатысты бір жаңа сөз теркесін көрші тұрған оқушы  құлағына сыбырлайды. Оқушы естіген тіркесті келесі оқушыға сыбырлайды,  осылайша жалғаса береді. Соңғы оқушы естіген сөз тіркесін жариялап, бастапқы тіркестің қаншалықты өзгергенін көреді.</w:t>
            </w:r>
          </w:p>
          <w:p w:rsidR="00D60EAB" w:rsidRPr="00D60EAB" w:rsidRDefault="00D60EAB" w:rsidP="00D60EAB">
            <w:pPr>
              <w:jc w:val="both"/>
              <w:rPr>
                <w:rFonts w:ascii="Times New Roman" w:hAnsi="Times New Roman" w:cs="Times New Roman"/>
                <w:color w:val="000000" w:themeColor="text1"/>
                <w:sz w:val="24"/>
                <w:szCs w:val="24"/>
                <w:lang w:val="kk-KZ"/>
              </w:rPr>
            </w:pPr>
            <w:r w:rsidRPr="00D60EAB">
              <w:rPr>
                <w:rFonts w:ascii="Times New Roman" w:hAnsi="Times New Roman"/>
                <w:color w:val="000000" w:themeColor="text1"/>
                <w:sz w:val="24"/>
                <w:lang w:val="kk-KZ"/>
              </w:rPr>
              <w:t>III.</w:t>
            </w:r>
            <w:r w:rsidRPr="00D60EAB">
              <w:rPr>
                <w:rFonts w:ascii="Times New Roman" w:hAnsi="Times New Roman" w:cs="Times New Roman"/>
                <w:color w:val="000000" w:themeColor="text1"/>
                <w:sz w:val="24"/>
                <w:szCs w:val="24"/>
                <w:lang w:val="kk-KZ"/>
              </w:rPr>
              <w:t xml:space="preserve"> Топқа бөлу</w:t>
            </w:r>
            <w:r w:rsidR="00EE6988">
              <w:rPr>
                <w:rFonts w:ascii="Times New Roman" w:hAnsi="Times New Roman" w:cs="Times New Roman"/>
                <w:color w:val="000000" w:themeColor="text1"/>
                <w:sz w:val="24"/>
                <w:szCs w:val="24"/>
                <w:lang w:val="kk-KZ"/>
              </w:rPr>
              <w:t xml:space="preserve"> </w:t>
            </w:r>
            <w:r w:rsidR="0045606C">
              <w:rPr>
                <w:rFonts w:ascii="Times New Roman" w:hAnsi="Times New Roman" w:cs="Times New Roman"/>
                <w:b/>
                <w:color w:val="000000" w:themeColor="text1"/>
                <w:sz w:val="24"/>
                <w:szCs w:val="24"/>
                <w:lang w:val="kk-KZ"/>
              </w:rPr>
              <w:t>«Топтастыр</w:t>
            </w:r>
            <w:r w:rsidR="00EE6988" w:rsidRPr="00D34F2F">
              <w:rPr>
                <w:rFonts w:ascii="Times New Roman" w:hAnsi="Times New Roman" w:cs="Times New Roman"/>
                <w:b/>
                <w:color w:val="000000" w:themeColor="text1"/>
                <w:sz w:val="24"/>
                <w:szCs w:val="24"/>
                <w:lang w:val="kk-KZ"/>
              </w:rPr>
              <w:t>»</w:t>
            </w:r>
            <w:r w:rsidR="0045606C">
              <w:rPr>
                <w:rFonts w:ascii="Times New Roman" w:hAnsi="Times New Roman" w:cs="Times New Roman"/>
                <w:b/>
                <w:color w:val="000000" w:themeColor="text1"/>
                <w:sz w:val="24"/>
                <w:szCs w:val="24"/>
                <w:lang w:val="kk-KZ"/>
              </w:rPr>
              <w:t xml:space="preserve"> әдісі</w:t>
            </w:r>
            <w:r w:rsidRPr="00D34F2F">
              <w:rPr>
                <w:rFonts w:ascii="Times New Roman" w:hAnsi="Times New Roman" w:cs="Times New Roman"/>
                <w:b/>
                <w:color w:val="000000" w:themeColor="text1"/>
                <w:sz w:val="24"/>
                <w:szCs w:val="24"/>
                <w:lang w:val="kk-KZ"/>
              </w:rPr>
              <w:t>.</w:t>
            </w:r>
            <w:r w:rsidRPr="00D60EAB">
              <w:rPr>
                <w:rFonts w:ascii="Times New Roman" w:hAnsi="Times New Roman" w:cs="Times New Roman"/>
                <w:color w:val="000000" w:themeColor="text1"/>
                <w:sz w:val="24"/>
                <w:szCs w:val="24"/>
                <w:lang w:val="kk-KZ"/>
              </w:rPr>
              <w:t xml:space="preserve"> </w:t>
            </w:r>
            <w:r w:rsidR="00EE6988">
              <w:rPr>
                <w:rFonts w:ascii="Times New Roman" w:hAnsi="Times New Roman" w:cs="Times New Roman"/>
                <w:color w:val="000000" w:themeColor="text1"/>
                <w:sz w:val="24"/>
                <w:szCs w:val="24"/>
                <w:lang w:val="kk-KZ"/>
              </w:rPr>
              <w:t xml:space="preserve"> </w:t>
            </w:r>
            <w:r w:rsidRPr="00D60EAB">
              <w:rPr>
                <w:rFonts w:ascii="Times New Roman" w:hAnsi="Times New Roman" w:cs="Times New Roman"/>
                <w:color w:val="000000" w:themeColor="text1"/>
                <w:sz w:val="24"/>
                <w:szCs w:val="24"/>
                <w:lang w:val="kk-KZ"/>
              </w:rPr>
              <w:t>Балалар шеңберде тұрып  қораптан карточкаларды алады, карточкалардағы терминдер қай топқа тиесілі екенін анықтайды.</w:t>
            </w:r>
          </w:p>
          <w:p w:rsidR="00D60EAB" w:rsidRPr="00D60EAB" w:rsidRDefault="00D60EAB" w:rsidP="00D60EAB">
            <w:pPr>
              <w:numPr>
                <w:ilvl w:val="0"/>
                <w:numId w:val="8"/>
              </w:numPr>
              <w:contextualSpacing/>
              <w:jc w:val="both"/>
              <w:rPr>
                <w:rFonts w:ascii="Times New Roman" w:hAnsi="Times New Roman" w:cs="Times New Roman"/>
                <w:color w:val="000000" w:themeColor="text1"/>
                <w:sz w:val="24"/>
                <w:szCs w:val="24"/>
                <w:lang w:val="kk-KZ"/>
              </w:rPr>
            </w:pPr>
            <w:r w:rsidRPr="00D60EAB">
              <w:rPr>
                <w:rFonts w:ascii="Times New Roman" w:hAnsi="Times New Roman" w:cs="Times New Roman"/>
                <w:color w:val="000000" w:themeColor="text1"/>
                <w:sz w:val="24"/>
                <w:szCs w:val="24"/>
                <w:lang w:val="kk-KZ"/>
              </w:rPr>
              <w:t>радиус, диаметр, доға, циркуль(шеңбер тобы)</w:t>
            </w:r>
          </w:p>
          <w:p w:rsidR="00D60EAB" w:rsidRPr="00D60EAB" w:rsidRDefault="00D60EAB" w:rsidP="00D60EAB">
            <w:pPr>
              <w:numPr>
                <w:ilvl w:val="0"/>
                <w:numId w:val="8"/>
              </w:numPr>
              <w:contextualSpacing/>
              <w:jc w:val="both"/>
              <w:rPr>
                <w:rFonts w:ascii="Times New Roman" w:hAnsi="Times New Roman" w:cs="Times New Roman"/>
                <w:color w:val="000000" w:themeColor="text1"/>
                <w:sz w:val="24"/>
                <w:szCs w:val="24"/>
                <w:lang w:val="kk-KZ"/>
              </w:rPr>
            </w:pPr>
            <w:r w:rsidRPr="00D60EAB">
              <w:rPr>
                <w:rFonts w:ascii="Times New Roman" w:hAnsi="Times New Roman" w:cs="Times New Roman"/>
                <w:color w:val="000000" w:themeColor="text1"/>
                <w:sz w:val="24"/>
                <w:szCs w:val="24"/>
                <w:lang w:val="kk-KZ"/>
              </w:rPr>
              <w:t>градус, транспортир,сүйір, доғал(бұрыш тобы)</w:t>
            </w:r>
          </w:p>
          <w:p w:rsidR="0045606C" w:rsidRPr="0045606C" w:rsidRDefault="00D60EAB" w:rsidP="00144774">
            <w:pPr>
              <w:numPr>
                <w:ilvl w:val="0"/>
                <w:numId w:val="8"/>
              </w:numPr>
              <w:contextualSpacing/>
              <w:jc w:val="both"/>
              <w:rPr>
                <w:rFonts w:ascii="Times New Roman" w:hAnsi="Times New Roman" w:cs="Times New Roman"/>
                <w:color w:val="000000" w:themeColor="text1"/>
                <w:sz w:val="24"/>
                <w:szCs w:val="24"/>
                <w:lang w:val="kk-KZ"/>
              </w:rPr>
            </w:pPr>
            <w:r w:rsidRPr="00D60EAB">
              <w:rPr>
                <w:rFonts w:ascii="Times New Roman" w:hAnsi="Times New Roman" w:cs="Times New Roman"/>
                <w:color w:val="000000" w:themeColor="text1"/>
                <w:sz w:val="24"/>
                <w:szCs w:val="24"/>
                <w:lang w:val="kk-KZ"/>
              </w:rPr>
              <w:t>периметр, ені, ұзындық, аудан(төртбұрыш тобы)</w:t>
            </w:r>
          </w:p>
          <w:p w:rsidR="00021F31" w:rsidRDefault="00890DB6" w:rsidP="00144774">
            <w:pPr>
              <w:rPr>
                <w:rFonts w:ascii="Times New Roman" w:hAnsi="Times New Roman" w:cs="Times New Roman"/>
                <w:color w:val="000000" w:themeColor="text1"/>
                <w:sz w:val="24"/>
                <w:szCs w:val="24"/>
                <w:lang w:val="kk-KZ"/>
              </w:rPr>
            </w:pPr>
            <w:r w:rsidRPr="00890DB6">
              <w:rPr>
                <w:rFonts w:ascii="Times New Roman" w:hAnsi="Times New Roman" w:cs="Times New Roman"/>
                <w:b/>
                <w:color w:val="000000" w:themeColor="text1"/>
                <w:sz w:val="24"/>
                <w:szCs w:val="24"/>
                <w:lang w:val="kk-KZ"/>
              </w:rPr>
              <w:t>«</w:t>
            </w:r>
            <w:r w:rsidR="00021F31">
              <w:rPr>
                <w:rFonts w:ascii="Times New Roman" w:hAnsi="Times New Roman" w:cs="Times New Roman"/>
                <w:b/>
                <w:color w:val="000000" w:themeColor="text1"/>
                <w:sz w:val="24"/>
                <w:szCs w:val="24"/>
                <w:lang w:val="kk-KZ"/>
              </w:rPr>
              <w:t>Миға шабуыл</w:t>
            </w:r>
            <w:r w:rsidRPr="00890DB6">
              <w:rPr>
                <w:rFonts w:ascii="Times New Roman" w:hAnsi="Times New Roman" w:cs="Times New Roman"/>
                <w:b/>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00021F31">
              <w:rPr>
                <w:rFonts w:ascii="Times New Roman" w:hAnsi="Times New Roman" w:cs="Times New Roman"/>
                <w:color w:val="000000" w:themeColor="text1"/>
                <w:sz w:val="24"/>
                <w:szCs w:val="24"/>
                <w:lang w:val="kk-KZ"/>
              </w:rPr>
              <w:t>әдісі.</w:t>
            </w:r>
          </w:p>
          <w:p w:rsidR="00890DB6" w:rsidRDefault="00021F31" w:rsidP="0014477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Сұрақтар</w:t>
            </w:r>
            <w:r w:rsidR="00890DB6">
              <w:rPr>
                <w:rFonts w:ascii="Times New Roman" w:hAnsi="Times New Roman" w:cs="Times New Roman"/>
                <w:color w:val="000000" w:themeColor="text1"/>
                <w:sz w:val="24"/>
                <w:szCs w:val="24"/>
                <w:lang w:val="kk-KZ"/>
              </w:rPr>
              <w:t>:</w:t>
            </w:r>
          </w:p>
          <w:p w:rsidR="00890DB6" w:rsidRDefault="00890DB6" w:rsidP="0014477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Қандай геометриялық фигураларды білесіңдер?</w:t>
            </w:r>
          </w:p>
          <w:p w:rsidR="00890DB6" w:rsidRDefault="00890DB6" w:rsidP="0014477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Геометриялық фигураларды қайдан кездестіре аламыз?</w:t>
            </w:r>
          </w:p>
          <w:p w:rsidR="00890DB6" w:rsidRDefault="00890DB6" w:rsidP="0014477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Шеңбер дегеніміз не?</w:t>
            </w:r>
          </w:p>
          <w:p w:rsidR="00890DB6" w:rsidRDefault="00890DB6" w:rsidP="0014477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4.Бұрыш, үшбұрыш, төртбұрыш жайлы не білеміз?</w:t>
            </w:r>
          </w:p>
          <w:p w:rsidR="00890DB6" w:rsidRDefault="00890DB6" w:rsidP="00144774">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5.Түзу мен сәуленің айырмашылықтарын атаңдар.</w:t>
            </w:r>
          </w:p>
          <w:p w:rsidR="00D60EAB" w:rsidRPr="00D60EAB" w:rsidRDefault="00D60EAB" w:rsidP="00144774">
            <w:pPr>
              <w:rPr>
                <w:rFonts w:ascii="Times New Roman" w:hAnsi="Times New Roman" w:cs="Times New Roman"/>
                <w:color w:val="000000" w:themeColor="text1"/>
                <w:sz w:val="24"/>
                <w:szCs w:val="24"/>
                <w:lang w:val="kk-KZ"/>
              </w:rPr>
            </w:pPr>
            <w:r w:rsidRPr="00D60EAB">
              <w:rPr>
                <w:rFonts w:ascii="Times New Roman" w:hAnsi="Times New Roman" w:cs="Times New Roman"/>
                <w:color w:val="000000" w:themeColor="text1"/>
                <w:sz w:val="24"/>
                <w:szCs w:val="24"/>
                <w:lang w:val="kk-KZ"/>
              </w:rPr>
              <w:t>Білгенін ортаға салып, тақырыпты ашу</w:t>
            </w:r>
            <w:r w:rsidR="0045606C">
              <w:rPr>
                <w:rFonts w:ascii="Times New Roman" w:hAnsi="Times New Roman" w:cs="Times New Roman"/>
                <w:color w:val="000000" w:themeColor="text1"/>
                <w:sz w:val="24"/>
                <w:szCs w:val="24"/>
                <w:lang w:val="kk-KZ"/>
              </w:rPr>
              <w:t>, талқылау</w:t>
            </w:r>
            <w:r w:rsidRPr="00D60EAB">
              <w:rPr>
                <w:rFonts w:ascii="Times New Roman" w:hAnsi="Times New Roman" w:cs="Times New Roman"/>
                <w:color w:val="000000" w:themeColor="text1"/>
                <w:sz w:val="24"/>
                <w:szCs w:val="24"/>
                <w:lang w:val="kk-KZ"/>
              </w:rPr>
              <w:t>.</w:t>
            </w:r>
          </w:p>
        </w:tc>
        <w:tc>
          <w:tcPr>
            <w:tcW w:w="1063" w:type="pct"/>
            <w:gridSpan w:val="2"/>
            <w:tcBorders>
              <w:bottom w:val="single" w:sz="6" w:space="0" w:color="1F497D" w:themeColor="text2"/>
            </w:tcBorders>
          </w:tcPr>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EE6988" w:rsidRDefault="00EE6988" w:rsidP="00D60EAB">
            <w:pPr>
              <w:rPr>
                <w:rFonts w:ascii="Times New Roman" w:hAnsi="Times New Roman"/>
                <w:color w:val="000000" w:themeColor="text1"/>
                <w:sz w:val="24"/>
                <w:lang w:val="kk-KZ"/>
              </w:rPr>
            </w:pPr>
          </w:p>
          <w:p w:rsidR="00EE6988" w:rsidRDefault="00EE6988"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r w:rsidRPr="00D60EAB">
              <w:rPr>
                <w:rFonts w:ascii="Times New Roman" w:hAnsi="Times New Roman"/>
                <w:color w:val="000000" w:themeColor="text1"/>
                <w:sz w:val="24"/>
                <w:lang w:val="kk-KZ"/>
              </w:rPr>
              <w:t>Үлестірме карточкалары</w:t>
            </w:r>
          </w:p>
        </w:tc>
      </w:tr>
      <w:tr w:rsidR="00A50A78" w:rsidRPr="00A50A78" w:rsidTr="00A50A78">
        <w:trPr>
          <w:trHeight w:val="1587"/>
        </w:trPr>
        <w:tc>
          <w:tcPr>
            <w:tcW w:w="1148" w:type="pct"/>
          </w:tcPr>
          <w:p w:rsidR="00D60EAB" w:rsidRPr="00D60EAB" w:rsidRDefault="00D60EAB" w:rsidP="00D60EAB">
            <w:pPr>
              <w:jc w:val="center"/>
              <w:rPr>
                <w:rFonts w:ascii="Times New Roman" w:hAnsi="Times New Roman"/>
                <w:color w:val="000000" w:themeColor="text1"/>
                <w:sz w:val="24"/>
                <w:lang w:val="kk-KZ"/>
              </w:rPr>
            </w:pPr>
            <w:r w:rsidRPr="00890DB6">
              <w:rPr>
                <w:rFonts w:ascii="Times New Roman" w:hAnsi="Times New Roman"/>
                <w:color w:val="000000" w:themeColor="text1"/>
                <w:sz w:val="24"/>
                <w:lang w:val="kk-KZ"/>
              </w:rPr>
              <w:lastRenderedPageBreak/>
              <w:t>Сабақтың ортасы</w:t>
            </w:r>
          </w:p>
          <w:p w:rsidR="00D60EAB" w:rsidRPr="00D60EAB" w:rsidRDefault="00D60EAB" w:rsidP="00D60EAB">
            <w:pPr>
              <w:jc w:val="center"/>
              <w:rPr>
                <w:rFonts w:ascii="Times New Roman" w:hAnsi="Times New Roman"/>
                <w:color w:val="000000" w:themeColor="text1"/>
                <w:sz w:val="24"/>
                <w:lang w:val="kk-KZ"/>
              </w:rPr>
            </w:pPr>
          </w:p>
          <w:p w:rsidR="00D60EAB" w:rsidRPr="00D60EAB" w:rsidRDefault="00732693" w:rsidP="00D60EAB">
            <w:pPr>
              <w:jc w:val="center"/>
              <w:rPr>
                <w:rFonts w:ascii="Times New Roman" w:hAnsi="Times New Roman"/>
                <w:color w:val="000000" w:themeColor="text1"/>
                <w:sz w:val="24"/>
                <w:lang w:val="kk-KZ"/>
              </w:rPr>
            </w:pPr>
            <w:r>
              <w:rPr>
                <w:rFonts w:ascii="Times New Roman" w:hAnsi="Times New Roman"/>
                <w:color w:val="000000" w:themeColor="text1"/>
                <w:sz w:val="24"/>
                <w:lang w:val="kk-KZ"/>
              </w:rPr>
              <w:t>10</w:t>
            </w:r>
            <w:r w:rsidR="00D60EAB" w:rsidRPr="00D60EAB">
              <w:rPr>
                <w:rFonts w:ascii="Times New Roman" w:hAnsi="Times New Roman"/>
                <w:color w:val="000000" w:themeColor="text1"/>
                <w:sz w:val="24"/>
                <w:lang w:val="kk-KZ"/>
              </w:rPr>
              <w:t xml:space="preserve"> мин</w:t>
            </w:r>
          </w:p>
          <w:p w:rsidR="00D60EAB" w:rsidRPr="00D60EAB" w:rsidRDefault="00D60EAB" w:rsidP="00D60EAB">
            <w:pPr>
              <w:rPr>
                <w:rFonts w:ascii="Times New Roman" w:hAnsi="Times New Roman"/>
                <w:color w:val="000000" w:themeColor="text1"/>
                <w:sz w:val="24"/>
                <w:lang w:val="kk-KZ"/>
              </w:rPr>
            </w:pPr>
            <w:r w:rsidRPr="00890DB6">
              <w:rPr>
                <w:rFonts w:ascii="Times New Roman" w:hAnsi="Times New Roman"/>
                <w:color w:val="000000" w:themeColor="text1"/>
                <w:sz w:val="24"/>
                <w:lang w:val="kk-KZ"/>
              </w:rPr>
              <w:t xml:space="preserve"> </w:t>
            </w: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6A4A3A" w:rsidP="00D60EAB">
            <w:pPr>
              <w:rPr>
                <w:rFonts w:ascii="Times New Roman" w:hAnsi="Times New Roman"/>
                <w:color w:val="000000" w:themeColor="text1"/>
                <w:sz w:val="24"/>
                <w:lang w:val="kk-KZ"/>
              </w:rPr>
            </w:pPr>
            <w:r>
              <w:rPr>
                <w:rFonts w:ascii="Times New Roman" w:hAnsi="Times New Roman"/>
                <w:noProof/>
                <w:color w:val="000000" w:themeColor="text1"/>
                <w:sz w:val="24"/>
                <w:lang w:eastAsia="ru-RU"/>
              </w:rPr>
              <mc:AlternateContent>
                <mc:Choice Requires="wps">
                  <w:drawing>
                    <wp:anchor distT="0" distB="0" distL="114300" distR="114300" simplePos="0" relativeHeight="251659264" behindDoc="0" locked="0" layoutInCell="1" allowOverlap="1" wp14:anchorId="01CFE60F" wp14:editId="1FB97E01">
                      <wp:simplePos x="0" y="0"/>
                      <wp:positionH relativeFrom="column">
                        <wp:posOffset>-66040</wp:posOffset>
                      </wp:positionH>
                      <wp:positionV relativeFrom="paragraph">
                        <wp:posOffset>160655</wp:posOffset>
                      </wp:positionV>
                      <wp:extent cx="6908800" cy="22225"/>
                      <wp:effectExtent l="0" t="0" r="25400" b="3492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908800" cy="22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7992AC"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pt,12.65pt" to="53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" strokecolor="black [3040]"/>
                  </w:pict>
                </mc:Fallback>
              </mc:AlternateContent>
            </w:r>
          </w:p>
          <w:p w:rsidR="00D60EAB" w:rsidRPr="00D60EAB" w:rsidRDefault="006A4A3A" w:rsidP="00D60EAB">
            <w:pPr>
              <w:rPr>
                <w:rFonts w:ascii="Times New Roman" w:hAnsi="Times New Roman"/>
                <w:color w:val="000000" w:themeColor="text1"/>
                <w:sz w:val="24"/>
                <w:lang w:val="kk-KZ"/>
              </w:rPr>
            </w:pPr>
            <w:r>
              <w:rPr>
                <w:rFonts w:ascii="Times New Roman" w:hAnsi="Times New Roman"/>
                <w:color w:val="000000" w:themeColor="text1"/>
                <w:sz w:val="24"/>
                <w:lang w:val="kk-KZ"/>
              </w:rPr>
              <w:t xml:space="preserve">        </w:t>
            </w:r>
            <w:r w:rsidR="002A433D">
              <w:rPr>
                <w:rFonts w:ascii="Times New Roman" w:hAnsi="Times New Roman"/>
                <w:color w:val="000000" w:themeColor="text1"/>
                <w:sz w:val="24"/>
                <w:lang w:val="kk-KZ"/>
              </w:rPr>
              <w:t xml:space="preserve">   10</w:t>
            </w:r>
            <w:r w:rsidR="0092613E">
              <w:rPr>
                <w:rFonts w:ascii="Times New Roman" w:hAnsi="Times New Roman"/>
                <w:color w:val="000000" w:themeColor="text1"/>
                <w:sz w:val="24"/>
                <w:lang w:val="kk-KZ"/>
              </w:rPr>
              <w:t xml:space="preserve"> мин</w:t>
            </w: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Default="00D60EAB"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CA2CF2" w:rsidP="00D60EAB">
            <w:pPr>
              <w:rPr>
                <w:rFonts w:ascii="Times New Roman" w:hAnsi="Times New Roman"/>
                <w:color w:val="000000" w:themeColor="text1"/>
                <w:sz w:val="24"/>
                <w:lang w:val="kk-KZ"/>
              </w:rPr>
            </w:pPr>
            <w:r>
              <w:rPr>
                <w:rFonts w:ascii="Times New Roman" w:hAnsi="Times New Roman"/>
                <w:noProof/>
                <w:color w:val="000000" w:themeColor="text1"/>
                <w:sz w:val="24"/>
                <w:lang w:eastAsia="ru-RU"/>
              </w:rPr>
              <mc:AlternateContent>
                <mc:Choice Requires="wps">
                  <w:drawing>
                    <wp:anchor distT="0" distB="0" distL="114300" distR="114300" simplePos="0" relativeHeight="251674624" behindDoc="0" locked="0" layoutInCell="1" allowOverlap="1">
                      <wp:simplePos x="0" y="0"/>
                      <wp:positionH relativeFrom="column">
                        <wp:posOffset>1513840</wp:posOffset>
                      </wp:positionH>
                      <wp:positionV relativeFrom="paragraph">
                        <wp:posOffset>117616</wp:posOffset>
                      </wp:positionV>
                      <wp:extent cx="5328355" cy="22224"/>
                      <wp:effectExtent l="0" t="0" r="24765" b="3556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5328355" cy="222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E161CA" id="Прямая соединительная линия 18" o:spid="_x0000_s1026" style="position:absolute;flip:y;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2pt,9.25pt" to="53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" strokecolor="black [3040]"/>
                  </w:pict>
                </mc:Fallback>
              </mc:AlternateContent>
            </w: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732693" w:rsidRDefault="00732693" w:rsidP="00D60EAB">
            <w:pPr>
              <w:rPr>
                <w:rFonts w:ascii="Times New Roman" w:hAnsi="Times New Roman"/>
                <w:color w:val="000000" w:themeColor="text1"/>
                <w:sz w:val="24"/>
                <w:lang w:val="kk-KZ"/>
              </w:rPr>
            </w:pPr>
          </w:p>
          <w:p w:rsidR="00CA2CF2" w:rsidRDefault="00732693" w:rsidP="00D60EAB">
            <w:pPr>
              <w:rPr>
                <w:rFonts w:ascii="Times New Roman" w:hAnsi="Times New Roman"/>
                <w:color w:val="000000" w:themeColor="text1"/>
                <w:sz w:val="24"/>
                <w:lang w:val="kk-KZ"/>
              </w:rPr>
            </w:pPr>
            <w:r>
              <w:rPr>
                <w:rFonts w:ascii="Times New Roman" w:hAnsi="Times New Roman"/>
                <w:color w:val="000000" w:themeColor="text1"/>
                <w:sz w:val="24"/>
                <w:lang w:val="kk-KZ"/>
              </w:rPr>
              <w:t xml:space="preserve">          </w:t>
            </w:r>
          </w:p>
          <w:p w:rsidR="00CA2CF2" w:rsidRDefault="00CA2CF2" w:rsidP="00D60EAB">
            <w:pPr>
              <w:rPr>
                <w:rFonts w:ascii="Times New Roman" w:hAnsi="Times New Roman"/>
                <w:color w:val="000000" w:themeColor="text1"/>
                <w:sz w:val="24"/>
                <w:lang w:val="kk-KZ"/>
              </w:rPr>
            </w:pPr>
          </w:p>
          <w:p w:rsidR="00CA2CF2" w:rsidRDefault="000F6C45" w:rsidP="00D60EAB">
            <w:pPr>
              <w:rPr>
                <w:rFonts w:ascii="Times New Roman" w:hAnsi="Times New Roman"/>
                <w:color w:val="000000" w:themeColor="text1"/>
                <w:sz w:val="24"/>
                <w:lang w:val="kk-KZ"/>
              </w:rPr>
            </w:pPr>
            <w:r>
              <w:rPr>
                <w:rFonts w:ascii="Times New Roman" w:hAnsi="Times New Roman"/>
                <w:noProof/>
                <w:color w:val="000000" w:themeColor="text1"/>
                <w:sz w:val="24"/>
                <w:lang w:eastAsia="ru-RU"/>
              </w:rPr>
              <mc:AlternateContent>
                <mc:Choice Requires="wps">
                  <w:drawing>
                    <wp:anchor distT="0" distB="0" distL="114300" distR="114300" simplePos="0" relativeHeight="251660288" behindDoc="0" locked="0" layoutInCell="1" allowOverlap="1" wp14:anchorId="17004EE8" wp14:editId="01DFE836">
                      <wp:simplePos x="0" y="0"/>
                      <wp:positionH relativeFrom="column">
                        <wp:posOffset>-78105</wp:posOffset>
                      </wp:positionH>
                      <wp:positionV relativeFrom="paragraph">
                        <wp:posOffset>75565</wp:posOffset>
                      </wp:positionV>
                      <wp:extent cx="6930390" cy="21590"/>
                      <wp:effectExtent l="0" t="0" r="22860" b="3556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6930390" cy="21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66872E" id="Прямая соединительная линия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pt,5.95pt" to="539.5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" strokecolor="black [3040]"/>
                  </w:pict>
                </mc:Fallback>
              </mc:AlternateContent>
            </w:r>
          </w:p>
          <w:p w:rsidR="00CA2CF2" w:rsidRDefault="00CA2CF2" w:rsidP="00D60EAB">
            <w:pPr>
              <w:rPr>
                <w:rFonts w:ascii="Times New Roman" w:hAnsi="Times New Roman"/>
                <w:color w:val="000000" w:themeColor="text1"/>
                <w:sz w:val="24"/>
                <w:lang w:val="kk-KZ"/>
              </w:rPr>
            </w:pPr>
          </w:p>
          <w:p w:rsidR="00732693" w:rsidRPr="00D60EAB" w:rsidRDefault="00CA2CF2" w:rsidP="00D60EAB">
            <w:pPr>
              <w:rPr>
                <w:rFonts w:ascii="Times New Roman" w:hAnsi="Times New Roman"/>
                <w:color w:val="000000" w:themeColor="text1"/>
                <w:sz w:val="24"/>
                <w:lang w:val="kk-KZ"/>
              </w:rPr>
            </w:pPr>
            <w:r>
              <w:rPr>
                <w:rFonts w:ascii="Times New Roman" w:hAnsi="Times New Roman"/>
                <w:color w:val="000000" w:themeColor="text1"/>
                <w:sz w:val="24"/>
                <w:lang w:val="kk-KZ"/>
              </w:rPr>
              <w:t xml:space="preserve">           </w:t>
            </w:r>
            <w:r w:rsidR="00732693">
              <w:rPr>
                <w:rFonts w:ascii="Times New Roman" w:hAnsi="Times New Roman"/>
                <w:color w:val="000000" w:themeColor="text1"/>
                <w:sz w:val="24"/>
                <w:lang w:val="kk-KZ"/>
              </w:rPr>
              <w:t xml:space="preserve">   5 мин</w:t>
            </w: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tc>
        <w:tc>
          <w:tcPr>
            <w:tcW w:w="2789" w:type="pct"/>
            <w:gridSpan w:val="6"/>
          </w:tcPr>
          <w:p w:rsidR="00D60EAB" w:rsidRDefault="006A4A3A" w:rsidP="00D60EAB">
            <w:pPr>
              <w:jc w:val="both"/>
              <w:rPr>
                <w:rFonts w:ascii="Times New Roman" w:hAnsi="Times New Roman"/>
                <w:color w:val="000000" w:themeColor="text1"/>
                <w:sz w:val="24"/>
                <w:lang w:val="kk-KZ"/>
              </w:rPr>
            </w:pPr>
            <w:r w:rsidRPr="006A4A3A">
              <w:rPr>
                <w:rFonts w:ascii="Times New Roman" w:hAnsi="Times New Roman"/>
                <w:b/>
                <w:color w:val="000000" w:themeColor="text1"/>
                <w:sz w:val="24"/>
                <w:lang w:val="kk-KZ"/>
              </w:rPr>
              <w:lastRenderedPageBreak/>
              <w:t xml:space="preserve">«Мазмұнды </w:t>
            </w:r>
            <w:r>
              <w:rPr>
                <w:rFonts w:ascii="Times New Roman" w:hAnsi="Times New Roman"/>
                <w:b/>
                <w:color w:val="000000" w:themeColor="text1"/>
                <w:sz w:val="24"/>
                <w:lang w:val="kk-KZ"/>
              </w:rPr>
              <w:t>сызба</w:t>
            </w:r>
            <w:r w:rsidRPr="006A4A3A">
              <w:rPr>
                <w:rFonts w:ascii="Times New Roman" w:hAnsi="Times New Roman"/>
                <w:b/>
                <w:color w:val="000000" w:themeColor="text1"/>
                <w:sz w:val="24"/>
                <w:lang w:val="kk-KZ"/>
              </w:rPr>
              <w:t>»</w:t>
            </w:r>
            <w:r>
              <w:rPr>
                <w:rFonts w:ascii="Times New Roman" w:hAnsi="Times New Roman"/>
                <w:color w:val="000000" w:themeColor="text1"/>
                <w:sz w:val="24"/>
                <w:lang w:val="kk-KZ"/>
              </w:rPr>
              <w:t xml:space="preserve"> әдісі. </w:t>
            </w:r>
          </w:p>
          <w:p w:rsidR="006A4A3A" w:rsidRPr="00A50A78" w:rsidRDefault="006A4A3A" w:rsidP="00D60EAB">
            <w:pPr>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 xml:space="preserve">Тапсырма: </w:t>
            </w:r>
            <w:r>
              <w:rPr>
                <w:rFonts w:ascii="Times New Roman" w:hAnsi="Times New Roman"/>
                <w:color w:val="000000" w:themeColor="text1"/>
                <w:sz w:val="24"/>
                <w:lang w:val="kk-KZ"/>
              </w:rPr>
              <w:t xml:space="preserve">Таратылған ақпаратты қолданып, </w:t>
            </w:r>
            <w:r w:rsidRPr="00D60EAB">
              <w:rPr>
                <w:rFonts w:ascii="Times New Roman" w:hAnsi="Times New Roman"/>
                <w:color w:val="000000" w:themeColor="text1"/>
                <w:sz w:val="24"/>
                <w:lang w:val="kk-KZ"/>
              </w:rPr>
              <w:t xml:space="preserve"> терминнің анықтамасын айқындайтын</w:t>
            </w:r>
            <w:r w:rsidRPr="00A50A78">
              <w:rPr>
                <w:rFonts w:ascii="Times New Roman" w:hAnsi="Times New Roman"/>
                <w:color w:val="000000" w:themeColor="text1"/>
                <w:sz w:val="24"/>
                <w:lang w:val="kk-KZ"/>
              </w:rPr>
              <w:t xml:space="preserve"> мысалмен дәлелдеңдер,</w:t>
            </w:r>
            <w:r w:rsidRPr="00D60EAB">
              <w:rPr>
                <w:rFonts w:ascii="Times New Roman" w:hAnsi="Times New Roman"/>
                <w:color w:val="000000" w:themeColor="text1"/>
                <w:sz w:val="24"/>
                <w:lang w:val="kk-KZ"/>
              </w:rPr>
              <w:t xml:space="preserve"> өмірлік жағдайды байлан</w:t>
            </w:r>
            <w:r>
              <w:rPr>
                <w:rFonts w:ascii="Times New Roman" w:hAnsi="Times New Roman"/>
                <w:color w:val="000000" w:themeColor="text1"/>
                <w:sz w:val="24"/>
                <w:lang w:val="kk-KZ"/>
              </w:rPr>
              <w:t>ыстырып, мазмұнды сызба</w:t>
            </w:r>
            <w:r w:rsidRPr="00A50A78">
              <w:rPr>
                <w:rFonts w:ascii="Times New Roman" w:hAnsi="Times New Roman"/>
                <w:color w:val="000000" w:themeColor="text1"/>
                <w:sz w:val="24"/>
                <w:lang w:val="kk-KZ"/>
              </w:rPr>
              <w:t xml:space="preserve"> қорғау</w:t>
            </w:r>
            <w:r w:rsidRPr="00D60EAB">
              <w:rPr>
                <w:rFonts w:ascii="Times New Roman" w:hAnsi="Times New Roman"/>
                <w:color w:val="000000" w:themeColor="text1"/>
                <w:sz w:val="24"/>
                <w:lang w:val="kk-KZ"/>
              </w:rPr>
              <w:t>.</w:t>
            </w:r>
          </w:p>
          <w:p w:rsidR="00D60EAB" w:rsidRPr="00A50A78" w:rsidRDefault="00D60EAB" w:rsidP="00D60EAB">
            <w:pPr>
              <w:jc w:val="both"/>
              <w:rPr>
                <w:rFonts w:ascii="Times New Roman" w:hAnsi="Times New Roman"/>
                <w:color w:val="000000" w:themeColor="text1"/>
                <w:sz w:val="24"/>
                <w:lang w:val="kk-KZ"/>
              </w:rPr>
            </w:pPr>
            <w:r w:rsidRPr="00A50A78">
              <w:rPr>
                <w:rFonts w:ascii="Times New Roman" w:hAnsi="Times New Roman"/>
                <w:color w:val="000000" w:themeColor="text1"/>
                <w:sz w:val="24"/>
                <w:lang w:val="kk-KZ"/>
              </w:rPr>
              <w:t>1 топ. Аксиома, теорема</w:t>
            </w:r>
          </w:p>
          <w:p w:rsidR="00D60EAB" w:rsidRPr="00A50A78" w:rsidRDefault="00D60EAB" w:rsidP="00D60EAB">
            <w:pPr>
              <w:jc w:val="both"/>
              <w:rPr>
                <w:rFonts w:ascii="Times New Roman" w:hAnsi="Times New Roman"/>
                <w:color w:val="000000" w:themeColor="text1"/>
                <w:sz w:val="24"/>
                <w:lang w:val="kk-KZ"/>
              </w:rPr>
            </w:pPr>
            <w:r w:rsidRPr="00A50A78">
              <w:rPr>
                <w:rFonts w:ascii="Times New Roman" w:hAnsi="Times New Roman"/>
                <w:color w:val="000000" w:themeColor="text1"/>
                <w:sz w:val="24"/>
                <w:lang w:val="kk-KZ"/>
              </w:rPr>
              <w:t>2 топ. Геометрия, планиметрия</w:t>
            </w:r>
          </w:p>
          <w:p w:rsidR="00D60EAB" w:rsidRPr="00D60EAB" w:rsidRDefault="00D60EAB" w:rsidP="00D60EAB">
            <w:pPr>
              <w:jc w:val="both"/>
              <w:rPr>
                <w:rFonts w:ascii="Times New Roman" w:hAnsi="Times New Roman"/>
                <w:color w:val="000000" w:themeColor="text1"/>
                <w:sz w:val="24"/>
                <w:lang w:val="kk-KZ"/>
              </w:rPr>
            </w:pPr>
            <w:r w:rsidRPr="00A50A78">
              <w:rPr>
                <w:rFonts w:ascii="Times New Roman" w:hAnsi="Times New Roman"/>
                <w:color w:val="000000" w:themeColor="text1"/>
                <w:sz w:val="24"/>
                <w:lang w:val="kk-KZ"/>
              </w:rPr>
              <w:t>3. топ. Бұрыш, кесінді, сәуле</w:t>
            </w:r>
          </w:p>
          <w:p w:rsidR="00F378FD" w:rsidRDefault="006A4A3A" w:rsidP="00D60EAB">
            <w:pPr>
              <w:jc w:val="both"/>
              <w:rPr>
                <w:rFonts w:ascii="Times New Roman" w:hAnsi="Times New Roman"/>
                <w:color w:val="000000" w:themeColor="text1"/>
                <w:sz w:val="24"/>
                <w:lang w:val="kk-KZ"/>
              </w:rPr>
            </w:pPr>
            <w:r w:rsidRPr="006A4A3A">
              <w:rPr>
                <w:rFonts w:ascii="Times New Roman" w:hAnsi="Times New Roman"/>
                <w:b/>
                <w:color w:val="000000" w:themeColor="text1"/>
                <w:sz w:val="24"/>
                <w:lang w:val="kk-KZ"/>
              </w:rPr>
              <w:t>«Бармақпен бағалау» әдісі.</w:t>
            </w:r>
            <w:r>
              <w:rPr>
                <w:rFonts w:ascii="Times New Roman" w:hAnsi="Times New Roman"/>
                <w:color w:val="000000" w:themeColor="text1"/>
                <w:sz w:val="24"/>
                <w:lang w:val="kk-KZ"/>
              </w:rPr>
              <w:t xml:space="preserve"> </w:t>
            </w:r>
            <w:r w:rsidR="00144774">
              <w:rPr>
                <w:rFonts w:ascii="Times New Roman" w:hAnsi="Times New Roman"/>
                <w:color w:val="000000" w:themeColor="text1"/>
                <w:sz w:val="24"/>
                <w:lang w:val="kk-KZ"/>
              </w:rPr>
              <w:t>Әр топ қорғауды аяқтағаннан кейін (түсіндіре алды ма?-деп сұрақ қою) бармақпен бағалау(қалыптастырушы бағалау).</w:t>
            </w:r>
          </w:p>
          <w:p w:rsidR="00F378FD" w:rsidRDefault="00F378FD" w:rsidP="00D60EAB">
            <w:pPr>
              <w:jc w:val="both"/>
              <w:rPr>
                <w:rFonts w:ascii="Times New Roman" w:hAnsi="Times New Roman"/>
                <w:color w:val="000000" w:themeColor="text1"/>
                <w:sz w:val="24"/>
                <w:lang w:val="kk-KZ"/>
              </w:rPr>
            </w:pPr>
            <w:r>
              <w:rPr>
                <w:rFonts w:ascii="Times New Roman" w:hAnsi="Times New Roman"/>
                <w:color w:val="000000" w:themeColor="text1"/>
                <w:sz w:val="24"/>
                <w:lang w:val="kk-KZ"/>
              </w:rPr>
              <w:t xml:space="preserve"> </w:t>
            </w:r>
            <w:r w:rsidRPr="00D34F2F">
              <w:rPr>
                <w:rFonts w:ascii="Times New Roman" w:hAnsi="Times New Roman"/>
                <w:b/>
                <w:color w:val="000000" w:themeColor="text1"/>
                <w:sz w:val="24"/>
                <w:lang w:val="kk-KZ"/>
              </w:rPr>
              <w:t>«Ұпайды бағаға айналдыр»</w:t>
            </w:r>
            <w:r w:rsidR="00AA45E2">
              <w:rPr>
                <w:rFonts w:ascii="Times New Roman" w:hAnsi="Times New Roman"/>
                <w:b/>
                <w:color w:val="000000" w:themeColor="text1"/>
                <w:sz w:val="24"/>
                <w:lang w:val="kk-KZ"/>
              </w:rPr>
              <w:t xml:space="preserve"> </w:t>
            </w:r>
            <w:r w:rsidRPr="00D34F2F">
              <w:rPr>
                <w:rFonts w:ascii="Times New Roman" w:hAnsi="Times New Roman"/>
                <w:b/>
                <w:color w:val="000000" w:themeColor="text1"/>
                <w:sz w:val="24"/>
                <w:lang w:val="kk-KZ"/>
              </w:rPr>
              <w:t xml:space="preserve"> </w:t>
            </w:r>
            <w:r w:rsidR="006A4A3A">
              <w:rPr>
                <w:rFonts w:ascii="Times New Roman" w:hAnsi="Times New Roman"/>
                <w:b/>
                <w:color w:val="000000" w:themeColor="text1"/>
                <w:sz w:val="24"/>
                <w:lang w:val="kk-KZ"/>
              </w:rPr>
              <w:t xml:space="preserve"> </w:t>
            </w:r>
            <w:r w:rsidR="006A4A3A" w:rsidRPr="000F6C45">
              <w:rPr>
                <w:rFonts w:ascii="Times New Roman" w:hAnsi="Times New Roman"/>
                <w:color w:val="000000" w:themeColor="text1"/>
                <w:sz w:val="24"/>
                <w:lang w:val="kk-KZ"/>
              </w:rPr>
              <w:t>есептер шығару.</w:t>
            </w:r>
            <w:r w:rsidR="006A4A3A">
              <w:rPr>
                <w:rFonts w:ascii="Times New Roman" w:hAnsi="Times New Roman"/>
                <w:b/>
                <w:color w:val="000000" w:themeColor="text1"/>
                <w:sz w:val="24"/>
                <w:lang w:val="kk-KZ"/>
              </w:rPr>
              <w:t xml:space="preserve"> </w:t>
            </w:r>
          </w:p>
          <w:p w:rsidR="00D60EAB" w:rsidRPr="00D60EAB" w:rsidRDefault="00F015E8" w:rsidP="00D60EAB">
            <w:pPr>
              <w:jc w:val="both"/>
              <w:rPr>
                <w:rFonts w:ascii="Times New Roman" w:hAnsi="Times New Roman"/>
                <w:color w:val="000000" w:themeColor="text1"/>
                <w:sz w:val="24"/>
                <w:lang w:val="kk-KZ"/>
              </w:rPr>
            </w:pPr>
            <w:r>
              <w:rPr>
                <w:rFonts w:ascii="Times New Roman" w:hAnsi="Times New Roman"/>
                <w:color w:val="000000" w:themeColor="text1"/>
                <w:sz w:val="24"/>
                <w:lang w:val="kk-KZ"/>
              </w:rPr>
              <w:t xml:space="preserve">Тапсырма. </w:t>
            </w:r>
            <w:r w:rsidR="00D60EAB" w:rsidRPr="00D60EAB">
              <w:rPr>
                <w:rFonts w:ascii="Times New Roman" w:hAnsi="Times New Roman"/>
                <w:color w:val="000000" w:themeColor="text1"/>
                <w:sz w:val="24"/>
                <w:lang w:val="kk-KZ"/>
              </w:rPr>
              <w:t xml:space="preserve">Бағалау парағын тарату. </w:t>
            </w:r>
            <w:r w:rsidR="006A4A3A">
              <w:rPr>
                <w:rFonts w:ascii="Times New Roman" w:hAnsi="Times New Roman"/>
                <w:color w:val="000000" w:themeColor="text1"/>
                <w:sz w:val="24"/>
                <w:lang w:val="kk-KZ"/>
              </w:rPr>
              <w:t xml:space="preserve">Әр орындалған жеке және топтық </w:t>
            </w:r>
            <w:r w:rsidR="0052122D">
              <w:rPr>
                <w:rFonts w:ascii="Times New Roman" w:hAnsi="Times New Roman"/>
                <w:color w:val="000000" w:themeColor="text1"/>
                <w:sz w:val="24"/>
                <w:lang w:val="kk-KZ"/>
              </w:rPr>
              <w:t>тапсырма үшін ұпай алып отырады, бағалау парағына жазып отыр</w:t>
            </w:r>
            <w:r w:rsidR="0040654A">
              <w:rPr>
                <w:rFonts w:ascii="Times New Roman" w:hAnsi="Times New Roman"/>
                <w:color w:val="000000" w:themeColor="text1"/>
                <w:sz w:val="24"/>
                <w:lang w:val="kk-KZ"/>
              </w:rPr>
              <w:t>у</w:t>
            </w:r>
            <w:r w:rsidR="00D60EAB" w:rsidRPr="00D60EAB">
              <w:rPr>
                <w:rFonts w:ascii="Times New Roman" w:hAnsi="Times New Roman"/>
                <w:color w:val="000000" w:themeColor="text1"/>
                <w:sz w:val="24"/>
                <w:lang w:val="kk-KZ"/>
              </w:rPr>
              <w:t>.</w:t>
            </w:r>
            <w:r w:rsidR="006A4A3A">
              <w:rPr>
                <w:rFonts w:ascii="Times New Roman" w:hAnsi="Times New Roman"/>
                <w:color w:val="000000" w:themeColor="text1"/>
                <w:sz w:val="24"/>
                <w:lang w:val="kk-KZ"/>
              </w:rPr>
              <w:t xml:space="preserve"> </w:t>
            </w:r>
            <w:r w:rsidR="00D60EAB" w:rsidRPr="00D60EAB">
              <w:rPr>
                <w:rFonts w:ascii="Times New Roman" w:hAnsi="Times New Roman"/>
                <w:color w:val="000000" w:themeColor="text1"/>
                <w:sz w:val="24"/>
                <w:lang w:val="kk-KZ"/>
              </w:rPr>
              <w:t>Интербелсенді тақтаға есептер шығады.</w:t>
            </w:r>
            <w:r w:rsidR="007B216F">
              <w:rPr>
                <w:rFonts w:ascii="Times New Roman" w:hAnsi="Times New Roman"/>
                <w:color w:val="000000" w:themeColor="text1"/>
                <w:sz w:val="24"/>
                <w:lang w:val="kk-KZ"/>
              </w:rPr>
              <w:t xml:space="preserve"> </w:t>
            </w:r>
          </w:p>
          <w:p w:rsidR="000E4F15" w:rsidRPr="006A4A3A" w:rsidRDefault="000E4F15" w:rsidP="00D60EAB">
            <w:pPr>
              <w:jc w:val="both"/>
              <w:rPr>
                <w:rFonts w:ascii="Times New Roman" w:hAnsi="Times New Roman"/>
                <w:b/>
                <w:color w:val="000000" w:themeColor="text1"/>
                <w:sz w:val="24"/>
                <w:lang w:val="kk-KZ"/>
              </w:rPr>
            </w:pPr>
            <w:r w:rsidRPr="006A4A3A">
              <w:rPr>
                <w:rFonts w:ascii="Times New Roman" w:hAnsi="Times New Roman"/>
                <w:b/>
                <w:color w:val="000000" w:themeColor="text1"/>
                <w:sz w:val="24"/>
                <w:lang w:val="kk-KZ"/>
              </w:rPr>
              <w:t>«Жеке» тапсырмалар.</w:t>
            </w:r>
          </w:p>
          <w:p w:rsidR="00D60EAB" w:rsidRDefault="00D60EAB" w:rsidP="00D60EAB">
            <w:pPr>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1.</w:t>
            </w:r>
            <w:r w:rsidR="00D34F2F" w:rsidRPr="00D34F2F">
              <w:rPr>
                <w:rFonts w:ascii="Times New Roman" w:hAnsi="Times New Roman"/>
                <w:color w:val="000000" w:themeColor="text1"/>
                <w:sz w:val="24"/>
                <w:lang w:val="kk-KZ"/>
              </w:rPr>
              <w:t>C</w:t>
            </w:r>
            <w:r w:rsidR="007B216F">
              <w:rPr>
                <w:rFonts w:ascii="Times New Roman" w:hAnsi="Times New Roman"/>
                <w:color w:val="000000" w:themeColor="text1"/>
                <w:sz w:val="24"/>
                <w:lang w:val="kk-KZ"/>
              </w:rPr>
              <w:t>урет бойынша</w:t>
            </w:r>
            <w:r w:rsidR="001A4435">
              <w:rPr>
                <w:rFonts w:ascii="Times New Roman" w:hAnsi="Times New Roman"/>
                <w:color w:val="000000" w:themeColor="text1"/>
                <w:sz w:val="24"/>
                <w:lang w:val="kk-KZ"/>
              </w:rPr>
              <w:t xml:space="preserve"> төмендегі сұрақтарға жауап жаз.</w:t>
            </w:r>
          </w:p>
          <w:p w:rsidR="007B216F" w:rsidRDefault="00D34F2F" w:rsidP="00D60EAB">
            <w:pPr>
              <w:jc w:val="both"/>
              <w:rPr>
                <w:rFonts w:ascii="Times New Roman" w:hAnsi="Times New Roman"/>
                <w:color w:val="000000" w:themeColor="text1"/>
                <w:sz w:val="24"/>
                <w:lang w:val="kk-KZ"/>
              </w:rPr>
            </w:pPr>
            <w:r>
              <w:object w:dxaOrig="4650" w:dyaOrig="2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4pt;height:122.4pt" o:ole="">
                  <v:imagedata r:id="rId5" o:title=""/>
                </v:shape>
                <o:OLEObject Type="Embed" ProgID="PBrush" ShapeID="_x0000_i1025" DrawAspect="Content" ObjectID="_1664614753" r:id="rId6"/>
              </w:object>
            </w:r>
          </w:p>
          <w:p w:rsidR="007B216F" w:rsidRDefault="007B216F" w:rsidP="00D60EAB">
            <w:pPr>
              <w:jc w:val="both"/>
              <w:rPr>
                <w:rFonts w:ascii="Times New Roman" w:hAnsi="Times New Roman"/>
                <w:color w:val="000000" w:themeColor="text1"/>
                <w:sz w:val="24"/>
                <w:lang w:val="kk-KZ"/>
              </w:rPr>
            </w:pPr>
            <w:r>
              <w:rPr>
                <w:rFonts w:ascii="Times New Roman" w:hAnsi="Times New Roman"/>
                <w:color w:val="000000" w:themeColor="text1"/>
                <w:sz w:val="24"/>
                <w:lang w:val="kk-KZ"/>
              </w:rPr>
              <w:t>1)а түзуінің бойындағы барлық кесінділер саны қанша?</w:t>
            </w:r>
          </w:p>
          <w:p w:rsidR="007B216F" w:rsidRDefault="007B216F" w:rsidP="00D60EAB">
            <w:pPr>
              <w:jc w:val="both"/>
              <w:rPr>
                <w:rFonts w:ascii="Times New Roman" w:hAnsi="Times New Roman"/>
                <w:color w:val="000000" w:themeColor="text1"/>
                <w:sz w:val="24"/>
                <w:lang w:val="kk-KZ"/>
              </w:rPr>
            </w:pPr>
            <w:r>
              <w:rPr>
                <w:rFonts w:ascii="Times New Roman" w:hAnsi="Times New Roman"/>
                <w:color w:val="000000" w:themeColor="text1"/>
                <w:sz w:val="24"/>
                <w:lang w:val="kk-KZ"/>
              </w:rPr>
              <w:t>2)В нүктесі қай кесіндіде жатыр?</w:t>
            </w:r>
          </w:p>
          <w:p w:rsidR="007B216F" w:rsidRDefault="007B216F" w:rsidP="00D60EAB">
            <w:pPr>
              <w:jc w:val="both"/>
              <w:rPr>
                <w:rFonts w:ascii="Times New Roman" w:hAnsi="Times New Roman"/>
                <w:color w:val="000000" w:themeColor="text1"/>
                <w:sz w:val="24"/>
                <w:lang w:val="kk-KZ"/>
              </w:rPr>
            </w:pPr>
            <w:r>
              <w:rPr>
                <w:rFonts w:ascii="Times New Roman" w:hAnsi="Times New Roman"/>
                <w:color w:val="000000" w:themeColor="text1"/>
                <w:sz w:val="24"/>
                <w:lang w:val="kk-KZ"/>
              </w:rPr>
              <w:t>3)Д нүктесі АВ кесіндісіне жата ма?</w:t>
            </w:r>
          </w:p>
          <w:p w:rsidR="007B216F" w:rsidRDefault="007B216F" w:rsidP="00D60EAB">
            <w:pPr>
              <w:jc w:val="both"/>
              <w:rPr>
                <w:rFonts w:ascii="Times New Roman" w:hAnsi="Times New Roman"/>
                <w:color w:val="000000" w:themeColor="text1"/>
                <w:sz w:val="24"/>
                <w:lang w:val="kk-KZ"/>
              </w:rPr>
            </w:pPr>
            <w:r>
              <w:rPr>
                <w:rFonts w:ascii="Times New Roman" w:hAnsi="Times New Roman"/>
                <w:color w:val="000000" w:themeColor="text1"/>
                <w:sz w:val="24"/>
                <w:lang w:val="kk-KZ"/>
              </w:rPr>
              <w:t>4) неше сәуле бар?</w:t>
            </w:r>
          </w:p>
          <w:p w:rsidR="007B216F" w:rsidRDefault="007B216F" w:rsidP="00D60EAB">
            <w:pPr>
              <w:jc w:val="both"/>
              <w:rPr>
                <w:rFonts w:ascii="Times New Roman" w:hAnsi="Times New Roman"/>
                <w:color w:val="000000" w:themeColor="text1"/>
                <w:sz w:val="24"/>
                <w:lang w:val="kk-KZ"/>
              </w:rPr>
            </w:pPr>
            <w:r>
              <w:rPr>
                <w:rFonts w:ascii="Times New Roman" w:hAnsi="Times New Roman"/>
                <w:color w:val="000000" w:themeColor="text1"/>
                <w:sz w:val="24"/>
                <w:lang w:val="kk-KZ"/>
              </w:rPr>
              <w:t>5)Неше жарты түзу бейнеленген?</w:t>
            </w:r>
          </w:p>
          <w:p w:rsidR="007B216F" w:rsidRPr="006A4A3A" w:rsidRDefault="006A4A3A" w:rsidP="00D60EAB">
            <w:pPr>
              <w:jc w:val="both"/>
              <w:rPr>
                <w:rFonts w:ascii="Times New Roman" w:hAnsi="Times New Roman"/>
                <w:b/>
                <w:color w:val="000000" w:themeColor="text1"/>
                <w:sz w:val="24"/>
                <w:lang w:val="kk-KZ"/>
              </w:rPr>
            </w:pPr>
            <w:r w:rsidRPr="006A4A3A">
              <w:rPr>
                <w:rFonts w:ascii="Times New Roman" w:hAnsi="Times New Roman"/>
                <w:b/>
                <w:color w:val="000000" w:themeColor="text1"/>
                <w:sz w:val="24"/>
                <w:lang w:val="kk-KZ"/>
              </w:rPr>
              <w:t>«Көршіңді тексер» әдісі.</w:t>
            </w:r>
          </w:p>
          <w:p w:rsidR="000E4F15" w:rsidRDefault="00D60EAB" w:rsidP="00D60EAB">
            <w:pPr>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Көрші отырған балаға береді. Тақтаға дұрыс</w:t>
            </w:r>
            <w:r w:rsidR="00074D2B">
              <w:rPr>
                <w:rFonts w:ascii="Times New Roman" w:hAnsi="Times New Roman"/>
                <w:color w:val="000000" w:themeColor="text1"/>
                <w:sz w:val="24"/>
                <w:lang w:val="kk-KZ"/>
              </w:rPr>
              <w:t xml:space="preserve"> жауап шығады. 1 д</w:t>
            </w:r>
            <w:r w:rsidRPr="00D60EAB">
              <w:rPr>
                <w:rFonts w:ascii="Times New Roman" w:hAnsi="Times New Roman"/>
                <w:color w:val="000000" w:themeColor="text1"/>
                <w:sz w:val="24"/>
                <w:lang w:val="kk-KZ"/>
              </w:rPr>
              <w:t>ұрыс жауап</w:t>
            </w:r>
            <w:r w:rsidR="00074D2B">
              <w:rPr>
                <w:rFonts w:ascii="Times New Roman" w:hAnsi="Times New Roman"/>
                <w:color w:val="000000" w:themeColor="text1"/>
                <w:sz w:val="24"/>
                <w:lang w:val="kk-KZ"/>
              </w:rPr>
              <w:t>қа-</w:t>
            </w:r>
            <w:r w:rsidRPr="00D60EAB">
              <w:rPr>
                <w:rFonts w:ascii="Times New Roman" w:hAnsi="Times New Roman"/>
                <w:color w:val="000000" w:themeColor="text1"/>
                <w:sz w:val="24"/>
                <w:lang w:val="kk-KZ"/>
              </w:rPr>
              <w:t xml:space="preserve"> 0,5 ұпай.</w:t>
            </w:r>
          </w:p>
          <w:p w:rsidR="00D60EAB" w:rsidRPr="00D60EAB" w:rsidRDefault="00D60EAB" w:rsidP="00D60EAB">
            <w:pPr>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2.</w:t>
            </w:r>
          </w:p>
          <w:p w:rsidR="00D60EAB" w:rsidRPr="00D60EAB" w:rsidRDefault="00D60EAB" w:rsidP="00D60EAB">
            <w:pPr>
              <w:jc w:val="both"/>
              <w:rPr>
                <w:rFonts w:ascii="Times New Roman" w:hAnsi="Times New Roman"/>
                <w:color w:val="000000" w:themeColor="text1"/>
                <w:sz w:val="24"/>
                <w:lang w:val="kk-KZ"/>
              </w:rPr>
            </w:pPr>
            <w:r w:rsidRPr="00D60EAB">
              <w:rPr>
                <w:color w:val="000000" w:themeColor="text1"/>
              </w:rPr>
              <w:object w:dxaOrig="5835" w:dyaOrig="3135">
                <v:shape id="_x0000_i1026" type="#_x0000_t75" style="width:200.4pt;height:107.4pt" o:ole="">
                  <v:imagedata r:id="rId7" o:title=""/>
                </v:shape>
                <o:OLEObject Type="Embed" ProgID="PBrush" ShapeID="_x0000_i1026" DrawAspect="Content" ObjectID="_1664614754" r:id="rId8"/>
              </w:object>
            </w:r>
          </w:p>
          <w:p w:rsidR="00D60EAB" w:rsidRPr="00D60EAB" w:rsidRDefault="00D60EAB" w:rsidP="00D60EAB">
            <w:pPr>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АОС, СОВ, АОВ бұрыштарының градустық өлшемін тап.</w:t>
            </w:r>
          </w:p>
          <w:p w:rsidR="00D60EAB" w:rsidRDefault="00D60EAB" w:rsidP="00D60EAB">
            <w:pPr>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СОВ бұрышына ОР биссектриса жүргіз.СОР, РОВ  бұрыштарының градустық өлшемін тауып жаз.</w:t>
            </w:r>
          </w:p>
          <w:p w:rsidR="006A4A3A" w:rsidRPr="006A4A3A" w:rsidRDefault="006A4A3A" w:rsidP="00D60EAB">
            <w:pPr>
              <w:jc w:val="both"/>
              <w:rPr>
                <w:rFonts w:ascii="Times New Roman" w:hAnsi="Times New Roman"/>
                <w:b/>
                <w:color w:val="000000" w:themeColor="text1"/>
                <w:sz w:val="24"/>
                <w:lang w:val="kk-KZ"/>
              </w:rPr>
            </w:pPr>
            <w:r w:rsidRPr="006A4A3A">
              <w:rPr>
                <w:rFonts w:ascii="Times New Roman" w:hAnsi="Times New Roman"/>
                <w:b/>
                <w:color w:val="000000" w:themeColor="text1"/>
                <w:sz w:val="24"/>
                <w:lang w:val="kk-KZ"/>
              </w:rPr>
              <w:t>«Көршіңді тексер» әдісі.</w:t>
            </w:r>
          </w:p>
          <w:p w:rsidR="00D60EAB" w:rsidRPr="00D60EAB" w:rsidRDefault="00D60EAB" w:rsidP="00D60EAB">
            <w:pPr>
              <w:numPr>
                <w:ilvl w:val="0"/>
                <w:numId w:val="9"/>
              </w:numPr>
              <w:contextualSpacing/>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АОС, СОВ, АОВ бұрыштарын анықтаса -1 ұпай</w:t>
            </w:r>
          </w:p>
          <w:p w:rsidR="00D60EAB" w:rsidRPr="00D60EAB" w:rsidRDefault="00D60EAB" w:rsidP="00D60EAB">
            <w:pPr>
              <w:numPr>
                <w:ilvl w:val="0"/>
                <w:numId w:val="9"/>
              </w:numPr>
              <w:contextualSpacing/>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СОВ бұрышына ОР биссектриса жүргізсе -1 ұпай</w:t>
            </w:r>
          </w:p>
          <w:p w:rsidR="00D60EAB" w:rsidRDefault="00D60EAB" w:rsidP="00D60EAB">
            <w:pPr>
              <w:numPr>
                <w:ilvl w:val="0"/>
                <w:numId w:val="9"/>
              </w:numPr>
              <w:contextualSpacing/>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СОР, РОВ  бұрыштарының градустық өлшемін табылса-1 ұпай</w:t>
            </w:r>
          </w:p>
          <w:p w:rsidR="006A4A3A" w:rsidRPr="008E4D6A" w:rsidRDefault="00CA2CF2" w:rsidP="00AA45E2">
            <w:pPr>
              <w:contextualSpacing/>
              <w:jc w:val="both"/>
              <w:rPr>
                <w:rFonts w:ascii="Times New Roman" w:hAnsi="Times New Roman"/>
                <w:color w:val="000000" w:themeColor="text1"/>
                <w:sz w:val="24"/>
                <w:lang w:val="kk-KZ"/>
              </w:rPr>
            </w:pPr>
            <w:r>
              <w:rPr>
                <w:rFonts w:ascii="Times New Roman" w:hAnsi="Times New Roman"/>
                <w:noProof/>
                <w:color w:val="000000" w:themeColor="text1"/>
                <w:sz w:val="24"/>
                <w:lang w:eastAsia="ru-RU"/>
              </w:rPr>
              <mc:AlternateContent>
                <mc:Choice Requires="wps">
                  <w:drawing>
                    <wp:anchor distT="0" distB="0" distL="114300" distR="114300" simplePos="0" relativeHeight="251675648" behindDoc="0" locked="0" layoutInCell="1" allowOverlap="1" wp14:anchorId="33776106" wp14:editId="05D2050A">
                      <wp:simplePos x="0" y="0"/>
                      <wp:positionH relativeFrom="column">
                        <wp:posOffset>-62795</wp:posOffset>
                      </wp:positionH>
                      <wp:positionV relativeFrom="paragraph">
                        <wp:posOffset>15946</wp:posOffset>
                      </wp:positionV>
                      <wp:extent cx="5327367" cy="22577"/>
                      <wp:effectExtent l="0" t="0" r="26035" b="34925"/>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5327367" cy="225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787B9A" id="Прямая соединительная линия 19"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4.95pt,1.25pt" to="414.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" strokecolor="black [3040]"/>
                  </w:pict>
                </mc:Fallback>
              </mc:AlternateContent>
            </w:r>
          </w:p>
          <w:p w:rsidR="006A4A3A" w:rsidRDefault="00D60EAB" w:rsidP="00D60EAB">
            <w:pPr>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 xml:space="preserve">3.Координаталық сәулеге А(3/9), В(1) нүктелерін кескінде. </w:t>
            </w:r>
          </w:p>
          <w:p w:rsidR="006A4A3A" w:rsidRPr="006A4A3A" w:rsidRDefault="006A4A3A" w:rsidP="00D60EAB">
            <w:pPr>
              <w:jc w:val="both"/>
              <w:rPr>
                <w:rFonts w:ascii="Times New Roman" w:hAnsi="Times New Roman"/>
                <w:b/>
                <w:color w:val="000000" w:themeColor="text1"/>
                <w:sz w:val="24"/>
                <w:lang w:val="kk-KZ"/>
              </w:rPr>
            </w:pPr>
            <w:r w:rsidRPr="006A4A3A">
              <w:rPr>
                <w:rFonts w:ascii="Times New Roman" w:hAnsi="Times New Roman"/>
                <w:b/>
                <w:color w:val="000000" w:themeColor="text1"/>
                <w:sz w:val="24"/>
                <w:lang w:val="kk-KZ"/>
              </w:rPr>
              <w:t>«Көршіңді тексер» әдісі.</w:t>
            </w:r>
          </w:p>
          <w:p w:rsidR="00D60EAB" w:rsidRPr="00D60EAB" w:rsidRDefault="00D60EAB" w:rsidP="00D60EAB">
            <w:pPr>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1.А(3/9) кескінделсе -1 ұпай</w:t>
            </w:r>
          </w:p>
          <w:p w:rsidR="00D60EAB" w:rsidRPr="00D60EAB" w:rsidRDefault="00D60EAB" w:rsidP="00D60EAB">
            <w:pPr>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2.В(1) кескінделсе -1 ұпай</w:t>
            </w:r>
          </w:p>
          <w:p w:rsidR="000E4F15" w:rsidRDefault="00D60EAB" w:rsidP="00D60EAB">
            <w:pPr>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lastRenderedPageBreak/>
              <w:t>3. А(3/9), В(1) кескінделсе-2 ұпай</w:t>
            </w:r>
            <w:r w:rsidR="006A4A3A">
              <w:rPr>
                <w:rFonts w:ascii="Times New Roman" w:hAnsi="Times New Roman"/>
                <w:color w:val="000000" w:themeColor="text1"/>
                <w:sz w:val="24"/>
                <w:lang w:val="kk-KZ"/>
              </w:rPr>
              <w:t xml:space="preserve"> </w:t>
            </w:r>
          </w:p>
          <w:p w:rsidR="002D49C0" w:rsidRDefault="002D49C0" w:rsidP="00D60EAB">
            <w:pPr>
              <w:jc w:val="both"/>
              <w:rPr>
                <w:rFonts w:ascii="Times New Roman" w:hAnsi="Times New Roman"/>
                <w:color w:val="000000" w:themeColor="text1"/>
                <w:sz w:val="24"/>
                <w:lang w:val="kk-KZ"/>
              </w:rPr>
            </w:pPr>
          </w:p>
          <w:p w:rsidR="002D49C0" w:rsidRDefault="000E4F15" w:rsidP="00D60EAB">
            <w:pPr>
              <w:jc w:val="both"/>
              <w:rPr>
                <w:rFonts w:ascii="Times New Roman" w:hAnsi="Times New Roman"/>
                <w:color w:val="000000" w:themeColor="text1"/>
                <w:sz w:val="24"/>
                <w:lang w:val="kk-KZ"/>
              </w:rPr>
            </w:pPr>
            <w:r>
              <w:rPr>
                <w:rFonts w:ascii="Times New Roman" w:hAnsi="Times New Roman"/>
                <w:color w:val="000000" w:themeColor="text1"/>
                <w:sz w:val="24"/>
                <w:lang w:val="kk-KZ"/>
              </w:rPr>
              <w:t>4.</w:t>
            </w:r>
            <w:r w:rsidR="002D49C0">
              <w:rPr>
                <w:rFonts w:ascii="Times New Roman" w:hAnsi="Times New Roman"/>
                <w:color w:val="000000" w:themeColor="text1"/>
                <w:sz w:val="24"/>
                <w:lang w:val="kk-KZ"/>
              </w:rPr>
              <w:t xml:space="preserve"> «</w:t>
            </w:r>
            <w:r w:rsidRPr="00D34F2F">
              <w:rPr>
                <w:rFonts w:ascii="Times New Roman" w:hAnsi="Times New Roman"/>
                <w:b/>
                <w:color w:val="000000" w:themeColor="text1"/>
                <w:sz w:val="24"/>
                <w:lang w:val="kk-KZ"/>
              </w:rPr>
              <w:t>Фрайер</w:t>
            </w:r>
            <w:r w:rsidR="002D49C0">
              <w:rPr>
                <w:rFonts w:ascii="Times New Roman" w:hAnsi="Times New Roman"/>
                <w:b/>
                <w:color w:val="000000" w:themeColor="text1"/>
                <w:sz w:val="24"/>
                <w:lang w:val="kk-KZ"/>
              </w:rPr>
              <w:t>»</w:t>
            </w:r>
            <w:r>
              <w:rPr>
                <w:rFonts w:ascii="Times New Roman" w:hAnsi="Times New Roman"/>
                <w:color w:val="000000" w:themeColor="text1"/>
                <w:sz w:val="24"/>
                <w:lang w:val="kk-KZ"/>
              </w:rPr>
              <w:t xml:space="preserve"> моделін</w:t>
            </w:r>
            <w:r w:rsidR="00D60EAB" w:rsidRPr="00D60EAB">
              <w:rPr>
                <w:rFonts w:ascii="Times New Roman" w:hAnsi="Times New Roman"/>
                <w:color w:val="000000" w:themeColor="text1"/>
                <w:sz w:val="24"/>
                <w:lang w:val="kk-KZ"/>
              </w:rPr>
              <w:t xml:space="preserve"> құруды тапсыру.</w:t>
            </w:r>
            <w:r>
              <w:rPr>
                <w:rFonts w:ascii="Times New Roman" w:hAnsi="Times New Roman"/>
                <w:color w:val="000000" w:themeColor="text1"/>
                <w:sz w:val="24"/>
                <w:lang w:val="kk-KZ"/>
              </w:rPr>
              <w:t>(графикалық органайзер)</w:t>
            </w:r>
          </w:p>
          <w:p w:rsidR="002D49C0" w:rsidRPr="006A4A3A" w:rsidRDefault="002D49C0" w:rsidP="002D49C0">
            <w:pPr>
              <w:jc w:val="both"/>
              <w:rPr>
                <w:rFonts w:ascii="Times New Roman" w:hAnsi="Times New Roman"/>
                <w:b/>
                <w:color w:val="000000" w:themeColor="text1"/>
                <w:sz w:val="24"/>
                <w:lang w:val="kk-KZ"/>
              </w:rPr>
            </w:pPr>
            <w:r w:rsidRPr="006A4A3A">
              <w:rPr>
                <w:rFonts w:ascii="Times New Roman" w:hAnsi="Times New Roman"/>
                <w:b/>
                <w:color w:val="000000" w:themeColor="text1"/>
                <w:sz w:val="24"/>
                <w:lang w:val="kk-KZ"/>
              </w:rPr>
              <w:t>«Топтық» жұмыс.</w:t>
            </w:r>
          </w:p>
          <w:p w:rsidR="00D60EAB" w:rsidRPr="00D60EAB" w:rsidRDefault="002D49C0" w:rsidP="002D49C0">
            <w:pPr>
              <w:jc w:val="both"/>
              <w:rPr>
                <w:rFonts w:ascii="Times New Roman" w:hAnsi="Times New Roman"/>
                <w:color w:val="000000" w:themeColor="text1"/>
                <w:sz w:val="24"/>
                <w:lang w:val="kk-KZ"/>
              </w:rPr>
            </w:pPr>
            <w:r>
              <w:rPr>
                <w:rFonts w:ascii="Times New Roman" w:hAnsi="Times New Roman"/>
                <w:color w:val="000000" w:themeColor="text1"/>
                <w:sz w:val="24"/>
                <w:lang w:val="kk-KZ"/>
              </w:rPr>
              <w:t>Тапсырма. Кестедегі сызбаға қарап қандай термин екенін тауып қалған ақпаратты толтырыңдар</w:t>
            </w:r>
            <w:r w:rsidR="00D60EAB" w:rsidRPr="00D60EAB">
              <w:rPr>
                <w:rFonts w:ascii="Times New Roman" w:hAnsi="Times New Roman"/>
                <w:color w:val="000000" w:themeColor="text1"/>
                <w:sz w:val="24"/>
                <w:lang w:val="kk-KZ"/>
              </w:rPr>
              <w:t xml:space="preserve"> </w:t>
            </w:r>
          </w:p>
          <w:p w:rsidR="00D60EAB" w:rsidRPr="00D60EAB" w:rsidRDefault="00C66D3C" w:rsidP="00D60EAB">
            <w:pPr>
              <w:jc w:val="both"/>
              <w:rPr>
                <w:color w:val="000000" w:themeColor="text1"/>
                <w:lang w:val="kk-KZ"/>
              </w:rPr>
            </w:pPr>
            <w:r>
              <w:rPr>
                <w:noProof/>
                <w:color w:val="000000" w:themeColor="text1"/>
                <w:lang w:eastAsia="ru-RU"/>
              </w:rPr>
              <mc:AlternateContent>
                <mc:Choice Requires="wps">
                  <w:drawing>
                    <wp:anchor distT="0" distB="0" distL="114300" distR="114300" simplePos="0" relativeHeight="251673600" behindDoc="0" locked="0" layoutInCell="1" allowOverlap="1" wp14:anchorId="43AF289E" wp14:editId="31B6183B">
                      <wp:simplePos x="0" y="0"/>
                      <wp:positionH relativeFrom="column">
                        <wp:posOffset>913130</wp:posOffset>
                      </wp:positionH>
                      <wp:positionV relativeFrom="paragraph">
                        <wp:posOffset>1597237</wp:posOffset>
                      </wp:positionV>
                      <wp:extent cx="45085" cy="45085"/>
                      <wp:effectExtent l="0" t="0" r="12065" b="12065"/>
                      <wp:wrapNone/>
                      <wp:docPr id="17" name="Овал 17"/>
                      <wp:cNvGraphicFramePr/>
                      <a:graphic xmlns:a="http://schemas.openxmlformats.org/drawingml/2006/main">
                        <a:graphicData uri="http://schemas.microsoft.com/office/word/2010/wordprocessingShape">
                          <wps:wsp>
                            <wps:cNvSpPr/>
                            <wps:spPr>
                              <a:xfrm>
                                <a:off x="0" y="0"/>
                                <a:ext cx="45085" cy="45085"/>
                              </a:xfrm>
                              <a:prstGeom prst="ellips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0DC0A8" id="Овал 17" o:spid="_x0000_s1026" style="position:absolute;margin-left:71.9pt;margin-top:125.75pt;width:3.55pt;height: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" fillcolor="white [3201]" strokecolor="black [3200]" strokeweight=".25pt"/>
                  </w:pict>
                </mc:Fallback>
              </mc:AlternateContent>
            </w:r>
            <w:r>
              <w:rPr>
                <w:noProof/>
                <w:color w:val="000000" w:themeColor="text1"/>
                <w:lang w:eastAsia="ru-RU"/>
              </w:rPr>
              <mc:AlternateContent>
                <mc:Choice Requires="wps">
                  <w:drawing>
                    <wp:anchor distT="0" distB="0" distL="114300" distR="114300" simplePos="0" relativeHeight="251671552" behindDoc="0" locked="0" layoutInCell="1" allowOverlap="1" wp14:anchorId="31CC5950" wp14:editId="078B2FA7">
                      <wp:simplePos x="0" y="0"/>
                      <wp:positionH relativeFrom="column">
                        <wp:posOffset>2628336</wp:posOffset>
                      </wp:positionH>
                      <wp:positionV relativeFrom="paragraph">
                        <wp:posOffset>705062</wp:posOffset>
                      </wp:positionV>
                      <wp:extent cx="45085" cy="45085"/>
                      <wp:effectExtent l="0" t="0" r="12065" b="12065"/>
                      <wp:wrapNone/>
                      <wp:docPr id="15" name="Овал 15"/>
                      <wp:cNvGraphicFramePr/>
                      <a:graphic xmlns:a="http://schemas.openxmlformats.org/drawingml/2006/main">
                        <a:graphicData uri="http://schemas.microsoft.com/office/word/2010/wordprocessingShape">
                          <wps:wsp>
                            <wps:cNvSpPr/>
                            <wps:spPr>
                              <a:xfrm>
                                <a:off x="0" y="0"/>
                                <a:ext cx="45085" cy="45085"/>
                              </a:xfrm>
                              <a:prstGeom prst="ellips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814A0F" id="Овал 15" o:spid="_x0000_s1026" style="position:absolute;margin-left:206.95pt;margin-top:55.5pt;width:3.5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" fillcolor="white [3201]" strokecolor="black [3200]" strokeweight=".25pt"/>
                  </w:pict>
                </mc:Fallback>
              </mc:AlternateContent>
            </w:r>
            <w:r>
              <w:rPr>
                <w:noProof/>
                <w:color w:val="000000" w:themeColor="text1"/>
                <w:lang w:eastAsia="ru-RU"/>
              </w:rPr>
              <mc:AlternateContent>
                <mc:Choice Requires="wps">
                  <w:drawing>
                    <wp:anchor distT="0" distB="0" distL="114300" distR="114300" simplePos="0" relativeHeight="251669504" behindDoc="0" locked="0" layoutInCell="1" allowOverlap="1" wp14:anchorId="01AFC821" wp14:editId="4F9D3EC7">
                      <wp:simplePos x="0" y="0"/>
                      <wp:positionH relativeFrom="column">
                        <wp:posOffset>718820</wp:posOffset>
                      </wp:positionH>
                      <wp:positionV relativeFrom="paragraph">
                        <wp:posOffset>1031240</wp:posOffset>
                      </wp:positionV>
                      <wp:extent cx="295275" cy="534670"/>
                      <wp:effectExtent l="0" t="0" r="28575" b="17780"/>
                      <wp:wrapNone/>
                      <wp:docPr id="14" name="Полилиния 14"/>
                      <wp:cNvGraphicFramePr/>
                      <a:graphic xmlns:a="http://schemas.openxmlformats.org/drawingml/2006/main">
                        <a:graphicData uri="http://schemas.microsoft.com/office/word/2010/wordprocessingShape">
                          <wps:wsp>
                            <wps:cNvSpPr/>
                            <wps:spPr>
                              <a:xfrm>
                                <a:off x="0" y="0"/>
                                <a:ext cx="295275" cy="534670"/>
                              </a:xfrm>
                              <a:custGeom>
                                <a:avLst/>
                                <a:gdLst>
                                  <a:gd name="connsiteX0" fmla="*/ 0 w 295632"/>
                                  <a:gd name="connsiteY0" fmla="*/ 268852 h 535014"/>
                                  <a:gd name="connsiteX1" fmla="*/ 79022 w 295632"/>
                                  <a:gd name="connsiteY1" fmla="*/ 31785 h 535014"/>
                                  <a:gd name="connsiteX2" fmla="*/ 282222 w 295632"/>
                                  <a:gd name="connsiteY2" fmla="*/ 31785 h 535014"/>
                                  <a:gd name="connsiteX3" fmla="*/ 259644 w 295632"/>
                                  <a:gd name="connsiteY3" fmla="*/ 302719 h 535014"/>
                                  <a:gd name="connsiteX4" fmla="*/ 124177 w 295632"/>
                                  <a:gd name="connsiteY4" fmla="*/ 460763 h 535014"/>
                                  <a:gd name="connsiteX5" fmla="*/ 146755 w 295632"/>
                                  <a:gd name="connsiteY5" fmla="*/ 528497 h 535014"/>
                                  <a:gd name="connsiteX6" fmla="*/ 158044 w 295632"/>
                                  <a:gd name="connsiteY6" fmla="*/ 528497 h 535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632" h="535014">
                                    <a:moveTo>
                                      <a:pt x="0" y="268852"/>
                                    </a:moveTo>
                                    <a:cubicBezTo>
                                      <a:pt x="15992" y="170074"/>
                                      <a:pt x="31985" y="71296"/>
                                      <a:pt x="79022" y="31785"/>
                                    </a:cubicBezTo>
                                    <a:cubicBezTo>
                                      <a:pt x="126059" y="-7726"/>
                                      <a:pt x="252118" y="-13371"/>
                                      <a:pt x="282222" y="31785"/>
                                    </a:cubicBezTo>
                                    <a:cubicBezTo>
                                      <a:pt x="312326" y="76941"/>
                                      <a:pt x="285985" y="231223"/>
                                      <a:pt x="259644" y="302719"/>
                                    </a:cubicBezTo>
                                    <a:cubicBezTo>
                                      <a:pt x="233303" y="374215"/>
                                      <a:pt x="142992" y="423133"/>
                                      <a:pt x="124177" y="460763"/>
                                    </a:cubicBezTo>
                                    <a:cubicBezTo>
                                      <a:pt x="105362" y="498393"/>
                                      <a:pt x="141111" y="517208"/>
                                      <a:pt x="146755" y="528497"/>
                                    </a:cubicBezTo>
                                    <a:cubicBezTo>
                                      <a:pt x="152400" y="539786"/>
                                      <a:pt x="155222" y="534141"/>
                                      <a:pt x="158044" y="528497"/>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6FD7AA" id="Полилиния 14" o:spid="_x0000_s1026" style="position:absolute;margin-left:56.6pt;margin-top:81.2pt;width:23.25pt;height:42.1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95632,53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" path="m,268852c15992,170074,31985,71296,79022,31785v47037,-39511,173096,-45156,203200,c312326,76941,285985,231223,259644,302719,233303,374215,142992,423133,124177,460763v-18815,37630,16934,56445,22578,67734c152400,539786,155222,534141,158044,528497e" filled="f" strokecolor="black [3040]">
                      <v:path arrowok="t" o:connecttype="custom" o:connectlocs="0,268679;78927,31765;281881,31765;259330,302524;124027,460467;146578,528157;157853,528157" o:connectangles="0,0,0,0,0,0,0"/>
                    </v:shape>
                  </w:pict>
                </mc:Fallback>
              </mc:AlternateContent>
            </w:r>
            <w:r>
              <w:rPr>
                <w:noProof/>
                <w:color w:val="000000" w:themeColor="text1"/>
                <w:lang w:eastAsia="ru-RU"/>
              </w:rPr>
              <mc:AlternateContent>
                <mc:Choice Requires="wps">
                  <w:drawing>
                    <wp:anchor distT="0" distB="0" distL="114300" distR="114300" simplePos="0" relativeHeight="251667456" behindDoc="0" locked="0" layoutInCell="1" allowOverlap="1" wp14:anchorId="5E7E3940" wp14:editId="2B673EBE">
                      <wp:simplePos x="0" y="0"/>
                      <wp:positionH relativeFrom="column">
                        <wp:posOffset>2457874</wp:posOffset>
                      </wp:positionH>
                      <wp:positionV relativeFrom="paragraph">
                        <wp:posOffset>102871</wp:posOffset>
                      </wp:positionV>
                      <wp:extent cx="295275" cy="534670"/>
                      <wp:effectExtent l="0" t="0" r="28575" b="17780"/>
                      <wp:wrapNone/>
                      <wp:docPr id="13" name="Полилиния 13"/>
                      <wp:cNvGraphicFramePr/>
                      <a:graphic xmlns:a="http://schemas.openxmlformats.org/drawingml/2006/main">
                        <a:graphicData uri="http://schemas.microsoft.com/office/word/2010/wordprocessingShape">
                          <wps:wsp>
                            <wps:cNvSpPr/>
                            <wps:spPr>
                              <a:xfrm>
                                <a:off x="0" y="0"/>
                                <a:ext cx="295275" cy="534670"/>
                              </a:xfrm>
                              <a:custGeom>
                                <a:avLst/>
                                <a:gdLst>
                                  <a:gd name="connsiteX0" fmla="*/ 0 w 295632"/>
                                  <a:gd name="connsiteY0" fmla="*/ 268852 h 535014"/>
                                  <a:gd name="connsiteX1" fmla="*/ 79022 w 295632"/>
                                  <a:gd name="connsiteY1" fmla="*/ 31785 h 535014"/>
                                  <a:gd name="connsiteX2" fmla="*/ 282222 w 295632"/>
                                  <a:gd name="connsiteY2" fmla="*/ 31785 h 535014"/>
                                  <a:gd name="connsiteX3" fmla="*/ 259644 w 295632"/>
                                  <a:gd name="connsiteY3" fmla="*/ 302719 h 535014"/>
                                  <a:gd name="connsiteX4" fmla="*/ 124177 w 295632"/>
                                  <a:gd name="connsiteY4" fmla="*/ 460763 h 535014"/>
                                  <a:gd name="connsiteX5" fmla="*/ 146755 w 295632"/>
                                  <a:gd name="connsiteY5" fmla="*/ 528497 h 535014"/>
                                  <a:gd name="connsiteX6" fmla="*/ 158044 w 295632"/>
                                  <a:gd name="connsiteY6" fmla="*/ 528497 h 535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632" h="535014">
                                    <a:moveTo>
                                      <a:pt x="0" y="268852"/>
                                    </a:moveTo>
                                    <a:cubicBezTo>
                                      <a:pt x="15992" y="170074"/>
                                      <a:pt x="31985" y="71296"/>
                                      <a:pt x="79022" y="31785"/>
                                    </a:cubicBezTo>
                                    <a:cubicBezTo>
                                      <a:pt x="126059" y="-7726"/>
                                      <a:pt x="252118" y="-13371"/>
                                      <a:pt x="282222" y="31785"/>
                                    </a:cubicBezTo>
                                    <a:cubicBezTo>
                                      <a:pt x="312326" y="76941"/>
                                      <a:pt x="285985" y="231223"/>
                                      <a:pt x="259644" y="302719"/>
                                    </a:cubicBezTo>
                                    <a:cubicBezTo>
                                      <a:pt x="233303" y="374215"/>
                                      <a:pt x="142992" y="423133"/>
                                      <a:pt x="124177" y="460763"/>
                                    </a:cubicBezTo>
                                    <a:cubicBezTo>
                                      <a:pt x="105362" y="498393"/>
                                      <a:pt x="141111" y="517208"/>
                                      <a:pt x="146755" y="528497"/>
                                    </a:cubicBezTo>
                                    <a:cubicBezTo>
                                      <a:pt x="152400" y="539786"/>
                                      <a:pt x="155222" y="534141"/>
                                      <a:pt x="158044" y="528497"/>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0C3D4C" id="Полилиния 13" o:spid="_x0000_s1026" style="position:absolute;margin-left:193.55pt;margin-top:8.1pt;width:23.25pt;height:42.1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95632,53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" path="m,268852c15992,170074,31985,71296,79022,31785v47037,-39511,173096,-45156,203200,c312326,76941,285985,231223,259644,302719,233303,374215,142992,423133,124177,460763v-18815,37630,16934,56445,22578,67734c152400,539786,155222,534141,158044,528497e" filled="f" strokecolor="black [3040]">
                      <v:path arrowok="t" o:connecttype="custom" o:connectlocs="0,268679;78927,31765;281881,31765;259330,302524;124027,460467;146578,528157;157853,528157" o:connectangles="0,0,0,0,0,0,0"/>
                    </v:shape>
                  </w:pict>
                </mc:Fallback>
              </mc:AlternateContent>
            </w:r>
            <w:r>
              <w:rPr>
                <w:noProof/>
                <w:color w:val="000000" w:themeColor="text1"/>
                <w:lang w:eastAsia="ru-RU"/>
              </w:rPr>
              <mc:AlternateContent>
                <mc:Choice Requires="wps">
                  <w:drawing>
                    <wp:anchor distT="0" distB="0" distL="114300" distR="114300" simplePos="0" relativeHeight="251663360" behindDoc="0" locked="0" layoutInCell="1" allowOverlap="1" wp14:anchorId="32DEC77B" wp14:editId="279785F6">
                      <wp:simplePos x="0" y="0"/>
                      <wp:positionH relativeFrom="column">
                        <wp:posOffset>862260</wp:posOffset>
                      </wp:positionH>
                      <wp:positionV relativeFrom="paragraph">
                        <wp:posOffset>723194</wp:posOffset>
                      </wp:positionV>
                      <wp:extent cx="45719" cy="45719"/>
                      <wp:effectExtent l="0" t="0" r="12065" b="12065"/>
                      <wp:wrapNone/>
                      <wp:docPr id="10" name="Овал 10"/>
                      <wp:cNvGraphicFramePr/>
                      <a:graphic xmlns:a="http://schemas.openxmlformats.org/drawingml/2006/main">
                        <a:graphicData uri="http://schemas.microsoft.com/office/word/2010/wordprocessingShape">
                          <wps:wsp>
                            <wps:cNvSpPr/>
                            <wps:spPr>
                              <a:xfrm>
                                <a:off x="0" y="0"/>
                                <a:ext cx="45719" cy="45719"/>
                              </a:xfrm>
                              <a:prstGeom prst="ellipse">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4C7216" id="Овал 10" o:spid="_x0000_s1026" style="position:absolute;margin-left:67.9pt;margin-top:56.95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" fillcolor="white [3201]" strokecolor="black [3200]" strokeweight=".25pt"/>
                  </w:pict>
                </mc:Fallback>
              </mc:AlternateContent>
            </w:r>
            <w:r>
              <w:rPr>
                <w:noProof/>
                <w:color w:val="000000" w:themeColor="text1"/>
                <w:lang w:eastAsia="ru-RU"/>
              </w:rPr>
              <mc:AlternateContent>
                <mc:Choice Requires="wps">
                  <w:drawing>
                    <wp:anchor distT="0" distB="0" distL="114300" distR="114300" simplePos="0" relativeHeight="251662336" behindDoc="0" locked="0" layoutInCell="1" allowOverlap="1" wp14:anchorId="7AFB04C2" wp14:editId="0AF270E1">
                      <wp:simplePos x="0" y="0"/>
                      <wp:positionH relativeFrom="column">
                        <wp:posOffset>713740</wp:posOffset>
                      </wp:positionH>
                      <wp:positionV relativeFrom="paragraph">
                        <wp:posOffset>127000</wp:posOffset>
                      </wp:positionV>
                      <wp:extent cx="295275" cy="534670"/>
                      <wp:effectExtent l="0" t="0" r="28575" b="17780"/>
                      <wp:wrapNone/>
                      <wp:docPr id="9" name="Полилиния 9"/>
                      <wp:cNvGraphicFramePr/>
                      <a:graphic xmlns:a="http://schemas.openxmlformats.org/drawingml/2006/main">
                        <a:graphicData uri="http://schemas.microsoft.com/office/word/2010/wordprocessingShape">
                          <wps:wsp>
                            <wps:cNvSpPr/>
                            <wps:spPr>
                              <a:xfrm>
                                <a:off x="0" y="0"/>
                                <a:ext cx="295275" cy="534670"/>
                              </a:xfrm>
                              <a:custGeom>
                                <a:avLst/>
                                <a:gdLst>
                                  <a:gd name="connsiteX0" fmla="*/ 0 w 295632"/>
                                  <a:gd name="connsiteY0" fmla="*/ 268852 h 535014"/>
                                  <a:gd name="connsiteX1" fmla="*/ 79022 w 295632"/>
                                  <a:gd name="connsiteY1" fmla="*/ 31785 h 535014"/>
                                  <a:gd name="connsiteX2" fmla="*/ 282222 w 295632"/>
                                  <a:gd name="connsiteY2" fmla="*/ 31785 h 535014"/>
                                  <a:gd name="connsiteX3" fmla="*/ 259644 w 295632"/>
                                  <a:gd name="connsiteY3" fmla="*/ 302719 h 535014"/>
                                  <a:gd name="connsiteX4" fmla="*/ 124177 w 295632"/>
                                  <a:gd name="connsiteY4" fmla="*/ 460763 h 535014"/>
                                  <a:gd name="connsiteX5" fmla="*/ 146755 w 295632"/>
                                  <a:gd name="connsiteY5" fmla="*/ 528497 h 535014"/>
                                  <a:gd name="connsiteX6" fmla="*/ 158044 w 295632"/>
                                  <a:gd name="connsiteY6" fmla="*/ 528497 h 535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632" h="535014">
                                    <a:moveTo>
                                      <a:pt x="0" y="268852"/>
                                    </a:moveTo>
                                    <a:cubicBezTo>
                                      <a:pt x="15992" y="170074"/>
                                      <a:pt x="31985" y="71296"/>
                                      <a:pt x="79022" y="31785"/>
                                    </a:cubicBezTo>
                                    <a:cubicBezTo>
                                      <a:pt x="126059" y="-7726"/>
                                      <a:pt x="252118" y="-13371"/>
                                      <a:pt x="282222" y="31785"/>
                                    </a:cubicBezTo>
                                    <a:cubicBezTo>
                                      <a:pt x="312326" y="76941"/>
                                      <a:pt x="285985" y="231223"/>
                                      <a:pt x="259644" y="302719"/>
                                    </a:cubicBezTo>
                                    <a:cubicBezTo>
                                      <a:pt x="233303" y="374215"/>
                                      <a:pt x="142992" y="423133"/>
                                      <a:pt x="124177" y="460763"/>
                                    </a:cubicBezTo>
                                    <a:cubicBezTo>
                                      <a:pt x="105362" y="498393"/>
                                      <a:pt x="141111" y="517208"/>
                                      <a:pt x="146755" y="528497"/>
                                    </a:cubicBezTo>
                                    <a:cubicBezTo>
                                      <a:pt x="152400" y="539786"/>
                                      <a:pt x="155222" y="534141"/>
                                      <a:pt x="158044" y="528497"/>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FE98F1" id="Полилиния 9" o:spid="_x0000_s1026" style="position:absolute;margin-left:56.2pt;margin-top:10pt;width:23.25pt;height:42.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95632,53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" path="m,268852c15992,170074,31985,71296,79022,31785v47037,-39511,173096,-45156,203200,c312326,76941,285985,231223,259644,302719,233303,374215,142992,423133,124177,460763v-18815,37630,16934,56445,22578,67734c152400,539786,155222,534141,158044,528497e" filled="f" strokecolor="black [3040]">
                      <v:path arrowok="t" o:connecttype="custom" o:connectlocs="0,268679;78927,31765;281881,31765;259330,302524;124027,460467;146578,528157;157853,528157" o:connectangles="0,0,0,0,0,0,0"/>
                    </v:shape>
                  </w:pict>
                </mc:Fallback>
              </mc:AlternateContent>
            </w:r>
            <w:r w:rsidR="001B01FD">
              <w:rPr>
                <w:noProof/>
                <w:color w:val="000000" w:themeColor="text1"/>
                <w:lang w:eastAsia="ru-RU"/>
              </w:rPr>
              <mc:AlternateContent>
                <mc:Choice Requires="wps">
                  <w:drawing>
                    <wp:anchor distT="0" distB="0" distL="114300" distR="114300" simplePos="0" relativeHeight="251661312" behindDoc="0" locked="0" layoutInCell="1" allowOverlap="1" wp14:anchorId="11E11885" wp14:editId="03766350">
                      <wp:simplePos x="0" y="0"/>
                      <wp:positionH relativeFrom="column">
                        <wp:posOffset>2341739</wp:posOffset>
                      </wp:positionH>
                      <wp:positionV relativeFrom="paragraph">
                        <wp:posOffset>1123668</wp:posOffset>
                      </wp:positionV>
                      <wp:extent cx="564444" cy="451555"/>
                      <wp:effectExtent l="0" t="0" r="26670" b="24765"/>
                      <wp:wrapNone/>
                      <wp:docPr id="3" name="Равнобедренный треугольник 3"/>
                      <wp:cNvGraphicFramePr/>
                      <a:graphic xmlns:a="http://schemas.openxmlformats.org/drawingml/2006/main">
                        <a:graphicData uri="http://schemas.microsoft.com/office/word/2010/wordprocessingShape">
                          <wps:wsp>
                            <wps:cNvSpPr/>
                            <wps:spPr>
                              <a:xfrm>
                                <a:off x="0" y="0"/>
                                <a:ext cx="564444" cy="451555"/>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5301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 o:spid="_x0000_s1026" type="#_x0000_t5" style="position:absolute;margin-left:184.4pt;margin-top:88.5pt;width:44.45pt;height:35.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" fillcolor="white [3201]" strokecolor="black [3200]" strokeweight="2pt"/>
                  </w:pict>
                </mc:Fallback>
              </mc:AlternateContent>
            </w:r>
            <w:r w:rsidR="00D60EAB" w:rsidRPr="00D60EAB">
              <w:rPr>
                <w:color w:val="000000" w:themeColor="text1"/>
              </w:rPr>
              <w:object w:dxaOrig="12750" w:dyaOrig="6765">
                <v:shape id="_x0000_i1027" type="#_x0000_t75" style="width:265.2pt;height:140.4pt" o:ole="">
                  <v:imagedata r:id="rId9" o:title=""/>
                </v:shape>
                <o:OLEObject Type="Embed" ProgID="PBrush" ShapeID="_x0000_i1027" DrawAspect="Content" ObjectID="_1664614755" r:id="rId10"/>
              </w:object>
            </w:r>
          </w:p>
          <w:p w:rsidR="00AA45E2" w:rsidRDefault="00AA45E2" w:rsidP="00D60EAB">
            <w:pPr>
              <w:jc w:val="both"/>
              <w:rPr>
                <w:rFonts w:ascii="Times New Roman" w:hAnsi="Times New Roman" w:cs="Times New Roman"/>
                <w:color w:val="000000" w:themeColor="text1"/>
                <w:sz w:val="24"/>
                <w:szCs w:val="24"/>
                <w:lang w:val="kk-KZ"/>
              </w:rPr>
            </w:pPr>
            <w:r w:rsidRPr="00AA45E2">
              <w:rPr>
                <w:rFonts w:ascii="Times New Roman" w:hAnsi="Times New Roman" w:cs="Times New Roman"/>
                <w:b/>
                <w:color w:val="000000" w:themeColor="text1"/>
                <w:sz w:val="24"/>
                <w:szCs w:val="24"/>
                <w:lang w:val="kk-KZ"/>
              </w:rPr>
              <w:t>«Айналмалы бекет»</w:t>
            </w:r>
            <w:r>
              <w:rPr>
                <w:rFonts w:ascii="Times New Roman" w:hAnsi="Times New Roman" w:cs="Times New Roman"/>
                <w:color w:val="000000" w:themeColor="text1"/>
                <w:sz w:val="24"/>
                <w:szCs w:val="24"/>
                <w:lang w:val="kk-KZ"/>
              </w:rPr>
              <w:t xml:space="preserve"> әдісімен тексеру. </w:t>
            </w:r>
          </w:p>
          <w:p w:rsidR="00D60EAB" w:rsidRDefault="00D60EAB" w:rsidP="00D60EAB">
            <w:pPr>
              <w:jc w:val="both"/>
              <w:rPr>
                <w:rFonts w:ascii="Times New Roman" w:hAnsi="Times New Roman" w:cs="Times New Roman"/>
                <w:color w:val="000000" w:themeColor="text1"/>
                <w:sz w:val="24"/>
                <w:szCs w:val="24"/>
                <w:lang w:val="kk-KZ"/>
              </w:rPr>
            </w:pPr>
            <w:r w:rsidRPr="00D60EAB">
              <w:rPr>
                <w:rFonts w:ascii="Times New Roman" w:hAnsi="Times New Roman" w:cs="Times New Roman"/>
                <w:color w:val="000000" w:themeColor="text1"/>
                <w:sz w:val="24"/>
                <w:szCs w:val="24"/>
                <w:lang w:val="kk-KZ"/>
              </w:rPr>
              <w:t xml:space="preserve"> </w:t>
            </w:r>
            <w:r w:rsidR="00AA45E2">
              <w:rPr>
                <w:rFonts w:ascii="Times New Roman" w:hAnsi="Times New Roman" w:cs="Times New Roman"/>
                <w:color w:val="000000" w:themeColor="text1"/>
                <w:sz w:val="24"/>
                <w:szCs w:val="24"/>
                <w:lang w:val="kk-KZ"/>
              </w:rPr>
              <w:t>1-ші топ 2-ші топты</w:t>
            </w:r>
          </w:p>
          <w:p w:rsidR="00AA45E2" w:rsidRDefault="00AA45E2" w:rsidP="00D60EAB">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–ші топ 3-ші топты</w:t>
            </w:r>
          </w:p>
          <w:p w:rsidR="00AA45E2" w:rsidRPr="00D60EAB" w:rsidRDefault="00AA45E2" w:rsidP="00D60EAB">
            <w:pPr>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3-ші топ 1-ші топты тексереді.</w:t>
            </w:r>
          </w:p>
          <w:p w:rsidR="00D60EAB" w:rsidRPr="00D60EAB" w:rsidRDefault="00D60EAB" w:rsidP="00D60EAB">
            <w:pPr>
              <w:jc w:val="both"/>
              <w:rPr>
                <w:rFonts w:ascii="Times New Roman" w:hAnsi="Times New Roman" w:cs="Times New Roman"/>
                <w:color w:val="000000" w:themeColor="text1"/>
                <w:sz w:val="24"/>
                <w:szCs w:val="24"/>
                <w:lang w:val="kk-KZ"/>
              </w:rPr>
            </w:pPr>
            <w:r w:rsidRPr="00D60EAB">
              <w:rPr>
                <w:rFonts w:ascii="Times New Roman" w:hAnsi="Times New Roman" w:cs="Times New Roman"/>
                <w:color w:val="000000" w:themeColor="text1"/>
                <w:sz w:val="24"/>
                <w:szCs w:val="24"/>
                <w:lang w:val="kk-KZ"/>
              </w:rPr>
              <w:t>Қатесіз орындағана топ мүшелері 2 ұпайдан алады.</w:t>
            </w:r>
          </w:p>
          <w:p w:rsidR="00D60EAB" w:rsidRPr="00C3553B" w:rsidRDefault="00D60EAB" w:rsidP="00D60EAB">
            <w:pPr>
              <w:jc w:val="both"/>
              <w:rPr>
                <w:rFonts w:ascii="Times New Roman" w:hAnsi="Times New Roman"/>
                <w:color w:val="000000" w:themeColor="text1"/>
                <w:sz w:val="24"/>
                <w:lang w:val="kk-KZ"/>
              </w:rPr>
            </w:pPr>
            <w:r w:rsidRPr="00D60EAB">
              <w:rPr>
                <w:rFonts w:ascii="Times New Roman" w:hAnsi="Times New Roman" w:cs="Times New Roman"/>
                <w:color w:val="000000" w:themeColor="text1"/>
                <w:sz w:val="24"/>
                <w:szCs w:val="24"/>
                <w:lang w:val="kk-KZ"/>
              </w:rPr>
              <w:t>Қате орындалған топ мүшелері 1 ұпайдан иеленеді</w:t>
            </w:r>
            <w:r w:rsidRPr="00D60EAB">
              <w:rPr>
                <w:color w:val="000000" w:themeColor="text1"/>
                <w:lang w:val="kk-KZ"/>
              </w:rPr>
              <w:t>.</w:t>
            </w:r>
          </w:p>
        </w:tc>
        <w:tc>
          <w:tcPr>
            <w:tcW w:w="1063" w:type="pct"/>
            <w:gridSpan w:val="2"/>
          </w:tcPr>
          <w:p w:rsidR="00D60EAB" w:rsidRPr="00A50A78" w:rsidRDefault="00D60EAB" w:rsidP="00D60EAB">
            <w:pPr>
              <w:rPr>
                <w:rFonts w:ascii="Times New Roman" w:hAnsi="Times New Roman"/>
                <w:color w:val="000000" w:themeColor="text1"/>
                <w:sz w:val="24"/>
                <w:lang w:val="kk-KZ"/>
              </w:rPr>
            </w:pPr>
          </w:p>
          <w:p w:rsidR="00D60EAB" w:rsidRPr="00A50A78" w:rsidRDefault="00D60EAB" w:rsidP="00D60EAB">
            <w:pPr>
              <w:rPr>
                <w:rFonts w:ascii="Times New Roman" w:hAnsi="Times New Roman"/>
                <w:color w:val="000000" w:themeColor="text1"/>
                <w:sz w:val="24"/>
                <w:lang w:val="kk-KZ"/>
              </w:rPr>
            </w:pPr>
          </w:p>
          <w:p w:rsidR="00D60EAB" w:rsidRPr="00A50A78" w:rsidRDefault="00D60EAB" w:rsidP="00D60EAB">
            <w:pPr>
              <w:rPr>
                <w:rFonts w:ascii="Times New Roman" w:hAnsi="Times New Roman"/>
                <w:color w:val="000000" w:themeColor="text1"/>
                <w:sz w:val="24"/>
                <w:lang w:val="kk-KZ"/>
              </w:rPr>
            </w:pPr>
          </w:p>
          <w:p w:rsidR="00D60EAB" w:rsidRPr="00A50A78"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r w:rsidRPr="00D60EAB">
              <w:rPr>
                <w:rFonts w:ascii="Times New Roman" w:hAnsi="Times New Roman"/>
                <w:color w:val="000000" w:themeColor="text1"/>
                <w:sz w:val="24"/>
                <w:lang w:val="kk-KZ"/>
              </w:rPr>
              <w:t>Терминдер жайлы мәлімет жазылған материал</w:t>
            </w:r>
          </w:p>
          <w:p w:rsidR="00144774" w:rsidRDefault="00144774" w:rsidP="00D60EAB">
            <w:pPr>
              <w:rPr>
                <w:rFonts w:ascii="Times New Roman" w:hAnsi="Times New Roman"/>
                <w:color w:val="000000" w:themeColor="text1"/>
                <w:sz w:val="24"/>
                <w:lang w:val="kk-KZ"/>
              </w:rPr>
            </w:pPr>
          </w:p>
          <w:p w:rsidR="00144774" w:rsidRDefault="00144774" w:rsidP="00D60EAB">
            <w:pPr>
              <w:rPr>
                <w:rFonts w:ascii="Times New Roman" w:hAnsi="Times New Roman"/>
                <w:color w:val="000000" w:themeColor="text1"/>
                <w:sz w:val="24"/>
                <w:lang w:val="kk-KZ"/>
              </w:rPr>
            </w:pPr>
          </w:p>
          <w:p w:rsidR="00144774" w:rsidRDefault="00144774" w:rsidP="00D60EAB">
            <w:pPr>
              <w:rPr>
                <w:rFonts w:ascii="Times New Roman" w:hAnsi="Times New Roman"/>
                <w:color w:val="000000" w:themeColor="text1"/>
                <w:sz w:val="24"/>
                <w:lang w:val="kk-KZ"/>
              </w:rPr>
            </w:pPr>
          </w:p>
          <w:p w:rsidR="00144774" w:rsidRDefault="00144774" w:rsidP="00D60EAB">
            <w:pPr>
              <w:rPr>
                <w:rFonts w:ascii="Times New Roman" w:hAnsi="Times New Roman"/>
                <w:color w:val="000000" w:themeColor="text1"/>
                <w:sz w:val="24"/>
                <w:lang w:val="kk-KZ"/>
              </w:rPr>
            </w:pPr>
          </w:p>
          <w:p w:rsidR="00144774" w:rsidRDefault="00144774" w:rsidP="00D60EAB">
            <w:pPr>
              <w:rPr>
                <w:rFonts w:ascii="Times New Roman" w:hAnsi="Times New Roman"/>
                <w:color w:val="000000" w:themeColor="text1"/>
                <w:sz w:val="24"/>
                <w:lang w:val="kk-KZ"/>
              </w:rPr>
            </w:pPr>
          </w:p>
          <w:p w:rsidR="00144774" w:rsidRDefault="00144774"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r w:rsidRPr="00D60EAB">
              <w:rPr>
                <w:rFonts w:ascii="Times New Roman" w:hAnsi="Times New Roman"/>
                <w:color w:val="000000" w:themeColor="text1"/>
                <w:sz w:val="24"/>
                <w:lang w:val="kk-KZ"/>
              </w:rPr>
              <w:t>Бағалау парағы</w:t>
            </w:r>
          </w:p>
          <w:p w:rsidR="00D60EAB" w:rsidRPr="00D60EAB" w:rsidRDefault="00D60EAB" w:rsidP="00D60EAB">
            <w:pPr>
              <w:rPr>
                <w:rFonts w:ascii="Times New Roman" w:hAnsi="Times New Roman"/>
                <w:color w:val="000000" w:themeColor="text1"/>
                <w:sz w:val="24"/>
                <w:lang w:val="kk-KZ"/>
              </w:rPr>
            </w:pPr>
            <w:r w:rsidRPr="00D60EAB">
              <w:rPr>
                <w:rFonts w:ascii="Times New Roman" w:hAnsi="Times New Roman"/>
                <w:color w:val="000000" w:themeColor="text1"/>
                <w:sz w:val="24"/>
                <w:lang w:val="kk-KZ"/>
              </w:rPr>
              <w:t xml:space="preserve">Бағалау шкаласы </w:t>
            </w: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Default="00D60EAB"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Default="0092613E" w:rsidP="00D60EAB">
            <w:pPr>
              <w:rPr>
                <w:rFonts w:ascii="Times New Roman" w:hAnsi="Times New Roman"/>
                <w:color w:val="000000" w:themeColor="text1"/>
                <w:sz w:val="24"/>
                <w:lang w:val="kk-KZ"/>
              </w:rPr>
            </w:pPr>
          </w:p>
          <w:p w:rsidR="0092613E" w:rsidRPr="00D60EAB" w:rsidRDefault="0092613E" w:rsidP="00D60EAB">
            <w:pPr>
              <w:rPr>
                <w:rFonts w:ascii="Times New Roman" w:hAnsi="Times New Roman"/>
                <w:color w:val="000000" w:themeColor="text1"/>
                <w:sz w:val="24"/>
                <w:lang w:val="kk-KZ"/>
              </w:rPr>
            </w:pPr>
            <w:r>
              <w:rPr>
                <w:rFonts w:ascii="Times New Roman" w:hAnsi="Times New Roman"/>
                <w:color w:val="000000" w:themeColor="text1"/>
                <w:sz w:val="24"/>
                <w:lang w:val="kk-KZ"/>
              </w:rPr>
              <w:t>Кесте</w:t>
            </w:r>
          </w:p>
        </w:tc>
      </w:tr>
      <w:tr w:rsidR="00A50A78" w:rsidRPr="00A50A78" w:rsidTr="00A50A78">
        <w:trPr>
          <w:trHeight w:val="1886"/>
        </w:trPr>
        <w:tc>
          <w:tcPr>
            <w:tcW w:w="1148" w:type="pct"/>
          </w:tcPr>
          <w:p w:rsidR="00D60EAB" w:rsidRPr="00D60EAB" w:rsidRDefault="00D60EAB" w:rsidP="00D60EAB">
            <w:pPr>
              <w:jc w:val="center"/>
              <w:rPr>
                <w:rFonts w:ascii="Times New Roman" w:hAnsi="Times New Roman"/>
                <w:color w:val="000000" w:themeColor="text1"/>
                <w:sz w:val="24"/>
                <w:lang w:val="kk-KZ"/>
              </w:rPr>
            </w:pPr>
            <w:r w:rsidRPr="00D60EAB">
              <w:rPr>
                <w:rFonts w:ascii="Times New Roman" w:hAnsi="Times New Roman"/>
                <w:color w:val="000000" w:themeColor="text1"/>
                <w:sz w:val="24"/>
              </w:rPr>
              <w:lastRenderedPageBreak/>
              <w:t>Сабақтың соңы</w:t>
            </w:r>
          </w:p>
          <w:p w:rsidR="00D60EAB" w:rsidRPr="00D60EAB" w:rsidRDefault="00D60EAB" w:rsidP="00D60EAB">
            <w:pPr>
              <w:jc w:val="center"/>
              <w:rPr>
                <w:rFonts w:ascii="Times New Roman" w:hAnsi="Times New Roman"/>
                <w:color w:val="000000" w:themeColor="text1"/>
                <w:sz w:val="24"/>
                <w:lang w:val="kk-KZ"/>
              </w:rPr>
            </w:pPr>
            <w:r w:rsidRPr="00D60EAB">
              <w:rPr>
                <w:rFonts w:ascii="Times New Roman" w:hAnsi="Times New Roman"/>
                <w:color w:val="000000" w:themeColor="text1"/>
                <w:sz w:val="24"/>
                <w:lang w:val="kk-KZ"/>
              </w:rPr>
              <w:t>5 мин</w:t>
            </w:r>
          </w:p>
          <w:p w:rsidR="00D60EAB" w:rsidRPr="00D60EAB" w:rsidRDefault="00D60EAB" w:rsidP="00D60EAB">
            <w:pPr>
              <w:jc w:val="center"/>
              <w:rPr>
                <w:rFonts w:ascii="Times New Roman" w:hAnsi="Times New Roman"/>
                <w:color w:val="000000" w:themeColor="text1"/>
                <w:sz w:val="24"/>
                <w:lang w:val="kk-KZ"/>
              </w:rPr>
            </w:pPr>
          </w:p>
          <w:p w:rsidR="00D60EAB" w:rsidRPr="00D60EAB" w:rsidRDefault="00D60EAB" w:rsidP="00D60EAB">
            <w:pPr>
              <w:jc w:val="center"/>
              <w:rPr>
                <w:rFonts w:ascii="Times New Roman" w:hAnsi="Times New Roman"/>
                <w:color w:val="000000" w:themeColor="text1"/>
                <w:sz w:val="24"/>
                <w:lang w:val="kk-KZ"/>
              </w:rPr>
            </w:pPr>
          </w:p>
          <w:p w:rsidR="00D60EAB" w:rsidRPr="00D60EAB" w:rsidRDefault="00D60EAB" w:rsidP="00D60EAB">
            <w:pPr>
              <w:rPr>
                <w:rFonts w:ascii="Times New Roman" w:hAnsi="Times New Roman"/>
                <w:color w:val="000000" w:themeColor="text1"/>
                <w:sz w:val="24"/>
                <w:lang w:val="kk-KZ"/>
              </w:rPr>
            </w:pPr>
          </w:p>
          <w:p w:rsidR="00D60EAB" w:rsidRPr="00D60EAB" w:rsidRDefault="002A433D" w:rsidP="00D60EAB">
            <w:pPr>
              <w:rPr>
                <w:rFonts w:ascii="Times New Roman" w:hAnsi="Times New Roman"/>
                <w:color w:val="000000" w:themeColor="text1"/>
                <w:sz w:val="24"/>
                <w:lang w:val="kk-KZ"/>
              </w:rPr>
            </w:pPr>
            <w:r>
              <w:rPr>
                <w:rFonts w:ascii="Times New Roman" w:hAnsi="Times New Roman"/>
                <w:color w:val="000000" w:themeColor="text1"/>
                <w:sz w:val="24"/>
                <w:lang w:val="kk-KZ"/>
              </w:rPr>
              <w:t xml:space="preserve">              7</w:t>
            </w:r>
            <w:r w:rsidR="00651098">
              <w:rPr>
                <w:rFonts w:ascii="Times New Roman" w:hAnsi="Times New Roman"/>
                <w:color w:val="000000" w:themeColor="text1"/>
                <w:sz w:val="24"/>
                <w:lang w:val="kk-KZ"/>
              </w:rPr>
              <w:t xml:space="preserve"> </w:t>
            </w:r>
            <w:r w:rsidR="00D60EAB" w:rsidRPr="00D60EAB">
              <w:rPr>
                <w:rFonts w:ascii="Times New Roman" w:hAnsi="Times New Roman"/>
                <w:color w:val="000000" w:themeColor="text1"/>
                <w:sz w:val="24"/>
                <w:lang w:val="kk-KZ"/>
              </w:rPr>
              <w:t xml:space="preserve"> мин</w:t>
            </w:r>
          </w:p>
        </w:tc>
        <w:tc>
          <w:tcPr>
            <w:tcW w:w="2789" w:type="pct"/>
            <w:gridSpan w:val="6"/>
          </w:tcPr>
          <w:p w:rsidR="00D60EAB" w:rsidRPr="002D49C0" w:rsidRDefault="00D60EAB" w:rsidP="00D60EAB">
            <w:pPr>
              <w:jc w:val="both"/>
              <w:rPr>
                <w:rFonts w:ascii="Times New Roman" w:hAnsi="Times New Roman"/>
                <w:b/>
                <w:color w:val="000000" w:themeColor="text1"/>
                <w:sz w:val="24"/>
                <w:lang w:val="kk-KZ"/>
              </w:rPr>
            </w:pPr>
            <w:r w:rsidRPr="002D49C0">
              <w:rPr>
                <w:rFonts w:ascii="Times New Roman" w:hAnsi="Times New Roman"/>
                <w:b/>
                <w:color w:val="000000" w:themeColor="text1"/>
                <w:sz w:val="24"/>
                <w:lang w:val="kk-KZ"/>
              </w:rPr>
              <w:t>Бекіту:</w:t>
            </w:r>
          </w:p>
          <w:p w:rsidR="0052122D" w:rsidRDefault="0052122D" w:rsidP="00D60EAB">
            <w:pPr>
              <w:jc w:val="both"/>
              <w:rPr>
                <w:color w:val="333333"/>
                <w:lang w:val="kk-KZ"/>
              </w:rPr>
            </w:pPr>
            <w:r w:rsidRPr="0052122D">
              <w:rPr>
                <w:rStyle w:val="a5"/>
                <w:rFonts w:ascii="Times New Roman" w:hAnsi="Times New Roman" w:cs="Times New Roman"/>
                <w:b/>
                <w:i w:val="0"/>
                <w:color w:val="000000" w:themeColor="text1"/>
                <w:sz w:val="24"/>
                <w:szCs w:val="24"/>
                <w:lang w:val="kk-KZ"/>
              </w:rPr>
              <w:t>«Допты лақтыру»</w:t>
            </w:r>
            <w:r>
              <w:rPr>
                <w:rStyle w:val="a5"/>
                <w:rFonts w:ascii="Times New Roman" w:hAnsi="Times New Roman" w:cs="Times New Roman"/>
                <w:b/>
                <w:i w:val="0"/>
                <w:color w:val="000000" w:themeColor="text1"/>
                <w:sz w:val="24"/>
                <w:szCs w:val="24"/>
                <w:lang w:val="kk-KZ"/>
              </w:rPr>
              <w:t xml:space="preserve"> әдісі.</w:t>
            </w:r>
            <w:r w:rsidRPr="0052122D">
              <w:rPr>
                <w:rStyle w:val="a5"/>
                <w:rFonts w:ascii="Times New Roman" w:hAnsi="Times New Roman" w:cs="Times New Roman"/>
                <w:i w:val="0"/>
                <w:color w:val="000000" w:themeColor="text1"/>
                <w:sz w:val="24"/>
                <w:szCs w:val="24"/>
                <w:lang w:val="kk-KZ"/>
              </w:rPr>
              <w:t xml:space="preserve"> </w:t>
            </w:r>
            <w:r w:rsidRPr="0052122D">
              <w:rPr>
                <w:rFonts w:ascii="Times New Roman" w:hAnsi="Times New Roman" w:cs="Times New Roman"/>
                <w:color w:val="000000" w:themeColor="text1"/>
                <w:sz w:val="24"/>
                <w:szCs w:val="24"/>
                <w:lang w:val="kk-KZ"/>
              </w:rPr>
              <w:t>Мұғалім доп лақтырып сұрақ қояды. Допты қағып алған оқушы сұраққа жауап беріп, өзінің сұрағын қояды. Егер оқушы сұраққа жауап бере алмаса, допты басқа оқушыға береді</w:t>
            </w:r>
            <w:r w:rsidRPr="005332EB">
              <w:rPr>
                <w:color w:val="333333"/>
                <w:lang w:val="kk-KZ"/>
              </w:rPr>
              <w:t xml:space="preserve">. </w:t>
            </w:r>
          </w:p>
          <w:p w:rsidR="0052122D" w:rsidRPr="0052122D" w:rsidRDefault="00CA2CF2" w:rsidP="00D60EAB">
            <w:pPr>
              <w:jc w:val="both"/>
              <w:rPr>
                <w:rFonts w:ascii="Times New Roman" w:hAnsi="Times New Roman" w:cs="Times New Roman"/>
                <w:b/>
                <w:color w:val="000000" w:themeColor="text1"/>
                <w:sz w:val="24"/>
                <w:szCs w:val="24"/>
                <w:lang w:val="kk-KZ"/>
              </w:rPr>
            </w:pPr>
            <w:r>
              <w:rPr>
                <w:rFonts w:ascii="Times New Roman" w:hAnsi="Times New Roman" w:cs="Times New Roman"/>
                <w:b/>
                <w:iCs/>
                <w:noProof/>
                <w:color w:val="000000" w:themeColor="text1"/>
                <w:sz w:val="24"/>
                <w:szCs w:val="24"/>
                <w:lang w:eastAsia="ru-RU"/>
              </w:rPr>
              <mc:AlternateContent>
                <mc:Choice Requires="wps">
                  <w:drawing>
                    <wp:anchor distT="0" distB="0" distL="114300" distR="114300" simplePos="0" relativeHeight="251676672" behindDoc="0" locked="0" layoutInCell="1" allowOverlap="1" wp14:anchorId="56205A88" wp14:editId="323E030D">
                      <wp:simplePos x="0" y="0"/>
                      <wp:positionH relativeFrom="column">
                        <wp:posOffset>-62865</wp:posOffset>
                      </wp:positionH>
                      <wp:positionV relativeFrom="paragraph">
                        <wp:posOffset>6350</wp:posOffset>
                      </wp:positionV>
                      <wp:extent cx="5327015" cy="0"/>
                      <wp:effectExtent l="0" t="0" r="26035"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V="1">
                                <a:off x="0" y="0"/>
                                <a:ext cx="5327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FE29A19" id="Прямая соединительная линия 20"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pt,.5pt" to="41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" strokecolor="black [3040]"/>
                  </w:pict>
                </mc:Fallback>
              </mc:AlternateContent>
            </w:r>
            <w:r w:rsidR="002A433D">
              <w:rPr>
                <w:rFonts w:ascii="Times New Roman" w:hAnsi="Times New Roman" w:cs="Times New Roman"/>
                <w:b/>
                <w:color w:val="000000" w:themeColor="text1"/>
                <w:sz w:val="24"/>
                <w:szCs w:val="24"/>
                <w:lang w:val="kk-KZ"/>
              </w:rPr>
              <w:t>Бағалау, дебрифинг</w:t>
            </w:r>
            <w:r w:rsidR="00651098">
              <w:rPr>
                <w:rFonts w:ascii="Times New Roman" w:hAnsi="Times New Roman" w:cs="Times New Roman"/>
                <w:b/>
                <w:color w:val="000000" w:themeColor="text1"/>
                <w:sz w:val="24"/>
                <w:szCs w:val="24"/>
                <w:lang w:val="kk-KZ"/>
              </w:rPr>
              <w:t xml:space="preserve"> </w:t>
            </w:r>
            <w:r w:rsidR="00BB6318">
              <w:rPr>
                <w:rFonts w:ascii="Times New Roman" w:hAnsi="Times New Roman" w:cs="Times New Roman"/>
                <w:b/>
                <w:color w:val="000000" w:themeColor="text1"/>
                <w:sz w:val="24"/>
                <w:szCs w:val="24"/>
                <w:lang w:val="kk-KZ"/>
              </w:rPr>
              <w:t xml:space="preserve"> «Синквейн» әдісі.</w:t>
            </w:r>
          </w:p>
          <w:p w:rsidR="00D60EAB" w:rsidRDefault="00D60EAB" w:rsidP="00D60EAB">
            <w:pPr>
              <w:jc w:val="both"/>
              <w:rPr>
                <w:rFonts w:ascii="Times New Roman" w:hAnsi="Times New Roman"/>
                <w:color w:val="000000" w:themeColor="text1"/>
                <w:sz w:val="24"/>
                <w:lang w:val="kk-KZ"/>
              </w:rPr>
            </w:pPr>
            <w:r w:rsidRPr="00D60EAB">
              <w:rPr>
                <w:rFonts w:ascii="Times New Roman" w:hAnsi="Times New Roman"/>
                <w:color w:val="000000" w:themeColor="text1"/>
                <w:sz w:val="24"/>
                <w:lang w:val="kk-KZ"/>
              </w:rPr>
              <w:t>Бағалау парағын</w:t>
            </w:r>
            <w:r w:rsidR="0052122D">
              <w:rPr>
                <w:rFonts w:ascii="Times New Roman" w:hAnsi="Times New Roman"/>
                <w:color w:val="000000" w:themeColor="text1"/>
                <w:sz w:val="24"/>
                <w:lang w:val="kk-KZ"/>
              </w:rPr>
              <w:t>да ұпай санын санау, бағалау шкаласына қарап, бағасын жариялау</w:t>
            </w:r>
            <w:r w:rsidRPr="00D60EAB">
              <w:rPr>
                <w:rFonts w:ascii="Times New Roman" w:hAnsi="Times New Roman"/>
                <w:color w:val="000000" w:themeColor="text1"/>
                <w:sz w:val="24"/>
                <w:lang w:val="kk-KZ"/>
              </w:rPr>
              <w:t>. Бағалау парағы</w:t>
            </w:r>
            <w:r w:rsidR="0052122D">
              <w:rPr>
                <w:rFonts w:ascii="Times New Roman" w:hAnsi="Times New Roman"/>
                <w:color w:val="000000" w:themeColor="text1"/>
                <w:sz w:val="24"/>
                <w:lang w:val="kk-KZ"/>
              </w:rPr>
              <w:t>ның</w:t>
            </w:r>
            <w:r w:rsidRPr="00D60EAB">
              <w:rPr>
                <w:rFonts w:ascii="Times New Roman" w:hAnsi="Times New Roman"/>
                <w:color w:val="000000" w:themeColor="text1"/>
                <w:sz w:val="24"/>
                <w:lang w:val="kk-KZ"/>
              </w:rPr>
              <w:t xml:space="preserve"> соңына</w:t>
            </w:r>
            <w:r w:rsidR="00074D2B">
              <w:rPr>
                <w:rFonts w:ascii="Times New Roman" w:hAnsi="Times New Roman"/>
                <w:color w:val="000000" w:themeColor="text1"/>
                <w:sz w:val="24"/>
                <w:lang w:val="kk-KZ"/>
              </w:rPr>
              <w:t xml:space="preserve"> </w:t>
            </w:r>
            <w:r w:rsidR="00BB6318">
              <w:rPr>
                <w:rFonts w:ascii="Times New Roman" w:hAnsi="Times New Roman"/>
                <w:color w:val="000000" w:themeColor="text1"/>
                <w:sz w:val="24"/>
                <w:lang w:val="kk-KZ"/>
              </w:rPr>
              <w:t>синквейн (бес жолды өлең)</w:t>
            </w:r>
            <w:r w:rsidR="0092613E">
              <w:rPr>
                <w:rFonts w:ascii="Times New Roman" w:hAnsi="Times New Roman"/>
                <w:color w:val="000000" w:themeColor="text1"/>
                <w:sz w:val="24"/>
                <w:lang w:val="kk-KZ"/>
              </w:rPr>
              <w:t xml:space="preserve"> жазу</w:t>
            </w:r>
            <w:r w:rsidRPr="00D60EAB">
              <w:rPr>
                <w:rFonts w:ascii="Times New Roman" w:hAnsi="Times New Roman"/>
                <w:color w:val="000000" w:themeColor="text1"/>
                <w:sz w:val="24"/>
                <w:lang w:val="kk-KZ"/>
              </w:rPr>
              <w:t>.</w:t>
            </w:r>
          </w:p>
          <w:p w:rsidR="00D60EAB" w:rsidRPr="0052122D" w:rsidRDefault="0052122D" w:rsidP="00D60EAB">
            <w:pPr>
              <w:jc w:val="both"/>
              <w:rPr>
                <w:rFonts w:ascii="Times New Roman" w:hAnsi="Times New Roman"/>
                <w:i/>
                <w:color w:val="000000" w:themeColor="text1"/>
                <w:sz w:val="24"/>
                <w:lang w:val="kk-KZ"/>
              </w:rPr>
            </w:pPr>
            <w:r>
              <w:rPr>
                <w:rFonts w:ascii="Times New Roman" w:hAnsi="Times New Roman"/>
                <w:color w:val="000000" w:themeColor="text1"/>
                <w:sz w:val="24"/>
                <w:lang w:val="kk-KZ"/>
              </w:rPr>
              <w:t>Үй тапсырмасын беру: 7 бет  №19 есеп</w:t>
            </w:r>
          </w:p>
        </w:tc>
        <w:tc>
          <w:tcPr>
            <w:tcW w:w="1063" w:type="pct"/>
            <w:gridSpan w:val="2"/>
          </w:tcPr>
          <w:p w:rsidR="00C3553B" w:rsidRDefault="00C3553B" w:rsidP="00D60EAB">
            <w:pPr>
              <w:rPr>
                <w:rFonts w:ascii="Times New Roman" w:hAnsi="Times New Roman"/>
                <w:color w:val="000000" w:themeColor="text1"/>
                <w:sz w:val="24"/>
                <w:lang w:val="kk-KZ"/>
              </w:rPr>
            </w:pPr>
          </w:p>
          <w:p w:rsidR="00D60EAB" w:rsidRPr="00D60EAB" w:rsidRDefault="00C3553B" w:rsidP="00D60EAB">
            <w:pPr>
              <w:rPr>
                <w:rFonts w:ascii="Times New Roman" w:hAnsi="Times New Roman"/>
                <w:color w:val="000000" w:themeColor="text1"/>
                <w:sz w:val="24"/>
                <w:lang w:val="kk-KZ"/>
              </w:rPr>
            </w:pPr>
            <w:r>
              <w:rPr>
                <w:rFonts w:ascii="Times New Roman" w:hAnsi="Times New Roman"/>
                <w:color w:val="000000" w:themeColor="text1"/>
                <w:sz w:val="24"/>
                <w:lang w:val="kk-KZ"/>
              </w:rPr>
              <w:t>Доп</w:t>
            </w:r>
          </w:p>
        </w:tc>
      </w:tr>
      <w:tr w:rsidR="00A50A78" w:rsidRPr="001D06A4" w:rsidTr="00A50A78">
        <w:tc>
          <w:tcPr>
            <w:tcW w:w="1838" w:type="pct"/>
            <w:gridSpan w:val="3"/>
          </w:tcPr>
          <w:p w:rsidR="00D60EAB" w:rsidRPr="00D60EAB" w:rsidRDefault="00D60EAB" w:rsidP="00D60EAB">
            <w:pPr>
              <w:jc w:val="center"/>
              <w:rPr>
                <w:rFonts w:ascii="Times New Roman" w:hAnsi="Times New Roman"/>
                <w:b/>
                <w:color w:val="000000" w:themeColor="text1"/>
                <w:sz w:val="24"/>
                <w:lang w:val="kk-KZ"/>
              </w:rPr>
            </w:pPr>
            <w:r w:rsidRPr="00D60EAB">
              <w:rPr>
                <w:rFonts w:ascii="Times New Roman" w:hAnsi="Times New Roman"/>
                <w:b/>
                <w:color w:val="000000" w:themeColor="text1"/>
                <w:sz w:val="24"/>
                <w:lang w:val="kk-KZ"/>
              </w:rPr>
              <w:t xml:space="preserve">Саралау – Сіз қандай тәсілмен көбірек қолдау көрсетпексіз? Сіз басқаларға қарағанда қабілетті оқушыларға қандай тапсырмалар бересіз?  </w:t>
            </w:r>
          </w:p>
        </w:tc>
        <w:tc>
          <w:tcPr>
            <w:tcW w:w="1598" w:type="pct"/>
            <w:gridSpan w:val="3"/>
          </w:tcPr>
          <w:p w:rsidR="00D60EAB" w:rsidRPr="00D60EAB" w:rsidRDefault="00D60EAB" w:rsidP="00D60EAB">
            <w:pPr>
              <w:jc w:val="center"/>
              <w:rPr>
                <w:rFonts w:ascii="Times New Roman" w:hAnsi="Times New Roman"/>
                <w:b/>
                <w:color w:val="000000" w:themeColor="text1"/>
                <w:sz w:val="24"/>
                <w:lang w:val="kk-KZ"/>
              </w:rPr>
            </w:pPr>
            <w:r w:rsidRPr="00D60EAB">
              <w:rPr>
                <w:rFonts w:ascii="Times New Roman" w:hAnsi="Times New Roman"/>
                <w:b/>
                <w:color w:val="000000" w:themeColor="text1"/>
                <w:sz w:val="24"/>
                <w:lang w:val="kk-KZ"/>
              </w:rPr>
              <w:t>Бағалау – Сіз оқушылардың материалды игеру деңгейін қалай тексеруді жоспарлап отырсыз?</w:t>
            </w:r>
          </w:p>
        </w:tc>
        <w:tc>
          <w:tcPr>
            <w:tcW w:w="1564" w:type="pct"/>
            <w:gridSpan w:val="3"/>
          </w:tcPr>
          <w:p w:rsidR="00D60EAB" w:rsidRPr="00D60EAB" w:rsidRDefault="00D60EAB" w:rsidP="00D60EAB">
            <w:pPr>
              <w:jc w:val="center"/>
              <w:rPr>
                <w:rFonts w:ascii="Times New Roman" w:hAnsi="Times New Roman"/>
                <w:b/>
                <w:color w:val="000000" w:themeColor="text1"/>
                <w:sz w:val="24"/>
                <w:highlight w:val="yellow"/>
                <w:lang w:val="kk-KZ"/>
              </w:rPr>
            </w:pPr>
            <w:r w:rsidRPr="00D60EAB">
              <w:rPr>
                <w:rFonts w:ascii="Times New Roman" w:hAnsi="Times New Roman"/>
                <w:b/>
                <w:color w:val="000000" w:themeColor="text1"/>
                <w:sz w:val="24"/>
                <w:lang w:val="kk-KZ"/>
              </w:rPr>
              <w:t>Денсаулық және қауіпсіздік техникасын сақтау</w:t>
            </w:r>
            <w:r w:rsidRPr="00D60EAB">
              <w:rPr>
                <w:rFonts w:ascii="Times New Roman" w:hAnsi="Times New Roman"/>
                <w:b/>
                <w:color w:val="000000" w:themeColor="text1"/>
                <w:sz w:val="24"/>
                <w:lang w:val="kk-KZ"/>
              </w:rPr>
              <w:br/>
            </w:r>
            <w:r w:rsidRPr="00D60EAB">
              <w:rPr>
                <w:rFonts w:ascii="Times New Roman" w:hAnsi="Times New Roman"/>
                <w:b/>
                <w:color w:val="000000" w:themeColor="text1"/>
                <w:sz w:val="24"/>
                <w:lang w:val="kk-KZ"/>
              </w:rPr>
              <w:br/>
            </w:r>
          </w:p>
        </w:tc>
      </w:tr>
      <w:tr w:rsidR="00A50A78" w:rsidRPr="001D06A4" w:rsidTr="00A50A78">
        <w:trPr>
          <w:trHeight w:val="896"/>
        </w:trPr>
        <w:tc>
          <w:tcPr>
            <w:tcW w:w="1838" w:type="pct"/>
            <w:gridSpan w:val="3"/>
          </w:tcPr>
          <w:p w:rsidR="00CA2CF2" w:rsidRDefault="00CA2CF2" w:rsidP="00D60EAB">
            <w:pPr>
              <w:rPr>
                <w:rFonts w:ascii="Times New Roman" w:hAnsi="Times New Roman"/>
                <w:color w:val="000000" w:themeColor="text1"/>
                <w:sz w:val="24"/>
                <w:lang w:val="kk-KZ"/>
              </w:rPr>
            </w:pPr>
            <w:r>
              <w:rPr>
                <w:rFonts w:ascii="Times New Roman" w:hAnsi="Times New Roman"/>
                <w:color w:val="000000" w:themeColor="text1"/>
                <w:sz w:val="24"/>
                <w:lang w:val="kk-KZ"/>
              </w:rPr>
              <w:t>Қарқыны орташа оқушыларға қолдау көрсету «-дұрыс келе жатырсың!» , «-дұрыс, бірақ толықтыру қажет.» деген сөздермен.</w:t>
            </w:r>
          </w:p>
          <w:p w:rsidR="00CA2CF2" w:rsidRPr="0052122D" w:rsidRDefault="00D60EAB" w:rsidP="00D60EAB">
            <w:pPr>
              <w:rPr>
                <w:rFonts w:ascii="Times New Roman" w:hAnsi="Times New Roman"/>
                <w:color w:val="000000" w:themeColor="text1"/>
                <w:sz w:val="24"/>
                <w:lang w:val="kk-KZ"/>
              </w:rPr>
            </w:pPr>
            <w:r w:rsidRPr="00D60EAB">
              <w:rPr>
                <w:rFonts w:ascii="Times New Roman" w:hAnsi="Times New Roman"/>
                <w:color w:val="000000" w:themeColor="text1"/>
                <w:sz w:val="24"/>
                <w:lang w:val="kk-KZ"/>
              </w:rPr>
              <w:t>Тапсырма</w:t>
            </w:r>
            <w:r w:rsidR="0052122D">
              <w:rPr>
                <w:rFonts w:ascii="Times New Roman" w:hAnsi="Times New Roman"/>
                <w:color w:val="000000" w:themeColor="text1"/>
                <w:sz w:val="24"/>
                <w:lang w:val="kk-KZ"/>
              </w:rPr>
              <w:t xml:space="preserve">ларды орындау барысында </w:t>
            </w:r>
            <w:r w:rsidRPr="00D60EAB">
              <w:rPr>
                <w:rFonts w:ascii="Times New Roman" w:hAnsi="Times New Roman"/>
                <w:color w:val="000000" w:themeColor="text1"/>
                <w:sz w:val="24"/>
                <w:lang w:val="kk-KZ"/>
              </w:rPr>
              <w:t xml:space="preserve"> қарқыны жоғары  оқушыларды қарқыны төмен оқушылармен жұмыс істеуге, өзара көмек  көрсетуге ынталандыру. </w:t>
            </w:r>
          </w:p>
        </w:tc>
        <w:tc>
          <w:tcPr>
            <w:tcW w:w="1598" w:type="pct"/>
            <w:gridSpan w:val="3"/>
          </w:tcPr>
          <w:p w:rsidR="00D60EAB" w:rsidRPr="0052122D" w:rsidRDefault="00D60EAB" w:rsidP="0038313D">
            <w:pPr>
              <w:rPr>
                <w:rFonts w:ascii="Times New Roman" w:hAnsi="Times New Roman"/>
                <w:color w:val="000000" w:themeColor="text1"/>
                <w:sz w:val="24"/>
                <w:lang w:val="kk-KZ"/>
              </w:rPr>
            </w:pPr>
            <w:r w:rsidRPr="00D60EAB">
              <w:rPr>
                <w:rFonts w:ascii="Times New Roman" w:hAnsi="Times New Roman"/>
                <w:color w:val="000000" w:themeColor="text1"/>
                <w:sz w:val="24"/>
                <w:lang w:val="kk-KZ"/>
              </w:rPr>
              <w:t xml:space="preserve">Әр балаға бағалау парағын тарату. Тапсырмаларға дескрипторлар құрып, оның нәтижесін бағалау парағына жазу. </w:t>
            </w:r>
          </w:p>
        </w:tc>
        <w:tc>
          <w:tcPr>
            <w:tcW w:w="1564" w:type="pct"/>
            <w:gridSpan w:val="3"/>
          </w:tcPr>
          <w:p w:rsidR="00D60EAB" w:rsidRPr="00D60EAB" w:rsidRDefault="00D60EAB" w:rsidP="00D60EAB">
            <w:pPr>
              <w:rPr>
                <w:rFonts w:ascii="Times New Roman" w:hAnsi="Times New Roman"/>
                <w:color w:val="000000" w:themeColor="text1"/>
                <w:sz w:val="24"/>
                <w:lang w:val="kk-KZ"/>
              </w:rPr>
            </w:pPr>
            <w:r w:rsidRPr="00D60EAB">
              <w:rPr>
                <w:rFonts w:ascii="Times New Roman" w:hAnsi="Times New Roman"/>
                <w:color w:val="000000" w:themeColor="text1"/>
                <w:sz w:val="24"/>
                <w:lang w:val="kk-KZ"/>
              </w:rPr>
              <w:t xml:space="preserve">Оқушылар шеңбер құра алатын орынды , топтың жұмыс орнын ұйымдастыру. </w:t>
            </w:r>
          </w:p>
          <w:p w:rsidR="00D60EAB" w:rsidRPr="0052122D" w:rsidRDefault="0052122D" w:rsidP="0052122D">
            <w:pPr>
              <w:rPr>
                <w:rFonts w:ascii="Times New Roman" w:hAnsi="Times New Roman"/>
                <w:color w:val="000000" w:themeColor="text1"/>
                <w:sz w:val="24"/>
                <w:lang w:val="kk-KZ"/>
              </w:rPr>
            </w:pPr>
            <w:r>
              <w:rPr>
                <w:rFonts w:ascii="Times New Roman" w:hAnsi="Times New Roman"/>
                <w:color w:val="000000" w:themeColor="text1"/>
                <w:sz w:val="24"/>
                <w:lang w:val="kk-KZ"/>
              </w:rPr>
              <w:t>«Допты лақтыру» әдісінде қауіпсіз</w:t>
            </w:r>
            <w:r w:rsidR="0040654A">
              <w:rPr>
                <w:rFonts w:ascii="Times New Roman" w:hAnsi="Times New Roman"/>
                <w:color w:val="000000" w:themeColor="text1"/>
                <w:sz w:val="24"/>
                <w:lang w:val="kk-KZ"/>
              </w:rPr>
              <w:t>дік ережесін сақтау</w:t>
            </w:r>
            <w:r>
              <w:rPr>
                <w:rFonts w:ascii="Times New Roman" w:hAnsi="Times New Roman"/>
                <w:color w:val="000000" w:themeColor="text1"/>
                <w:sz w:val="24"/>
                <w:lang w:val="kk-KZ"/>
              </w:rPr>
              <w:t>.</w:t>
            </w:r>
          </w:p>
        </w:tc>
      </w:tr>
      <w:tr w:rsidR="00A50A78" w:rsidRPr="001D06A4" w:rsidTr="00CA2CF2">
        <w:trPr>
          <w:trHeight w:val="695"/>
        </w:trPr>
        <w:tc>
          <w:tcPr>
            <w:tcW w:w="2538" w:type="pct"/>
            <w:gridSpan w:val="4"/>
            <w:vMerge w:val="restart"/>
          </w:tcPr>
          <w:p w:rsidR="00D60EAB" w:rsidRPr="0038313D" w:rsidRDefault="00D60EAB" w:rsidP="00D60EAB">
            <w:pPr>
              <w:rPr>
                <w:rFonts w:ascii="Times New Roman" w:hAnsi="Times New Roman"/>
                <w:b/>
                <w:i/>
                <w:color w:val="000000" w:themeColor="text1"/>
                <w:sz w:val="24"/>
                <w:lang w:val="kk-KZ"/>
              </w:rPr>
            </w:pPr>
            <w:r w:rsidRPr="00D60EAB">
              <w:rPr>
                <w:rFonts w:ascii="Times New Roman" w:hAnsi="Times New Roman"/>
                <w:b/>
                <w:i/>
                <w:color w:val="000000" w:themeColor="text1"/>
                <w:sz w:val="24"/>
                <w:lang w:val="kk-KZ"/>
              </w:rPr>
              <w:t xml:space="preserve">Сабақ бойынша рефлексия </w:t>
            </w:r>
          </w:p>
          <w:p w:rsidR="00D60EAB" w:rsidRPr="00D60EAB" w:rsidRDefault="00D60EAB" w:rsidP="00D60EAB">
            <w:pPr>
              <w:rPr>
                <w:rFonts w:ascii="Times New Roman" w:hAnsi="Times New Roman"/>
                <w:i/>
                <w:color w:val="000000" w:themeColor="text1"/>
                <w:sz w:val="24"/>
                <w:lang w:val="kk-KZ"/>
              </w:rPr>
            </w:pPr>
            <w:r w:rsidRPr="00D60EAB">
              <w:rPr>
                <w:rFonts w:ascii="Times New Roman" w:hAnsi="Times New Roman"/>
                <w:i/>
                <w:color w:val="000000" w:themeColor="text1"/>
                <w:sz w:val="24"/>
                <w:lang w:val="kk-KZ"/>
              </w:rPr>
              <w:t>Сабақ мақсаттары немесе оқу мақсаттары шынайы, қолжетімді болды ма?</w:t>
            </w:r>
          </w:p>
          <w:p w:rsidR="0038313D" w:rsidRDefault="00D60EAB" w:rsidP="00D60EAB">
            <w:pPr>
              <w:rPr>
                <w:rFonts w:ascii="Times New Roman" w:hAnsi="Times New Roman"/>
                <w:i/>
                <w:color w:val="000000" w:themeColor="text1"/>
                <w:sz w:val="24"/>
                <w:lang w:val="kk-KZ"/>
              </w:rPr>
            </w:pPr>
            <w:r w:rsidRPr="00D60EAB">
              <w:rPr>
                <w:rFonts w:ascii="Times New Roman" w:hAnsi="Times New Roman"/>
                <w:i/>
                <w:color w:val="000000" w:themeColor="text1"/>
                <w:sz w:val="24"/>
                <w:lang w:val="kk-KZ"/>
              </w:rPr>
              <w:t xml:space="preserve">Барлық оқушылар оқу мақсатына қол жеткізді ме? </w:t>
            </w:r>
          </w:p>
          <w:p w:rsidR="0038313D" w:rsidRDefault="00D60EAB" w:rsidP="00D60EAB">
            <w:pPr>
              <w:rPr>
                <w:rFonts w:ascii="Times New Roman" w:hAnsi="Times New Roman"/>
                <w:i/>
                <w:color w:val="000000" w:themeColor="text1"/>
                <w:sz w:val="24"/>
                <w:lang w:val="kk-KZ"/>
              </w:rPr>
            </w:pPr>
            <w:r w:rsidRPr="00D60EAB">
              <w:rPr>
                <w:rFonts w:ascii="Times New Roman" w:hAnsi="Times New Roman"/>
                <w:i/>
                <w:color w:val="000000" w:themeColor="text1"/>
                <w:sz w:val="24"/>
                <w:lang w:val="kk-KZ"/>
              </w:rPr>
              <w:t xml:space="preserve">Егер оқушылар оқу мақсатына жетпеген болса, неліктен деп ойлайсыз? </w:t>
            </w:r>
          </w:p>
          <w:p w:rsidR="00D60EAB" w:rsidRPr="00D60EAB" w:rsidRDefault="00D60EAB" w:rsidP="00D60EAB">
            <w:pPr>
              <w:rPr>
                <w:rFonts w:ascii="Times New Roman" w:hAnsi="Times New Roman"/>
                <w:i/>
                <w:color w:val="000000" w:themeColor="text1"/>
                <w:sz w:val="24"/>
                <w:lang w:val="kk-KZ"/>
              </w:rPr>
            </w:pPr>
            <w:r w:rsidRPr="00D60EAB">
              <w:rPr>
                <w:rFonts w:ascii="Times New Roman" w:hAnsi="Times New Roman"/>
                <w:i/>
                <w:color w:val="000000" w:themeColor="text1"/>
                <w:sz w:val="24"/>
                <w:lang w:val="kk-KZ"/>
              </w:rPr>
              <w:t>Сабақта саралау дұрыс жүргізілді ме?</w:t>
            </w:r>
          </w:p>
          <w:p w:rsidR="00D60EAB" w:rsidRPr="00D60EAB" w:rsidRDefault="00D60EAB" w:rsidP="00D60EAB">
            <w:pPr>
              <w:rPr>
                <w:rFonts w:ascii="Times New Roman" w:hAnsi="Times New Roman"/>
                <w:i/>
                <w:color w:val="000000" w:themeColor="text1"/>
                <w:sz w:val="24"/>
                <w:lang w:val="kk-KZ"/>
              </w:rPr>
            </w:pPr>
            <w:r w:rsidRPr="00D60EAB">
              <w:rPr>
                <w:rFonts w:ascii="Times New Roman" w:hAnsi="Times New Roman"/>
                <w:i/>
                <w:color w:val="000000" w:themeColor="text1"/>
                <w:sz w:val="24"/>
                <w:lang w:val="kk-KZ"/>
              </w:rPr>
              <w:t>Сабақ кезеңдерінде уақытты тиімді пайдаландыңыз ба? Сабақ жоспарынан ауытқулар болды ма және неліктен?</w:t>
            </w:r>
          </w:p>
        </w:tc>
        <w:tc>
          <w:tcPr>
            <w:tcW w:w="2462" w:type="pct"/>
            <w:gridSpan w:val="5"/>
          </w:tcPr>
          <w:p w:rsidR="00D60EAB" w:rsidRPr="00D60EAB" w:rsidRDefault="00D60EAB" w:rsidP="00D60EAB">
            <w:pPr>
              <w:rPr>
                <w:rFonts w:ascii="Times New Roman" w:hAnsi="Times New Roman"/>
                <w:i/>
                <w:color w:val="000000" w:themeColor="text1"/>
                <w:sz w:val="24"/>
                <w:lang w:val="kk-KZ"/>
              </w:rPr>
            </w:pPr>
          </w:p>
        </w:tc>
      </w:tr>
      <w:tr w:rsidR="00A50A78" w:rsidRPr="001D06A4" w:rsidTr="00A50A78">
        <w:trPr>
          <w:trHeight w:val="1880"/>
        </w:trPr>
        <w:tc>
          <w:tcPr>
            <w:tcW w:w="2538" w:type="pct"/>
            <w:gridSpan w:val="4"/>
            <w:vMerge/>
          </w:tcPr>
          <w:p w:rsidR="00D60EAB" w:rsidRPr="00D60EAB" w:rsidRDefault="00D60EAB" w:rsidP="00D60EAB">
            <w:pPr>
              <w:rPr>
                <w:rFonts w:ascii="Times New Roman" w:hAnsi="Times New Roman"/>
                <w:i/>
                <w:color w:val="000000" w:themeColor="text1"/>
                <w:sz w:val="24"/>
                <w:lang w:val="kk-KZ"/>
              </w:rPr>
            </w:pPr>
          </w:p>
        </w:tc>
        <w:tc>
          <w:tcPr>
            <w:tcW w:w="2462" w:type="pct"/>
            <w:gridSpan w:val="5"/>
          </w:tcPr>
          <w:p w:rsidR="0038313D" w:rsidRPr="00D60EAB" w:rsidRDefault="0038313D" w:rsidP="00D60EAB">
            <w:pPr>
              <w:rPr>
                <w:rFonts w:ascii="Times New Roman" w:hAnsi="Times New Roman"/>
                <w:i/>
                <w:color w:val="000000" w:themeColor="text1"/>
                <w:sz w:val="24"/>
                <w:lang w:val="kk-KZ"/>
              </w:rPr>
            </w:pPr>
          </w:p>
        </w:tc>
      </w:tr>
      <w:tr w:rsidR="00A50A78" w:rsidRPr="001D06A4" w:rsidTr="00A50A78">
        <w:trPr>
          <w:trHeight w:val="3011"/>
        </w:trPr>
        <w:tc>
          <w:tcPr>
            <w:tcW w:w="5000" w:type="pct"/>
            <w:gridSpan w:val="9"/>
          </w:tcPr>
          <w:p w:rsidR="00D60EAB" w:rsidRPr="00D60EAB" w:rsidRDefault="00D60EAB" w:rsidP="00D60EAB">
            <w:pPr>
              <w:rPr>
                <w:rFonts w:ascii="Times New Roman" w:hAnsi="Times New Roman"/>
                <w:b/>
                <w:color w:val="000000" w:themeColor="text1"/>
                <w:sz w:val="24"/>
                <w:lang w:val="kk-KZ"/>
              </w:rPr>
            </w:pPr>
            <w:r w:rsidRPr="00D60EAB">
              <w:rPr>
                <w:rFonts w:ascii="Times New Roman" w:hAnsi="Times New Roman"/>
                <w:b/>
                <w:color w:val="000000" w:themeColor="text1"/>
                <w:sz w:val="24"/>
                <w:lang w:val="kk-KZ"/>
              </w:rPr>
              <w:lastRenderedPageBreak/>
              <w:t>Жалпы бағалау</w:t>
            </w:r>
          </w:p>
          <w:p w:rsidR="00D60EAB" w:rsidRPr="00D60EAB" w:rsidRDefault="00D60EAB" w:rsidP="00D60EAB">
            <w:pPr>
              <w:rPr>
                <w:rFonts w:ascii="Times New Roman" w:hAnsi="Times New Roman"/>
                <w:b/>
                <w:color w:val="000000" w:themeColor="text1"/>
                <w:sz w:val="24"/>
                <w:lang w:val="kk-KZ"/>
              </w:rPr>
            </w:pPr>
            <w:r w:rsidRPr="00D60EAB">
              <w:rPr>
                <w:rFonts w:ascii="Times New Roman" w:hAnsi="Times New Roman"/>
                <w:b/>
                <w:color w:val="000000" w:themeColor="text1"/>
                <w:sz w:val="24"/>
                <w:lang w:val="kk-KZ"/>
              </w:rPr>
              <w:t>Сабақта ең жақсы өткен екі нәрсе (оқыту мен оқуға қатысты)?</w:t>
            </w:r>
          </w:p>
          <w:p w:rsidR="00D60EAB" w:rsidRPr="00D60EAB" w:rsidRDefault="00D60EAB" w:rsidP="00D60EAB">
            <w:pPr>
              <w:rPr>
                <w:rFonts w:ascii="Times New Roman" w:hAnsi="Times New Roman"/>
                <w:b/>
                <w:color w:val="000000" w:themeColor="text1"/>
                <w:sz w:val="24"/>
                <w:lang w:val="kk-KZ"/>
              </w:rPr>
            </w:pPr>
            <w:r w:rsidRPr="00D60EAB">
              <w:rPr>
                <w:rFonts w:ascii="Times New Roman" w:hAnsi="Times New Roman"/>
                <w:b/>
                <w:color w:val="000000" w:themeColor="text1"/>
                <w:sz w:val="24"/>
                <w:lang w:val="kk-KZ"/>
              </w:rPr>
              <w:t>1:</w:t>
            </w:r>
          </w:p>
          <w:p w:rsidR="00D60EAB" w:rsidRPr="00D60EAB" w:rsidRDefault="00D60EAB" w:rsidP="00D60EAB">
            <w:pPr>
              <w:rPr>
                <w:rFonts w:ascii="Times New Roman" w:hAnsi="Times New Roman"/>
                <w:b/>
                <w:color w:val="000000" w:themeColor="text1"/>
                <w:sz w:val="24"/>
                <w:lang w:val="kk-KZ"/>
              </w:rPr>
            </w:pPr>
          </w:p>
          <w:p w:rsidR="00D60EAB" w:rsidRPr="00D60EAB" w:rsidRDefault="00D60EAB" w:rsidP="00D60EAB">
            <w:pPr>
              <w:rPr>
                <w:rFonts w:ascii="Times New Roman" w:hAnsi="Times New Roman"/>
                <w:b/>
                <w:color w:val="000000" w:themeColor="text1"/>
                <w:sz w:val="24"/>
                <w:lang w:val="kk-KZ"/>
              </w:rPr>
            </w:pPr>
            <w:r w:rsidRPr="00D60EAB">
              <w:rPr>
                <w:rFonts w:ascii="Times New Roman" w:hAnsi="Times New Roman"/>
                <w:b/>
                <w:color w:val="000000" w:themeColor="text1"/>
                <w:sz w:val="24"/>
                <w:lang w:val="kk-KZ"/>
              </w:rPr>
              <w:t>2:</w:t>
            </w:r>
          </w:p>
          <w:p w:rsidR="00D60EAB" w:rsidRPr="00D60EAB" w:rsidRDefault="00D60EAB" w:rsidP="00D60EAB">
            <w:pPr>
              <w:rPr>
                <w:rFonts w:ascii="Times New Roman" w:hAnsi="Times New Roman"/>
                <w:b/>
                <w:color w:val="000000" w:themeColor="text1"/>
                <w:sz w:val="24"/>
                <w:lang w:val="kk-KZ"/>
              </w:rPr>
            </w:pPr>
            <w:r w:rsidRPr="00D60EAB">
              <w:rPr>
                <w:rFonts w:ascii="Times New Roman" w:hAnsi="Times New Roman"/>
                <w:b/>
                <w:color w:val="000000" w:themeColor="text1"/>
                <w:sz w:val="24"/>
                <w:lang w:val="kk-KZ"/>
              </w:rPr>
              <w:t>Сабақтың бұдан да жақсы өтуіне не оң ықпал етер еді (оқыту мен оқуға қатысты)?</w:t>
            </w:r>
          </w:p>
          <w:p w:rsidR="00D60EAB" w:rsidRPr="00D60EAB" w:rsidRDefault="00D60EAB" w:rsidP="00D60EAB">
            <w:pPr>
              <w:rPr>
                <w:rFonts w:ascii="Times New Roman" w:hAnsi="Times New Roman"/>
                <w:b/>
                <w:color w:val="000000" w:themeColor="text1"/>
                <w:sz w:val="24"/>
                <w:lang w:val="kk-KZ"/>
              </w:rPr>
            </w:pPr>
            <w:r w:rsidRPr="00D60EAB">
              <w:rPr>
                <w:rFonts w:ascii="Times New Roman" w:hAnsi="Times New Roman"/>
                <w:b/>
                <w:color w:val="000000" w:themeColor="text1"/>
                <w:sz w:val="24"/>
                <w:lang w:val="kk-KZ"/>
              </w:rPr>
              <w:t xml:space="preserve">1: </w:t>
            </w:r>
          </w:p>
          <w:p w:rsidR="00D60EAB" w:rsidRPr="00D60EAB" w:rsidRDefault="00D60EAB" w:rsidP="00D60EAB">
            <w:pPr>
              <w:rPr>
                <w:rFonts w:ascii="Times New Roman" w:hAnsi="Times New Roman"/>
                <w:b/>
                <w:color w:val="000000" w:themeColor="text1"/>
                <w:sz w:val="24"/>
                <w:lang w:val="kk-KZ"/>
              </w:rPr>
            </w:pPr>
          </w:p>
          <w:p w:rsidR="00D60EAB" w:rsidRPr="00D60EAB" w:rsidRDefault="00D60EAB" w:rsidP="00D60EAB">
            <w:pPr>
              <w:rPr>
                <w:rFonts w:ascii="Times New Roman" w:hAnsi="Times New Roman"/>
                <w:b/>
                <w:color w:val="000000" w:themeColor="text1"/>
                <w:sz w:val="24"/>
                <w:lang w:val="kk-KZ"/>
              </w:rPr>
            </w:pPr>
            <w:r w:rsidRPr="00D60EAB">
              <w:rPr>
                <w:rFonts w:ascii="Times New Roman" w:hAnsi="Times New Roman"/>
                <w:b/>
                <w:color w:val="000000" w:themeColor="text1"/>
                <w:sz w:val="24"/>
                <w:lang w:val="kk-KZ"/>
              </w:rPr>
              <w:t>2:</w:t>
            </w:r>
          </w:p>
          <w:p w:rsidR="00D60EAB" w:rsidRPr="00D60EAB" w:rsidRDefault="00D60EAB" w:rsidP="00D60EAB">
            <w:pPr>
              <w:jc w:val="both"/>
              <w:rPr>
                <w:rFonts w:ascii="Times New Roman" w:hAnsi="Times New Roman"/>
                <w:b/>
                <w:bCs/>
                <w:color w:val="000000" w:themeColor="text1"/>
                <w:sz w:val="24"/>
                <w:lang w:val="kk-KZ"/>
              </w:rPr>
            </w:pPr>
            <w:r w:rsidRPr="00D60EAB">
              <w:rPr>
                <w:rFonts w:ascii="Times New Roman" w:hAnsi="Times New Roman"/>
                <w:b/>
                <w:color w:val="000000" w:themeColor="text1"/>
                <w:sz w:val="24"/>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r w:rsidRPr="00D60EAB">
              <w:rPr>
                <w:rFonts w:ascii="Times New Roman" w:hAnsi="Times New Roman"/>
                <w:b/>
                <w:bCs/>
                <w:color w:val="000000" w:themeColor="text1"/>
                <w:sz w:val="24"/>
                <w:lang w:val="kk-KZ"/>
              </w:rPr>
              <w:t xml:space="preserve"> </w:t>
            </w:r>
          </w:p>
        </w:tc>
      </w:tr>
    </w:tbl>
    <w:p w:rsidR="00D60EAB" w:rsidRPr="00D60EAB" w:rsidRDefault="00D60EAB" w:rsidP="00D60EAB">
      <w:pPr>
        <w:widowControl w:val="0"/>
        <w:tabs>
          <w:tab w:val="right" w:pos="10160"/>
        </w:tabs>
        <w:spacing w:after="0" w:line="240" w:lineRule="auto"/>
        <w:outlineLvl w:val="0"/>
        <w:rPr>
          <w:rFonts w:ascii="Times New Roman" w:eastAsia="Times New Roman" w:hAnsi="Times New Roman" w:cs="Times New Roman"/>
          <w:b/>
          <w:color w:val="000000" w:themeColor="text1"/>
          <w:sz w:val="24"/>
          <w:szCs w:val="24"/>
          <w:lang w:val="kk-KZ"/>
        </w:rPr>
      </w:pPr>
      <w:r w:rsidRPr="00D60EAB">
        <w:rPr>
          <w:rFonts w:ascii="Times New Roman" w:eastAsia="Times New Roman" w:hAnsi="Times New Roman" w:cs="Times New Roman"/>
          <w:b/>
          <w:color w:val="000000" w:themeColor="text1"/>
          <w:sz w:val="24"/>
          <w:szCs w:val="24"/>
          <w:lang w:val="kk-KZ"/>
        </w:rPr>
        <w:tab/>
      </w:r>
    </w:p>
    <w:bookmarkEnd w:id="0"/>
    <w:p w:rsidR="00D60EAB" w:rsidRPr="00D60EAB" w:rsidRDefault="00D60EAB" w:rsidP="00D60EAB">
      <w:pPr>
        <w:spacing w:line="240" w:lineRule="auto"/>
        <w:rPr>
          <w:rFonts w:ascii="Times New Roman" w:hAnsi="Times New Roman"/>
          <w:color w:val="000000" w:themeColor="text1"/>
          <w:sz w:val="24"/>
          <w:lang w:val="kk-KZ" w:eastAsia="en-GB"/>
        </w:rPr>
      </w:pPr>
    </w:p>
    <w:p w:rsidR="00D60EAB" w:rsidRPr="00D60EAB" w:rsidRDefault="00D60EAB" w:rsidP="00D60EAB">
      <w:pPr>
        <w:spacing w:line="240" w:lineRule="auto"/>
        <w:rPr>
          <w:rFonts w:ascii="Times New Roman" w:hAnsi="Times New Roman"/>
          <w:color w:val="000000" w:themeColor="text1"/>
          <w:sz w:val="24"/>
          <w:lang w:val="kk-KZ"/>
        </w:rPr>
      </w:pPr>
    </w:p>
    <w:p w:rsidR="00D60EAB" w:rsidRPr="00D60EAB" w:rsidRDefault="00D60EAB" w:rsidP="00D60EAB">
      <w:pPr>
        <w:rPr>
          <w:color w:val="000000" w:themeColor="text1"/>
          <w:lang w:val="kk-KZ"/>
        </w:rPr>
      </w:pPr>
    </w:p>
    <w:p w:rsidR="00D60EAB" w:rsidRPr="00D60EAB" w:rsidRDefault="00D60EAB" w:rsidP="00D60EAB">
      <w:pPr>
        <w:rPr>
          <w:color w:val="000000" w:themeColor="text1"/>
          <w:lang w:val="kk-KZ"/>
        </w:rPr>
      </w:pPr>
    </w:p>
    <w:p w:rsidR="00D60EAB" w:rsidRPr="00D60EAB" w:rsidRDefault="00D60EAB" w:rsidP="00D60EAB">
      <w:pPr>
        <w:rPr>
          <w:color w:val="000000" w:themeColor="text1"/>
          <w:lang w:val="kk-KZ"/>
        </w:rPr>
      </w:pPr>
      <w:r w:rsidRPr="00D60EAB">
        <w:rPr>
          <w:color w:val="000000" w:themeColor="text1"/>
          <w:lang w:val="kk-KZ"/>
        </w:rPr>
        <w:t xml:space="preserve"> </w:t>
      </w:r>
    </w:p>
    <w:p w:rsidR="00E076B9" w:rsidRPr="00A50A78" w:rsidRDefault="00E076B9">
      <w:pPr>
        <w:rPr>
          <w:color w:val="000000" w:themeColor="text1"/>
          <w:lang w:val="kk-KZ"/>
        </w:rPr>
      </w:pPr>
    </w:p>
    <w:sectPr w:rsidR="00E076B9" w:rsidRPr="00A50A78" w:rsidSect="00CA2CF2">
      <w:pgSz w:w="11906" w:h="16838"/>
      <w:pgMar w:top="284"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panose1 w:val="00000000000000000000"/>
    <w:charset w:val="80"/>
    <w:family w:val="auto"/>
    <w:notTrueType/>
    <w:pitch w:val="default"/>
    <w:sig w:usb0="00000001" w:usb1="08070000" w:usb2="00000010" w:usb3="00000000" w:csb0="00020000" w:csb1="00000000"/>
  </w:font>
  <w:font w:name="Blackadder ITC">
    <w:panose1 w:val="04020505051007020D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nsid w:val="00000002"/>
    <w:multiLevelType w:val="multilevel"/>
    <w:tmpl w:val="00000002"/>
    <w:lvl w:ilvl="0">
      <w:start w:val="1"/>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nsid w:val="00000003"/>
    <w:multiLevelType w:val="multilevel"/>
    <w:tmpl w:val="00000003"/>
    <w:lvl w:ilvl="0">
      <w:start w:val="1"/>
      <w:numFmt w:val="bullet"/>
      <w:lvlText w:val="•"/>
      <w:lvlJc w:val="left"/>
      <w:rPr>
        <w:rFonts w:ascii="OpenSymbol" w:eastAsia="OpenSymbol" w:hAnsi="Blackadder ITC" w:cs="OpenSymbol"/>
      </w:rPr>
    </w:lvl>
    <w:lvl w:ilvl="1">
      <w:start w:val="1"/>
      <w:numFmt w:val="bullet"/>
      <w:lvlText w:val="•"/>
      <w:lvlJc w:val="left"/>
      <w:pPr>
        <w:ind w:left="1414" w:hanging="283"/>
      </w:pPr>
      <w:rPr>
        <w:rFonts w:ascii="OpenSymbol" w:eastAsia="OpenSymbol" w:hAnsi="Blackadder ITC" w:cs="OpenSymbol"/>
      </w:rPr>
    </w:lvl>
    <w:lvl w:ilvl="2">
      <w:start w:val="1"/>
      <w:numFmt w:val="bullet"/>
      <w:lvlText w:val="•"/>
      <w:lvlJc w:val="left"/>
      <w:pPr>
        <w:ind w:left="2121" w:hanging="283"/>
      </w:pPr>
      <w:rPr>
        <w:rFonts w:ascii="OpenSymbol" w:eastAsia="OpenSymbol" w:hAnsi="Blackadder ITC" w:cs="OpenSymbol"/>
      </w:rPr>
    </w:lvl>
    <w:lvl w:ilvl="3">
      <w:start w:val="1"/>
      <w:numFmt w:val="bullet"/>
      <w:lvlText w:val="•"/>
      <w:lvlJc w:val="left"/>
      <w:pPr>
        <w:ind w:left="2828" w:hanging="283"/>
      </w:pPr>
      <w:rPr>
        <w:rFonts w:ascii="OpenSymbol" w:eastAsia="OpenSymbol" w:hAnsi="Blackadder ITC" w:cs="OpenSymbol"/>
      </w:rPr>
    </w:lvl>
    <w:lvl w:ilvl="4">
      <w:start w:val="1"/>
      <w:numFmt w:val="bullet"/>
      <w:lvlText w:val="•"/>
      <w:lvlJc w:val="left"/>
      <w:pPr>
        <w:ind w:left="3535" w:hanging="283"/>
      </w:pPr>
      <w:rPr>
        <w:rFonts w:ascii="OpenSymbol" w:eastAsia="OpenSymbol" w:hAnsi="Blackadder ITC" w:cs="OpenSymbol"/>
      </w:rPr>
    </w:lvl>
    <w:lvl w:ilvl="5">
      <w:start w:val="1"/>
      <w:numFmt w:val="bullet"/>
      <w:lvlText w:val="•"/>
      <w:lvlJc w:val="left"/>
      <w:pPr>
        <w:ind w:left="4242" w:hanging="283"/>
      </w:pPr>
      <w:rPr>
        <w:rFonts w:ascii="OpenSymbol" w:eastAsia="OpenSymbol" w:hAnsi="Blackadder ITC" w:cs="OpenSymbol"/>
      </w:rPr>
    </w:lvl>
    <w:lvl w:ilvl="6">
      <w:start w:val="1"/>
      <w:numFmt w:val="bullet"/>
      <w:lvlText w:val="•"/>
      <w:lvlJc w:val="left"/>
      <w:pPr>
        <w:ind w:left="4949" w:hanging="283"/>
      </w:pPr>
      <w:rPr>
        <w:rFonts w:ascii="OpenSymbol" w:eastAsia="OpenSymbol" w:hAnsi="Blackadder ITC" w:cs="OpenSymbol"/>
      </w:rPr>
    </w:lvl>
    <w:lvl w:ilvl="7">
      <w:start w:val="1"/>
      <w:numFmt w:val="bullet"/>
      <w:lvlText w:val="•"/>
      <w:lvlJc w:val="left"/>
      <w:pPr>
        <w:ind w:left="5656" w:hanging="283"/>
      </w:pPr>
      <w:rPr>
        <w:rFonts w:ascii="OpenSymbol" w:eastAsia="OpenSymbol" w:hAnsi="Blackadder ITC" w:cs="OpenSymbol"/>
      </w:rPr>
    </w:lvl>
    <w:lvl w:ilvl="8">
      <w:start w:val="1"/>
      <w:numFmt w:val="bullet"/>
      <w:lvlText w:val="•"/>
      <w:lvlJc w:val="left"/>
      <w:pPr>
        <w:ind w:left="6363" w:hanging="283"/>
      </w:pPr>
      <w:rPr>
        <w:rFonts w:ascii="OpenSymbol" w:eastAsia="OpenSymbol" w:hAnsi="Blackadder ITC" w:cs="OpenSymbol"/>
      </w:rPr>
    </w:lvl>
  </w:abstractNum>
  <w:abstractNum w:abstractNumId="3">
    <w:nsid w:val="00000004"/>
    <w:multiLevelType w:val="multilevel"/>
    <w:tmpl w:val="00000004"/>
    <w:lvl w:ilvl="0">
      <w:start w:val="1"/>
      <w:numFmt w:val="bullet"/>
      <w:lvlText w:val="•"/>
      <w:lvlJc w:val="left"/>
      <w:rPr>
        <w:rFonts w:ascii="OpenSymbol" w:eastAsia="OpenSymbol" w:hAnsi="Blackadder ITC" w:cs="OpenSymbol"/>
      </w:rPr>
    </w:lvl>
    <w:lvl w:ilvl="1">
      <w:start w:val="1"/>
      <w:numFmt w:val="bullet"/>
      <w:lvlText w:val="•"/>
      <w:lvlJc w:val="left"/>
      <w:pPr>
        <w:ind w:left="1414" w:hanging="283"/>
      </w:pPr>
      <w:rPr>
        <w:rFonts w:ascii="OpenSymbol" w:eastAsia="OpenSymbol" w:hAnsi="Blackadder ITC" w:cs="OpenSymbol"/>
      </w:rPr>
    </w:lvl>
    <w:lvl w:ilvl="2">
      <w:start w:val="1"/>
      <w:numFmt w:val="bullet"/>
      <w:lvlText w:val="•"/>
      <w:lvlJc w:val="left"/>
      <w:pPr>
        <w:ind w:left="2121" w:hanging="283"/>
      </w:pPr>
      <w:rPr>
        <w:rFonts w:ascii="OpenSymbol" w:eastAsia="OpenSymbol" w:hAnsi="Blackadder ITC" w:cs="OpenSymbol"/>
      </w:rPr>
    </w:lvl>
    <w:lvl w:ilvl="3">
      <w:start w:val="1"/>
      <w:numFmt w:val="bullet"/>
      <w:lvlText w:val="•"/>
      <w:lvlJc w:val="left"/>
      <w:pPr>
        <w:ind w:left="2828" w:hanging="283"/>
      </w:pPr>
      <w:rPr>
        <w:rFonts w:ascii="OpenSymbol" w:eastAsia="OpenSymbol" w:hAnsi="Blackadder ITC" w:cs="OpenSymbol"/>
      </w:rPr>
    </w:lvl>
    <w:lvl w:ilvl="4">
      <w:start w:val="1"/>
      <w:numFmt w:val="bullet"/>
      <w:lvlText w:val="•"/>
      <w:lvlJc w:val="left"/>
      <w:pPr>
        <w:ind w:left="3535" w:hanging="283"/>
      </w:pPr>
      <w:rPr>
        <w:rFonts w:ascii="OpenSymbol" w:eastAsia="OpenSymbol" w:hAnsi="Blackadder ITC" w:cs="OpenSymbol"/>
      </w:rPr>
    </w:lvl>
    <w:lvl w:ilvl="5">
      <w:start w:val="1"/>
      <w:numFmt w:val="bullet"/>
      <w:lvlText w:val="•"/>
      <w:lvlJc w:val="left"/>
      <w:pPr>
        <w:ind w:left="4242" w:hanging="283"/>
      </w:pPr>
      <w:rPr>
        <w:rFonts w:ascii="OpenSymbol" w:eastAsia="OpenSymbol" w:hAnsi="Blackadder ITC" w:cs="OpenSymbol"/>
      </w:rPr>
    </w:lvl>
    <w:lvl w:ilvl="6">
      <w:start w:val="1"/>
      <w:numFmt w:val="bullet"/>
      <w:lvlText w:val="•"/>
      <w:lvlJc w:val="left"/>
      <w:pPr>
        <w:ind w:left="4949" w:hanging="283"/>
      </w:pPr>
      <w:rPr>
        <w:rFonts w:ascii="OpenSymbol" w:eastAsia="OpenSymbol" w:hAnsi="Blackadder ITC" w:cs="OpenSymbol"/>
      </w:rPr>
    </w:lvl>
    <w:lvl w:ilvl="7">
      <w:start w:val="1"/>
      <w:numFmt w:val="bullet"/>
      <w:lvlText w:val="•"/>
      <w:lvlJc w:val="left"/>
      <w:pPr>
        <w:ind w:left="5656" w:hanging="283"/>
      </w:pPr>
      <w:rPr>
        <w:rFonts w:ascii="OpenSymbol" w:eastAsia="OpenSymbol" w:hAnsi="Blackadder ITC" w:cs="OpenSymbol"/>
      </w:rPr>
    </w:lvl>
    <w:lvl w:ilvl="8">
      <w:start w:val="1"/>
      <w:numFmt w:val="bullet"/>
      <w:lvlText w:val="•"/>
      <w:lvlJc w:val="left"/>
      <w:pPr>
        <w:ind w:left="6363" w:hanging="283"/>
      </w:pPr>
      <w:rPr>
        <w:rFonts w:ascii="OpenSymbol" w:eastAsia="OpenSymbol" w:hAnsi="Blackadder ITC" w:cs="OpenSymbol"/>
      </w:rPr>
    </w:lvl>
  </w:abstractNum>
  <w:abstractNum w:abstractNumId="4">
    <w:nsid w:val="00000005"/>
    <w:multiLevelType w:val="multilevel"/>
    <w:tmpl w:val="00000005"/>
    <w:lvl w:ilvl="0">
      <w:start w:val="1"/>
      <w:numFmt w:val="bullet"/>
      <w:lvlText w:val="•"/>
      <w:lvlJc w:val="left"/>
      <w:rPr>
        <w:rFonts w:ascii="OpenSymbol" w:eastAsia="OpenSymbol" w:hAnsi="Blackadder ITC" w:cs="OpenSymbol"/>
      </w:rPr>
    </w:lvl>
    <w:lvl w:ilvl="1">
      <w:start w:val="1"/>
      <w:numFmt w:val="bullet"/>
      <w:lvlText w:val="•"/>
      <w:lvlJc w:val="left"/>
      <w:pPr>
        <w:ind w:left="1414" w:hanging="283"/>
      </w:pPr>
      <w:rPr>
        <w:rFonts w:ascii="OpenSymbol" w:eastAsia="OpenSymbol" w:hAnsi="Blackadder ITC" w:cs="OpenSymbol"/>
      </w:rPr>
    </w:lvl>
    <w:lvl w:ilvl="2">
      <w:start w:val="1"/>
      <w:numFmt w:val="bullet"/>
      <w:lvlText w:val="•"/>
      <w:lvlJc w:val="left"/>
      <w:pPr>
        <w:ind w:left="2121" w:hanging="283"/>
      </w:pPr>
      <w:rPr>
        <w:rFonts w:ascii="OpenSymbol" w:eastAsia="OpenSymbol" w:hAnsi="Blackadder ITC" w:cs="OpenSymbol"/>
      </w:rPr>
    </w:lvl>
    <w:lvl w:ilvl="3">
      <w:start w:val="1"/>
      <w:numFmt w:val="bullet"/>
      <w:lvlText w:val="•"/>
      <w:lvlJc w:val="left"/>
      <w:pPr>
        <w:ind w:left="2828" w:hanging="283"/>
      </w:pPr>
      <w:rPr>
        <w:rFonts w:ascii="OpenSymbol" w:eastAsia="OpenSymbol" w:hAnsi="Blackadder ITC" w:cs="OpenSymbol"/>
      </w:rPr>
    </w:lvl>
    <w:lvl w:ilvl="4">
      <w:start w:val="1"/>
      <w:numFmt w:val="bullet"/>
      <w:lvlText w:val="•"/>
      <w:lvlJc w:val="left"/>
      <w:pPr>
        <w:ind w:left="3535" w:hanging="283"/>
      </w:pPr>
      <w:rPr>
        <w:rFonts w:ascii="OpenSymbol" w:eastAsia="OpenSymbol" w:hAnsi="Blackadder ITC" w:cs="OpenSymbol"/>
      </w:rPr>
    </w:lvl>
    <w:lvl w:ilvl="5">
      <w:start w:val="1"/>
      <w:numFmt w:val="bullet"/>
      <w:lvlText w:val="•"/>
      <w:lvlJc w:val="left"/>
      <w:pPr>
        <w:ind w:left="4242" w:hanging="283"/>
      </w:pPr>
      <w:rPr>
        <w:rFonts w:ascii="OpenSymbol" w:eastAsia="OpenSymbol" w:hAnsi="Blackadder ITC" w:cs="OpenSymbol"/>
      </w:rPr>
    </w:lvl>
    <w:lvl w:ilvl="6">
      <w:start w:val="1"/>
      <w:numFmt w:val="bullet"/>
      <w:lvlText w:val="•"/>
      <w:lvlJc w:val="left"/>
      <w:pPr>
        <w:ind w:left="4949" w:hanging="283"/>
      </w:pPr>
      <w:rPr>
        <w:rFonts w:ascii="OpenSymbol" w:eastAsia="OpenSymbol" w:hAnsi="Blackadder ITC" w:cs="OpenSymbol"/>
      </w:rPr>
    </w:lvl>
    <w:lvl w:ilvl="7">
      <w:start w:val="1"/>
      <w:numFmt w:val="bullet"/>
      <w:lvlText w:val="•"/>
      <w:lvlJc w:val="left"/>
      <w:pPr>
        <w:ind w:left="5656" w:hanging="283"/>
      </w:pPr>
      <w:rPr>
        <w:rFonts w:ascii="OpenSymbol" w:eastAsia="OpenSymbol" w:hAnsi="Blackadder ITC" w:cs="OpenSymbol"/>
      </w:rPr>
    </w:lvl>
    <w:lvl w:ilvl="8">
      <w:start w:val="1"/>
      <w:numFmt w:val="bullet"/>
      <w:lvlText w:val="•"/>
      <w:lvlJc w:val="left"/>
      <w:pPr>
        <w:ind w:left="6363" w:hanging="283"/>
      </w:pPr>
      <w:rPr>
        <w:rFonts w:ascii="OpenSymbol" w:eastAsia="OpenSymbol" w:hAnsi="Blackadder ITC" w:cs="OpenSymbol"/>
      </w:rPr>
    </w:lvl>
  </w:abstractNum>
  <w:abstractNum w:abstractNumId="5">
    <w:nsid w:val="00000006"/>
    <w:multiLevelType w:val="multilevel"/>
    <w:tmpl w:val="00000006"/>
    <w:lvl w:ilvl="0">
      <w:start w:val="1"/>
      <w:numFmt w:val="bullet"/>
      <w:lvlText w:val="•"/>
      <w:lvlJc w:val="left"/>
      <w:pPr>
        <w:ind w:left="707"/>
      </w:pPr>
      <w:rPr>
        <w:rFonts w:ascii="OpenSymbol" w:eastAsia="OpenSymbol" w:hAnsi="Blackadder ITC" w:cs="OpenSymbol"/>
      </w:rPr>
    </w:lvl>
    <w:lvl w:ilvl="1">
      <w:start w:val="1"/>
      <w:numFmt w:val="bullet"/>
      <w:lvlText w:val="•"/>
      <w:lvlJc w:val="left"/>
      <w:pPr>
        <w:ind w:left="1414" w:hanging="283"/>
      </w:pPr>
      <w:rPr>
        <w:rFonts w:ascii="OpenSymbol" w:eastAsia="OpenSymbol" w:hAnsi="Blackadder ITC" w:cs="OpenSymbol"/>
      </w:rPr>
    </w:lvl>
    <w:lvl w:ilvl="2">
      <w:start w:val="1"/>
      <w:numFmt w:val="bullet"/>
      <w:lvlText w:val="•"/>
      <w:lvlJc w:val="left"/>
      <w:pPr>
        <w:ind w:left="2121" w:hanging="283"/>
      </w:pPr>
      <w:rPr>
        <w:rFonts w:ascii="OpenSymbol" w:eastAsia="OpenSymbol" w:hAnsi="Blackadder ITC" w:cs="OpenSymbol"/>
      </w:rPr>
    </w:lvl>
    <w:lvl w:ilvl="3">
      <w:start w:val="1"/>
      <w:numFmt w:val="bullet"/>
      <w:lvlText w:val="•"/>
      <w:lvlJc w:val="left"/>
      <w:pPr>
        <w:ind w:left="2828" w:hanging="283"/>
      </w:pPr>
      <w:rPr>
        <w:rFonts w:ascii="OpenSymbol" w:eastAsia="OpenSymbol" w:hAnsi="Blackadder ITC" w:cs="OpenSymbol"/>
      </w:rPr>
    </w:lvl>
    <w:lvl w:ilvl="4">
      <w:start w:val="1"/>
      <w:numFmt w:val="bullet"/>
      <w:lvlText w:val="•"/>
      <w:lvlJc w:val="left"/>
      <w:pPr>
        <w:ind w:left="3535" w:hanging="283"/>
      </w:pPr>
      <w:rPr>
        <w:rFonts w:ascii="OpenSymbol" w:eastAsia="OpenSymbol" w:hAnsi="Blackadder ITC" w:cs="OpenSymbol"/>
      </w:rPr>
    </w:lvl>
    <w:lvl w:ilvl="5">
      <w:start w:val="1"/>
      <w:numFmt w:val="bullet"/>
      <w:lvlText w:val="•"/>
      <w:lvlJc w:val="left"/>
      <w:pPr>
        <w:ind w:left="4242" w:hanging="283"/>
      </w:pPr>
      <w:rPr>
        <w:rFonts w:ascii="OpenSymbol" w:eastAsia="OpenSymbol" w:hAnsi="Blackadder ITC" w:cs="OpenSymbol"/>
      </w:rPr>
    </w:lvl>
    <w:lvl w:ilvl="6">
      <w:start w:val="1"/>
      <w:numFmt w:val="bullet"/>
      <w:lvlText w:val="•"/>
      <w:lvlJc w:val="left"/>
      <w:pPr>
        <w:ind w:left="4949" w:hanging="283"/>
      </w:pPr>
      <w:rPr>
        <w:rFonts w:ascii="OpenSymbol" w:eastAsia="OpenSymbol" w:hAnsi="Blackadder ITC" w:cs="OpenSymbol"/>
      </w:rPr>
    </w:lvl>
    <w:lvl w:ilvl="7">
      <w:start w:val="1"/>
      <w:numFmt w:val="bullet"/>
      <w:lvlText w:val="•"/>
      <w:lvlJc w:val="left"/>
      <w:pPr>
        <w:ind w:left="5656" w:hanging="283"/>
      </w:pPr>
      <w:rPr>
        <w:rFonts w:ascii="OpenSymbol" w:eastAsia="OpenSymbol" w:hAnsi="Blackadder ITC" w:cs="OpenSymbol"/>
      </w:rPr>
    </w:lvl>
    <w:lvl w:ilvl="8">
      <w:start w:val="1"/>
      <w:numFmt w:val="bullet"/>
      <w:lvlText w:val="•"/>
      <w:lvlJc w:val="left"/>
      <w:pPr>
        <w:ind w:left="6363" w:hanging="283"/>
      </w:pPr>
      <w:rPr>
        <w:rFonts w:ascii="OpenSymbol" w:eastAsia="OpenSymbol" w:hAnsi="Blackadder ITC" w:cs="OpenSymbol"/>
      </w:rPr>
    </w:lvl>
  </w:abstractNum>
  <w:abstractNum w:abstractNumId="6">
    <w:nsid w:val="00000007"/>
    <w:multiLevelType w:val="multilevel"/>
    <w:tmpl w:val="00000007"/>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nsid w:val="3FDE59A8"/>
    <w:multiLevelType w:val="hybridMultilevel"/>
    <w:tmpl w:val="B2224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8A5625"/>
    <w:multiLevelType w:val="hybridMultilevel"/>
    <w:tmpl w:val="7FBE4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EAB"/>
    <w:rsid w:val="0000466F"/>
    <w:rsid w:val="00004E8D"/>
    <w:rsid w:val="000062BA"/>
    <w:rsid w:val="000112CA"/>
    <w:rsid w:val="00013145"/>
    <w:rsid w:val="00013B1F"/>
    <w:rsid w:val="000169DB"/>
    <w:rsid w:val="0001760E"/>
    <w:rsid w:val="00020C44"/>
    <w:rsid w:val="00021F31"/>
    <w:rsid w:val="00022718"/>
    <w:rsid w:val="00022B2C"/>
    <w:rsid w:val="00022FA6"/>
    <w:rsid w:val="00025063"/>
    <w:rsid w:val="000258F9"/>
    <w:rsid w:val="00026421"/>
    <w:rsid w:val="000330AF"/>
    <w:rsid w:val="0003340F"/>
    <w:rsid w:val="00034EC4"/>
    <w:rsid w:val="00036261"/>
    <w:rsid w:val="000371A6"/>
    <w:rsid w:val="000401D5"/>
    <w:rsid w:val="0004132E"/>
    <w:rsid w:val="000443CD"/>
    <w:rsid w:val="00050247"/>
    <w:rsid w:val="000547A3"/>
    <w:rsid w:val="00054A6A"/>
    <w:rsid w:val="00055465"/>
    <w:rsid w:val="0005601A"/>
    <w:rsid w:val="00066488"/>
    <w:rsid w:val="00066E9C"/>
    <w:rsid w:val="00074196"/>
    <w:rsid w:val="00074896"/>
    <w:rsid w:val="00074D2B"/>
    <w:rsid w:val="00075BDF"/>
    <w:rsid w:val="00076637"/>
    <w:rsid w:val="000769BE"/>
    <w:rsid w:val="00077E08"/>
    <w:rsid w:val="00084ABA"/>
    <w:rsid w:val="00084E39"/>
    <w:rsid w:val="00087EAA"/>
    <w:rsid w:val="00090240"/>
    <w:rsid w:val="00091703"/>
    <w:rsid w:val="00091AC3"/>
    <w:rsid w:val="00092B9F"/>
    <w:rsid w:val="00096C71"/>
    <w:rsid w:val="000A1148"/>
    <w:rsid w:val="000A169A"/>
    <w:rsid w:val="000A1FAE"/>
    <w:rsid w:val="000A2457"/>
    <w:rsid w:val="000A4566"/>
    <w:rsid w:val="000A48AF"/>
    <w:rsid w:val="000A5A83"/>
    <w:rsid w:val="000A5F7F"/>
    <w:rsid w:val="000A7BEB"/>
    <w:rsid w:val="000A7DF1"/>
    <w:rsid w:val="000B2927"/>
    <w:rsid w:val="000B5B10"/>
    <w:rsid w:val="000B79A8"/>
    <w:rsid w:val="000C7018"/>
    <w:rsid w:val="000D1367"/>
    <w:rsid w:val="000D2495"/>
    <w:rsid w:val="000D2AEC"/>
    <w:rsid w:val="000D64EA"/>
    <w:rsid w:val="000E1313"/>
    <w:rsid w:val="000E4F15"/>
    <w:rsid w:val="000F1880"/>
    <w:rsid w:val="000F37A3"/>
    <w:rsid w:val="000F40DA"/>
    <w:rsid w:val="000F6C45"/>
    <w:rsid w:val="000F7EED"/>
    <w:rsid w:val="00105D7E"/>
    <w:rsid w:val="00111588"/>
    <w:rsid w:val="001137D5"/>
    <w:rsid w:val="00116C1F"/>
    <w:rsid w:val="00123B66"/>
    <w:rsid w:val="00123CA4"/>
    <w:rsid w:val="00125472"/>
    <w:rsid w:val="001271C2"/>
    <w:rsid w:val="00132620"/>
    <w:rsid w:val="0013692C"/>
    <w:rsid w:val="001373D0"/>
    <w:rsid w:val="00137676"/>
    <w:rsid w:val="00137A41"/>
    <w:rsid w:val="00142C23"/>
    <w:rsid w:val="00143DBD"/>
    <w:rsid w:val="00144774"/>
    <w:rsid w:val="00145034"/>
    <w:rsid w:val="00145BF5"/>
    <w:rsid w:val="00147272"/>
    <w:rsid w:val="00152FF1"/>
    <w:rsid w:val="00160350"/>
    <w:rsid w:val="00161BBC"/>
    <w:rsid w:val="001632EB"/>
    <w:rsid w:val="00164704"/>
    <w:rsid w:val="001665B8"/>
    <w:rsid w:val="0017430D"/>
    <w:rsid w:val="00181062"/>
    <w:rsid w:val="00182C4A"/>
    <w:rsid w:val="00185FBA"/>
    <w:rsid w:val="001917D9"/>
    <w:rsid w:val="00191A09"/>
    <w:rsid w:val="001A4435"/>
    <w:rsid w:val="001A7002"/>
    <w:rsid w:val="001B01FD"/>
    <w:rsid w:val="001B5246"/>
    <w:rsid w:val="001C5401"/>
    <w:rsid w:val="001C5C9F"/>
    <w:rsid w:val="001D06A4"/>
    <w:rsid w:val="001D0BD1"/>
    <w:rsid w:val="001D0D72"/>
    <w:rsid w:val="001D118E"/>
    <w:rsid w:val="001D19B1"/>
    <w:rsid w:val="001D2D18"/>
    <w:rsid w:val="001D3B46"/>
    <w:rsid w:val="001D5705"/>
    <w:rsid w:val="001D59FE"/>
    <w:rsid w:val="001D786A"/>
    <w:rsid w:val="001E0405"/>
    <w:rsid w:val="001E4BC6"/>
    <w:rsid w:val="001E4F0E"/>
    <w:rsid w:val="001E6720"/>
    <w:rsid w:val="001F034C"/>
    <w:rsid w:val="001F0FAF"/>
    <w:rsid w:val="001F1484"/>
    <w:rsid w:val="001F720B"/>
    <w:rsid w:val="001F72A1"/>
    <w:rsid w:val="001F7D5E"/>
    <w:rsid w:val="002048E0"/>
    <w:rsid w:val="00211482"/>
    <w:rsid w:val="00211495"/>
    <w:rsid w:val="00213478"/>
    <w:rsid w:val="00213A41"/>
    <w:rsid w:val="00213F18"/>
    <w:rsid w:val="0022139B"/>
    <w:rsid w:val="00222F51"/>
    <w:rsid w:val="002243E2"/>
    <w:rsid w:val="00226E6C"/>
    <w:rsid w:val="002311C1"/>
    <w:rsid w:val="00232ACA"/>
    <w:rsid w:val="0023748C"/>
    <w:rsid w:val="00245462"/>
    <w:rsid w:val="00245BE1"/>
    <w:rsid w:val="00245E67"/>
    <w:rsid w:val="00245F7A"/>
    <w:rsid w:val="0024692A"/>
    <w:rsid w:val="00250B1B"/>
    <w:rsid w:val="00251F1E"/>
    <w:rsid w:val="00253160"/>
    <w:rsid w:val="00254114"/>
    <w:rsid w:val="0025760A"/>
    <w:rsid w:val="002607E8"/>
    <w:rsid w:val="00265888"/>
    <w:rsid w:val="00265B0B"/>
    <w:rsid w:val="00276ED9"/>
    <w:rsid w:val="002776A6"/>
    <w:rsid w:val="00277AC8"/>
    <w:rsid w:val="00283884"/>
    <w:rsid w:val="0028495C"/>
    <w:rsid w:val="00286F40"/>
    <w:rsid w:val="00287DAE"/>
    <w:rsid w:val="00290D6C"/>
    <w:rsid w:val="002912D3"/>
    <w:rsid w:val="00292A34"/>
    <w:rsid w:val="00292B8E"/>
    <w:rsid w:val="002A1808"/>
    <w:rsid w:val="002A26CF"/>
    <w:rsid w:val="002A36A6"/>
    <w:rsid w:val="002A433D"/>
    <w:rsid w:val="002A7CBF"/>
    <w:rsid w:val="002B48DB"/>
    <w:rsid w:val="002C1A76"/>
    <w:rsid w:val="002C2290"/>
    <w:rsid w:val="002C5275"/>
    <w:rsid w:val="002C54CE"/>
    <w:rsid w:val="002D48DB"/>
    <w:rsid w:val="002D49C0"/>
    <w:rsid w:val="002D4A89"/>
    <w:rsid w:val="002D592C"/>
    <w:rsid w:val="002D6C27"/>
    <w:rsid w:val="002D7230"/>
    <w:rsid w:val="002D7C24"/>
    <w:rsid w:val="002E2D85"/>
    <w:rsid w:val="002E43FD"/>
    <w:rsid w:val="002E5479"/>
    <w:rsid w:val="002F0E05"/>
    <w:rsid w:val="002F283F"/>
    <w:rsid w:val="002F4F72"/>
    <w:rsid w:val="0030112C"/>
    <w:rsid w:val="00301FDF"/>
    <w:rsid w:val="00302CED"/>
    <w:rsid w:val="00303AE1"/>
    <w:rsid w:val="00303DD2"/>
    <w:rsid w:val="00304829"/>
    <w:rsid w:val="00304AFF"/>
    <w:rsid w:val="003069C2"/>
    <w:rsid w:val="00307370"/>
    <w:rsid w:val="003100A3"/>
    <w:rsid w:val="00312E96"/>
    <w:rsid w:val="00315085"/>
    <w:rsid w:val="00320F01"/>
    <w:rsid w:val="0032100E"/>
    <w:rsid w:val="00321869"/>
    <w:rsid w:val="003219CA"/>
    <w:rsid w:val="00330FB2"/>
    <w:rsid w:val="00332200"/>
    <w:rsid w:val="00332288"/>
    <w:rsid w:val="00336613"/>
    <w:rsid w:val="003404F3"/>
    <w:rsid w:val="00346EA0"/>
    <w:rsid w:val="0035376D"/>
    <w:rsid w:val="00354B5D"/>
    <w:rsid w:val="00356303"/>
    <w:rsid w:val="00360A62"/>
    <w:rsid w:val="00360BBE"/>
    <w:rsid w:val="003638D8"/>
    <w:rsid w:val="0036555E"/>
    <w:rsid w:val="00372B7E"/>
    <w:rsid w:val="003747DB"/>
    <w:rsid w:val="0038313D"/>
    <w:rsid w:val="00387DD8"/>
    <w:rsid w:val="00394E4F"/>
    <w:rsid w:val="003A0D1B"/>
    <w:rsid w:val="003A1336"/>
    <w:rsid w:val="003A583C"/>
    <w:rsid w:val="003B1DD9"/>
    <w:rsid w:val="003B28EE"/>
    <w:rsid w:val="003B3FAC"/>
    <w:rsid w:val="003B61A6"/>
    <w:rsid w:val="003B64DF"/>
    <w:rsid w:val="003C22F4"/>
    <w:rsid w:val="003C662B"/>
    <w:rsid w:val="003C6C0E"/>
    <w:rsid w:val="003C7492"/>
    <w:rsid w:val="003D0041"/>
    <w:rsid w:val="003D060F"/>
    <w:rsid w:val="003D15B5"/>
    <w:rsid w:val="003D7924"/>
    <w:rsid w:val="003E0C5D"/>
    <w:rsid w:val="003E271E"/>
    <w:rsid w:val="003E6F83"/>
    <w:rsid w:val="003E7638"/>
    <w:rsid w:val="003F265F"/>
    <w:rsid w:val="003F2F9C"/>
    <w:rsid w:val="00400A58"/>
    <w:rsid w:val="00402B85"/>
    <w:rsid w:val="0040397B"/>
    <w:rsid w:val="0040654A"/>
    <w:rsid w:val="00406A76"/>
    <w:rsid w:val="00411DF1"/>
    <w:rsid w:val="00412F17"/>
    <w:rsid w:val="004151EC"/>
    <w:rsid w:val="00421767"/>
    <w:rsid w:val="00423641"/>
    <w:rsid w:val="00423C37"/>
    <w:rsid w:val="00424765"/>
    <w:rsid w:val="004256BA"/>
    <w:rsid w:val="00425C84"/>
    <w:rsid w:val="00425D62"/>
    <w:rsid w:val="004345C0"/>
    <w:rsid w:val="0043542F"/>
    <w:rsid w:val="004402EA"/>
    <w:rsid w:val="0044081D"/>
    <w:rsid w:val="00441359"/>
    <w:rsid w:val="00442B31"/>
    <w:rsid w:val="0044377D"/>
    <w:rsid w:val="0044397F"/>
    <w:rsid w:val="004439B5"/>
    <w:rsid w:val="00451B54"/>
    <w:rsid w:val="0045606C"/>
    <w:rsid w:val="00464F15"/>
    <w:rsid w:val="00466D7D"/>
    <w:rsid w:val="00471735"/>
    <w:rsid w:val="00471868"/>
    <w:rsid w:val="00472432"/>
    <w:rsid w:val="00474B98"/>
    <w:rsid w:val="004807D0"/>
    <w:rsid w:val="0048371E"/>
    <w:rsid w:val="00483FE6"/>
    <w:rsid w:val="00491414"/>
    <w:rsid w:val="004914F7"/>
    <w:rsid w:val="004931BD"/>
    <w:rsid w:val="004940D6"/>
    <w:rsid w:val="004954AB"/>
    <w:rsid w:val="00495E07"/>
    <w:rsid w:val="00496911"/>
    <w:rsid w:val="004A2199"/>
    <w:rsid w:val="004A40A1"/>
    <w:rsid w:val="004A5E28"/>
    <w:rsid w:val="004B3A39"/>
    <w:rsid w:val="004B6FDC"/>
    <w:rsid w:val="004C3911"/>
    <w:rsid w:val="004D3B21"/>
    <w:rsid w:val="004E088A"/>
    <w:rsid w:val="004E0A2D"/>
    <w:rsid w:val="004E1A52"/>
    <w:rsid w:val="004E1E62"/>
    <w:rsid w:val="004E250B"/>
    <w:rsid w:val="004E3C6F"/>
    <w:rsid w:val="004E3DE4"/>
    <w:rsid w:val="004E5B42"/>
    <w:rsid w:val="004F0A33"/>
    <w:rsid w:val="004F3DF2"/>
    <w:rsid w:val="004F4F4A"/>
    <w:rsid w:val="00501192"/>
    <w:rsid w:val="005034CD"/>
    <w:rsid w:val="0050754F"/>
    <w:rsid w:val="00510D36"/>
    <w:rsid w:val="00511235"/>
    <w:rsid w:val="005126F1"/>
    <w:rsid w:val="00512C7D"/>
    <w:rsid w:val="00513EE1"/>
    <w:rsid w:val="00517994"/>
    <w:rsid w:val="00517D40"/>
    <w:rsid w:val="0052122D"/>
    <w:rsid w:val="00523883"/>
    <w:rsid w:val="00525A6B"/>
    <w:rsid w:val="00526326"/>
    <w:rsid w:val="00526592"/>
    <w:rsid w:val="00535804"/>
    <w:rsid w:val="0053734B"/>
    <w:rsid w:val="00542AA1"/>
    <w:rsid w:val="005441BF"/>
    <w:rsid w:val="0054552B"/>
    <w:rsid w:val="00546552"/>
    <w:rsid w:val="00553329"/>
    <w:rsid w:val="00556A62"/>
    <w:rsid w:val="005571A3"/>
    <w:rsid w:val="00560510"/>
    <w:rsid w:val="00561732"/>
    <w:rsid w:val="00562FC1"/>
    <w:rsid w:val="005640E4"/>
    <w:rsid w:val="00570BA2"/>
    <w:rsid w:val="00576195"/>
    <w:rsid w:val="0057651C"/>
    <w:rsid w:val="00584140"/>
    <w:rsid w:val="00586319"/>
    <w:rsid w:val="0058778C"/>
    <w:rsid w:val="00590766"/>
    <w:rsid w:val="005926D7"/>
    <w:rsid w:val="00592DAA"/>
    <w:rsid w:val="00593DF1"/>
    <w:rsid w:val="00594830"/>
    <w:rsid w:val="0059684A"/>
    <w:rsid w:val="005976DA"/>
    <w:rsid w:val="005A0837"/>
    <w:rsid w:val="005A2990"/>
    <w:rsid w:val="005A70FA"/>
    <w:rsid w:val="005A7873"/>
    <w:rsid w:val="005B2509"/>
    <w:rsid w:val="005D04B9"/>
    <w:rsid w:val="005D0E17"/>
    <w:rsid w:val="005D3777"/>
    <w:rsid w:val="005D40A8"/>
    <w:rsid w:val="005D6C87"/>
    <w:rsid w:val="005E2A15"/>
    <w:rsid w:val="005E4D48"/>
    <w:rsid w:val="005E5214"/>
    <w:rsid w:val="005E55BE"/>
    <w:rsid w:val="005F0580"/>
    <w:rsid w:val="005F4755"/>
    <w:rsid w:val="005F53E9"/>
    <w:rsid w:val="00604798"/>
    <w:rsid w:val="00604D71"/>
    <w:rsid w:val="0060767A"/>
    <w:rsid w:val="00613AE4"/>
    <w:rsid w:val="0061403A"/>
    <w:rsid w:val="00617219"/>
    <w:rsid w:val="00620AD6"/>
    <w:rsid w:val="00621CDB"/>
    <w:rsid w:val="00622FA6"/>
    <w:rsid w:val="0062372F"/>
    <w:rsid w:val="006274EE"/>
    <w:rsid w:val="00627E50"/>
    <w:rsid w:val="00632D93"/>
    <w:rsid w:val="00635189"/>
    <w:rsid w:val="00637422"/>
    <w:rsid w:val="00641153"/>
    <w:rsid w:val="00641D3D"/>
    <w:rsid w:val="00646BCC"/>
    <w:rsid w:val="00646FBE"/>
    <w:rsid w:val="00651098"/>
    <w:rsid w:val="0065148C"/>
    <w:rsid w:val="006518D2"/>
    <w:rsid w:val="00651A2B"/>
    <w:rsid w:val="00651EE7"/>
    <w:rsid w:val="00655B3D"/>
    <w:rsid w:val="0066137D"/>
    <w:rsid w:val="0066233C"/>
    <w:rsid w:val="00662DD8"/>
    <w:rsid w:val="00674071"/>
    <w:rsid w:val="00677713"/>
    <w:rsid w:val="006813E2"/>
    <w:rsid w:val="00682F66"/>
    <w:rsid w:val="006848F4"/>
    <w:rsid w:val="00685D30"/>
    <w:rsid w:val="00686592"/>
    <w:rsid w:val="00690C7B"/>
    <w:rsid w:val="006A0093"/>
    <w:rsid w:val="006A120F"/>
    <w:rsid w:val="006A4A3A"/>
    <w:rsid w:val="006A4E16"/>
    <w:rsid w:val="006A536D"/>
    <w:rsid w:val="006A6409"/>
    <w:rsid w:val="006A6B3E"/>
    <w:rsid w:val="006B06F0"/>
    <w:rsid w:val="006B49EF"/>
    <w:rsid w:val="006B4F31"/>
    <w:rsid w:val="006C22D9"/>
    <w:rsid w:val="006C7512"/>
    <w:rsid w:val="006C7D77"/>
    <w:rsid w:val="006D3A8D"/>
    <w:rsid w:val="006D452A"/>
    <w:rsid w:val="006D628D"/>
    <w:rsid w:val="006D66DE"/>
    <w:rsid w:val="006E13E7"/>
    <w:rsid w:val="006E5276"/>
    <w:rsid w:val="006F1C61"/>
    <w:rsid w:val="006F37FB"/>
    <w:rsid w:val="00705F2B"/>
    <w:rsid w:val="007065A9"/>
    <w:rsid w:val="00710B3C"/>
    <w:rsid w:val="00711BBB"/>
    <w:rsid w:val="00715A4A"/>
    <w:rsid w:val="00720518"/>
    <w:rsid w:val="00720BC2"/>
    <w:rsid w:val="00725301"/>
    <w:rsid w:val="00725881"/>
    <w:rsid w:val="00732693"/>
    <w:rsid w:val="00732866"/>
    <w:rsid w:val="00734FCE"/>
    <w:rsid w:val="00735009"/>
    <w:rsid w:val="00741B6D"/>
    <w:rsid w:val="00751F4E"/>
    <w:rsid w:val="00754393"/>
    <w:rsid w:val="00755818"/>
    <w:rsid w:val="00757C50"/>
    <w:rsid w:val="007608B8"/>
    <w:rsid w:val="00761BE4"/>
    <w:rsid w:val="00764FEB"/>
    <w:rsid w:val="00770439"/>
    <w:rsid w:val="00772DBB"/>
    <w:rsid w:val="00781B6F"/>
    <w:rsid w:val="00782F83"/>
    <w:rsid w:val="00792A0F"/>
    <w:rsid w:val="007961CB"/>
    <w:rsid w:val="007A1643"/>
    <w:rsid w:val="007A228E"/>
    <w:rsid w:val="007A299E"/>
    <w:rsid w:val="007A57BF"/>
    <w:rsid w:val="007A57F2"/>
    <w:rsid w:val="007B1DA1"/>
    <w:rsid w:val="007B216F"/>
    <w:rsid w:val="007C7A91"/>
    <w:rsid w:val="007C7FC5"/>
    <w:rsid w:val="007D22FA"/>
    <w:rsid w:val="007D5CC3"/>
    <w:rsid w:val="007D6CFD"/>
    <w:rsid w:val="007E0D15"/>
    <w:rsid w:val="007E0DEB"/>
    <w:rsid w:val="007E1704"/>
    <w:rsid w:val="007E2EF6"/>
    <w:rsid w:val="007E7838"/>
    <w:rsid w:val="007F3B87"/>
    <w:rsid w:val="007F58A4"/>
    <w:rsid w:val="007F702D"/>
    <w:rsid w:val="007F7C93"/>
    <w:rsid w:val="0080640E"/>
    <w:rsid w:val="00810F6B"/>
    <w:rsid w:val="00811E75"/>
    <w:rsid w:val="008148CB"/>
    <w:rsid w:val="00815BE8"/>
    <w:rsid w:val="0081732F"/>
    <w:rsid w:val="008176A7"/>
    <w:rsid w:val="00821159"/>
    <w:rsid w:val="00826682"/>
    <w:rsid w:val="00832E9B"/>
    <w:rsid w:val="0083751A"/>
    <w:rsid w:val="00840E7D"/>
    <w:rsid w:val="008419A3"/>
    <w:rsid w:val="00843D6F"/>
    <w:rsid w:val="00844316"/>
    <w:rsid w:val="0084539E"/>
    <w:rsid w:val="00846711"/>
    <w:rsid w:val="008515E4"/>
    <w:rsid w:val="0085282B"/>
    <w:rsid w:val="008557AC"/>
    <w:rsid w:val="00857119"/>
    <w:rsid w:val="0086150A"/>
    <w:rsid w:val="008625EE"/>
    <w:rsid w:val="008648A1"/>
    <w:rsid w:val="008707FC"/>
    <w:rsid w:val="008727BC"/>
    <w:rsid w:val="00880454"/>
    <w:rsid w:val="008806C8"/>
    <w:rsid w:val="00882739"/>
    <w:rsid w:val="0088280D"/>
    <w:rsid w:val="008833CC"/>
    <w:rsid w:val="0088589E"/>
    <w:rsid w:val="00890BB1"/>
    <w:rsid w:val="00890DB6"/>
    <w:rsid w:val="008953F0"/>
    <w:rsid w:val="00895C7A"/>
    <w:rsid w:val="00896D29"/>
    <w:rsid w:val="008A1C88"/>
    <w:rsid w:val="008A3D59"/>
    <w:rsid w:val="008B18F6"/>
    <w:rsid w:val="008B37E7"/>
    <w:rsid w:val="008B3930"/>
    <w:rsid w:val="008B4635"/>
    <w:rsid w:val="008B756E"/>
    <w:rsid w:val="008C3395"/>
    <w:rsid w:val="008D2A47"/>
    <w:rsid w:val="008D5297"/>
    <w:rsid w:val="008D612F"/>
    <w:rsid w:val="008D6B8D"/>
    <w:rsid w:val="008E4D6A"/>
    <w:rsid w:val="00900001"/>
    <w:rsid w:val="00902944"/>
    <w:rsid w:val="009041A6"/>
    <w:rsid w:val="009070E2"/>
    <w:rsid w:val="00911E38"/>
    <w:rsid w:val="00912C0A"/>
    <w:rsid w:val="00913230"/>
    <w:rsid w:val="00917266"/>
    <w:rsid w:val="0092131B"/>
    <w:rsid w:val="00925D3C"/>
    <w:rsid w:val="0092613E"/>
    <w:rsid w:val="009301F0"/>
    <w:rsid w:val="009307D3"/>
    <w:rsid w:val="00931923"/>
    <w:rsid w:val="00931F73"/>
    <w:rsid w:val="00936A1D"/>
    <w:rsid w:val="00944F35"/>
    <w:rsid w:val="00946DDF"/>
    <w:rsid w:val="00953A8C"/>
    <w:rsid w:val="00953C5F"/>
    <w:rsid w:val="00956C9F"/>
    <w:rsid w:val="00961386"/>
    <w:rsid w:val="0096142C"/>
    <w:rsid w:val="009628C2"/>
    <w:rsid w:val="00962E36"/>
    <w:rsid w:val="00967970"/>
    <w:rsid w:val="00974DC6"/>
    <w:rsid w:val="00975BE7"/>
    <w:rsid w:val="00982BF5"/>
    <w:rsid w:val="009839AC"/>
    <w:rsid w:val="009878FB"/>
    <w:rsid w:val="009936E4"/>
    <w:rsid w:val="009939A0"/>
    <w:rsid w:val="00993A12"/>
    <w:rsid w:val="009969AB"/>
    <w:rsid w:val="009A08D1"/>
    <w:rsid w:val="009A2162"/>
    <w:rsid w:val="009A4254"/>
    <w:rsid w:val="009B1626"/>
    <w:rsid w:val="009B19BB"/>
    <w:rsid w:val="009B1E32"/>
    <w:rsid w:val="009B3D44"/>
    <w:rsid w:val="009B457C"/>
    <w:rsid w:val="009C10E2"/>
    <w:rsid w:val="009C1B8D"/>
    <w:rsid w:val="009C78AA"/>
    <w:rsid w:val="009D1502"/>
    <w:rsid w:val="009D2FEF"/>
    <w:rsid w:val="009D343B"/>
    <w:rsid w:val="009D44BF"/>
    <w:rsid w:val="009D4D87"/>
    <w:rsid w:val="009D594B"/>
    <w:rsid w:val="009E0281"/>
    <w:rsid w:val="009E1E9B"/>
    <w:rsid w:val="009F2009"/>
    <w:rsid w:val="009F320B"/>
    <w:rsid w:val="009F3784"/>
    <w:rsid w:val="009F3DBF"/>
    <w:rsid w:val="009F604B"/>
    <w:rsid w:val="00A035CE"/>
    <w:rsid w:val="00A0389D"/>
    <w:rsid w:val="00A04037"/>
    <w:rsid w:val="00A10385"/>
    <w:rsid w:val="00A11966"/>
    <w:rsid w:val="00A11F5C"/>
    <w:rsid w:val="00A21E1D"/>
    <w:rsid w:val="00A23C3A"/>
    <w:rsid w:val="00A240D8"/>
    <w:rsid w:val="00A3197B"/>
    <w:rsid w:val="00A33666"/>
    <w:rsid w:val="00A37317"/>
    <w:rsid w:val="00A421E7"/>
    <w:rsid w:val="00A47948"/>
    <w:rsid w:val="00A50A78"/>
    <w:rsid w:val="00A53F2F"/>
    <w:rsid w:val="00A541E1"/>
    <w:rsid w:val="00A5557D"/>
    <w:rsid w:val="00A663A2"/>
    <w:rsid w:val="00A74F94"/>
    <w:rsid w:val="00A751FD"/>
    <w:rsid w:val="00A76699"/>
    <w:rsid w:val="00A808D2"/>
    <w:rsid w:val="00A81F08"/>
    <w:rsid w:val="00A83E24"/>
    <w:rsid w:val="00A84312"/>
    <w:rsid w:val="00A85785"/>
    <w:rsid w:val="00A9071A"/>
    <w:rsid w:val="00A90FB0"/>
    <w:rsid w:val="00A9384E"/>
    <w:rsid w:val="00A95E1B"/>
    <w:rsid w:val="00A96575"/>
    <w:rsid w:val="00A96734"/>
    <w:rsid w:val="00AA1A09"/>
    <w:rsid w:val="00AA1D5E"/>
    <w:rsid w:val="00AA3D94"/>
    <w:rsid w:val="00AA45E2"/>
    <w:rsid w:val="00AA4C66"/>
    <w:rsid w:val="00AB1234"/>
    <w:rsid w:val="00AB3FEA"/>
    <w:rsid w:val="00AB445A"/>
    <w:rsid w:val="00AB4598"/>
    <w:rsid w:val="00AB487A"/>
    <w:rsid w:val="00AB6CA2"/>
    <w:rsid w:val="00AC3B89"/>
    <w:rsid w:val="00AC65BC"/>
    <w:rsid w:val="00AC6C9F"/>
    <w:rsid w:val="00AD0610"/>
    <w:rsid w:val="00AD0B95"/>
    <w:rsid w:val="00AD225B"/>
    <w:rsid w:val="00AD6BCA"/>
    <w:rsid w:val="00AE0275"/>
    <w:rsid w:val="00AE35F3"/>
    <w:rsid w:val="00AF0391"/>
    <w:rsid w:val="00AF4007"/>
    <w:rsid w:val="00AF5087"/>
    <w:rsid w:val="00AF695A"/>
    <w:rsid w:val="00B04F26"/>
    <w:rsid w:val="00B052CA"/>
    <w:rsid w:val="00B07DFA"/>
    <w:rsid w:val="00B1404B"/>
    <w:rsid w:val="00B14EB5"/>
    <w:rsid w:val="00B16553"/>
    <w:rsid w:val="00B256B9"/>
    <w:rsid w:val="00B26F02"/>
    <w:rsid w:val="00B27378"/>
    <w:rsid w:val="00B27567"/>
    <w:rsid w:val="00B3022F"/>
    <w:rsid w:val="00B3580D"/>
    <w:rsid w:val="00B41316"/>
    <w:rsid w:val="00B4569E"/>
    <w:rsid w:val="00B47749"/>
    <w:rsid w:val="00B506F8"/>
    <w:rsid w:val="00B50EB8"/>
    <w:rsid w:val="00B55BD0"/>
    <w:rsid w:val="00B614F9"/>
    <w:rsid w:val="00B62C30"/>
    <w:rsid w:val="00B65FDD"/>
    <w:rsid w:val="00B70A2F"/>
    <w:rsid w:val="00B737AD"/>
    <w:rsid w:val="00B738C0"/>
    <w:rsid w:val="00B73915"/>
    <w:rsid w:val="00B76755"/>
    <w:rsid w:val="00B76A74"/>
    <w:rsid w:val="00B76B43"/>
    <w:rsid w:val="00B86378"/>
    <w:rsid w:val="00B93F20"/>
    <w:rsid w:val="00B962A3"/>
    <w:rsid w:val="00BA44F6"/>
    <w:rsid w:val="00BA757D"/>
    <w:rsid w:val="00BA7667"/>
    <w:rsid w:val="00BB077C"/>
    <w:rsid w:val="00BB0892"/>
    <w:rsid w:val="00BB2C26"/>
    <w:rsid w:val="00BB3C46"/>
    <w:rsid w:val="00BB43D1"/>
    <w:rsid w:val="00BB6318"/>
    <w:rsid w:val="00BC2B90"/>
    <w:rsid w:val="00BC3F9D"/>
    <w:rsid w:val="00BC52D2"/>
    <w:rsid w:val="00BC6828"/>
    <w:rsid w:val="00BD09C3"/>
    <w:rsid w:val="00BD6466"/>
    <w:rsid w:val="00BE194B"/>
    <w:rsid w:val="00BE23BD"/>
    <w:rsid w:val="00BE35DB"/>
    <w:rsid w:val="00BE45C4"/>
    <w:rsid w:val="00BF3443"/>
    <w:rsid w:val="00C03E28"/>
    <w:rsid w:val="00C05DA9"/>
    <w:rsid w:val="00C10D6A"/>
    <w:rsid w:val="00C118CB"/>
    <w:rsid w:val="00C17B04"/>
    <w:rsid w:val="00C25A7A"/>
    <w:rsid w:val="00C25E3A"/>
    <w:rsid w:val="00C26246"/>
    <w:rsid w:val="00C26570"/>
    <w:rsid w:val="00C30D2B"/>
    <w:rsid w:val="00C32198"/>
    <w:rsid w:val="00C3553B"/>
    <w:rsid w:val="00C36AEB"/>
    <w:rsid w:val="00C406A2"/>
    <w:rsid w:val="00C447ED"/>
    <w:rsid w:val="00C46B18"/>
    <w:rsid w:val="00C50F76"/>
    <w:rsid w:val="00C521B5"/>
    <w:rsid w:val="00C546F6"/>
    <w:rsid w:val="00C568CA"/>
    <w:rsid w:val="00C60831"/>
    <w:rsid w:val="00C66D3C"/>
    <w:rsid w:val="00C67F88"/>
    <w:rsid w:val="00C718BD"/>
    <w:rsid w:val="00C80058"/>
    <w:rsid w:val="00C8156E"/>
    <w:rsid w:val="00C82980"/>
    <w:rsid w:val="00C82FE7"/>
    <w:rsid w:val="00C8312B"/>
    <w:rsid w:val="00C85EC5"/>
    <w:rsid w:val="00C87945"/>
    <w:rsid w:val="00C87AB7"/>
    <w:rsid w:val="00C87CC3"/>
    <w:rsid w:val="00C93A05"/>
    <w:rsid w:val="00C954FE"/>
    <w:rsid w:val="00CA2CF2"/>
    <w:rsid w:val="00CA48AD"/>
    <w:rsid w:val="00CA4DEC"/>
    <w:rsid w:val="00CA6C72"/>
    <w:rsid w:val="00CB553A"/>
    <w:rsid w:val="00CB60D6"/>
    <w:rsid w:val="00CB629A"/>
    <w:rsid w:val="00CC0806"/>
    <w:rsid w:val="00CC362A"/>
    <w:rsid w:val="00CC3D84"/>
    <w:rsid w:val="00CC475B"/>
    <w:rsid w:val="00CC5755"/>
    <w:rsid w:val="00CC6489"/>
    <w:rsid w:val="00CC79AD"/>
    <w:rsid w:val="00CD18C0"/>
    <w:rsid w:val="00CD4429"/>
    <w:rsid w:val="00CD53A7"/>
    <w:rsid w:val="00CD5557"/>
    <w:rsid w:val="00CD69D2"/>
    <w:rsid w:val="00CE2CD1"/>
    <w:rsid w:val="00CF15BD"/>
    <w:rsid w:val="00CF2E47"/>
    <w:rsid w:val="00CF3193"/>
    <w:rsid w:val="00CF4A4C"/>
    <w:rsid w:val="00CF5684"/>
    <w:rsid w:val="00CF59C8"/>
    <w:rsid w:val="00D01C11"/>
    <w:rsid w:val="00D03E99"/>
    <w:rsid w:val="00D1046D"/>
    <w:rsid w:val="00D10A95"/>
    <w:rsid w:val="00D113E9"/>
    <w:rsid w:val="00D12B8F"/>
    <w:rsid w:val="00D15790"/>
    <w:rsid w:val="00D1609A"/>
    <w:rsid w:val="00D17C56"/>
    <w:rsid w:val="00D20111"/>
    <w:rsid w:val="00D211CD"/>
    <w:rsid w:val="00D25975"/>
    <w:rsid w:val="00D27072"/>
    <w:rsid w:val="00D3037C"/>
    <w:rsid w:val="00D31916"/>
    <w:rsid w:val="00D34D98"/>
    <w:rsid w:val="00D34F2F"/>
    <w:rsid w:val="00D412D0"/>
    <w:rsid w:val="00D44C95"/>
    <w:rsid w:val="00D44D0B"/>
    <w:rsid w:val="00D52991"/>
    <w:rsid w:val="00D5484A"/>
    <w:rsid w:val="00D60EAB"/>
    <w:rsid w:val="00D66ABC"/>
    <w:rsid w:val="00D70549"/>
    <w:rsid w:val="00D749FB"/>
    <w:rsid w:val="00D75323"/>
    <w:rsid w:val="00D76A58"/>
    <w:rsid w:val="00D8224A"/>
    <w:rsid w:val="00D836B0"/>
    <w:rsid w:val="00D8542E"/>
    <w:rsid w:val="00D861BE"/>
    <w:rsid w:val="00D8627E"/>
    <w:rsid w:val="00D87E62"/>
    <w:rsid w:val="00D90DFC"/>
    <w:rsid w:val="00D91CB8"/>
    <w:rsid w:val="00D92128"/>
    <w:rsid w:val="00DA2ACF"/>
    <w:rsid w:val="00DA5B8F"/>
    <w:rsid w:val="00DC3867"/>
    <w:rsid w:val="00DC5B12"/>
    <w:rsid w:val="00DD02EB"/>
    <w:rsid w:val="00DD23EF"/>
    <w:rsid w:val="00DD2A79"/>
    <w:rsid w:val="00DD2F9C"/>
    <w:rsid w:val="00DD4442"/>
    <w:rsid w:val="00DD6803"/>
    <w:rsid w:val="00DD68A8"/>
    <w:rsid w:val="00DE207C"/>
    <w:rsid w:val="00DE2591"/>
    <w:rsid w:val="00DF0F5D"/>
    <w:rsid w:val="00DF1C04"/>
    <w:rsid w:val="00DF1C21"/>
    <w:rsid w:val="00DF3C6E"/>
    <w:rsid w:val="00DF3F73"/>
    <w:rsid w:val="00E076B9"/>
    <w:rsid w:val="00E141F9"/>
    <w:rsid w:val="00E16995"/>
    <w:rsid w:val="00E16AC9"/>
    <w:rsid w:val="00E20C41"/>
    <w:rsid w:val="00E23471"/>
    <w:rsid w:val="00E23848"/>
    <w:rsid w:val="00E23BF5"/>
    <w:rsid w:val="00E31ED8"/>
    <w:rsid w:val="00E338D5"/>
    <w:rsid w:val="00E351A1"/>
    <w:rsid w:val="00E364BE"/>
    <w:rsid w:val="00E37DD9"/>
    <w:rsid w:val="00E401CF"/>
    <w:rsid w:val="00E41AA2"/>
    <w:rsid w:val="00E41BDE"/>
    <w:rsid w:val="00E43A1E"/>
    <w:rsid w:val="00E479E9"/>
    <w:rsid w:val="00E55486"/>
    <w:rsid w:val="00E614E2"/>
    <w:rsid w:val="00E61B34"/>
    <w:rsid w:val="00E74C04"/>
    <w:rsid w:val="00E758B1"/>
    <w:rsid w:val="00E76F43"/>
    <w:rsid w:val="00E777CC"/>
    <w:rsid w:val="00E80C55"/>
    <w:rsid w:val="00E8477F"/>
    <w:rsid w:val="00E866EB"/>
    <w:rsid w:val="00E9206E"/>
    <w:rsid w:val="00E929C3"/>
    <w:rsid w:val="00E95769"/>
    <w:rsid w:val="00EA2FD0"/>
    <w:rsid w:val="00EA4F01"/>
    <w:rsid w:val="00EA5C4F"/>
    <w:rsid w:val="00EC2930"/>
    <w:rsid w:val="00EC2AD8"/>
    <w:rsid w:val="00ED09F7"/>
    <w:rsid w:val="00ED4E8F"/>
    <w:rsid w:val="00ED5B63"/>
    <w:rsid w:val="00ED7D2C"/>
    <w:rsid w:val="00EE0E7C"/>
    <w:rsid w:val="00EE1684"/>
    <w:rsid w:val="00EE1A4F"/>
    <w:rsid w:val="00EE2ED1"/>
    <w:rsid w:val="00EE2FCC"/>
    <w:rsid w:val="00EE6988"/>
    <w:rsid w:val="00EF192A"/>
    <w:rsid w:val="00EF4520"/>
    <w:rsid w:val="00EF79A9"/>
    <w:rsid w:val="00F015E8"/>
    <w:rsid w:val="00F02855"/>
    <w:rsid w:val="00F064EB"/>
    <w:rsid w:val="00F11191"/>
    <w:rsid w:val="00F12CE4"/>
    <w:rsid w:val="00F21051"/>
    <w:rsid w:val="00F21D3C"/>
    <w:rsid w:val="00F22AB2"/>
    <w:rsid w:val="00F23AC2"/>
    <w:rsid w:val="00F3093D"/>
    <w:rsid w:val="00F32128"/>
    <w:rsid w:val="00F33D9F"/>
    <w:rsid w:val="00F367E0"/>
    <w:rsid w:val="00F37647"/>
    <w:rsid w:val="00F378FD"/>
    <w:rsid w:val="00F42E4D"/>
    <w:rsid w:val="00F46273"/>
    <w:rsid w:val="00F479ED"/>
    <w:rsid w:val="00F55AB9"/>
    <w:rsid w:val="00F57D91"/>
    <w:rsid w:val="00F62A09"/>
    <w:rsid w:val="00F751A4"/>
    <w:rsid w:val="00F80A03"/>
    <w:rsid w:val="00F82C8A"/>
    <w:rsid w:val="00F8454E"/>
    <w:rsid w:val="00F8692F"/>
    <w:rsid w:val="00F8781C"/>
    <w:rsid w:val="00F90879"/>
    <w:rsid w:val="00F91F9A"/>
    <w:rsid w:val="00F93E3D"/>
    <w:rsid w:val="00F95DC1"/>
    <w:rsid w:val="00F964EB"/>
    <w:rsid w:val="00F96BD4"/>
    <w:rsid w:val="00FA1D0C"/>
    <w:rsid w:val="00FA2043"/>
    <w:rsid w:val="00FA28EE"/>
    <w:rsid w:val="00FA35DF"/>
    <w:rsid w:val="00FA3687"/>
    <w:rsid w:val="00FA3FBC"/>
    <w:rsid w:val="00FA4D61"/>
    <w:rsid w:val="00FB1D0E"/>
    <w:rsid w:val="00FB1F12"/>
    <w:rsid w:val="00FC0E9A"/>
    <w:rsid w:val="00FC12BE"/>
    <w:rsid w:val="00FC5E62"/>
    <w:rsid w:val="00FC7A0F"/>
    <w:rsid w:val="00FD3062"/>
    <w:rsid w:val="00FE07A8"/>
    <w:rsid w:val="00FE0801"/>
    <w:rsid w:val="00FE3024"/>
    <w:rsid w:val="00FE5075"/>
    <w:rsid w:val="00FF3AF6"/>
    <w:rsid w:val="00FF3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3BFB0-CEF1-422F-A444-42E9BBB2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A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E4F15"/>
    <w:pPr>
      <w:ind w:left="720"/>
      <w:contextualSpacing/>
    </w:pPr>
  </w:style>
  <w:style w:type="character" w:styleId="a5">
    <w:name w:val="Emphasis"/>
    <w:basedOn w:val="a0"/>
    <w:uiPriority w:val="20"/>
    <w:qFormat/>
    <w:rsid w:val="005212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2724</TotalTime>
  <Pages>1</Pages>
  <Words>988</Words>
  <Characters>5638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dc:creator>
  <cp:lastModifiedBy>Пользователь Windows</cp:lastModifiedBy>
  <cp:revision>35</cp:revision>
  <cp:lastPrinted>2017-06-24T12:02:00Z</cp:lastPrinted>
  <dcterms:created xsi:type="dcterms:W3CDTF">2017-06-24T11:50:00Z</dcterms:created>
  <dcterms:modified xsi:type="dcterms:W3CDTF">2020-10-19T06:12:00Z</dcterms:modified>
</cp:coreProperties>
</file>