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0F" w:rsidRPr="000427BE" w:rsidRDefault="0069630F" w:rsidP="0069630F">
      <w:pPr>
        <w:pStyle w:val="1"/>
        <w:jc w:val="center"/>
        <w:rPr>
          <w:rFonts w:ascii="Times New Roman" w:hAnsi="Times New Roman"/>
          <w:color w:val="auto"/>
          <w:szCs w:val="24"/>
          <w:lang w:val="en-US" w:eastAsia="en-GB"/>
        </w:rPr>
      </w:pPr>
      <w:proofErr w:type="gramStart"/>
      <w:r w:rsidRPr="00CA3548">
        <w:rPr>
          <w:rFonts w:ascii="Times New Roman" w:hAnsi="Times New Roman"/>
          <w:color w:val="auto"/>
          <w:szCs w:val="24"/>
          <w:lang w:eastAsia="en-GB"/>
        </w:rPr>
        <w:t>Short plan</w:t>
      </w:r>
      <w:r>
        <w:rPr>
          <w:rFonts w:ascii="Times New Roman" w:hAnsi="Times New Roman"/>
          <w:color w:val="auto"/>
          <w:szCs w:val="24"/>
          <w:lang w:val="en-US" w:eastAsia="en-GB"/>
        </w:rPr>
        <w:t xml:space="preserve"> of integrated lesson of English and Kazakh languages.</w:t>
      </w:r>
      <w:proofErr w:type="gramEnd"/>
    </w:p>
    <w:p w:rsidR="0069630F" w:rsidRPr="00CA3548" w:rsidRDefault="0069630F" w:rsidP="0069630F">
      <w:pPr>
        <w:rPr>
          <w:rFonts w:ascii="Times New Roman" w:hAnsi="Times New Roman"/>
          <w:sz w:val="24"/>
        </w:rPr>
      </w:pPr>
    </w:p>
    <w:tbl>
      <w:tblPr>
        <w:tblStyle w:val="a3"/>
        <w:tblW w:w="5325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283"/>
        <w:gridCol w:w="850"/>
        <w:gridCol w:w="1384"/>
        <w:gridCol w:w="3192"/>
        <w:gridCol w:w="1372"/>
        <w:gridCol w:w="2112"/>
      </w:tblGrid>
      <w:tr w:rsidR="0069630F" w:rsidRPr="00CA3548" w:rsidTr="00E701CA">
        <w:trPr>
          <w:trHeight w:val="358"/>
        </w:trPr>
        <w:tc>
          <w:tcPr>
            <w:tcW w:w="1725" w:type="pct"/>
            <w:gridSpan w:val="3"/>
            <w:hideMark/>
          </w:tcPr>
          <w:p w:rsidR="0069630F" w:rsidRPr="00CA3548" w:rsidRDefault="0069630F" w:rsidP="00E701CA">
            <w:pPr>
              <w:ind w:left="34"/>
              <w:rPr>
                <w:rFonts w:ascii="Times New Roman" w:hAnsi="Times New Roman"/>
                <w:b/>
                <w:sz w:val="24"/>
                <w:lang w:val="en-US"/>
              </w:rPr>
            </w:pPr>
            <w:r w:rsidRPr="00CA3548">
              <w:rPr>
                <w:rFonts w:ascii="Times New Roman" w:hAnsi="Times New Roman"/>
                <w:b/>
                <w:sz w:val="24"/>
                <w:lang w:val="en-US"/>
              </w:rPr>
              <w:t xml:space="preserve">Term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3275" w:type="pct"/>
            <w:gridSpan w:val="3"/>
            <w:hideMark/>
          </w:tcPr>
          <w:p w:rsidR="0069630F" w:rsidRPr="00CA3548" w:rsidRDefault="0069630F" w:rsidP="00E701CA">
            <w:pPr>
              <w:ind w:left="34"/>
              <w:rPr>
                <w:rFonts w:ascii="Times New Roman" w:hAnsi="Times New Roman"/>
                <w:b/>
                <w:sz w:val="24"/>
                <w:lang w:val="en-US"/>
              </w:rPr>
            </w:pPr>
            <w:r w:rsidRPr="00CA3548">
              <w:rPr>
                <w:rFonts w:ascii="Times New Roman" w:hAnsi="Times New Roman"/>
                <w:b/>
                <w:sz w:val="24"/>
                <w:lang w:val="en-US"/>
              </w:rPr>
              <w:t xml:space="preserve">School: </w:t>
            </w:r>
            <w:r w:rsidRPr="00CA3548">
              <w:rPr>
                <w:rFonts w:ascii="Times New Roman" w:hAnsi="Times New Roman"/>
                <w:sz w:val="24"/>
                <w:lang w:val="en-US"/>
              </w:rPr>
              <w:t>School-gymnasium #7</w:t>
            </w:r>
          </w:p>
        </w:tc>
      </w:tr>
      <w:tr w:rsidR="0069630F" w:rsidRPr="00CA3548" w:rsidTr="00E701CA">
        <w:trPr>
          <w:trHeight w:hRule="exact" w:val="385"/>
        </w:trPr>
        <w:tc>
          <w:tcPr>
            <w:tcW w:w="1725" w:type="pct"/>
            <w:gridSpan w:val="3"/>
            <w:hideMark/>
          </w:tcPr>
          <w:p w:rsidR="0069630F" w:rsidRPr="00CA3548" w:rsidRDefault="0069630F" w:rsidP="0069630F">
            <w:pPr>
              <w:ind w:left="34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>Date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:</w:t>
            </w:r>
          </w:p>
        </w:tc>
        <w:tc>
          <w:tcPr>
            <w:tcW w:w="3275" w:type="pct"/>
            <w:gridSpan w:val="3"/>
          </w:tcPr>
          <w:p w:rsidR="0069630F" w:rsidRPr="00CA3548" w:rsidRDefault="0069630F" w:rsidP="00E701CA">
            <w:pPr>
              <w:ind w:left="34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CA3548">
              <w:rPr>
                <w:rFonts w:ascii="Times New Roman" w:hAnsi="Times New Roman"/>
                <w:b/>
                <w:sz w:val="24"/>
                <w:lang w:val="de-DE"/>
              </w:rPr>
              <w:t>Teacher’s</w:t>
            </w:r>
            <w:proofErr w:type="spellEnd"/>
            <w:r w:rsidRPr="00CA3548">
              <w:rPr>
                <w:rFonts w:ascii="Times New Roman" w:hAnsi="Times New Roman"/>
                <w:b/>
                <w:sz w:val="24"/>
                <w:lang w:val="de-DE"/>
              </w:rPr>
              <w:t xml:space="preserve"> name: </w:t>
            </w:r>
            <w:proofErr w:type="spellStart"/>
            <w:r w:rsidRPr="00CA3548">
              <w:rPr>
                <w:rFonts w:ascii="Times New Roman" w:hAnsi="Times New Roman"/>
                <w:sz w:val="24"/>
                <w:lang w:val="de-DE"/>
              </w:rPr>
              <w:t>Darmenova</w:t>
            </w:r>
            <w:proofErr w:type="spellEnd"/>
            <w:r w:rsidRPr="00CA3548">
              <w:rPr>
                <w:rFonts w:ascii="Times New Roman" w:hAnsi="Times New Roman"/>
                <w:sz w:val="24"/>
                <w:lang w:val="de-DE"/>
              </w:rPr>
              <w:t xml:space="preserve"> N.E.</w:t>
            </w:r>
            <w:r>
              <w:rPr>
                <w:rFonts w:ascii="Times New Roman" w:hAnsi="Times New Roman"/>
                <w:sz w:val="24"/>
                <w:lang w:val="de-D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de-DE"/>
              </w:rPr>
              <w:t>Ilyasova</w:t>
            </w:r>
            <w:proofErr w:type="spellEnd"/>
            <w:r>
              <w:rPr>
                <w:rFonts w:ascii="Times New Roman" w:hAnsi="Times New Roman"/>
                <w:sz w:val="24"/>
                <w:lang w:val="de-DE"/>
              </w:rPr>
              <w:t xml:space="preserve"> M.M.</w:t>
            </w:r>
          </w:p>
          <w:p w:rsidR="0069630F" w:rsidRPr="00CA3548" w:rsidRDefault="0069630F" w:rsidP="00E701CA">
            <w:pPr>
              <w:ind w:left="34"/>
              <w:rPr>
                <w:rFonts w:ascii="Times New Roman" w:hAnsi="Times New Roman"/>
                <w:b/>
                <w:sz w:val="24"/>
                <w:lang w:val="de-DE"/>
              </w:rPr>
            </w:pPr>
          </w:p>
        </w:tc>
      </w:tr>
      <w:tr w:rsidR="0069630F" w:rsidRPr="00CA3548" w:rsidTr="00E701CA">
        <w:trPr>
          <w:trHeight w:hRule="exact" w:val="424"/>
        </w:trPr>
        <w:tc>
          <w:tcPr>
            <w:tcW w:w="1725" w:type="pct"/>
            <w:gridSpan w:val="3"/>
            <w:hideMark/>
          </w:tcPr>
          <w:p w:rsidR="0069630F" w:rsidRPr="00A61ED1" w:rsidRDefault="0069630F" w:rsidP="0069630F">
            <w:pPr>
              <w:ind w:left="34"/>
              <w:rPr>
                <w:rFonts w:ascii="Times New Roman" w:hAnsi="Times New Roman"/>
                <w:b/>
                <w:sz w:val="24"/>
                <w:lang w:val="kk-KZ"/>
              </w:rPr>
            </w:pPr>
            <w:r w:rsidRPr="00CA3548">
              <w:rPr>
                <w:rFonts w:ascii="Times New Roman" w:hAnsi="Times New Roman"/>
                <w:b/>
                <w:sz w:val="24"/>
                <w:lang w:val="en-US"/>
              </w:rPr>
              <w:t xml:space="preserve">Grade </w:t>
            </w:r>
            <w:r>
              <w:rPr>
                <w:rFonts w:ascii="Times New Roman" w:hAnsi="Times New Roman"/>
                <w:sz w:val="24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1566" w:type="pct"/>
            <w:hideMark/>
          </w:tcPr>
          <w:p w:rsidR="0069630F" w:rsidRPr="00307B0C" w:rsidRDefault="0069630F" w:rsidP="00E701CA">
            <w:pPr>
              <w:ind w:left="34"/>
              <w:rPr>
                <w:rFonts w:ascii="Times New Roman" w:hAnsi="Times New Roman"/>
                <w:b/>
                <w:sz w:val="24"/>
                <w:lang w:val="kk-KZ"/>
              </w:rPr>
            </w:pPr>
            <w:r w:rsidRPr="00CA3548">
              <w:rPr>
                <w:rFonts w:ascii="Times New Roman" w:hAnsi="Times New Roman"/>
                <w:b/>
                <w:sz w:val="24"/>
                <w:lang w:val="en-US"/>
              </w:rPr>
              <w:t>Number present: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15</w:t>
            </w:r>
          </w:p>
        </w:tc>
        <w:tc>
          <w:tcPr>
            <w:tcW w:w="1709" w:type="pct"/>
            <w:gridSpan w:val="2"/>
            <w:hideMark/>
          </w:tcPr>
          <w:p w:rsidR="0069630F" w:rsidRPr="00CA3548" w:rsidRDefault="0069630F" w:rsidP="00E701CA">
            <w:pPr>
              <w:rPr>
                <w:rFonts w:ascii="Times New Roman" w:hAnsi="Times New Roman"/>
                <w:b/>
                <w:sz w:val="24"/>
                <w:lang w:val="de-DE"/>
              </w:rPr>
            </w:pPr>
            <w:r w:rsidRPr="00CA3548">
              <w:rPr>
                <w:rFonts w:ascii="Times New Roman" w:hAnsi="Times New Roman"/>
                <w:b/>
                <w:sz w:val="24"/>
                <w:lang w:val="en-US"/>
              </w:rPr>
              <w:t>Number absent: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</w:tr>
      <w:tr w:rsidR="0069630F" w:rsidRPr="00CA3548" w:rsidTr="00E701CA">
        <w:trPr>
          <w:trHeight w:hRule="exact" w:val="431"/>
        </w:trPr>
        <w:tc>
          <w:tcPr>
            <w:tcW w:w="1725" w:type="pct"/>
            <w:gridSpan w:val="3"/>
          </w:tcPr>
          <w:p w:rsidR="0069630F" w:rsidRPr="00CA3548" w:rsidRDefault="0069630F" w:rsidP="00E701CA">
            <w:pPr>
              <w:ind w:left="34"/>
              <w:rPr>
                <w:rFonts w:ascii="Times New Roman" w:hAnsi="Times New Roman"/>
                <w:b/>
                <w:sz w:val="24"/>
                <w:lang w:val="en-US"/>
              </w:rPr>
            </w:pPr>
            <w:r w:rsidRPr="00CA3548">
              <w:rPr>
                <w:rFonts w:ascii="Times New Roman" w:hAnsi="Times New Roman"/>
                <w:b/>
                <w:sz w:val="24"/>
              </w:rPr>
              <w:t>Theme of the lesson:</w:t>
            </w:r>
          </w:p>
        </w:tc>
        <w:tc>
          <w:tcPr>
            <w:tcW w:w="3275" w:type="pct"/>
            <w:gridSpan w:val="3"/>
          </w:tcPr>
          <w:p w:rsidR="0069630F" w:rsidRPr="000427BE" w:rsidRDefault="0069630F" w:rsidP="00E701CA">
            <w:pP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0427BE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“</w:t>
            </w:r>
            <w:proofErr w:type="spellStart"/>
            <w:r w:rsidRPr="000427BE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Trilingualism</w:t>
            </w:r>
            <w:proofErr w:type="spellEnd"/>
            <w:r w:rsidRPr="000427BE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– time requirement”. </w:t>
            </w:r>
          </w:p>
        </w:tc>
      </w:tr>
      <w:tr w:rsidR="0069630F" w:rsidRPr="00CA3548" w:rsidTr="00E701CA">
        <w:trPr>
          <w:trHeight w:val="817"/>
        </w:trPr>
        <w:tc>
          <w:tcPr>
            <w:tcW w:w="1046" w:type="pct"/>
            <w:gridSpan w:val="2"/>
            <w:hideMark/>
          </w:tcPr>
          <w:p w:rsidR="0069630F" w:rsidRPr="00CA3548" w:rsidRDefault="0069630F" w:rsidP="00E701CA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CA3548">
              <w:rPr>
                <w:rFonts w:ascii="Times New Roman" w:hAnsi="Times New Roman"/>
                <w:b/>
                <w:sz w:val="24"/>
                <w:lang w:val="en-US" w:eastAsia="en-GB"/>
              </w:rPr>
              <w:t>Learning objectives(s) that this lesson is contributing to</w:t>
            </w:r>
          </w:p>
        </w:tc>
        <w:tc>
          <w:tcPr>
            <w:tcW w:w="3954" w:type="pct"/>
            <w:gridSpan w:val="4"/>
            <w:hideMark/>
          </w:tcPr>
          <w:p w:rsidR="0069630F" w:rsidRPr="00A61ED1" w:rsidRDefault="0069630F" w:rsidP="00E701CA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 I</w:t>
            </w:r>
            <w:r w:rsidRPr="00A61ED1">
              <w:rPr>
                <w:rFonts w:ascii="Times New Roman" w:hAnsi="Times New Roman"/>
                <w:sz w:val="24"/>
                <w:lang w:val="en-US"/>
              </w:rPr>
              <w:t>ncrease students ' interest in learning English and Kazakh languages.</w:t>
            </w:r>
          </w:p>
          <w:p w:rsidR="0069630F" w:rsidRPr="00A61ED1" w:rsidRDefault="0069630F" w:rsidP="00E701CA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 D</w:t>
            </w:r>
            <w:r w:rsidRPr="00A61ED1">
              <w:rPr>
                <w:rFonts w:ascii="Times New Roman" w:hAnsi="Times New Roman"/>
                <w:sz w:val="24"/>
                <w:lang w:val="en-US"/>
              </w:rPr>
              <w:t>evelop</w:t>
            </w:r>
            <w:r>
              <w:rPr>
                <w:rFonts w:ascii="Times New Roman" w:hAnsi="Times New Roman"/>
                <w:sz w:val="24"/>
                <w:lang w:val="en-US"/>
              </w:rPr>
              <w:t>ing</w:t>
            </w:r>
            <w:r w:rsidRPr="00A61ED1">
              <w:rPr>
                <w:rFonts w:ascii="Times New Roman" w:hAnsi="Times New Roman"/>
                <w:sz w:val="24"/>
                <w:lang w:val="en-US"/>
              </w:rPr>
              <w:t xml:space="preserve"> oral speech, memory,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attention, language abilities.</w:t>
            </w:r>
          </w:p>
          <w:p w:rsidR="0069630F" w:rsidRPr="00CA3548" w:rsidRDefault="0069630F" w:rsidP="00E701CA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  <w:r w:rsidRPr="00A61ED1">
              <w:rPr>
                <w:rFonts w:ascii="Times New Roman" w:hAnsi="Times New Roman"/>
                <w:sz w:val="24"/>
                <w:lang w:val="en-US"/>
              </w:rPr>
              <w:t xml:space="preserve"> Upbringing and education of aesthetic taste, tolerance, respect for the culture of his country and the countries of the target language.</w:t>
            </w:r>
          </w:p>
        </w:tc>
      </w:tr>
      <w:tr w:rsidR="0069630F" w:rsidRPr="00CA3548" w:rsidTr="00E701CA">
        <w:trPr>
          <w:trHeight w:val="366"/>
        </w:trPr>
        <w:tc>
          <w:tcPr>
            <w:tcW w:w="1046" w:type="pct"/>
            <w:gridSpan w:val="2"/>
            <w:hideMark/>
          </w:tcPr>
          <w:p w:rsidR="0069630F" w:rsidRPr="00CA3548" w:rsidRDefault="0069630F" w:rsidP="00E701CA">
            <w:pPr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CA3548">
              <w:rPr>
                <w:rFonts w:ascii="Times New Roman" w:hAnsi="Times New Roman"/>
                <w:b/>
                <w:sz w:val="24"/>
                <w:lang w:eastAsia="en-GB"/>
              </w:rPr>
              <w:t>Language objective</w:t>
            </w:r>
          </w:p>
        </w:tc>
        <w:tc>
          <w:tcPr>
            <w:tcW w:w="3954" w:type="pct"/>
            <w:gridSpan w:val="4"/>
            <w:hideMark/>
          </w:tcPr>
          <w:p w:rsidR="0069630F" w:rsidRPr="00CA3548" w:rsidRDefault="0069630F" w:rsidP="00E701CA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 Improve</w:t>
            </w:r>
            <w:r w:rsidRPr="00A61ED1">
              <w:rPr>
                <w:rFonts w:ascii="Times New Roman" w:hAnsi="Times New Roman"/>
                <w:sz w:val="24"/>
                <w:lang w:val="en-US"/>
              </w:rPr>
              <w:t xml:space="preserve"> communication skills in three languages (Kazakh, Russian, English), to bring the speech activity of students to th</w:t>
            </w:r>
            <w:r>
              <w:rPr>
                <w:rFonts w:ascii="Times New Roman" w:hAnsi="Times New Roman"/>
                <w:sz w:val="24"/>
                <w:lang w:val="en-US"/>
              </w:rPr>
              <w:t>e natural norms.</w:t>
            </w:r>
          </w:p>
        </w:tc>
      </w:tr>
      <w:tr w:rsidR="0069630F" w:rsidRPr="00CA3548" w:rsidTr="00E701CA">
        <w:trPr>
          <w:trHeight w:val="366"/>
        </w:trPr>
        <w:tc>
          <w:tcPr>
            <w:tcW w:w="1046" w:type="pct"/>
            <w:gridSpan w:val="2"/>
          </w:tcPr>
          <w:p w:rsidR="0069630F" w:rsidRPr="00CA3548" w:rsidRDefault="0069630F" w:rsidP="00E701CA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CA3548">
              <w:rPr>
                <w:rFonts w:ascii="Times New Roman" w:hAnsi="Times New Roman"/>
                <w:b/>
                <w:sz w:val="24"/>
                <w:lang w:val="en-US" w:eastAsia="en-GB"/>
              </w:rPr>
              <w:t>Value links</w:t>
            </w:r>
          </w:p>
        </w:tc>
        <w:tc>
          <w:tcPr>
            <w:tcW w:w="3954" w:type="pct"/>
            <w:gridSpan w:val="4"/>
          </w:tcPr>
          <w:p w:rsidR="0069630F" w:rsidRPr="00CA3548" w:rsidRDefault="0069630F" w:rsidP="00E701C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CA3548">
              <w:rPr>
                <w:rFonts w:ascii="Times New Roman" w:hAnsi="Times New Roman"/>
                <w:sz w:val="24"/>
                <w:lang w:val="en-US" w:eastAsia="en-GB"/>
              </w:rPr>
              <w:t>Respect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, imagination. </w:t>
            </w:r>
          </w:p>
        </w:tc>
      </w:tr>
      <w:tr w:rsidR="0069630F" w:rsidRPr="00CA3548" w:rsidTr="00E701CA">
        <w:trPr>
          <w:trHeight w:val="366"/>
        </w:trPr>
        <w:tc>
          <w:tcPr>
            <w:tcW w:w="1046" w:type="pct"/>
            <w:gridSpan w:val="2"/>
          </w:tcPr>
          <w:p w:rsidR="0069630F" w:rsidRPr="00CA3548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  <w:r w:rsidRPr="00CA3548">
              <w:rPr>
                <w:rFonts w:ascii="Times New Roman" w:hAnsi="Times New Roman"/>
                <w:b/>
                <w:sz w:val="24"/>
                <w:lang w:eastAsia="en-GB"/>
              </w:rPr>
              <w:t>Cross curricular</w:t>
            </w:r>
            <w:r w:rsidRPr="00CA3548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l</w:t>
            </w:r>
            <w:r w:rsidRPr="00CA3548">
              <w:rPr>
                <w:rFonts w:ascii="Times New Roman" w:hAnsi="Times New Roman"/>
                <w:b/>
                <w:sz w:val="24"/>
                <w:lang w:eastAsia="en-GB"/>
              </w:rPr>
              <w:t>ink</w:t>
            </w:r>
            <w:r w:rsidRPr="00CA3548">
              <w:rPr>
                <w:rFonts w:ascii="Times New Roman" w:hAnsi="Times New Roman"/>
                <w:b/>
                <w:sz w:val="24"/>
                <w:lang w:val="en-US" w:eastAsia="en-GB"/>
              </w:rPr>
              <w:t>s</w:t>
            </w:r>
          </w:p>
        </w:tc>
        <w:tc>
          <w:tcPr>
            <w:tcW w:w="3954" w:type="pct"/>
            <w:gridSpan w:val="4"/>
          </w:tcPr>
          <w:p w:rsidR="0069630F" w:rsidRPr="00CA3548" w:rsidRDefault="0069630F" w:rsidP="00E701C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A61ED1">
              <w:rPr>
                <w:rFonts w:ascii="Times New Roman" w:hAnsi="Times New Roman"/>
                <w:sz w:val="24"/>
                <w:lang w:val="en-US"/>
              </w:rPr>
              <w:t>Kazakh</w:t>
            </w:r>
            <w:r>
              <w:rPr>
                <w:rFonts w:ascii="Times New Roman" w:hAnsi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Russian languages.</w:t>
            </w:r>
          </w:p>
        </w:tc>
      </w:tr>
      <w:tr w:rsidR="0069630F" w:rsidRPr="00CA3548" w:rsidTr="00E701CA">
        <w:trPr>
          <w:trHeight w:val="366"/>
        </w:trPr>
        <w:tc>
          <w:tcPr>
            <w:tcW w:w="1046" w:type="pct"/>
            <w:gridSpan w:val="2"/>
          </w:tcPr>
          <w:p w:rsidR="0069630F" w:rsidRPr="00CA3548" w:rsidRDefault="0069630F" w:rsidP="00E701CA">
            <w:pPr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CA3548">
              <w:rPr>
                <w:rFonts w:ascii="Times New Roman" w:hAnsi="Times New Roman"/>
                <w:b/>
                <w:sz w:val="24"/>
                <w:lang w:val="en-US" w:eastAsia="en-GB"/>
              </w:rPr>
              <w:t>Previous learning</w:t>
            </w:r>
          </w:p>
        </w:tc>
        <w:tc>
          <w:tcPr>
            <w:tcW w:w="3954" w:type="pct"/>
            <w:gridSpan w:val="4"/>
          </w:tcPr>
          <w:p w:rsidR="0069630F" w:rsidRPr="00504591" w:rsidRDefault="0069630F" w:rsidP="00E701C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Noun</w:t>
            </w:r>
          </w:p>
        </w:tc>
      </w:tr>
      <w:tr w:rsidR="0069630F" w:rsidRPr="00CA3548" w:rsidTr="00E701CA">
        <w:trPr>
          <w:trHeight w:val="366"/>
        </w:trPr>
        <w:tc>
          <w:tcPr>
            <w:tcW w:w="1046" w:type="pct"/>
            <w:gridSpan w:val="2"/>
          </w:tcPr>
          <w:p w:rsidR="0069630F" w:rsidRPr="00CA3548" w:rsidRDefault="0069630F" w:rsidP="00E701CA">
            <w:pPr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CA3548">
              <w:rPr>
                <w:rFonts w:ascii="Times New Roman" w:hAnsi="Times New Roman"/>
                <w:b/>
                <w:sz w:val="24"/>
                <w:lang w:eastAsia="en-GB"/>
              </w:rPr>
              <w:t>Use of ICT</w:t>
            </w:r>
          </w:p>
        </w:tc>
        <w:tc>
          <w:tcPr>
            <w:tcW w:w="3954" w:type="pct"/>
            <w:gridSpan w:val="4"/>
          </w:tcPr>
          <w:p w:rsidR="0069630F" w:rsidRPr="00CA3548" w:rsidRDefault="0069630F" w:rsidP="00E701CA">
            <w:pPr>
              <w:spacing w:line="240" w:lineRule="auto"/>
              <w:rPr>
                <w:rFonts w:ascii="Times New Roman" w:hAnsi="Times New Roman"/>
                <w:sz w:val="24"/>
                <w:lang w:val="en-US" w:eastAsia="en-US"/>
              </w:rPr>
            </w:pPr>
            <w:r w:rsidRPr="00CA3548">
              <w:rPr>
                <w:rFonts w:ascii="Times New Roman" w:hAnsi="Times New Roman"/>
                <w:sz w:val="24"/>
                <w:lang w:val="en-US" w:eastAsia="en-US"/>
              </w:rPr>
              <w:t>Audio</w:t>
            </w:r>
            <w:r>
              <w:rPr>
                <w:rFonts w:ascii="Times New Roman" w:hAnsi="Times New Roman"/>
                <w:sz w:val="24"/>
                <w:lang w:val="en-US" w:eastAsia="en-US"/>
              </w:rPr>
              <w:t>, visual aids.</w:t>
            </w:r>
          </w:p>
        </w:tc>
      </w:tr>
      <w:tr w:rsidR="0069630F" w:rsidRPr="00CA3548" w:rsidTr="00E701CA">
        <w:trPr>
          <w:trHeight w:val="366"/>
        </w:trPr>
        <w:tc>
          <w:tcPr>
            <w:tcW w:w="1046" w:type="pct"/>
            <w:gridSpan w:val="2"/>
          </w:tcPr>
          <w:p w:rsidR="0069630F" w:rsidRPr="00CA3548" w:rsidRDefault="0069630F" w:rsidP="00E701CA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CA3548">
              <w:rPr>
                <w:rFonts w:ascii="Times New Roman" w:hAnsi="Times New Roman"/>
                <w:b/>
                <w:sz w:val="24"/>
                <w:lang w:val="en-US"/>
              </w:rPr>
              <w:t>Intercultural awareness</w:t>
            </w:r>
          </w:p>
        </w:tc>
        <w:tc>
          <w:tcPr>
            <w:tcW w:w="3954" w:type="pct"/>
            <w:gridSpan w:val="4"/>
          </w:tcPr>
          <w:p w:rsidR="0069630F" w:rsidRPr="00CA3548" w:rsidRDefault="0069630F" w:rsidP="00E701CA">
            <w:pPr>
              <w:spacing w:line="240" w:lineRule="auto"/>
              <w:rPr>
                <w:rFonts w:ascii="Times New Roman" w:hAnsi="Times New Roman"/>
                <w:sz w:val="24"/>
                <w:lang w:val="en-US" w:eastAsia="en-US"/>
              </w:rPr>
            </w:pPr>
            <w:r w:rsidRPr="00CA3548">
              <w:rPr>
                <w:rFonts w:ascii="Times New Roman" w:hAnsi="Times New Roman"/>
                <w:sz w:val="24"/>
                <w:lang w:val="en-US" w:eastAsia="en-US"/>
              </w:rPr>
              <w:t>Students will be able to understand that every person, family and country has their own values.</w:t>
            </w:r>
          </w:p>
        </w:tc>
      </w:tr>
      <w:tr w:rsidR="0069630F" w:rsidRPr="00CA3548" w:rsidTr="00E701CA">
        <w:trPr>
          <w:trHeight w:val="366"/>
        </w:trPr>
        <w:tc>
          <w:tcPr>
            <w:tcW w:w="1046" w:type="pct"/>
            <w:gridSpan w:val="2"/>
          </w:tcPr>
          <w:p w:rsidR="0069630F" w:rsidRPr="00CA3548" w:rsidRDefault="0069630F" w:rsidP="00E701CA">
            <w:pPr>
              <w:tabs>
                <w:tab w:val="left" w:pos="1560"/>
              </w:tabs>
              <w:rPr>
                <w:rFonts w:ascii="Times New Roman" w:hAnsi="Times New Roman"/>
                <w:b/>
                <w:sz w:val="24"/>
                <w:lang w:val="en-US"/>
              </w:rPr>
            </w:pPr>
            <w:r w:rsidRPr="00CA3548">
              <w:rPr>
                <w:rFonts w:ascii="Times New Roman" w:hAnsi="Times New Roman"/>
                <w:b/>
                <w:sz w:val="24"/>
                <w:lang w:val="en-US"/>
              </w:rPr>
              <w:t>Kazakh culture</w:t>
            </w:r>
          </w:p>
        </w:tc>
        <w:tc>
          <w:tcPr>
            <w:tcW w:w="3954" w:type="pct"/>
            <w:gridSpan w:val="4"/>
          </w:tcPr>
          <w:p w:rsidR="0069630F" w:rsidRPr="00CA3548" w:rsidRDefault="0069630F" w:rsidP="00E701CA">
            <w:pPr>
              <w:spacing w:line="240" w:lineRule="auto"/>
              <w:rPr>
                <w:rFonts w:ascii="Times New Roman" w:hAnsi="Times New Roman"/>
                <w:sz w:val="24"/>
                <w:lang w:val="en-US" w:eastAsia="en-US"/>
              </w:rPr>
            </w:pPr>
            <w:r w:rsidRPr="00CA3548">
              <w:rPr>
                <w:rFonts w:ascii="Times New Roman" w:hAnsi="Times New Roman"/>
                <w:sz w:val="24"/>
                <w:lang w:val="en-US"/>
              </w:rPr>
              <w:t xml:space="preserve">Students will be able to understand the importance of using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three languages </w:t>
            </w:r>
            <w:r w:rsidRPr="00CA3548">
              <w:rPr>
                <w:rFonts w:ascii="Times New Roman" w:hAnsi="Times New Roman"/>
                <w:sz w:val="24"/>
                <w:lang w:val="en-US"/>
              </w:rPr>
              <w:t>in their speech</w:t>
            </w:r>
          </w:p>
        </w:tc>
      </w:tr>
      <w:tr w:rsidR="0069630F" w:rsidRPr="00CA3548" w:rsidTr="00E701CA">
        <w:trPr>
          <w:trHeight w:hRule="exact" w:val="647"/>
        </w:trPr>
        <w:tc>
          <w:tcPr>
            <w:tcW w:w="629" w:type="pct"/>
            <w:hideMark/>
          </w:tcPr>
          <w:p w:rsidR="0069630F" w:rsidRPr="00CA3548" w:rsidRDefault="0069630F" w:rsidP="00E701CA">
            <w:pPr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CA3548">
              <w:rPr>
                <w:rFonts w:ascii="Times New Roman" w:hAnsi="Times New Roman"/>
                <w:b/>
                <w:sz w:val="24"/>
                <w:lang w:val="en-US" w:eastAsia="en-GB"/>
              </w:rPr>
              <w:t>Planned timings</w:t>
            </w:r>
          </w:p>
        </w:tc>
        <w:tc>
          <w:tcPr>
            <w:tcW w:w="3335" w:type="pct"/>
            <w:gridSpan w:val="4"/>
            <w:hideMark/>
          </w:tcPr>
          <w:p w:rsidR="0069630F" w:rsidRPr="00CA3548" w:rsidRDefault="0069630F" w:rsidP="00E701CA">
            <w:pPr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CA3548">
              <w:rPr>
                <w:rFonts w:ascii="Times New Roman" w:hAnsi="Times New Roman"/>
                <w:b/>
                <w:sz w:val="24"/>
                <w:lang w:val="en-US" w:eastAsia="en-GB"/>
              </w:rPr>
              <w:t>Planned activities</w:t>
            </w:r>
          </w:p>
        </w:tc>
        <w:tc>
          <w:tcPr>
            <w:tcW w:w="1036" w:type="pct"/>
            <w:hideMark/>
          </w:tcPr>
          <w:p w:rsidR="0069630F" w:rsidRPr="00CA3548" w:rsidRDefault="0069630F" w:rsidP="00E701CA">
            <w:pPr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CA3548">
              <w:rPr>
                <w:rFonts w:ascii="Times New Roman" w:hAnsi="Times New Roman"/>
                <w:b/>
                <w:sz w:val="24"/>
                <w:lang w:val="en-US" w:eastAsia="en-GB"/>
              </w:rPr>
              <w:t>Resources</w:t>
            </w:r>
          </w:p>
        </w:tc>
      </w:tr>
      <w:tr w:rsidR="0069630F" w:rsidRPr="00CA3548" w:rsidTr="00E701CA">
        <w:trPr>
          <w:trHeight w:val="7220"/>
        </w:trPr>
        <w:tc>
          <w:tcPr>
            <w:tcW w:w="629" w:type="pct"/>
          </w:tcPr>
          <w:p w:rsidR="0069630F" w:rsidRPr="00CA3548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Beginning</w:t>
            </w:r>
          </w:p>
          <w:p w:rsidR="0069630F" w:rsidRPr="00CA3548" w:rsidRDefault="0069630F" w:rsidP="00E701CA">
            <w:pPr>
              <w:widowControl/>
              <w:spacing w:before="6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3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CA3548">
              <w:rPr>
                <w:rFonts w:ascii="Times New Roman" w:hAnsi="Times New Roman"/>
                <w:sz w:val="24"/>
                <w:lang w:eastAsia="en-GB"/>
              </w:rPr>
              <w:t>min</w:t>
            </w:r>
          </w:p>
          <w:p w:rsidR="0069630F" w:rsidRPr="00CA3548" w:rsidRDefault="0069630F" w:rsidP="00E701CA">
            <w:pPr>
              <w:widowControl/>
              <w:spacing w:before="6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9630F" w:rsidRDefault="0069630F" w:rsidP="00E701CA">
            <w:pPr>
              <w:widowControl/>
              <w:spacing w:before="6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9630F" w:rsidRDefault="0069630F" w:rsidP="00E701CA">
            <w:pPr>
              <w:widowControl/>
              <w:spacing w:before="6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9630F" w:rsidRDefault="0069630F" w:rsidP="00E701CA">
            <w:pPr>
              <w:widowControl/>
              <w:spacing w:before="6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69630F" w:rsidRDefault="0069630F" w:rsidP="00E701CA">
            <w:pPr>
              <w:widowControl/>
              <w:spacing w:before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9630F" w:rsidRDefault="0069630F" w:rsidP="00E701CA">
            <w:pPr>
              <w:widowControl/>
              <w:spacing w:before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9630F" w:rsidRDefault="0069630F" w:rsidP="00E701CA">
            <w:pPr>
              <w:widowControl/>
              <w:spacing w:before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9630F" w:rsidRDefault="0069630F" w:rsidP="00E701CA">
            <w:pPr>
              <w:widowControl/>
              <w:spacing w:before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9630F" w:rsidRDefault="0069630F" w:rsidP="00E701CA">
            <w:pPr>
              <w:widowControl/>
              <w:spacing w:before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9630F" w:rsidRDefault="0069630F" w:rsidP="00E701CA">
            <w:pPr>
              <w:widowControl/>
              <w:spacing w:before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9630F" w:rsidRDefault="0069630F" w:rsidP="00E701CA">
            <w:pPr>
              <w:widowControl/>
              <w:spacing w:before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9630F" w:rsidRDefault="0069630F" w:rsidP="00E701CA">
            <w:pPr>
              <w:widowControl/>
              <w:spacing w:before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9630F" w:rsidRDefault="0069630F" w:rsidP="00E701CA">
            <w:pPr>
              <w:widowControl/>
              <w:spacing w:before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9630F" w:rsidRDefault="0069630F" w:rsidP="00E701CA">
            <w:pPr>
              <w:widowControl/>
              <w:spacing w:before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9630F" w:rsidRDefault="0069630F" w:rsidP="00E701CA">
            <w:pPr>
              <w:widowControl/>
              <w:spacing w:before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9630F" w:rsidRDefault="0069630F" w:rsidP="00E701CA">
            <w:pPr>
              <w:widowControl/>
              <w:spacing w:before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9630F" w:rsidRPr="000133A4" w:rsidRDefault="0069630F" w:rsidP="00E701CA">
            <w:pPr>
              <w:widowControl/>
              <w:spacing w:before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CA3548" w:rsidRDefault="0069630F" w:rsidP="00E701CA">
            <w:pPr>
              <w:widowControl/>
              <w:spacing w:before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5</w:t>
            </w:r>
            <w:r w:rsidRPr="00CA3548">
              <w:rPr>
                <w:rFonts w:ascii="Times New Roman" w:hAnsi="Times New Roman"/>
                <w:sz w:val="24"/>
                <w:lang w:eastAsia="en-GB"/>
              </w:rPr>
              <w:t xml:space="preserve"> min</w:t>
            </w:r>
          </w:p>
          <w:p w:rsidR="0069630F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69630F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69630F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69630F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69630F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69630F" w:rsidRPr="00CA3548" w:rsidRDefault="0069630F" w:rsidP="00E701CA">
            <w:pPr>
              <w:widowControl/>
              <w:spacing w:before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lastRenderedPageBreak/>
              <w:t>5</w:t>
            </w:r>
            <w:r w:rsidRPr="00CA3548">
              <w:rPr>
                <w:rFonts w:ascii="Times New Roman" w:hAnsi="Times New Roman"/>
                <w:sz w:val="24"/>
                <w:lang w:eastAsia="en-GB"/>
              </w:rPr>
              <w:t xml:space="preserve"> min</w:t>
            </w:r>
          </w:p>
          <w:p w:rsidR="0069630F" w:rsidRPr="00CA3548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3335" w:type="pct"/>
            <w:gridSpan w:val="4"/>
            <w:hideMark/>
          </w:tcPr>
          <w:p w:rsidR="0069630F" w:rsidRPr="00CA3548" w:rsidRDefault="0069630F" w:rsidP="00E701CA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u w:val="single"/>
                <w:lang w:val="en-US"/>
              </w:rPr>
            </w:pPr>
            <w:r w:rsidRPr="00CA3548">
              <w:rPr>
                <w:rFonts w:ascii="Times New Roman" w:hAnsi="Times New Roman"/>
                <w:b/>
                <w:sz w:val="24"/>
                <w:u w:val="single"/>
                <w:lang w:val="en-US"/>
              </w:rPr>
              <w:lastRenderedPageBreak/>
              <w:t xml:space="preserve">Pre-learning </w:t>
            </w:r>
          </w:p>
          <w:p w:rsidR="0069630F" w:rsidRDefault="0069630F" w:rsidP="00E701C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0133A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Teacher1 </w:t>
            </w:r>
            <w:r w:rsidRPr="00CA35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asks students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how </w:t>
            </w:r>
            <w:r w:rsidRPr="00CA35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they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are, about mood.</w:t>
            </w:r>
          </w:p>
          <w:p w:rsidR="0069630F" w:rsidRDefault="0069630F" w:rsidP="00E701C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-Good afternoon, guys. How are you? I’m glad to see you!</w:t>
            </w:r>
          </w:p>
          <w:p w:rsidR="0069630F" w:rsidRDefault="0069630F" w:rsidP="00E701C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-How are you today?</w:t>
            </w:r>
          </w:p>
          <w:p w:rsidR="0069630F" w:rsidRDefault="0069630F" w:rsidP="00E701C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-Where have you been? What was interesting?</w:t>
            </w:r>
          </w:p>
          <w:p w:rsidR="0069630F" w:rsidRDefault="0069630F" w:rsidP="00E701C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I hope you are ready to our term and will work hard.</w:t>
            </w:r>
          </w:p>
          <w:p w:rsidR="0069630F" w:rsidRPr="00A54FB3" w:rsidRDefault="0069630F" w:rsidP="00E701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:rsidR="0069630F" w:rsidRPr="000133A4" w:rsidRDefault="0069630F" w:rsidP="00E701CA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hAnsi="Times New Roman"/>
                <w:b/>
                <w:color w:val="444444"/>
                <w:sz w:val="23"/>
                <w:szCs w:val="23"/>
                <w:lang w:val="kk-KZ"/>
              </w:rPr>
            </w:pPr>
            <w:r w:rsidRPr="000133A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Teacher</w:t>
            </w:r>
            <w:r w:rsidRPr="000133A4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2</w:t>
            </w:r>
          </w:p>
          <w:p w:rsidR="0069630F" w:rsidRPr="00092A4E" w:rsidRDefault="0069630F" w:rsidP="00E701CA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  <w:r w:rsidRPr="0069630F">
              <w:rPr>
                <w:rFonts w:ascii="Times New Roman" w:hAnsi="Times New Roman"/>
                <w:sz w:val="24"/>
                <w:lang w:val="en-US"/>
              </w:rPr>
              <w:t>1.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Кайырлы</w:t>
            </w:r>
            <w:proofErr w:type="spellEnd"/>
            <w:r w:rsidRPr="0069630F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күн</w:t>
            </w:r>
            <w:proofErr w:type="spellEnd"/>
            <w:r w:rsidRPr="0069630F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құрметті</w:t>
            </w:r>
            <w:proofErr w:type="spellEnd"/>
            <w:r w:rsidRPr="0069630F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0133A4">
              <w:rPr>
                <w:rFonts w:ascii="Times New Roman" w:hAnsi="Times New Roman"/>
                <w:sz w:val="24"/>
                <w:lang w:val="kk-KZ"/>
              </w:rPr>
              <w:t>оқушылар!</w:t>
            </w:r>
            <w:r w:rsidRPr="0069630F">
              <w:rPr>
                <w:rFonts w:ascii="Times New Roman" w:hAnsi="Times New Roman"/>
                <w:sz w:val="24"/>
                <w:lang w:val="en-US"/>
              </w:rPr>
              <w:br/>
            </w:r>
            <w:r w:rsidRPr="00092A4E">
              <w:rPr>
                <w:rFonts w:ascii="Times New Roman" w:hAnsi="Times New Roman"/>
                <w:sz w:val="24"/>
                <w:lang w:val="ru-RU"/>
              </w:rPr>
              <w:t xml:space="preserve">У нас сегодня необычный </w:t>
            </w:r>
            <w:r>
              <w:rPr>
                <w:rFonts w:ascii="Times New Roman" w:hAnsi="Times New Roman"/>
                <w:sz w:val="24"/>
                <w:lang w:val="ru-RU"/>
              </w:rPr>
              <w:t>урок</w:t>
            </w:r>
            <w:r w:rsidRPr="00092A4E">
              <w:rPr>
                <w:rFonts w:ascii="Times New Roman" w:hAnsi="Times New Roman"/>
                <w:sz w:val="24"/>
                <w:lang w:val="ru-RU"/>
              </w:rPr>
              <w:t xml:space="preserve">, который будет проходить на трёх языках. В Послании Президента Республики Казахстан Назарбаева Н.А. говорится о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триязычии</w:t>
            </w:r>
            <w:proofErr w:type="spellEnd"/>
            <w:r w:rsidRPr="00092A4E">
              <w:rPr>
                <w:rFonts w:ascii="Times New Roman" w:hAnsi="Times New Roman"/>
                <w:sz w:val="24"/>
                <w:lang w:val="ru-RU"/>
              </w:rPr>
              <w:t>. Будущее поколение должно владеть казахским языком – как государственным, русским – как языком межнационального общения, английским – как языком международного общения. Наша цель – выявить сегодня такого ученика, который владеет этими тремя языками: умеет слушать, думать и говорить на русском, казахском и английском языках!</w:t>
            </w:r>
          </w:p>
          <w:p w:rsidR="0069630F" w:rsidRPr="000133A4" w:rsidRDefault="0069630F" w:rsidP="00E701CA">
            <w:pPr>
              <w:widowControl/>
              <w:numPr>
                <w:ilvl w:val="0"/>
                <w:numId w:val="1"/>
              </w:numPr>
              <w:shd w:val="clear" w:color="auto" w:fill="FFFFFF"/>
              <w:spacing w:line="240" w:lineRule="auto"/>
              <w:ind w:left="0"/>
              <w:textAlignment w:val="baseline"/>
              <w:rPr>
                <w:rFonts w:ascii="inherit" w:hAnsi="inherit"/>
                <w:sz w:val="24"/>
                <w:lang w:val="en-US"/>
              </w:rPr>
            </w:pPr>
            <w:r w:rsidRPr="00092A4E">
              <w:rPr>
                <w:rFonts w:ascii="inherit" w:hAnsi="inherit"/>
                <w:sz w:val="24"/>
                <w:lang w:val="ru-RU"/>
              </w:rPr>
              <w:t>«</w:t>
            </w:r>
            <w:proofErr w:type="spellStart"/>
            <w:r w:rsidRPr="000133A4">
              <w:rPr>
                <w:rFonts w:ascii="inherit" w:hAnsi="inherit"/>
                <w:sz w:val="24"/>
                <w:lang w:val="ru-RU"/>
              </w:rPr>
              <w:t>Үш</w:t>
            </w:r>
            <w:proofErr w:type="spellEnd"/>
            <w:r w:rsidRPr="000133A4">
              <w:rPr>
                <w:rFonts w:ascii="inherit" w:hAnsi="inherit"/>
                <w:sz w:val="24"/>
                <w:lang w:val="ru-RU"/>
              </w:rPr>
              <w:t xml:space="preserve"> </w:t>
            </w:r>
            <w:proofErr w:type="spellStart"/>
            <w:r w:rsidRPr="000133A4">
              <w:rPr>
                <w:rFonts w:ascii="inherit" w:hAnsi="inherit"/>
                <w:sz w:val="24"/>
                <w:lang w:val="ru-RU"/>
              </w:rPr>
              <w:t>тілді</w:t>
            </w:r>
            <w:proofErr w:type="spellEnd"/>
            <w:r w:rsidRPr="000133A4">
              <w:rPr>
                <w:rFonts w:ascii="inherit" w:hAnsi="inherit"/>
                <w:sz w:val="24"/>
                <w:lang w:val="ru-RU"/>
              </w:rPr>
              <w:t xml:space="preserve"> </w:t>
            </w:r>
            <w:proofErr w:type="spellStart"/>
            <w:r w:rsidRPr="000133A4">
              <w:rPr>
                <w:rFonts w:ascii="inherit" w:hAnsi="inherit"/>
                <w:sz w:val="24"/>
                <w:lang w:val="ru-RU"/>
              </w:rPr>
              <w:t>білу</w:t>
            </w:r>
            <w:proofErr w:type="spellEnd"/>
            <w:r w:rsidRPr="000133A4">
              <w:rPr>
                <w:rFonts w:ascii="inherit" w:hAnsi="inherit"/>
                <w:sz w:val="24"/>
                <w:lang w:val="ru-RU"/>
              </w:rPr>
              <w:t xml:space="preserve"> – </w:t>
            </w:r>
            <w:proofErr w:type="spellStart"/>
            <w:r w:rsidRPr="000133A4">
              <w:rPr>
                <w:rFonts w:ascii="inherit" w:hAnsi="inherit"/>
                <w:sz w:val="24"/>
                <w:lang w:val="ru-RU"/>
              </w:rPr>
              <w:t>заман</w:t>
            </w:r>
            <w:proofErr w:type="spellEnd"/>
            <w:r w:rsidRPr="000133A4">
              <w:rPr>
                <w:rFonts w:ascii="inherit" w:hAnsi="inherit"/>
                <w:sz w:val="24"/>
                <w:lang w:val="ru-RU"/>
              </w:rPr>
              <w:t xml:space="preserve"> </w:t>
            </w:r>
            <w:proofErr w:type="spellStart"/>
            <w:r w:rsidRPr="000133A4">
              <w:rPr>
                <w:rFonts w:ascii="inherit" w:hAnsi="inherit"/>
                <w:sz w:val="24"/>
                <w:lang w:val="ru-RU"/>
              </w:rPr>
              <w:t>талабы</w:t>
            </w:r>
            <w:proofErr w:type="spellEnd"/>
            <w:r w:rsidRPr="000133A4">
              <w:rPr>
                <w:rFonts w:ascii="inherit" w:hAnsi="inherit"/>
                <w:sz w:val="24"/>
                <w:lang w:val="ru-RU"/>
              </w:rPr>
              <w:t xml:space="preserve"> </w:t>
            </w:r>
            <w:r w:rsidRPr="00092A4E">
              <w:rPr>
                <w:rFonts w:ascii="inherit" w:hAnsi="inherit"/>
                <w:sz w:val="24"/>
                <w:lang w:val="ru-RU"/>
              </w:rPr>
              <w:t xml:space="preserve">» </w:t>
            </w:r>
            <w:proofErr w:type="spellStart"/>
            <w:r w:rsidRPr="00092A4E">
              <w:rPr>
                <w:rFonts w:ascii="inherit" w:hAnsi="inherit"/>
                <w:sz w:val="24"/>
                <w:lang w:val="ru-RU"/>
              </w:rPr>
              <w:t>атты</w:t>
            </w:r>
            <w:proofErr w:type="spellEnd"/>
            <w:r w:rsidRPr="00092A4E">
              <w:rPr>
                <w:rFonts w:ascii="inherit" w:hAnsi="inherit"/>
                <w:sz w:val="24"/>
                <w:lang w:val="ru-RU"/>
              </w:rPr>
              <w:t xml:space="preserve"> </w:t>
            </w:r>
            <w:proofErr w:type="spellStart"/>
            <w:r w:rsidRPr="00092A4E">
              <w:rPr>
                <w:rFonts w:ascii="inherit" w:hAnsi="inherit"/>
                <w:sz w:val="24"/>
                <w:lang w:val="ru-RU"/>
              </w:rPr>
              <w:t>с</w:t>
            </w:r>
            <w:r w:rsidRPr="000133A4">
              <w:rPr>
                <w:rFonts w:ascii="inherit" w:hAnsi="inherit"/>
                <w:sz w:val="24"/>
                <w:lang w:val="ru-RU"/>
              </w:rPr>
              <w:t>абағ</w:t>
            </w:r>
            <w:proofErr w:type="gramStart"/>
            <w:r w:rsidRPr="000133A4">
              <w:rPr>
                <w:rFonts w:ascii="inherit" w:hAnsi="inherit"/>
                <w:sz w:val="24"/>
                <w:lang w:val="ru-RU"/>
              </w:rPr>
              <w:t>ымыз</w:t>
            </w:r>
            <w:proofErr w:type="gramEnd"/>
            <w:r w:rsidRPr="000133A4">
              <w:rPr>
                <w:rFonts w:ascii="inherit" w:hAnsi="inherit"/>
                <w:sz w:val="24"/>
                <w:lang w:val="ru-RU"/>
              </w:rPr>
              <w:t>ға</w:t>
            </w:r>
            <w:proofErr w:type="spellEnd"/>
            <w:r w:rsidRPr="00092A4E">
              <w:rPr>
                <w:rFonts w:ascii="inherit" w:hAnsi="inherit"/>
                <w:sz w:val="24"/>
                <w:lang w:val="ru-RU"/>
              </w:rPr>
              <w:t xml:space="preserve"> </w:t>
            </w:r>
            <w:proofErr w:type="spellStart"/>
            <w:r w:rsidRPr="00092A4E">
              <w:rPr>
                <w:rFonts w:ascii="inherit" w:hAnsi="inherit"/>
                <w:sz w:val="24"/>
                <w:lang w:val="ru-RU"/>
              </w:rPr>
              <w:t>қош</w:t>
            </w:r>
            <w:proofErr w:type="spellEnd"/>
            <w:r w:rsidRPr="00092A4E">
              <w:rPr>
                <w:rFonts w:ascii="inherit" w:hAnsi="inherit"/>
                <w:sz w:val="24"/>
                <w:lang w:val="ru-RU"/>
              </w:rPr>
              <w:t xml:space="preserve"> </w:t>
            </w:r>
            <w:proofErr w:type="spellStart"/>
            <w:r w:rsidRPr="00092A4E">
              <w:rPr>
                <w:rFonts w:ascii="inherit" w:hAnsi="inherit"/>
                <w:sz w:val="24"/>
                <w:lang w:val="ru-RU"/>
              </w:rPr>
              <w:t>келдіңіздер</w:t>
            </w:r>
            <w:proofErr w:type="spellEnd"/>
            <w:r w:rsidRPr="00092A4E">
              <w:rPr>
                <w:rFonts w:ascii="inherit" w:hAnsi="inherit"/>
                <w:sz w:val="24"/>
                <w:lang w:val="ru-RU"/>
              </w:rPr>
              <w:t>!</w:t>
            </w:r>
            <w:r w:rsidRPr="00092A4E">
              <w:rPr>
                <w:rFonts w:ascii="inherit" w:hAnsi="inherit"/>
                <w:sz w:val="24"/>
                <w:lang w:val="ru-RU"/>
              </w:rPr>
              <w:br/>
            </w:r>
            <w:r w:rsidRPr="00092A4E">
              <w:rPr>
                <w:rFonts w:ascii="inherit" w:hAnsi="inherit"/>
                <w:sz w:val="24"/>
                <w:lang w:val="en-US"/>
              </w:rPr>
              <w:t xml:space="preserve">We are glad to see you at our </w:t>
            </w:r>
            <w:proofErr w:type="gramStart"/>
            <w:r w:rsidRPr="000133A4">
              <w:rPr>
                <w:rFonts w:ascii="inherit" w:hAnsi="inherit"/>
                <w:sz w:val="24"/>
                <w:lang w:val="en-US"/>
              </w:rPr>
              <w:t xml:space="preserve">lesson </w:t>
            </w:r>
            <w:r w:rsidRPr="00092A4E">
              <w:rPr>
                <w:rFonts w:ascii="inherit" w:hAnsi="inherit"/>
                <w:sz w:val="24"/>
                <w:lang w:val="en-US"/>
              </w:rPr>
              <w:t xml:space="preserve"> </w:t>
            </w:r>
            <w:r w:rsidRPr="000133A4">
              <w:rPr>
                <w:rFonts w:ascii="Times New Roman" w:hAnsi="Times New Roman"/>
                <w:sz w:val="24"/>
                <w:lang w:val="en-US"/>
              </w:rPr>
              <w:t>“</w:t>
            </w:r>
            <w:proofErr w:type="spellStart"/>
            <w:proofErr w:type="gramEnd"/>
            <w:r w:rsidRPr="000133A4">
              <w:rPr>
                <w:rFonts w:ascii="Times New Roman" w:hAnsi="Times New Roman"/>
                <w:sz w:val="24"/>
                <w:lang w:val="en-US"/>
              </w:rPr>
              <w:t>Trilingualism</w:t>
            </w:r>
            <w:proofErr w:type="spellEnd"/>
            <w:r w:rsidRPr="000133A4">
              <w:rPr>
                <w:rFonts w:ascii="Times New Roman" w:hAnsi="Times New Roman"/>
                <w:sz w:val="24"/>
                <w:lang w:val="en-US"/>
              </w:rPr>
              <w:t xml:space="preserve"> – time requirement”.</w:t>
            </w:r>
          </w:p>
          <w:p w:rsidR="0069630F" w:rsidRDefault="0069630F" w:rsidP="00E701CA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69630F" w:rsidRPr="00CA3548" w:rsidRDefault="0069630F" w:rsidP="00E701CA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CA3548">
              <w:rPr>
                <w:rFonts w:ascii="Times New Roman" w:hAnsi="Times New Roman"/>
                <w:b/>
                <w:sz w:val="24"/>
                <w:lang w:val="en-US"/>
              </w:rPr>
              <w:t>Warm up</w:t>
            </w:r>
          </w:p>
          <w:p w:rsidR="0069630F" w:rsidRDefault="0069630F" w:rsidP="00E701CA">
            <w:pPr>
              <w:tabs>
                <w:tab w:val="left" w:pos="2984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Teacher asks learners to gather into the circle and gives the “Heart” card and asks to say a wish to each other.</w:t>
            </w:r>
          </w:p>
          <w:p w:rsidR="0069630F" w:rsidRDefault="0069630F" w:rsidP="00E701CA">
            <w:pPr>
              <w:tabs>
                <w:tab w:val="left" w:pos="2984"/>
              </w:tabs>
              <w:spacing w:line="240" w:lineRule="auto"/>
              <w:rPr>
                <w:rFonts w:ascii="Times New Roman" w:hAnsi="Times New Roman"/>
                <w:color w:val="444444"/>
                <w:sz w:val="23"/>
                <w:szCs w:val="23"/>
                <w:lang w:val="en-US"/>
              </w:rPr>
            </w:pPr>
          </w:p>
          <w:p w:rsidR="0069630F" w:rsidRPr="00286308" w:rsidRDefault="0069630F" w:rsidP="00E701CA">
            <w:pPr>
              <w:widowControl/>
              <w:numPr>
                <w:ilvl w:val="0"/>
                <w:numId w:val="1"/>
              </w:numPr>
              <w:shd w:val="clear" w:color="auto" w:fill="FFFFFF"/>
              <w:spacing w:line="240" w:lineRule="auto"/>
              <w:ind w:left="0"/>
              <w:textAlignment w:val="baseline"/>
              <w:rPr>
                <w:rFonts w:ascii="inherit" w:hAnsi="inherit"/>
                <w:i/>
                <w:szCs w:val="20"/>
                <w:lang w:val="ru-RU"/>
              </w:rPr>
            </w:pPr>
            <w:r w:rsidRPr="00092A4E">
              <w:rPr>
                <w:rFonts w:ascii="Times New Roman" w:hAnsi="Times New Roman"/>
                <w:i/>
                <w:szCs w:val="20"/>
                <w:lang w:val="ru-RU"/>
              </w:rPr>
              <w:t>Музыкальная заставка «Солнечный круг», на фо</w:t>
            </w:r>
            <w:r w:rsidRPr="00286308">
              <w:rPr>
                <w:rFonts w:ascii="Times New Roman" w:hAnsi="Times New Roman"/>
                <w:i/>
                <w:szCs w:val="20"/>
                <w:lang w:val="ru-RU"/>
              </w:rPr>
              <w:t>не которой чтение стихотворений</w:t>
            </w:r>
          </w:p>
          <w:p w:rsidR="0069630F" w:rsidRPr="0069630F" w:rsidRDefault="0069630F" w:rsidP="00E701CA">
            <w:pPr>
              <w:widowControl/>
              <w:numPr>
                <w:ilvl w:val="0"/>
                <w:numId w:val="1"/>
              </w:numPr>
              <w:shd w:val="clear" w:color="auto" w:fill="FFFFFF"/>
              <w:spacing w:line="240" w:lineRule="auto"/>
              <w:ind w:left="0"/>
              <w:textAlignment w:val="baseline"/>
              <w:rPr>
                <w:rFonts w:ascii="inherit" w:hAnsi="inherit"/>
                <w:sz w:val="24"/>
                <w:lang w:val="ru-RU"/>
              </w:rPr>
            </w:pPr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1. </w:t>
            </w:r>
            <w:proofErr w:type="spellStart"/>
            <w:proofErr w:type="gramStart"/>
            <w:r w:rsidRPr="00092A4E">
              <w:rPr>
                <w:rFonts w:ascii="Times New Roman" w:hAnsi="Times New Roman"/>
                <w:sz w:val="24"/>
                <w:lang w:val="ru-RU"/>
              </w:rPr>
              <w:t>Туған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тілім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– </w:t>
            </w:r>
            <w:r w:rsidRPr="00092A4E">
              <w:rPr>
                <w:rFonts w:ascii="Times New Roman" w:hAnsi="Times New Roman"/>
                <w:sz w:val="24"/>
                <w:lang w:val="ru-RU"/>
              </w:rPr>
              <w:t>бабам</w:t>
            </w:r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тілі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–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өз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тілім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>,</w:t>
            </w:r>
            <w:r w:rsidRPr="0069630F">
              <w:rPr>
                <w:rFonts w:ascii="Times New Roman" w:hAnsi="Times New Roman"/>
                <w:sz w:val="24"/>
                <w:lang w:val="ru-RU"/>
              </w:rPr>
              <w:br/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lastRenderedPageBreak/>
              <w:t>Туған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тілім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– </w:t>
            </w:r>
            <w:r w:rsidRPr="00092A4E">
              <w:rPr>
                <w:rFonts w:ascii="Times New Roman" w:hAnsi="Times New Roman"/>
                <w:sz w:val="24"/>
                <w:lang w:val="ru-RU"/>
              </w:rPr>
              <w:t>дана</w:t>
            </w:r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тілі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–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өз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тілім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>,</w:t>
            </w:r>
            <w:r w:rsidRPr="0069630F">
              <w:rPr>
                <w:rFonts w:ascii="Times New Roman" w:hAnsi="Times New Roman"/>
                <w:sz w:val="24"/>
                <w:lang w:val="ru-RU"/>
              </w:rPr>
              <w:br/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Туған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тілім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– </w:t>
            </w:r>
            <w:r w:rsidRPr="00092A4E">
              <w:rPr>
                <w:rFonts w:ascii="Times New Roman" w:hAnsi="Times New Roman"/>
                <w:sz w:val="24"/>
                <w:lang w:val="ru-RU"/>
              </w:rPr>
              <w:t>дала</w:t>
            </w:r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тілі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–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өз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тілім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>,</w:t>
            </w:r>
            <w:r w:rsidRPr="0069630F">
              <w:rPr>
                <w:rFonts w:ascii="Times New Roman" w:hAnsi="Times New Roman"/>
                <w:sz w:val="24"/>
                <w:lang w:val="ru-RU"/>
              </w:rPr>
              <w:br/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Туған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тілім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– </w:t>
            </w:r>
            <w:r w:rsidRPr="00092A4E">
              <w:rPr>
                <w:rFonts w:ascii="Times New Roman" w:hAnsi="Times New Roman"/>
                <w:sz w:val="24"/>
                <w:lang w:val="ru-RU"/>
              </w:rPr>
              <w:t>аннам</w:t>
            </w:r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тілі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–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өз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тілім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>.,</w:t>
            </w:r>
            <w:r w:rsidRPr="0069630F">
              <w:rPr>
                <w:rFonts w:ascii="Times New Roman" w:hAnsi="Times New Roman"/>
                <w:sz w:val="24"/>
                <w:lang w:val="ru-RU"/>
              </w:rPr>
              <w:br/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Туған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тілде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92A4E">
              <w:rPr>
                <w:rFonts w:ascii="Times New Roman" w:hAnsi="Times New Roman"/>
                <w:sz w:val="24"/>
                <w:lang w:val="ru-RU"/>
              </w:rPr>
              <w:t>сыры</w:t>
            </w:r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терең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жаным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92A4E">
              <w:rPr>
                <w:rFonts w:ascii="Times New Roman" w:hAnsi="Times New Roman"/>
                <w:sz w:val="24"/>
                <w:lang w:val="ru-RU"/>
              </w:rPr>
              <w:t>бар</w:t>
            </w:r>
            <w:r w:rsidRPr="0069630F">
              <w:rPr>
                <w:rFonts w:ascii="Times New Roman" w:hAnsi="Times New Roman"/>
                <w:sz w:val="24"/>
                <w:lang w:val="ru-RU"/>
              </w:rPr>
              <w:t>,</w:t>
            </w:r>
            <w:r w:rsidRPr="0069630F">
              <w:rPr>
                <w:rFonts w:ascii="Times New Roman" w:hAnsi="Times New Roman"/>
                <w:sz w:val="24"/>
                <w:lang w:val="ru-RU"/>
              </w:rPr>
              <w:br/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Туған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тілде</w:t>
            </w:r>
            <w:proofErr w:type="spellEnd"/>
            <w:proofErr w:type="gramEnd"/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әнім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менен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сәнім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92A4E">
              <w:rPr>
                <w:rFonts w:ascii="Times New Roman" w:hAnsi="Times New Roman"/>
                <w:sz w:val="24"/>
                <w:lang w:val="ru-RU"/>
              </w:rPr>
              <w:t>бар</w:t>
            </w:r>
            <w:proofErr w:type="gramStart"/>
            <w:r w:rsidRPr="0069630F">
              <w:rPr>
                <w:rFonts w:ascii="Times New Roman" w:hAnsi="Times New Roman"/>
                <w:sz w:val="24"/>
                <w:lang w:val="ru-RU"/>
              </w:rPr>
              <w:br/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Т</w:t>
            </w:r>
            <w:proofErr w:type="gramEnd"/>
            <w:r w:rsidRPr="00092A4E">
              <w:rPr>
                <w:rFonts w:ascii="Times New Roman" w:hAnsi="Times New Roman"/>
                <w:sz w:val="24"/>
                <w:lang w:val="ru-RU"/>
              </w:rPr>
              <w:t>уған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тілім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тіл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болудан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қалса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егер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>,</w:t>
            </w:r>
            <w:r w:rsidRPr="0069630F">
              <w:rPr>
                <w:rFonts w:ascii="Times New Roman" w:hAnsi="Times New Roman"/>
                <w:sz w:val="24"/>
                <w:lang w:val="ru-RU"/>
              </w:rPr>
              <w:br/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Жүрегімді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суырып</w:t>
            </w:r>
            <w:r w:rsidRPr="0069630F">
              <w:rPr>
                <w:rFonts w:ascii="Times New Roman" w:hAnsi="Times New Roman"/>
                <w:sz w:val="24"/>
                <w:lang w:val="ru-RU"/>
              </w:rPr>
              <w:t>-</w:t>
            </w:r>
            <w:r w:rsidRPr="00092A4E">
              <w:rPr>
                <w:rFonts w:ascii="Times New Roman" w:hAnsi="Times New Roman"/>
                <w:sz w:val="24"/>
                <w:lang w:val="ru-RU"/>
              </w:rPr>
              <w:t>ақ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алыңдар</w:t>
            </w:r>
            <w:proofErr w:type="spellEnd"/>
            <w:r w:rsidRPr="0069630F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69630F" w:rsidRPr="00092A4E" w:rsidRDefault="0069630F" w:rsidP="00E701CA">
            <w:pPr>
              <w:shd w:val="clear" w:color="auto" w:fill="FFFFFF"/>
              <w:spacing w:after="225" w:line="240" w:lineRule="auto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  <w:r w:rsidRPr="00092A4E">
              <w:rPr>
                <w:rFonts w:ascii="Times New Roman" w:hAnsi="Times New Roman"/>
                <w:sz w:val="24"/>
                <w:lang w:val="ru-RU"/>
              </w:rPr>
              <w:t>2. Мой край родной, республика свободных.</w:t>
            </w:r>
            <w:r w:rsidRPr="00092A4E">
              <w:rPr>
                <w:rFonts w:ascii="Times New Roman" w:hAnsi="Times New Roman"/>
                <w:sz w:val="24"/>
                <w:lang w:val="ru-RU"/>
              </w:rPr>
              <w:br/>
              <w:t>Великих наций, разных языков</w:t>
            </w:r>
            <w:proofErr w:type="gramStart"/>
            <w:r w:rsidRPr="00092A4E">
              <w:rPr>
                <w:rFonts w:ascii="Times New Roman" w:hAnsi="Times New Roman"/>
                <w:sz w:val="24"/>
                <w:lang w:val="ru-RU"/>
              </w:rPr>
              <w:br/>
              <w:t>И</w:t>
            </w:r>
            <w:proofErr w:type="gramEnd"/>
            <w:r w:rsidRPr="00092A4E">
              <w:rPr>
                <w:rFonts w:ascii="Times New Roman" w:hAnsi="Times New Roman"/>
                <w:sz w:val="24"/>
                <w:lang w:val="ru-RU"/>
              </w:rPr>
              <w:t xml:space="preserve"> ценят здесь обычаи народов</w:t>
            </w:r>
            <w:r w:rsidRPr="00092A4E">
              <w:rPr>
                <w:rFonts w:ascii="Times New Roman" w:hAnsi="Times New Roman"/>
                <w:sz w:val="24"/>
                <w:lang w:val="ru-RU"/>
              </w:rPr>
              <w:br/>
              <w:t>Советы мудрых стариков.</w:t>
            </w:r>
            <w:r w:rsidRPr="00092A4E">
              <w:rPr>
                <w:rFonts w:ascii="Times New Roman" w:hAnsi="Times New Roman"/>
                <w:sz w:val="24"/>
                <w:lang w:val="ru-RU"/>
              </w:rPr>
              <w:br/>
              <w:t>Украинец и чеченец,</w:t>
            </w:r>
            <w:r w:rsidRPr="00092A4E">
              <w:rPr>
                <w:rFonts w:ascii="Times New Roman" w:hAnsi="Times New Roman"/>
                <w:sz w:val="24"/>
                <w:lang w:val="ru-RU"/>
              </w:rPr>
              <w:br/>
              <w:t>Кабардинец или немец –</w:t>
            </w:r>
            <w:r w:rsidRPr="00092A4E">
              <w:rPr>
                <w:rFonts w:ascii="Times New Roman" w:hAnsi="Times New Roman"/>
                <w:sz w:val="24"/>
                <w:lang w:val="ru-RU"/>
              </w:rPr>
              <w:br/>
              <w:t>Счастливо живут в одном селе,</w:t>
            </w:r>
            <w:r w:rsidRPr="00092A4E">
              <w:rPr>
                <w:rFonts w:ascii="Times New Roman" w:hAnsi="Times New Roman"/>
                <w:sz w:val="24"/>
                <w:lang w:val="ru-RU"/>
              </w:rPr>
              <w:br/>
              <w:t>Дружбой дорожить умеем,</w:t>
            </w:r>
            <w:r w:rsidRPr="00092A4E">
              <w:rPr>
                <w:rFonts w:ascii="Times New Roman" w:hAnsi="Times New Roman"/>
                <w:sz w:val="24"/>
                <w:lang w:val="ru-RU"/>
              </w:rPr>
              <w:br/>
              <w:t>Чашу разобьем – так склеим,</w:t>
            </w:r>
            <w:r w:rsidRPr="00092A4E">
              <w:rPr>
                <w:rFonts w:ascii="Times New Roman" w:hAnsi="Times New Roman"/>
                <w:sz w:val="24"/>
                <w:lang w:val="ru-RU"/>
              </w:rPr>
              <w:br/>
              <w:t>Чтобы мирно жить нам на земле.</w:t>
            </w:r>
          </w:p>
          <w:p w:rsidR="0069630F" w:rsidRDefault="0069630F" w:rsidP="00E701CA">
            <w:pPr>
              <w:shd w:val="clear" w:color="auto" w:fill="FFFFFF"/>
              <w:spacing w:after="225" w:line="240" w:lineRule="auto"/>
              <w:textAlignment w:val="baseline"/>
              <w:rPr>
                <w:rFonts w:ascii="Times New Roman" w:hAnsi="Times New Roman"/>
                <w:color w:val="444444"/>
                <w:sz w:val="23"/>
                <w:szCs w:val="23"/>
                <w:lang w:val="en-US"/>
              </w:rPr>
            </w:pPr>
            <w:r w:rsidRPr="00092A4E">
              <w:rPr>
                <w:rFonts w:ascii="Times New Roman" w:hAnsi="Times New Roman"/>
                <w:sz w:val="24"/>
                <w:lang w:val="en-US"/>
              </w:rPr>
              <w:t>3. I cannot ease your aching heart</w:t>
            </w:r>
            <w:proofErr w:type="gramStart"/>
            <w:r w:rsidRPr="00092A4E">
              <w:rPr>
                <w:rFonts w:ascii="Times New Roman" w:hAnsi="Times New Roman"/>
                <w:sz w:val="24"/>
                <w:lang w:val="en-US"/>
              </w:rPr>
              <w:t>,</w:t>
            </w:r>
            <w:proofErr w:type="gramEnd"/>
            <w:r w:rsidRPr="00092A4E">
              <w:rPr>
                <w:rFonts w:ascii="Times New Roman" w:hAnsi="Times New Roman"/>
                <w:sz w:val="24"/>
                <w:lang w:val="en-US"/>
              </w:rPr>
              <w:br/>
              <w:t>Not take your pain away,</w:t>
            </w:r>
            <w:r w:rsidRPr="00092A4E">
              <w:rPr>
                <w:rFonts w:ascii="Times New Roman" w:hAnsi="Times New Roman"/>
                <w:sz w:val="24"/>
                <w:lang w:val="en-US"/>
              </w:rPr>
              <w:br/>
              <w:t>But let me stay and take your hand</w:t>
            </w:r>
            <w:r w:rsidRPr="00092A4E">
              <w:rPr>
                <w:rFonts w:ascii="Times New Roman" w:hAnsi="Times New Roman"/>
                <w:sz w:val="24"/>
                <w:lang w:val="en-US"/>
              </w:rPr>
              <w:br/>
              <w:t>And walk with you today</w:t>
            </w:r>
            <w:r w:rsidRPr="00092A4E">
              <w:rPr>
                <w:rFonts w:ascii="Times New Roman" w:hAnsi="Times New Roman"/>
                <w:color w:val="444444"/>
                <w:sz w:val="23"/>
                <w:szCs w:val="23"/>
                <w:lang w:val="en-US"/>
              </w:rPr>
              <w:t>!</w:t>
            </w:r>
          </w:p>
          <w:p w:rsidR="0069630F" w:rsidRPr="00C44750" w:rsidRDefault="0069630F" w:rsidP="00E701CA">
            <w:pPr>
              <w:shd w:val="clear" w:color="auto" w:fill="FFFFFF"/>
              <w:spacing w:after="225" w:line="240" w:lineRule="auto"/>
              <w:textAlignment w:val="baseline"/>
              <w:rPr>
                <w:rFonts w:ascii="Times New Roman" w:hAnsi="Times New Roman"/>
                <w:color w:val="444444"/>
                <w:sz w:val="23"/>
                <w:szCs w:val="23"/>
                <w:lang w:val="en-US"/>
              </w:rPr>
            </w:pPr>
            <w:r w:rsidRPr="00C4475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Teacher1 gives every student stickers with numbers in different colors. Than learners divide into 3 groups according to the numbers, not colors. </w:t>
            </w:r>
          </w:p>
        </w:tc>
        <w:tc>
          <w:tcPr>
            <w:tcW w:w="1036" w:type="pct"/>
          </w:tcPr>
          <w:p w:rsidR="0069630F" w:rsidRPr="00CA3548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CA3548" w:rsidRDefault="0069630F" w:rsidP="00E701CA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9630F" w:rsidRPr="00CA3548" w:rsidRDefault="0069630F" w:rsidP="00E701CA">
            <w:pPr>
              <w:spacing w:after="120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69630F" w:rsidRPr="00CA3548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A04752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A04752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A04752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A04752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A04752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A04752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A04752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A04752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A04752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A04752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A04752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A04752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A04752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A04752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A04752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A04752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A04752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A04752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A04752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Audio </w:t>
            </w:r>
          </w:p>
        </w:tc>
      </w:tr>
      <w:tr w:rsidR="0069630F" w:rsidRPr="00CA3548" w:rsidTr="00E701CA">
        <w:trPr>
          <w:trHeight w:val="7425"/>
        </w:trPr>
        <w:tc>
          <w:tcPr>
            <w:tcW w:w="629" w:type="pct"/>
          </w:tcPr>
          <w:p w:rsidR="0069630F" w:rsidRPr="00CA3548" w:rsidRDefault="0069630F" w:rsidP="00E701CA">
            <w:pPr>
              <w:widowControl/>
              <w:tabs>
                <w:tab w:val="left" w:pos="284"/>
              </w:tabs>
              <w:spacing w:before="60" w:after="200"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CA3548">
              <w:rPr>
                <w:rFonts w:ascii="Times New Roman" w:hAnsi="Times New Roman"/>
                <w:b/>
                <w:sz w:val="24"/>
                <w:lang w:eastAsia="en-GB"/>
              </w:rPr>
              <w:lastRenderedPageBreak/>
              <w:t>Main part</w:t>
            </w:r>
          </w:p>
          <w:p w:rsidR="0069630F" w:rsidRPr="00CA3548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Middle</w:t>
            </w:r>
          </w:p>
          <w:p w:rsidR="0069630F" w:rsidRPr="00CA3548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CA3548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CA3548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CA3548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4 </w:t>
            </w:r>
            <w:r w:rsidRPr="00CA3548">
              <w:rPr>
                <w:rFonts w:ascii="Times New Roman" w:hAnsi="Times New Roman"/>
                <w:sz w:val="24"/>
                <w:lang w:val="en-US" w:eastAsia="en-GB"/>
              </w:rPr>
              <w:t xml:space="preserve"> min</w:t>
            </w:r>
          </w:p>
          <w:p w:rsidR="0069630F" w:rsidRPr="00CA3548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CA3548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CA3548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CA3548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CA3548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CA3548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CA3548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2</w:t>
            </w:r>
            <w:r w:rsidRPr="00CA3548">
              <w:rPr>
                <w:rFonts w:ascii="Times New Roman" w:hAnsi="Times New Roman"/>
                <w:sz w:val="24"/>
                <w:lang w:val="en-US" w:eastAsia="en-GB"/>
              </w:rPr>
              <w:t xml:space="preserve"> min</w:t>
            </w: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4  min</w:t>
            </w: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CA3548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CA3548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CA3548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CA3548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CA3548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CA3548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CA3548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5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Pr="00CA3548">
              <w:rPr>
                <w:rFonts w:ascii="Times New Roman" w:hAnsi="Times New Roman"/>
                <w:sz w:val="24"/>
                <w:lang w:val="en-US" w:eastAsia="en-GB"/>
              </w:rPr>
              <w:t xml:space="preserve"> min</w:t>
            </w:r>
          </w:p>
          <w:p w:rsidR="0069630F" w:rsidRPr="00CA3548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CA3548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CA3548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D12F3B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CA3548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3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Pr="00CA3548">
              <w:rPr>
                <w:rFonts w:ascii="Times New Roman" w:hAnsi="Times New Roman"/>
                <w:sz w:val="24"/>
                <w:lang w:val="en-US" w:eastAsia="en-GB"/>
              </w:rPr>
              <w:t xml:space="preserve"> min</w:t>
            </w:r>
          </w:p>
          <w:p w:rsidR="0069630F" w:rsidRPr="00117460" w:rsidRDefault="0069630F" w:rsidP="00E701CA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630F" w:rsidRPr="00054F50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End </w:t>
            </w: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9630F" w:rsidRPr="00CA3548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3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Pr="00CA3548">
              <w:rPr>
                <w:rFonts w:ascii="Times New Roman" w:hAnsi="Times New Roman"/>
                <w:sz w:val="24"/>
                <w:lang w:val="en-US" w:eastAsia="en-GB"/>
              </w:rPr>
              <w:t xml:space="preserve"> min</w:t>
            </w:r>
          </w:p>
          <w:p w:rsidR="0069630F" w:rsidRPr="00117460" w:rsidRDefault="0069630F" w:rsidP="00E701CA">
            <w:pPr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335" w:type="pct"/>
            <w:gridSpan w:val="4"/>
          </w:tcPr>
          <w:p w:rsidR="0069630F" w:rsidRDefault="0069630F" w:rsidP="00E701CA">
            <w:pPr>
              <w:widowControl/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hAnsi="Times New Roman"/>
                <w:b/>
                <w:sz w:val="24"/>
                <w:u w:val="single"/>
                <w:lang w:eastAsia="en-GB"/>
              </w:rPr>
            </w:pPr>
            <w:r w:rsidRPr="00CA3548">
              <w:rPr>
                <w:rFonts w:ascii="Times New Roman" w:hAnsi="Times New Roman"/>
                <w:b/>
                <w:sz w:val="24"/>
                <w:u w:val="single"/>
                <w:lang w:eastAsia="en-GB"/>
              </w:rPr>
              <w:lastRenderedPageBreak/>
              <w:t>The main part of the lesson</w:t>
            </w:r>
          </w:p>
          <w:p w:rsidR="0069630F" w:rsidRDefault="0069630F" w:rsidP="00E701CA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133A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Teacher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 </w:t>
            </w:r>
          </w:p>
          <w:p w:rsidR="0069630F" w:rsidRPr="0061085E" w:rsidRDefault="0069630F" w:rsidP="00E701CA">
            <w:pPr>
              <w:rPr>
                <w:rFonts w:ascii="Times New Roman" w:hAnsi="Times New Roman"/>
                <w:b/>
                <w:bCs/>
                <w:sz w:val="24"/>
                <w:bdr w:val="none" w:sz="0" w:space="0" w:color="auto" w:frame="1"/>
                <w:lang w:val="ru-RU"/>
              </w:rPr>
            </w:pPr>
            <w:r w:rsidRPr="004C4D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А теперь ребята задание 1, которое называется </w:t>
            </w:r>
            <w:r w:rsidRPr="004C4D59">
              <w:rPr>
                <w:rFonts w:ascii="Times New Roman" w:hAnsi="Times New Roman"/>
                <w:bCs/>
                <w:sz w:val="24"/>
                <w:bdr w:val="none" w:sz="0" w:space="0" w:color="auto" w:frame="1"/>
                <w:lang w:val="ru-RU"/>
              </w:rPr>
              <w:t xml:space="preserve"> </w:t>
            </w:r>
            <w:r w:rsidRPr="004C4D59">
              <w:rPr>
                <w:rFonts w:ascii="Times New Roman" w:hAnsi="Times New Roman"/>
                <w:bCs/>
                <w:i/>
                <w:sz w:val="24"/>
                <w:bdr w:val="none" w:sz="0" w:space="0" w:color="auto" w:frame="1"/>
                <w:lang w:val="ru-RU"/>
              </w:rPr>
              <w:t>«</w:t>
            </w:r>
            <w:proofErr w:type="spellStart"/>
            <w:r w:rsidRPr="004C4D59">
              <w:rPr>
                <w:rFonts w:ascii="Times New Roman" w:hAnsi="Times New Roman"/>
                <w:bCs/>
                <w:i/>
                <w:sz w:val="24"/>
                <w:bdr w:val="none" w:sz="0" w:space="0" w:color="auto" w:frame="1"/>
                <w:lang w:val="ru-RU"/>
              </w:rPr>
              <w:t>Тіл</w:t>
            </w:r>
            <w:proofErr w:type="spellEnd"/>
            <w:r w:rsidRPr="004C4D59">
              <w:rPr>
                <w:rFonts w:ascii="Times New Roman" w:hAnsi="Times New Roman"/>
                <w:bCs/>
                <w:i/>
                <w:sz w:val="24"/>
                <w:bdr w:val="none" w:sz="0" w:space="0" w:color="auto" w:frame="1"/>
                <w:lang w:val="ru-RU"/>
              </w:rPr>
              <w:t>.</w:t>
            </w:r>
            <w:r>
              <w:rPr>
                <w:rFonts w:ascii="Times New Roman" w:hAnsi="Times New Roman"/>
                <w:bCs/>
                <w:i/>
                <w:sz w:val="24"/>
                <w:bdr w:val="none" w:sz="0" w:space="0" w:color="auto" w:frame="1"/>
                <w:lang w:val="ru-RU"/>
              </w:rPr>
              <w:t xml:space="preserve"> </w:t>
            </w:r>
            <w:r w:rsidRPr="004C4D59">
              <w:rPr>
                <w:rFonts w:ascii="Times New Roman" w:hAnsi="Times New Roman"/>
                <w:bCs/>
                <w:i/>
                <w:sz w:val="24"/>
                <w:bdr w:val="none" w:sz="0" w:space="0" w:color="auto" w:frame="1"/>
                <w:lang w:val="ru-RU"/>
              </w:rPr>
              <w:t>Язык.</w:t>
            </w:r>
            <w:r>
              <w:rPr>
                <w:rFonts w:ascii="Times New Roman" w:hAnsi="Times New Roman"/>
                <w:bCs/>
                <w:i/>
                <w:sz w:val="24"/>
                <w:bdr w:val="none" w:sz="0" w:space="0" w:color="auto" w:frame="1"/>
                <w:lang w:val="ru-RU"/>
              </w:rPr>
              <w:t xml:space="preserve"> </w:t>
            </w:r>
            <w:r w:rsidRPr="004C4D59">
              <w:rPr>
                <w:rFonts w:ascii="Times New Roman" w:hAnsi="Times New Roman"/>
                <w:bCs/>
                <w:i/>
                <w:sz w:val="24"/>
                <w:bdr w:val="none" w:sz="0" w:space="0" w:color="auto" w:frame="1"/>
              </w:rPr>
              <w:t>Tongue</w:t>
            </w:r>
            <w:r w:rsidRPr="004C4D59">
              <w:rPr>
                <w:rFonts w:ascii="Times New Roman" w:hAnsi="Times New Roman"/>
                <w:bCs/>
                <w:i/>
                <w:sz w:val="24"/>
                <w:bdr w:val="none" w:sz="0" w:space="0" w:color="auto" w:frame="1"/>
                <w:lang w:val="ru-RU"/>
              </w:rPr>
              <w:t>».</w:t>
            </w:r>
            <w:r w:rsidRPr="004C4D59">
              <w:rPr>
                <w:rFonts w:ascii="Times New Roman" w:hAnsi="Times New Roman"/>
                <w:bCs/>
                <w:sz w:val="24"/>
                <w:bdr w:val="none" w:sz="0" w:space="0" w:color="auto" w:frame="1"/>
                <w:lang w:val="ru-RU"/>
              </w:rPr>
              <w:t xml:space="preserve"> Вы должны ответить на </w:t>
            </w:r>
            <w:proofErr w:type="spellStart"/>
            <w:r w:rsidRPr="004C4D59">
              <w:rPr>
                <w:rFonts w:ascii="Times New Roman" w:hAnsi="Times New Roman"/>
                <w:bCs/>
                <w:sz w:val="24"/>
                <w:bdr w:val="none" w:sz="0" w:space="0" w:color="auto" w:frame="1"/>
                <w:lang w:val="ru-RU"/>
              </w:rPr>
              <w:t>след</w:t>
            </w:r>
            <w:proofErr w:type="gramStart"/>
            <w:r w:rsidRPr="004C4D59">
              <w:rPr>
                <w:rFonts w:ascii="Times New Roman" w:hAnsi="Times New Roman"/>
                <w:bCs/>
                <w:sz w:val="24"/>
                <w:bdr w:val="none" w:sz="0" w:space="0" w:color="auto" w:frame="1"/>
                <w:lang w:val="ru-RU"/>
              </w:rPr>
              <w:t>.в</w:t>
            </w:r>
            <w:proofErr w:type="gramEnd"/>
            <w:r w:rsidRPr="004C4D59">
              <w:rPr>
                <w:rFonts w:ascii="Times New Roman" w:hAnsi="Times New Roman"/>
                <w:bCs/>
                <w:sz w:val="24"/>
                <w:bdr w:val="none" w:sz="0" w:space="0" w:color="auto" w:frame="1"/>
                <w:lang w:val="ru-RU"/>
              </w:rPr>
              <w:t>опросы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bdr w:val="none" w:sz="0" w:space="0" w:color="auto" w:frame="1"/>
                <w:lang w:val="ru-RU"/>
              </w:rPr>
              <w:t>.</w:t>
            </w:r>
          </w:p>
          <w:p w:rsidR="0069630F" w:rsidRPr="0061085E" w:rsidRDefault="0069630F" w:rsidP="00E701CA">
            <w:pPr>
              <w:rPr>
                <w:rFonts w:ascii="Times New Roman" w:hAnsi="Times New Roman"/>
                <w:b/>
                <w:bCs/>
                <w:sz w:val="24"/>
                <w:bdr w:val="none" w:sz="0" w:space="0" w:color="auto" w:frame="1"/>
                <w:lang w:val="ru-RU"/>
              </w:rPr>
            </w:pPr>
          </w:p>
          <w:p w:rsidR="0069630F" w:rsidRPr="0069630F" w:rsidRDefault="0069630F" w:rsidP="00E701CA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E039F9">
              <w:rPr>
                <w:lang w:val="en-US"/>
              </w:rPr>
              <w:t xml:space="preserve">1) What’s the capital of Russia? </w:t>
            </w:r>
            <w:r w:rsidRPr="0069630F">
              <w:rPr>
                <w:lang w:val="en-US"/>
              </w:rPr>
              <w:t>(Moscow)</w:t>
            </w:r>
          </w:p>
          <w:p w:rsidR="0069630F" w:rsidRPr="0069630F" w:rsidRDefault="0069630F" w:rsidP="00E701CA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69630F">
              <w:rPr>
                <w:lang w:val="en-US"/>
              </w:rPr>
              <w:t xml:space="preserve">2) </w:t>
            </w:r>
            <w:proofErr w:type="spellStart"/>
            <w:r w:rsidRPr="00E039F9">
              <w:t>Қазақстанның</w:t>
            </w:r>
            <w:proofErr w:type="spellEnd"/>
            <w:r w:rsidRPr="0069630F">
              <w:rPr>
                <w:lang w:val="en-US"/>
              </w:rPr>
              <w:t xml:space="preserve"> </w:t>
            </w:r>
            <w:proofErr w:type="spellStart"/>
            <w:r w:rsidRPr="00E039F9">
              <w:t>астанасын</w:t>
            </w:r>
            <w:proofErr w:type="spellEnd"/>
            <w:r w:rsidRPr="0069630F">
              <w:rPr>
                <w:lang w:val="en-US"/>
              </w:rPr>
              <w:t xml:space="preserve"> </w:t>
            </w:r>
            <w:proofErr w:type="spellStart"/>
            <w:r w:rsidRPr="00E039F9">
              <w:t>атандар</w:t>
            </w:r>
            <w:proofErr w:type="spellEnd"/>
            <w:r w:rsidRPr="0069630F">
              <w:rPr>
                <w:lang w:val="en-US"/>
              </w:rPr>
              <w:t>. (</w:t>
            </w:r>
            <w:r w:rsidRPr="00E039F9">
              <w:rPr>
                <w:lang w:val="kk-KZ"/>
              </w:rPr>
              <w:t>Нұр- Сұлтан</w:t>
            </w:r>
            <w:r w:rsidRPr="0069630F">
              <w:rPr>
                <w:lang w:val="en-US"/>
              </w:rPr>
              <w:t>)</w:t>
            </w:r>
          </w:p>
          <w:p w:rsidR="0069630F" w:rsidRPr="00E039F9" w:rsidRDefault="0069630F" w:rsidP="00E701CA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E039F9">
              <w:rPr>
                <w:lang w:val="en-US"/>
              </w:rPr>
              <w:t>3) What’s the capital of Great Britain? (London)</w:t>
            </w:r>
          </w:p>
          <w:p w:rsidR="0069630F" w:rsidRPr="00E039F9" w:rsidRDefault="0069630F" w:rsidP="00E701CA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E039F9">
              <w:rPr>
                <w:lang w:val="en-US"/>
              </w:rPr>
              <w:t xml:space="preserve">4) </w:t>
            </w:r>
            <w:proofErr w:type="spellStart"/>
            <w:r w:rsidRPr="00E039F9">
              <w:t>Қазақстанда</w:t>
            </w:r>
            <w:proofErr w:type="spellEnd"/>
            <w:r w:rsidRPr="00E039F9">
              <w:rPr>
                <w:lang w:val="en-US"/>
              </w:rPr>
              <w:t xml:space="preserve"> 30 (</w:t>
            </w:r>
            <w:proofErr w:type="spellStart"/>
            <w:r w:rsidRPr="00E039F9">
              <w:t>отызыншы</w:t>
            </w:r>
            <w:proofErr w:type="spellEnd"/>
            <w:r w:rsidRPr="00E039F9">
              <w:rPr>
                <w:lang w:val="en-US"/>
              </w:rPr>
              <w:t xml:space="preserve">) </w:t>
            </w:r>
            <w:proofErr w:type="spellStart"/>
            <w:r w:rsidRPr="00E039F9">
              <w:t>тамызда</w:t>
            </w:r>
            <w:proofErr w:type="spellEnd"/>
            <w:r w:rsidRPr="00E039F9">
              <w:rPr>
                <w:lang w:val="en-US"/>
              </w:rPr>
              <w:t xml:space="preserve"> </w:t>
            </w:r>
            <w:proofErr w:type="spellStart"/>
            <w:r w:rsidRPr="00E039F9">
              <w:t>қандай</w:t>
            </w:r>
            <w:proofErr w:type="spellEnd"/>
            <w:r w:rsidRPr="00E039F9">
              <w:rPr>
                <w:lang w:val="en-US"/>
              </w:rPr>
              <w:t xml:space="preserve"> </w:t>
            </w:r>
            <w:proofErr w:type="spellStart"/>
            <w:r w:rsidRPr="00E039F9">
              <w:t>мейрам</w:t>
            </w:r>
            <w:proofErr w:type="spellEnd"/>
            <w:r w:rsidRPr="00E039F9">
              <w:rPr>
                <w:lang w:val="en-US"/>
              </w:rPr>
              <w:t xml:space="preserve"> </w:t>
            </w:r>
            <w:r w:rsidRPr="00E039F9">
              <w:rPr>
                <w:lang w:val="kk-KZ"/>
              </w:rPr>
              <w:t>ө</w:t>
            </w:r>
            <w:proofErr w:type="spellStart"/>
            <w:r w:rsidRPr="00E039F9">
              <w:t>ткізіледі</w:t>
            </w:r>
            <w:proofErr w:type="spellEnd"/>
            <w:r w:rsidRPr="00E039F9">
              <w:rPr>
                <w:lang w:val="en-US"/>
              </w:rPr>
              <w:t>? (</w:t>
            </w:r>
            <w:proofErr w:type="spellStart"/>
            <w:r w:rsidRPr="00E039F9">
              <w:t>Конституциясы</w:t>
            </w:r>
            <w:proofErr w:type="spellEnd"/>
            <w:r w:rsidRPr="00E039F9">
              <w:rPr>
                <w:lang w:val="en-US"/>
              </w:rPr>
              <w:t xml:space="preserve"> </w:t>
            </w:r>
            <w:proofErr w:type="spellStart"/>
            <w:r w:rsidRPr="00E039F9">
              <w:t>күні</w:t>
            </w:r>
            <w:proofErr w:type="spellEnd"/>
            <w:r w:rsidRPr="00E039F9">
              <w:rPr>
                <w:lang w:val="en-US"/>
              </w:rPr>
              <w:t>.)</w:t>
            </w:r>
          </w:p>
          <w:p w:rsidR="0069630F" w:rsidRPr="00E039F9" w:rsidRDefault="0069630F" w:rsidP="00E701CA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E039F9">
              <w:rPr>
                <w:lang w:val="en-US"/>
              </w:rPr>
              <w:t>5) What holiday do people of Great Britain celebrate on the 25th of December? (Christmas Day.)</w:t>
            </w:r>
          </w:p>
          <w:p w:rsidR="0069630F" w:rsidRPr="00E039F9" w:rsidRDefault="0069630F" w:rsidP="00E701CA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E039F9">
              <w:rPr>
                <w:lang w:val="en-US"/>
              </w:rPr>
              <w:t xml:space="preserve">6) </w:t>
            </w:r>
            <w:proofErr w:type="spellStart"/>
            <w:r w:rsidRPr="00E039F9">
              <w:t>Қазақ</w:t>
            </w:r>
            <w:proofErr w:type="spellEnd"/>
            <w:r w:rsidRPr="00E039F9">
              <w:rPr>
                <w:lang w:val="en-US"/>
              </w:rPr>
              <w:t xml:space="preserve"> </w:t>
            </w:r>
            <w:proofErr w:type="spellStart"/>
            <w:r w:rsidRPr="00E039F9">
              <w:t>ұлы</w:t>
            </w:r>
            <w:proofErr w:type="spellEnd"/>
            <w:r w:rsidRPr="00E039F9">
              <w:rPr>
                <w:lang w:val="en-US"/>
              </w:rPr>
              <w:t xml:space="preserve"> </w:t>
            </w:r>
            <w:proofErr w:type="spellStart"/>
            <w:r w:rsidRPr="00E039F9">
              <w:t>ақыны</w:t>
            </w:r>
            <w:proofErr w:type="spellEnd"/>
            <w:r w:rsidRPr="00E039F9">
              <w:rPr>
                <w:lang w:val="en-US"/>
              </w:rPr>
              <w:t xml:space="preserve">, </w:t>
            </w:r>
            <w:proofErr w:type="spellStart"/>
            <w:r w:rsidRPr="00E039F9">
              <w:t>ойшысы</w:t>
            </w:r>
            <w:proofErr w:type="spellEnd"/>
            <w:r w:rsidRPr="00E039F9">
              <w:rPr>
                <w:lang w:val="en-US"/>
              </w:rPr>
              <w:t xml:space="preserve">, </w:t>
            </w:r>
            <w:r w:rsidRPr="00E039F9">
              <w:t>философы</w:t>
            </w:r>
            <w:r w:rsidRPr="00E039F9">
              <w:rPr>
                <w:lang w:val="en-US"/>
              </w:rPr>
              <w:t xml:space="preserve"> </w:t>
            </w:r>
            <w:proofErr w:type="spellStart"/>
            <w:r w:rsidRPr="00E039F9">
              <w:t>кім</w:t>
            </w:r>
            <w:proofErr w:type="spellEnd"/>
            <w:r w:rsidRPr="00E039F9">
              <w:rPr>
                <w:lang w:val="en-US"/>
              </w:rPr>
              <w:t>? (</w:t>
            </w:r>
            <w:r w:rsidRPr="00E039F9">
              <w:t>Абай</w:t>
            </w:r>
            <w:r w:rsidRPr="00E039F9">
              <w:rPr>
                <w:lang w:val="en-US"/>
              </w:rPr>
              <w:t xml:space="preserve"> </w:t>
            </w:r>
            <w:proofErr w:type="spellStart"/>
            <w:r w:rsidRPr="00E039F9">
              <w:t>Кунанбаев</w:t>
            </w:r>
            <w:proofErr w:type="spellEnd"/>
            <w:r w:rsidRPr="00E039F9">
              <w:rPr>
                <w:lang w:val="en-US"/>
              </w:rPr>
              <w:t>.)</w:t>
            </w:r>
          </w:p>
          <w:p w:rsidR="0069630F" w:rsidRPr="00E039F9" w:rsidRDefault="0069630F" w:rsidP="00E701CA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E039F9">
              <w:rPr>
                <w:lang w:val="en-US"/>
              </w:rPr>
              <w:t>7) When do people celebrate the Day of languages in Kazakhstan? (</w:t>
            </w:r>
            <w:proofErr w:type="gramStart"/>
            <w:r w:rsidRPr="00E039F9">
              <w:rPr>
                <w:lang w:val="en-US"/>
              </w:rPr>
              <w:t>on</w:t>
            </w:r>
            <w:proofErr w:type="gramEnd"/>
            <w:r w:rsidRPr="00E039F9">
              <w:rPr>
                <w:lang w:val="en-US"/>
              </w:rPr>
              <w:t xml:space="preserve"> the 5 </w:t>
            </w:r>
            <w:proofErr w:type="spellStart"/>
            <w:r w:rsidRPr="00E039F9">
              <w:rPr>
                <w:lang w:val="en-US"/>
              </w:rPr>
              <w:t>th</w:t>
            </w:r>
            <w:proofErr w:type="spellEnd"/>
            <w:r w:rsidRPr="00E039F9">
              <w:rPr>
                <w:lang w:val="en-US"/>
              </w:rPr>
              <w:t xml:space="preserve"> of September.)</w:t>
            </w:r>
          </w:p>
          <w:p w:rsidR="0069630F" w:rsidRPr="00E039F9" w:rsidRDefault="0069630F" w:rsidP="00E701CA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E039F9">
              <w:rPr>
                <w:lang w:val="en-US"/>
              </w:rPr>
              <w:t xml:space="preserve">8) </w:t>
            </w:r>
            <w:proofErr w:type="spellStart"/>
            <w:r w:rsidRPr="00E039F9">
              <w:t>Қазақстанның</w:t>
            </w:r>
            <w:proofErr w:type="spellEnd"/>
            <w:r w:rsidRPr="00E039F9">
              <w:rPr>
                <w:lang w:val="en-US"/>
              </w:rPr>
              <w:t xml:space="preserve"> </w:t>
            </w:r>
            <w:proofErr w:type="spellStart"/>
            <w:r w:rsidRPr="00E039F9">
              <w:t>мемлекеттік</w:t>
            </w:r>
            <w:proofErr w:type="spellEnd"/>
            <w:r w:rsidRPr="00E039F9">
              <w:rPr>
                <w:lang w:val="en-US"/>
              </w:rPr>
              <w:t xml:space="preserve"> </w:t>
            </w:r>
            <w:proofErr w:type="spellStart"/>
            <w:r w:rsidRPr="00E039F9">
              <w:t>рәм</w:t>
            </w:r>
            <w:proofErr w:type="spellEnd"/>
            <w:r w:rsidRPr="00E039F9">
              <w:rPr>
                <w:lang w:val="kk-KZ"/>
              </w:rPr>
              <w:t>і</w:t>
            </w:r>
            <w:proofErr w:type="spellStart"/>
            <w:r w:rsidRPr="00E039F9">
              <w:t>здерін</w:t>
            </w:r>
            <w:proofErr w:type="spellEnd"/>
            <w:r w:rsidRPr="00E039F9">
              <w:rPr>
                <w:lang w:val="en-US"/>
              </w:rPr>
              <w:t xml:space="preserve"> </w:t>
            </w:r>
            <w:proofErr w:type="spellStart"/>
            <w:r w:rsidRPr="00E039F9">
              <w:t>атандар</w:t>
            </w:r>
            <w:proofErr w:type="spellEnd"/>
            <w:r w:rsidRPr="00E039F9">
              <w:rPr>
                <w:lang w:val="en-US"/>
              </w:rPr>
              <w:t>? (</w:t>
            </w:r>
            <w:proofErr w:type="gramStart"/>
            <w:r w:rsidRPr="00E039F9">
              <w:t>ту</w:t>
            </w:r>
            <w:proofErr w:type="gramEnd"/>
            <w:r w:rsidRPr="00E039F9">
              <w:rPr>
                <w:lang w:val="en-US"/>
              </w:rPr>
              <w:t xml:space="preserve">, </w:t>
            </w:r>
            <w:proofErr w:type="spellStart"/>
            <w:r w:rsidRPr="00E039F9">
              <w:t>елта</w:t>
            </w:r>
            <w:proofErr w:type="spellEnd"/>
            <w:r w:rsidRPr="00E039F9">
              <w:rPr>
                <w:lang w:val="kk-KZ"/>
              </w:rPr>
              <w:t>ң</w:t>
            </w:r>
            <w:r w:rsidRPr="00E039F9">
              <w:t>ба</w:t>
            </w:r>
            <w:r w:rsidRPr="00E039F9">
              <w:rPr>
                <w:lang w:val="en-US"/>
              </w:rPr>
              <w:t xml:space="preserve">, </w:t>
            </w:r>
            <w:proofErr w:type="spellStart"/>
            <w:r w:rsidRPr="00E039F9">
              <w:t>әнұран</w:t>
            </w:r>
            <w:proofErr w:type="spellEnd"/>
            <w:r w:rsidRPr="00E039F9">
              <w:rPr>
                <w:lang w:val="en-US"/>
              </w:rPr>
              <w:t>.)</w:t>
            </w:r>
          </w:p>
          <w:p w:rsidR="0069630F" w:rsidRPr="00E039F9" w:rsidRDefault="0069630F" w:rsidP="00E701CA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E039F9">
              <w:rPr>
                <w:lang w:val="en-US"/>
              </w:rPr>
              <w:t>9) Who is the president of our Republic</w:t>
            </w:r>
            <w:proofErr w:type="gramStart"/>
            <w:r w:rsidRPr="00E039F9">
              <w:rPr>
                <w:lang w:val="en-US"/>
              </w:rPr>
              <w:t>?(</w:t>
            </w:r>
            <w:proofErr w:type="gramEnd"/>
            <w:r w:rsidRPr="00E039F9">
              <w:rPr>
                <w:lang w:val="en-US"/>
              </w:rPr>
              <w:t xml:space="preserve"> </w:t>
            </w:r>
            <w:proofErr w:type="spellStart"/>
            <w:r w:rsidRPr="00E039F9">
              <w:rPr>
                <w:lang w:val="en-US"/>
              </w:rPr>
              <w:t>Kasym</w:t>
            </w:r>
            <w:proofErr w:type="spellEnd"/>
            <w:r w:rsidRPr="00E039F9">
              <w:rPr>
                <w:lang w:val="en-US"/>
              </w:rPr>
              <w:t xml:space="preserve"> </w:t>
            </w:r>
            <w:proofErr w:type="spellStart"/>
            <w:r w:rsidRPr="00E039F9">
              <w:rPr>
                <w:lang w:val="en-US"/>
              </w:rPr>
              <w:t>Zhomart</w:t>
            </w:r>
            <w:proofErr w:type="spellEnd"/>
            <w:r w:rsidRPr="00E039F9">
              <w:rPr>
                <w:lang w:val="en-US"/>
              </w:rPr>
              <w:t xml:space="preserve"> </w:t>
            </w:r>
            <w:proofErr w:type="spellStart"/>
            <w:r w:rsidRPr="00E039F9">
              <w:rPr>
                <w:lang w:val="en-US"/>
              </w:rPr>
              <w:t>Tokaev</w:t>
            </w:r>
            <w:proofErr w:type="spellEnd"/>
            <w:r w:rsidRPr="00E039F9">
              <w:rPr>
                <w:lang w:val="en-US"/>
              </w:rPr>
              <w:t>.)</w:t>
            </w:r>
          </w:p>
          <w:p w:rsidR="0069630F" w:rsidRPr="0069630F" w:rsidRDefault="0069630F" w:rsidP="00E701CA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E039F9">
              <w:rPr>
                <w:lang w:val="en-US"/>
              </w:rPr>
              <w:t xml:space="preserve">10) </w:t>
            </w:r>
            <w:proofErr w:type="spellStart"/>
            <w:r w:rsidRPr="00E039F9">
              <w:t>Қазақстанда</w:t>
            </w:r>
            <w:proofErr w:type="spellEnd"/>
            <w:r w:rsidRPr="00E039F9">
              <w:rPr>
                <w:lang w:val="en-US"/>
              </w:rPr>
              <w:t xml:space="preserve"> </w:t>
            </w:r>
            <w:proofErr w:type="spellStart"/>
            <w:r w:rsidRPr="00E039F9">
              <w:t>Наурыз</w:t>
            </w:r>
            <w:proofErr w:type="spellEnd"/>
            <w:r w:rsidRPr="00E039F9">
              <w:rPr>
                <w:lang w:val="en-US"/>
              </w:rPr>
              <w:t xml:space="preserve"> </w:t>
            </w:r>
            <w:proofErr w:type="spellStart"/>
            <w:r w:rsidRPr="00E039F9">
              <w:t>мейрамы</w:t>
            </w:r>
            <w:proofErr w:type="spellEnd"/>
            <w:r w:rsidRPr="00E039F9">
              <w:rPr>
                <w:lang w:val="en-US"/>
              </w:rPr>
              <w:t xml:space="preserve"> </w:t>
            </w:r>
            <w:proofErr w:type="spellStart"/>
            <w:r w:rsidRPr="00E039F9">
              <w:t>қашан</w:t>
            </w:r>
            <w:proofErr w:type="spellEnd"/>
            <w:r w:rsidRPr="00E039F9">
              <w:rPr>
                <w:lang w:val="en-US"/>
              </w:rPr>
              <w:t xml:space="preserve"> </w:t>
            </w:r>
            <w:proofErr w:type="spellStart"/>
            <w:r w:rsidRPr="00E039F9">
              <w:t>тойланады</w:t>
            </w:r>
            <w:proofErr w:type="spellEnd"/>
            <w:r w:rsidRPr="00E039F9">
              <w:rPr>
                <w:lang w:val="en-US"/>
              </w:rPr>
              <w:t xml:space="preserve">? </w:t>
            </w:r>
            <w:r w:rsidRPr="0069630F">
              <w:rPr>
                <w:lang w:val="en-US"/>
              </w:rPr>
              <w:t xml:space="preserve">(22 </w:t>
            </w:r>
            <w:proofErr w:type="spellStart"/>
            <w:r w:rsidRPr="00E039F9">
              <w:t>Наурызда</w:t>
            </w:r>
            <w:proofErr w:type="spellEnd"/>
            <w:r w:rsidRPr="0069630F">
              <w:rPr>
                <w:lang w:val="en-US"/>
              </w:rPr>
              <w:t>.)</w:t>
            </w:r>
          </w:p>
          <w:p w:rsidR="0069630F" w:rsidRPr="0069630F" w:rsidRDefault="0069630F" w:rsidP="00E701CA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bdr w:val="none" w:sz="0" w:space="0" w:color="auto" w:frame="1"/>
                <w:lang w:val="en-US"/>
              </w:rPr>
            </w:pPr>
          </w:p>
          <w:p w:rsidR="0069630F" w:rsidRPr="000133A4" w:rsidRDefault="0069630F" w:rsidP="00E701CA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hAnsi="Times New Roman"/>
                <w:b/>
                <w:color w:val="444444"/>
                <w:sz w:val="23"/>
                <w:szCs w:val="23"/>
                <w:lang w:val="kk-KZ"/>
              </w:rPr>
            </w:pPr>
            <w:r w:rsidRPr="000133A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Teacher</w:t>
            </w:r>
            <w:r w:rsidRPr="000133A4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2</w:t>
            </w:r>
          </w:p>
          <w:p w:rsidR="0069630F" w:rsidRDefault="0069630F" w:rsidP="00E701CA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sz w:val="24"/>
                <w:lang w:val="kk-KZ"/>
              </w:rPr>
            </w:pPr>
            <w:r w:rsidRPr="00DF6CB6">
              <w:rPr>
                <w:rFonts w:ascii="Times New Roman" w:hAnsi="Times New Roman"/>
                <w:sz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lang w:val="kk-KZ"/>
              </w:rPr>
              <w:t>Ал енді балалар, өткен сабақта өткен зат есімді жіктеуді еске түсірейік. Қазір тақтаға әр топтан 3 оқушы шығып 1 сөзді 2 тілде жіктейді.</w:t>
            </w:r>
          </w:p>
          <w:p w:rsidR="0069630F" w:rsidRPr="0069630F" w:rsidRDefault="0069630F" w:rsidP="00E701CA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1- оқушы , 2 – ученик , 3-</w:t>
            </w:r>
            <w:r w:rsidRPr="0069630F">
              <w:rPr>
                <w:rFonts w:ascii="Times New Roman" w:hAnsi="Times New Roman"/>
                <w:sz w:val="24"/>
                <w:lang w:val="kk-KZ"/>
              </w:rPr>
              <w:t>student.</w:t>
            </w:r>
          </w:p>
          <w:p w:rsidR="0069630F" w:rsidRPr="0069630F" w:rsidRDefault="0069630F" w:rsidP="00E701CA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  <w:p w:rsidR="0069630F" w:rsidRPr="0069630F" w:rsidRDefault="0069630F" w:rsidP="00E701CA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  <w:p w:rsidR="0069630F" w:rsidRPr="0069630F" w:rsidRDefault="0069630F" w:rsidP="00E701CA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  <w:p w:rsidR="0069630F" w:rsidRPr="00A54FB3" w:rsidRDefault="0069630F" w:rsidP="00E701CA">
            <w:pP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0133A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lastRenderedPageBreak/>
              <w:t>Teacher</w:t>
            </w:r>
            <w:r w:rsidRPr="00A54FB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1 </w:t>
            </w:r>
          </w:p>
          <w:p w:rsidR="0069630F" w:rsidRPr="00A04752" w:rsidRDefault="0069630F" w:rsidP="00E701CA">
            <w:pPr>
              <w:pStyle w:val="a6"/>
              <w:shd w:val="clear" w:color="auto" w:fill="FFFFFF"/>
              <w:spacing w:before="0" w:beforeAutospacing="0" w:after="135" w:afterAutospacing="0"/>
              <w:rPr>
                <w:lang w:val="en-US"/>
              </w:rPr>
            </w:pPr>
            <w:r w:rsidRPr="00A04752">
              <w:rPr>
                <w:lang w:val="en-US"/>
              </w:rPr>
              <w:t>Guess the riddles!</w:t>
            </w:r>
          </w:p>
          <w:p w:rsidR="0069630F" w:rsidRPr="00A04752" w:rsidRDefault="0069630F" w:rsidP="00E701CA">
            <w:pPr>
              <w:pStyle w:val="a6"/>
              <w:shd w:val="clear" w:color="auto" w:fill="FFFFFF"/>
              <w:spacing w:before="0" w:beforeAutospacing="0" w:after="135" w:afterAutospacing="0"/>
              <w:rPr>
                <w:lang w:val="en-US"/>
              </w:rPr>
            </w:pPr>
            <w:r w:rsidRPr="00A04752">
              <w:rPr>
                <w:lang w:val="en-US"/>
              </w:rPr>
              <w:t>– Guess the riddles and try to translate the answer to three languages.</w:t>
            </w:r>
          </w:p>
          <w:p w:rsidR="0069630F" w:rsidRPr="00A04752" w:rsidRDefault="0069630F" w:rsidP="00E701CA">
            <w:pPr>
              <w:pStyle w:val="a6"/>
              <w:shd w:val="clear" w:color="auto" w:fill="FFFFFF"/>
              <w:spacing w:before="0" w:beforeAutospacing="0" w:after="135" w:afterAutospacing="0"/>
            </w:pPr>
            <w:r w:rsidRPr="00A04752">
              <w:t>– Отгадайте загадку и переведите отгадку на три языка – казахский, русский и английский.</w:t>
            </w:r>
          </w:p>
          <w:p w:rsidR="0069630F" w:rsidRPr="00A04752" w:rsidRDefault="0069630F" w:rsidP="00E701CA">
            <w:pPr>
              <w:pStyle w:val="a6"/>
              <w:shd w:val="clear" w:color="auto" w:fill="FFFFFF"/>
              <w:spacing w:before="0" w:beforeAutospacing="0" w:after="0" w:afterAutospacing="0"/>
            </w:pPr>
            <w:r w:rsidRPr="00A04752">
              <w:rPr>
                <w:lang w:val="en-US"/>
              </w:rPr>
              <w:t xml:space="preserve">1) It is running night and day but it never runs away. </w:t>
            </w:r>
            <w:r w:rsidRPr="00A04752">
              <w:t xml:space="preserve">(A </w:t>
            </w:r>
            <w:proofErr w:type="spellStart"/>
            <w:r w:rsidRPr="00A04752">
              <w:t>clock</w:t>
            </w:r>
            <w:proofErr w:type="spellEnd"/>
            <w:r w:rsidRPr="00A04752">
              <w:t xml:space="preserve">, часы, </w:t>
            </w:r>
            <w:proofErr w:type="spellStart"/>
            <w:r w:rsidRPr="00A04752">
              <w:t>сағат</w:t>
            </w:r>
            <w:proofErr w:type="spellEnd"/>
            <w:r w:rsidRPr="00A04752">
              <w:t>.)</w:t>
            </w:r>
          </w:p>
          <w:p w:rsidR="0069630F" w:rsidRPr="00A04752" w:rsidRDefault="0069630F" w:rsidP="00E701CA">
            <w:pPr>
              <w:pStyle w:val="a6"/>
              <w:shd w:val="clear" w:color="auto" w:fill="FFFFFF"/>
              <w:spacing w:before="0" w:beforeAutospacing="0" w:after="0" w:afterAutospacing="0"/>
            </w:pPr>
            <w:r w:rsidRPr="00A04752">
              <w:t xml:space="preserve">2) Лежал, лежал, да и в речку побежал. (Снег, </w:t>
            </w:r>
            <w:proofErr w:type="spellStart"/>
            <w:r w:rsidRPr="00A04752">
              <w:t>snow</w:t>
            </w:r>
            <w:proofErr w:type="spellEnd"/>
            <w:r w:rsidRPr="00A04752">
              <w:t xml:space="preserve">, </w:t>
            </w:r>
            <w:proofErr w:type="spellStart"/>
            <w:r w:rsidRPr="00A04752">
              <w:t>қар</w:t>
            </w:r>
            <w:proofErr w:type="spellEnd"/>
            <w:r w:rsidRPr="00A04752">
              <w:t>.)</w:t>
            </w:r>
          </w:p>
          <w:p w:rsidR="0069630F" w:rsidRPr="00A04752" w:rsidRDefault="0069630F" w:rsidP="00E701CA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A04752">
              <w:t xml:space="preserve">3) </w:t>
            </w:r>
            <w:proofErr w:type="spellStart"/>
            <w:r w:rsidRPr="00A04752">
              <w:t>Қар</w:t>
            </w:r>
            <w:proofErr w:type="spellEnd"/>
            <w:r w:rsidRPr="00A04752">
              <w:t xml:space="preserve"> </w:t>
            </w:r>
            <w:proofErr w:type="spellStart"/>
            <w:r w:rsidRPr="00A04752">
              <w:t>сияқты</w:t>
            </w:r>
            <w:proofErr w:type="spellEnd"/>
            <w:r w:rsidRPr="00A04752">
              <w:t xml:space="preserve"> </w:t>
            </w:r>
            <w:proofErr w:type="spellStart"/>
            <w:r w:rsidRPr="00A04752">
              <w:t>аппақ</w:t>
            </w:r>
            <w:proofErr w:type="spellEnd"/>
            <w:r w:rsidRPr="00A04752">
              <w:t xml:space="preserve">, </w:t>
            </w:r>
            <w:proofErr w:type="spellStart"/>
            <w:r w:rsidRPr="00A04752">
              <w:t>өзі</w:t>
            </w:r>
            <w:proofErr w:type="spellEnd"/>
            <w:r w:rsidRPr="00A04752">
              <w:t xml:space="preserve"> </w:t>
            </w:r>
            <w:proofErr w:type="spellStart"/>
            <w:r w:rsidRPr="00A04752">
              <w:t>сондай</w:t>
            </w:r>
            <w:proofErr w:type="spellEnd"/>
            <w:r w:rsidRPr="00A04752">
              <w:t xml:space="preserve"> </w:t>
            </w:r>
            <w:proofErr w:type="spellStart"/>
            <w:r w:rsidRPr="00A04752">
              <w:t>тә</w:t>
            </w:r>
            <w:proofErr w:type="gramStart"/>
            <w:r w:rsidRPr="00A04752">
              <w:t>тт</w:t>
            </w:r>
            <w:proofErr w:type="gramEnd"/>
            <w:r w:rsidRPr="00A04752">
              <w:t>і</w:t>
            </w:r>
            <w:proofErr w:type="spellEnd"/>
            <w:r w:rsidRPr="00A04752">
              <w:t xml:space="preserve"> – </w:t>
            </w:r>
            <w:proofErr w:type="spellStart"/>
            <w:r w:rsidRPr="00A04752">
              <w:t>ақ</w:t>
            </w:r>
            <w:proofErr w:type="spellEnd"/>
            <w:r w:rsidRPr="00A04752">
              <w:t xml:space="preserve"> . </w:t>
            </w:r>
            <w:r w:rsidRPr="00A04752">
              <w:rPr>
                <w:lang w:val="en-US"/>
              </w:rPr>
              <w:t>(</w:t>
            </w:r>
            <w:proofErr w:type="spellStart"/>
            <w:r w:rsidRPr="00A04752">
              <w:t>Қант</w:t>
            </w:r>
            <w:proofErr w:type="spellEnd"/>
            <w:r w:rsidRPr="00A04752">
              <w:rPr>
                <w:lang w:val="en-US"/>
              </w:rPr>
              <w:t xml:space="preserve">, </w:t>
            </w:r>
            <w:r w:rsidRPr="00A04752">
              <w:t>сахар</w:t>
            </w:r>
            <w:r w:rsidRPr="00A04752">
              <w:rPr>
                <w:lang w:val="en-US"/>
              </w:rPr>
              <w:t>, sugar.)</w:t>
            </w:r>
          </w:p>
          <w:p w:rsidR="0069630F" w:rsidRPr="00A04752" w:rsidRDefault="0069630F" w:rsidP="00E701CA">
            <w:pPr>
              <w:pStyle w:val="a6"/>
              <w:shd w:val="clear" w:color="auto" w:fill="FFFFFF"/>
              <w:spacing w:before="0" w:beforeAutospacing="0" w:after="0" w:afterAutospacing="0"/>
            </w:pPr>
            <w:r w:rsidRPr="00A04752">
              <w:rPr>
                <w:lang w:val="en-US"/>
              </w:rPr>
              <w:t xml:space="preserve">4) What has legs but cannot run? </w:t>
            </w:r>
            <w:r w:rsidRPr="00A04752">
              <w:t xml:space="preserve">(a </w:t>
            </w:r>
            <w:proofErr w:type="spellStart"/>
            <w:r w:rsidRPr="00A04752">
              <w:t>chair</w:t>
            </w:r>
            <w:proofErr w:type="spellEnd"/>
            <w:r w:rsidRPr="00A04752">
              <w:t xml:space="preserve">, стул, </w:t>
            </w:r>
            <w:proofErr w:type="spellStart"/>
            <w:r w:rsidRPr="00A04752">
              <w:t>орындық</w:t>
            </w:r>
            <w:proofErr w:type="spellEnd"/>
            <w:r w:rsidRPr="00A04752">
              <w:t>.)</w:t>
            </w:r>
          </w:p>
          <w:p w:rsidR="0069630F" w:rsidRPr="00A04752" w:rsidRDefault="0069630F" w:rsidP="00E701CA">
            <w:pPr>
              <w:pStyle w:val="a6"/>
              <w:shd w:val="clear" w:color="auto" w:fill="FFFFFF"/>
              <w:spacing w:before="0" w:beforeAutospacing="0" w:after="0" w:afterAutospacing="0"/>
            </w:pPr>
            <w:r w:rsidRPr="00A04752">
              <w:t xml:space="preserve">5) </w:t>
            </w:r>
            <w:proofErr w:type="gramStart"/>
            <w:r w:rsidRPr="00A04752">
              <w:t>Длинное</w:t>
            </w:r>
            <w:proofErr w:type="gramEnd"/>
            <w:r w:rsidRPr="00A04752">
              <w:t xml:space="preserve"> хвостище, рыжее </w:t>
            </w:r>
            <w:proofErr w:type="spellStart"/>
            <w:r w:rsidRPr="00A04752">
              <w:t>волосище</w:t>
            </w:r>
            <w:proofErr w:type="spellEnd"/>
            <w:r w:rsidRPr="00A04752">
              <w:t xml:space="preserve">, сама </w:t>
            </w:r>
            <w:proofErr w:type="spellStart"/>
            <w:r w:rsidRPr="00A04752">
              <w:t>хитрище</w:t>
            </w:r>
            <w:proofErr w:type="spellEnd"/>
            <w:r w:rsidRPr="00A04752">
              <w:t xml:space="preserve">. (Лиса, a </w:t>
            </w:r>
            <w:proofErr w:type="spellStart"/>
            <w:r w:rsidRPr="00A04752">
              <w:t>fox</w:t>
            </w:r>
            <w:proofErr w:type="spellEnd"/>
            <w:r w:rsidRPr="00A04752">
              <w:t xml:space="preserve">, </w:t>
            </w:r>
            <w:proofErr w:type="spellStart"/>
            <w:r w:rsidRPr="00A04752">
              <w:t>түлкі</w:t>
            </w:r>
            <w:proofErr w:type="spellEnd"/>
            <w:r w:rsidRPr="00A04752">
              <w:t>.)</w:t>
            </w:r>
          </w:p>
          <w:p w:rsidR="0069630F" w:rsidRPr="00A04752" w:rsidRDefault="0069630F" w:rsidP="00E701CA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A04752">
              <w:t xml:space="preserve">6) </w:t>
            </w:r>
            <w:proofErr w:type="spellStart"/>
            <w:r w:rsidRPr="00A04752">
              <w:t>Ол</w:t>
            </w:r>
            <w:proofErr w:type="spellEnd"/>
            <w:r w:rsidRPr="00A04752">
              <w:t xml:space="preserve"> </w:t>
            </w:r>
            <w:proofErr w:type="spellStart"/>
            <w:r w:rsidRPr="00A04752">
              <w:t>жұмса</w:t>
            </w:r>
            <w:proofErr w:type="spellEnd"/>
            <w:r w:rsidRPr="00A04752">
              <w:t xml:space="preserve"> </w:t>
            </w:r>
            <w:proofErr w:type="spellStart"/>
            <w:r w:rsidRPr="00A04752">
              <w:t>көзін</w:t>
            </w:r>
            <w:proofErr w:type="spellEnd"/>
            <w:r w:rsidRPr="00A04752">
              <w:t xml:space="preserve"> </w:t>
            </w:r>
            <w:proofErr w:type="spellStart"/>
            <w:r w:rsidRPr="00A04752">
              <w:t>ұйықтаймыз</w:t>
            </w:r>
            <w:proofErr w:type="spellEnd"/>
            <w:r w:rsidRPr="00A04752">
              <w:t xml:space="preserve"> </w:t>
            </w:r>
            <w:proofErr w:type="spellStart"/>
            <w:r w:rsidRPr="00A04752">
              <w:t>өзім</w:t>
            </w:r>
            <w:proofErr w:type="spellEnd"/>
            <w:r w:rsidRPr="00A04752">
              <w:t xml:space="preserve">. </w:t>
            </w:r>
            <w:r w:rsidRPr="00A04752">
              <w:rPr>
                <w:lang w:val="en-US"/>
              </w:rPr>
              <w:t>(</w:t>
            </w:r>
            <w:proofErr w:type="spellStart"/>
            <w:r w:rsidRPr="00A04752">
              <w:t>Шырағы</w:t>
            </w:r>
            <w:proofErr w:type="spellEnd"/>
            <w:r w:rsidRPr="00A04752">
              <w:rPr>
                <w:lang w:val="en-US"/>
              </w:rPr>
              <w:t xml:space="preserve">, </w:t>
            </w:r>
            <w:r w:rsidRPr="00A04752">
              <w:t>лампа</w:t>
            </w:r>
            <w:r w:rsidRPr="00A04752">
              <w:rPr>
                <w:lang w:val="en-US"/>
              </w:rPr>
              <w:t>, a lamp.)</w:t>
            </w:r>
          </w:p>
          <w:p w:rsidR="0069630F" w:rsidRPr="00A04752" w:rsidRDefault="0069630F" w:rsidP="00E701CA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A04752">
              <w:rPr>
                <w:lang w:val="en-US"/>
              </w:rPr>
              <w:t>7) The little old man who has 12 children. (</w:t>
            </w:r>
            <w:r w:rsidRPr="00A04752">
              <w:t>А</w:t>
            </w:r>
            <w:r w:rsidRPr="00A04752">
              <w:rPr>
                <w:lang w:val="en-US"/>
              </w:rPr>
              <w:t xml:space="preserve"> year, </w:t>
            </w:r>
            <w:r w:rsidRPr="00A04752">
              <w:t>год</w:t>
            </w:r>
            <w:r w:rsidRPr="00A04752">
              <w:rPr>
                <w:lang w:val="en-US"/>
              </w:rPr>
              <w:t xml:space="preserve">, </w:t>
            </w:r>
            <w:proofErr w:type="spellStart"/>
            <w:r w:rsidRPr="00A04752">
              <w:t>жыл</w:t>
            </w:r>
            <w:proofErr w:type="spellEnd"/>
            <w:r w:rsidRPr="00A04752">
              <w:rPr>
                <w:lang w:val="en-US"/>
              </w:rPr>
              <w:t>.)</w:t>
            </w:r>
          </w:p>
          <w:p w:rsidR="0069630F" w:rsidRPr="00A04752" w:rsidRDefault="0069630F" w:rsidP="00E701CA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A04752">
              <w:rPr>
                <w:lang w:val="en-US"/>
              </w:rPr>
              <w:t>8) I have cities but no houses; forests but no trees; rivers without water; what am I? (</w:t>
            </w:r>
            <w:r w:rsidRPr="00A04752">
              <w:t>А</w:t>
            </w:r>
            <w:r w:rsidRPr="00A04752">
              <w:rPr>
                <w:lang w:val="en-US"/>
              </w:rPr>
              <w:t xml:space="preserve"> map, </w:t>
            </w:r>
            <w:r w:rsidRPr="00A04752">
              <w:t>карта</w:t>
            </w:r>
            <w:r w:rsidRPr="00A04752">
              <w:rPr>
                <w:lang w:val="en-US"/>
              </w:rPr>
              <w:t>.)</w:t>
            </w:r>
          </w:p>
          <w:p w:rsidR="0069630F" w:rsidRPr="00A04752" w:rsidRDefault="0069630F" w:rsidP="00E701CA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A04752">
              <w:rPr>
                <w:lang w:val="en-US"/>
              </w:rPr>
              <w:t>9) What is it that looks like a cat, eats like a cat, walks like a cat, but still it is not a cat? (</w:t>
            </w:r>
            <w:r w:rsidRPr="00A04752">
              <w:t>А</w:t>
            </w:r>
            <w:r w:rsidRPr="00A04752">
              <w:rPr>
                <w:lang w:val="en-US"/>
              </w:rPr>
              <w:t xml:space="preserve"> kitten, </w:t>
            </w:r>
            <w:r w:rsidRPr="00A04752">
              <w:t>котенок</w:t>
            </w:r>
            <w:r w:rsidRPr="00A04752">
              <w:rPr>
                <w:lang w:val="en-US"/>
              </w:rPr>
              <w:t xml:space="preserve">, </w:t>
            </w:r>
            <w:proofErr w:type="spellStart"/>
            <w:r w:rsidRPr="00A04752">
              <w:t>мысық</w:t>
            </w:r>
            <w:proofErr w:type="spellEnd"/>
            <w:r w:rsidRPr="00A04752">
              <w:rPr>
                <w:lang w:val="en-US"/>
              </w:rPr>
              <w:t>.)</w:t>
            </w:r>
          </w:p>
          <w:p w:rsidR="0069630F" w:rsidRPr="00A04752" w:rsidRDefault="0069630F" w:rsidP="00E701CA">
            <w:pPr>
              <w:pStyle w:val="a6"/>
              <w:shd w:val="clear" w:color="auto" w:fill="FFFFFF"/>
              <w:spacing w:before="0" w:beforeAutospacing="0" w:after="0" w:afterAutospacing="0"/>
            </w:pPr>
            <w:r w:rsidRPr="00A04752">
              <w:rPr>
                <w:lang w:val="en-US"/>
              </w:rPr>
              <w:t xml:space="preserve">10) What has no head, no arms, no legs, and still has a tongue? </w:t>
            </w:r>
            <w:r w:rsidRPr="00A04752">
              <w:t xml:space="preserve">(А </w:t>
            </w:r>
            <w:proofErr w:type="spellStart"/>
            <w:r w:rsidRPr="00A04752">
              <w:t>shoe</w:t>
            </w:r>
            <w:proofErr w:type="spellEnd"/>
            <w:r w:rsidRPr="00A04752">
              <w:t xml:space="preserve">, </w:t>
            </w:r>
            <w:proofErr w:type="spellStart"/>
            <w:r w:rsidRPr="00A04752">
              <w:t>аяқ</w:t>
            </w:r>
            <w:proofErr w:type="spellEnd"/>
            <w:r w:rsidRPr="00A04752">
              <w:t xml:space="preserve"> </w:t>
            </w:r>
            <w:proofErr w:type="spellStart"/>
            <w:r w:rsidRPr="00A04752">
              <w:t>киім</w:t>
            </w:r>
            <w:proofErr w:type="spellEnd"/>
            <w:r w:rsidRPr="00A04752">
              <w:t>, обувь.)</w:t>
            </w:r>
          </w:p>
          <w:p w:rsidR="0069630F" w:rsidRPr="0069630F" w:rsidRDefault="0069630F" w:rsidP="00E701CA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69630F" w:rsidRDefault="0069630F" w:rsidP="00E701CA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0133A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Teacher</w:t>
            </w:r>
            <w:r w:rsidRPr="000133A4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2</w:t>
            </w:r>
          </w:p>
          <w:p w:rsidR="0069630F" w:rsidRPr="00AB4DA7" w:rsidRDefault="0069630F" w:rsidP="0069630F">
            <w:pPr>
              <w:pStyle w:val="a4"/>
              <w:numPr>
                <w:ilvl w:val="0"/>
                <w:numId w:val="2"/>
              </w:num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AB4DA7">
              <w:rPr>
                <w:rFonts w:ascii="Times New Roman" w:hAnsi="Times New Roman"/>
                <w:sz w:val="23"/>
                <w:szCs w:val="23"/>
                <w:lang w:val="kk-KZ"/>
              </w:rPr>
              <w:t>Жарайсыздар! Ал енді</w:t>
            </w:r>
            <w:r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келесі тапсырмамыз кластер жасау</w:t>
            </w:r>
            <w:r w:rsidRPr="00AB4DA7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. Әр топқа А4 форматындағы қағаз беріліді және де түсті фломастерлер. Әр топ 3 тілді неге білу қажет екенін жазады. </w:t>
            </w:r>
          </w:p>
          <w:p w:rsidR="0069630F" w:rsidRPr="00054F50" w:rsidRDefault="0069630F" w:rsidP="0069630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Ребята, перед вами лежат бумага и фломастеры. Ваша задача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написать для чего нужно изучать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языки. В чем плюсы.  </w:t>
            </w:r>
          </w:p>
          <w:p w:rsidR="0069630F" w:rsidRDefault="0069630F" w:rsidP="00E701CA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</w:p>
          <w:p w:rsidR="0069630F" w:rsidRPr="00117460" w:rsidRDefault="0069630F" w:rsidP="00E701CA">
            <w:pPr>
              <w:pStyle w:val="a4"/>
              <w:rPr>
                <w:rFonts w:ascii="Times New Roman" w:hAnsi="Times New Roman"/>
                <w:i/>
                <w:sz w:val="24"/>
                <w:lang w:val="ru-RU"/>
              </w:rPr>
            </w:pPr>
            <w:r w:rsidRPr="00117460">
              <w:rPr>
                <w:rFonts w:ascii="Times New Roman" w:hAnsi="Times New Roman"/>
                <w:i/>
                <w:sz w:val="24"/>
                <w:lang w:val="ru-RU"/>
              </w:rPr>
              <w:t>Презентация своих работ</w:t>
            </w:r>
          </w:p>
          <w:p w:rsidR="0069630F" w:rsidRPr="00117460" w:rsidRDefault="0069630F" w:rsidP="00E701CA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117460">
              <w:rPr>
                <w:rFonts w:ascii="Times New Roman" w:hAnsi="Times New Roman"/>
                <w:i/>
                <w:sz w:val="24"/>
                <w:lang w:val="ru-RU"/>
              </w:rPr>
              <w:t xml:space="preserve">           Оценивание по группам </w:t>
            </w: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69630F" w:rsidRPr="00117460" w:rsidRDefault="0069630F" w:rsidP="0069630F">
            <w:pPr>
              <w:widowControl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0"/>
              <w:textAlignment w:val="baseline"/>
              <w:rPr>
                <w:rFonts w:ascii="Times New Roman" w:hAnsi="Times New Roman"/>
                <w:sz w:val="24"/>
              </w:rPr>
            </w:pPr>
            <w:r w:rsidRPr="00117460">
              <w:rPr>
                <w:rFonts w:ascii="Times New Roman" w:hAnsi="Times New Roman"/>
                <w:sz w:val="24"/>
                <w:lang w:val="en-US"/>
              </w:rPr>
              <w:t>-</w:t>
            </w:r>
            <w:proofErr w:type="spellStart"/>
            <w:r w:rsidRPr="00092A4E">
              <w:rPr>
                <w:rFonts w:ascii="Times New Roman" w:hAnsi="Times New Roman"/>
                <w:sz w:val="24"/>
              </w:rPr>
              <w:t>Всем</w:t>
            </w:r>
            <w:proofErr w:type="spellEnd"/>
            <w:r w:rsidRPr="00092A4E">
              <w:rPr>
                <w:rFonts w:ascii="Times New Roman" w:hAnsi="Times New Roman"/>
                <w:sz w:val="24"/>
                <w:lang w:val="en-US"/>
              </w:rPr>
              <w:t xml:space="preserve"> – </w:t>
            </w:r>
            <w:proofErr w:type="spellStart"/>
            <w:r w:rsidRPr="00092A4E">
              <w:rPr>
                <w:rFonts w:ascii="Times New Roman" w:hAnsi="Times New Roman"/>
                <w:sz w:val="24"/>
              </w:rPr>
              <w:t>огромное</w:t>
            </w:r>
            <w:proofErr w:type="spellEnd"/>
            <w:r w:rsidRPr="00092A4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</w:rPr>
              <w:t>спасибо</w:t>
            </w:r>
            <w:proofErr w:type="spellEnd"/>
            <w:r w:rsidRPr="00117460">
              <w:rPr>
                <w:rFonts w:ascii="Times New Roman" w:hAnsi="Times New Roman"/>
                <w:sz w:val="24"/>
                <w:lang w:val="en-US"/>
              </w:rPr>
              <w:t>!</w:t>
            </w:r>
            <w:r w:rsidRPr="00117460">
              <w:rPr>
                <w:rFonts w:ascii="Times New Roman" w:hAnsi="Times New Roman"/>
                <w:sz w:val="24"/>
                <w:lang w:val="en-US"/>
              </w:rPr>
              <w:br/>
              <w:t>-</w:t>
            </w:r>
            <w:r w:rsidRPr="00092A4E">
              <w:rPr>
                <w:rFonts w:ascii="Times New Roman" w:hAnsi="Times New Roman"/>
                <w:sz w:val="24"/>
                <w:lang w:val="en-US"/>
              </w:rPr>
              <w:t xml:space="preserve">They say who knows many languages that </w:t>
            </w:r>
            <w:proofErr w:type="gramStart"/>
            <w:r w:rsidRPr="00092A4E">
              <w:rPr>
                <w:rFonts w:ascii="Times New Roman" w:hAnsi="Times New Roman"/>
                <w:sz w:val="24"/>
                <w:lang w:val="en-US"/>
              </w:rPr>
              <w:t>has</w:t>
            </w:r>
            <w:proofErr w:type="gramEnd"/>
            <w:r w:rsidRPr="00092A4E">
              <w:rPr>
                <w:rFonts w:ascii="Times New Roman" w:hAnsi="Times New Roman"/>
                <w:sz w:val="24"/>
                <w:lang w:val="en-US"/>
              </w:rPr>
              <w:t xml:space="preserve"> many keys to the lock. We wish you be competent and skilled specialists in the different fields. Remember: live and learn! </w:t>
            </w:r>
          </w:p>
          <w:p w:rsidR="0069630F" w:rsidRPr="00D12F3B" w:rsidRDefault="0069630F" w:rsidP="0069630F">
            <w:pPr>
              <w:widowControl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0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  <w:r w:rsidRPr="00117460">
              <w:rPr>
                <w:rFonts w:ascii="Times New Roman" w:hAnsi="Times New Roman"/>
                <w:sz w:val="24"/>
              </w:rPr>
              <w:t>-</w:t>
            </w:r>
            <w:r w:rsidRPr="00092A4E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Жеті</w:t>
            </w:r>
            <w:proofErr w:type="spellEnd"/>
            <w:r w:rsidRPr="00092A4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жұрттың</w:t>
            </w:r>
            <w:proofErr w:type="spellEnd"/>
            <w:r w:rsidRPr="00092A4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тілін</w:t>
            </w:r>
            <w:proofErr w:type="spellEnd"/>
            <w:r w:rsidRPr="00092A4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біл</w:t>
            </w:r>
            <w:proofErr w:type="spellEnd"/>
            <w:r w:rsidRPr="00092A4E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жеті</w:t>
            </w:r>
            <w:proofErr w:type="spellEnd"/>
            <w:r w:rsidRPr="00092A4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түрлі</w:t>
            </w:r>
            <w:proofErr w:type="spellEnd"/>
            <w:r w:rsidRPr="00092A4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ғылым</w:t>
            </w:r>
            <w:proofErr w:type="spellEnd"/>
            <w:r w:rsidRPr="00092A4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біл</w:t>
            </w:r>
            <w:proofErr w:type="spellEnd"/>
            <w:r w:rsidRPr="00092A4E">
              <w:rPr>
                <w:rFonts w:ascii="Times New Roman" w:hAnsi="Times New Roman"/>
                <w:sz w:val="24"/>
              </w:rPr>
              <w:t xml:space="preserve">»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деген</w:t>
            </w:r>
            <w:proofErr w:type="spellEnd"/>
            <w:r w:rsidRPr="00092A4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қазақ</w:t>
            </w:r>
            <w:proofErr w:type="spellEnd"/>
            <w:r w:rsidRPr="00092A4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халқының</w:t>
            </w:r>
            <w:proofErr w:type="spellEnd"/>
            <w:r w:rsidRPr="00092A4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  <w:lang w:val="ru-RU"/>
              </w:rPr>
              <w:t>мақалы</w:t>
            </w:r>
            <w:proofErr w:type="spellEnd"/>
            <w:r w:rsidRPr="00092A4E">
              <w:rPr>
                <w:rFonts w:ascii="Times New Roman" w:hAnsi="Times New Roman"/>
                <w:sz w:val="24"/>
              </w:rPr>
              <w:t xml:space="preserve"> </w:t>
            </w:r>
            <w:r w:rsidRPr="00092A4E">
              <w:rPr>
                <w:rFonts w:ascii="Times New Roman" w:hAnsi="Times New Roman"/>
                <w:sz w:val="24"/>
                <w:lang w:val="ru-RU"/>
              </w:rPr>
              <w:t>бар</w:t>
            </w:r>
            <w:r w:rsidRPr="00092A4E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092A4E">
              <w:rPr>
                <w:rFonts w:ascii="Times New Roman" w:hAnsi="Times New Roman"/>
                <w:sz w:val="24"/>
              </w:rPr>
              <w:t>Кім</w:t>
            </w:r>
            <w:proofErr w:type="spellEnd"/>
            <w:r w:rsidRPr="00092A4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</w:rPr>
              <w:t>көп</w:t>
            </w:r>
            <w:proofErr w:type="spellEnd"/>
            <w:r w:rsidRPr="00092A4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</w:rPr>
              <w:t>тіл</w:t>
            </w:r>
            <w:proofErr w:type="spellEnd"/>
            <w:r w:rsidRPr="00092A4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</w:rPr>
              <w:t>білсе</w:t>
            </w:r>
            <w:proofErr w:type="spellEnd"/>
            <w:r w:rsidRPr="00092A4E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Pr="00092A4E">
              <w:rPr>
                <w:rFonts w:ascii="Times New Roman" w:hAnsi="Times New Roman"/>
                <w:sz w:val="24"/>
              </w:rPr>
              <w:t>сол</w:t>
            </w:r>
            <w:proofErr w:type="spellEnd"/>
            <w:r w:rsidRPr="00092A4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</w:rPr>
              <w:t>табысқа</w:t>
            </w:r>
            <w:proofErr w:type="spellEnd"/>
            <w:r w:rsidRPr="00092A4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092A4E">
              <w:rPr>
                <w:rFonts w:ascii="Times New Roman" w:hAnsi="Times New Roman"/>
                <w:sz w:val="24"/>
              </w:rPr>
              <w:t>жетеді</w:t>
            </w:r>
            <w:proofErr w:type="spellEnd"/>
            <w:r w:rsidRPr="00092A4E">
              <w:rPr>
                <w:rFonts w:ascii="Times New Roman" w:hAnsi="Times New Roman"/>
                <w:sz w:val="24"/>
                <w:lang w:val="en-US"/>
              </w:rPr>
              <w:t xml:space="preserve">. </w:t>
            </w:r>
          </w:p>
          <w:p w:rsidR="0069630F" w:rsidRPr="00117460" w:rsidRDefault="0069630F" w:rsidP="0069630F">
            <w:pPr>
              <w:widowControl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0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36" w:type="pct"/>
          </w:tcPr>
          <w:p w:rsidR="0069630F" w:rsidRPr="00DF6CB6" w:rsidRDefault="0069630F" w:rsidP="00E701CA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9630F" w:rsidRPr="00DF6CB6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9630F" w:rsidRPr="00DF6CB6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9630F" w:rsidRPr="00AB4DA7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9630F" w:rsidRPr="00AB4DA7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9630F" w:rsidRPr="00AB4DA7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9630F" w:rsidRPr="00AB4DA7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9630F" w:rsidRPr="00AB4DA7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9630F" w:rsidRPr="00AB4DA7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9630F" w:rsidRPr="00AB4DA7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9630F" w:rsidRPr="00AB4DA7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9630F" w:rsidRPr="00AB4DA7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9630F" w:rsidRPr="00AB4DA7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9630F" w:rsidRPr="00AB4DA7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9630F" w:rsidRPr="00AB4DA7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9630F" w:rsidRPr="00AB4DA7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9630F" w:rsidRPr="00AB4DA7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9630F" w:rsidRPr="00AB4DA7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9630F" w:rsidRPr="00AB4DA7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9630F" w:rsidRPr="00AB4DA7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9630F" w:rsidRPr="00AB4DA7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9630F" w:rsidRPr="00AB4DA7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9630F" w:rsidRPr="00AB4DA7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9630F" w:rsidRPr="00CA3548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Board </w:t>
            </w:r>
          </w:p>
          <w:p w:rsidR="0069630F" w:rsidRPr="00CA3548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69630F" w:rsidRPr="00CA3548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69630F" w:rsidRPr="00CA3548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69630F" w:rsidRPr="00CA3548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69630F" w:rsidRPr="00CA3548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69630F" w:rsidRPr="00CA3548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69630F" w:rsidRPr="00CA3548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Pr="00CA3548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69630F" w:rsidRPr="00AB4DA7" w:rsidRDefault="0069630F" w:rsidP="00E701C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9630F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A4 papers</w:t>
            </w:r>
          </w:p>
          <w:p w:rsidR="0069630F" w:rsidRPr="001811E6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Felt pens</w:t>
            </w:r>
          </w:p>
        </w:tc>
      </w:tr>
      <w:tr w:rsidR="0069630F" w:rsidRPr="00CA3548" w:rsidTr="00E701CA">
        <w:trPr>
          <w:trHeight w:val="556"/>
        </w:trPr>
        <w:tc>
          <w:tcPr>
            <w:tcW w:w="629" w:type="pct"/>
          </w:tcPr>
          <w:p w:rsidR="0069630F" w:rsidRPr="00CA3548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lastRenderedPageBreak/>
              <w:t>5</w:t>
            </w:r>
            <w:r w:rsidRPr="00CA3548">
              <w:rPr>
                <w:rFonts w:ascii="Times New Roman" w:hAnsi="Times New Roman"/>
                <w:sz w:val="24"/>
                <w:lang w:val="en-US" w:eastAsia="en-GB"/>
              </w:rPr>
              <w:t xml:space="preserve"> min.</w:t>
            </w:r>
          </w:p>
        </w:tc>
        <w:tc>
          <w:tcPr>
            <w:tcW w:w="3335" w:type="pct"/>
            <w:gridSpan w:val="4"/>
          </w:tcPr>
          <w:p w:rsidR="0069630F" w:rsidRPr="00CA3548" w:rsidRDefault="0069630F" w:rsidP="00E701CA">
            <w:pPr>
              <w:widowControl/>
              <w:tabs>
                <w:tab w:val="left" w:pos="284"/>
              </w:tabs>
              <w:spacing w:before="60" w:after="200"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CA3548">
              <w:rPr>
                <w:rFonts w:ascii="Times New Roman" w:hAnsi="Times New Roman"/>
                <w:b/>
                <w:sz w:val="24"/>
                <w:lang w:eastAsia="en-GB"/>
              </w:rPr>
              <w:t xml:space="preserve">Reflection </w:t>
            </w:r>
          </w:p>
          <w:p w:rsidR="0069630F" w:rsidRPr="00CA3548" w:rsidRDefault="0069630F" w:rsidP="00E701C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CA3548">
              <w:rPr>
                <w:rFonts w:ascii="Times New Roman" w:hAnsi="Times New Roman"/>
                <w:sz w:val="24"/>
                <w:lang w:val="en-US" w:eastAsia="en-GB"/>
              </w:rPr>
              <w:t>What two things went really well (consider both teaching and learning)?</w:t>
            </w:r>
          </w:p>
          <w:p w:rsidR="0069630F" w:rsidRPr="00CA3548" w:rsidRDefault="0069630F" w:rsidP="00E701CA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CA3548">
              <w:rPr>
                <w:rFonts w:ascii="Times New Roman" w:hAnsi="Times New Roman"/>
                <w:sz w:val="24"/>
                <w:lang w:val="en-US" w:eastAsia="en-GB"/>
              </w:rPr>
              <w:t>What two things would have improved the lesson (consider both teaching and learning)?</w:t>
            </w:r>
          </w:p>
          <w:p w:rsidR="0069630F" w:rsidRPr="00CA3548" w:rsidRDefault="0069630F" w:rsidP="00E701CA">
            <w:pPr>
              <w:widowControl/>
              <w:tabs>
                <w:tab w:val="left" w:pos="284"/>
              </w:tabs>
              <w:spacing w:before="60" w:after="200"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CA3548">
              <w:rPr>
                <w:rFonts w:ascii="Times New Roman" w:hAnsi="Times New Roman"/>
                <w:sz w:val="24"/>
                <w:lang w:val="en-US" w:eastAsia="en-GB"/>
              </w:rPr>
              <w:t>What have I learned from the lesson about this class or individuals that will inform my next lesson?</w:t>
            </w:r>
          </w:p>
        </w:tc>
        <w:tc>
          <w:tcPr>
            <w:tcW w:w="1036" w:type="pct"/>
          </w:tcPr>
          <w:p w:rsidR="0069630F" w:rsidRPr="00117460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Smiles 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>-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stickers</w:t>
            </w:r>
          </w:p>
        </w:tc>
      </w:tr>
      <w:tr w:rsidR="0069630F" w:rsidRPr="00CA3548" w:rsidTr="00E701CA">
        <w:trPr>
          <w:trHeight w:hRule="exact" w:val="10"/>
        </w:trPr>
        <w:tc>
          <w:tcPr>
            <w:tcW w:w="629" w:type="pct"/>
            <w:hideMark/>
          </w:tcPr>
          <w:p w:rsidR="0069630F" w:rsidRPr="00CA3548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  <w:r w:rsidRPr="00CA3548">
              <w:rPr>
                <w:rFonts w:ascii="Times New Roman" w:hAnsi="Times New Roman"/>
                <w:sz w:val="24"/>
                <w:lang w:val="en-US" w:eastAsia="en-GB"/>
              </w:rPr>
              <w:t xml:space="preserve">   End</w:t>
            </w:r>
          </w:p>
          <w:p w:rsidR="0069630F" w:rsidRPr="00CA3548" w:rsidRDefault="0069630F" w:rsidP="00E701CA">
            <w:pPr>
              <w:rPr>
                <w:rFonts w:ascii="Times New Roman" w:hAnsi="Times New Roman"/>
                <w:sz w:val="24"/>
                <w:lang w:val="en-US" w:eastAsia="en-GB"/>
              </w:rPr>
            </w:pPr>
            <w:r w:rsidRPr="00CA3548">
              <w:rPr>
                <w:rFonts w:ascii="Times New Roman" w:hAnsi="Times New Roman"/>
                <w:sz w:val="24"/>
                <w:lang w:val="en-US" w:eastAsia="en-GB"/>
              </w:rPr>
              <w:t>1min</w:t>
            </w:r>
          </w:p>
        </w:tc>
        <w:tc>
          <w:tcPr>
            <w:tcW w:w="3335" w:type="pct"/>
            <w:gridSpan w:val="4"/>
            <w:hideMark/>
          </w:tcPr>
          <w:p w:rsidR="0069630F" w:rsidRPr="00CA3548" w:rsidRDefault="0069630F" w:rsidP="00E701CA">
            <w:pPr>
              <w:tabs>
                <w:tab w:val="left" w:pos="284"/>
              </w:tabs>
              <w:spacing w:before="60"/>
              <w:jc w:val="both"/>
              <w:rPr>
                <w:rFonts w:ascii="Times New Roman" w:hAnsi="Times New Roman"/>
                <w:bCs/>
                <w:sz w:val="24"/>
                <w:lang w:val="en-US" w:eastAsia="en-GB"/>
              </w:rPr>
            </w:pPr>
            <w:r w:rsidRPr="00CA3548"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Feedback: Teacher asks students what task was difficult to them and which pair worked well. </w:t>
            </w:r>
          </w:p>
        </w:tc>
        <w:tc>
          <w:tcPr>
            <w:tcW w:w="1036" w:type="pct"/>
          </w:tcPr>
          <w:p w:rsidR="0069630F" w:rsidRPr="00CA3548" w:rsidRDefault="0069630F" w:rsidP="00E701CA">
            <w:pPr>
              <w:spacing w:after="120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</w:tbl>
    <w:p w:rsidR="0069630F" w:rsidRDefault="0069630F" w:rsidP="0069630F"/>
    <w:p w:rsidR="0069630F" w:rsidRDefault="0069630F" w:rsidP="0069630F"/>
    <w:p w:rsidR="0069630F" w:rsidRDefault="0069630F" w:rsidP="0069630F"/>
    <w:p w:rsidR="0069630F" w:rsidRDefault="0069630F" w:rsidP="0069630F"/>
    <w:p w:rsidR="0069630F" w:rsidRPr="0069630F" w:rsidRDefault="0069630F" w:rsidP="0069630F">
      <w:pPr>
        <w:rPr>
          <w:lang w:val="en-US"/>
        </w:rPr>
      </w:pPr>
    </w:p>
    <w:p w:rsidR="00560348" w:rsidRPr="0069630F" w:rsidRDefault="00560348">
      <w:pPr>
        <w:rPr>
          <w:lang w:val="en-US"/>
        </w:rPr>
      </w:pPr>
    </w:p>
    <w:sectPr w:rsidR="00560348" w:rsidRPr="0069630F" w:rsidSect="00286308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F0D75"/>
    <w:multiLevelType w:val="multilevel"/>
    <w:tmpl w:val="ED3A8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6D071E"/>
    <w:multiLevelType w:val="hybridMultilevel"/>
    <w:tmpl w:val="219806BC"/>
    <w:lvl w:ilvl="0" w:tplc="12DCCF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E4D44"/>
    <w:multiLevelType w:val="multilevel"/>
    <w:tmpl w:val="C18A7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30F"/>
    <w:rsid w:val="00560348"/>
    <w:rsid w:val="0064346A"/>
    <w:rsid w:val="0069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0F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69630F"/>
    <w:pPr>
      <w:widowControl/>
      <w:spacing w:line="240" w:lineRule="auto"/>
      <w:outlineLvl w:val="0"/>
    </w:pPr>
    <w:rPr>
      <w:b/>
      <w:color w:val="4F81BD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9630F"/>
    <w:rPr>
      <w:rFonts w:ascii="Arial" w:eastAsia="Times New Roman" w:hAnsi="Arial" w:cs="Times New Roman"/>
      <w:b/>
      <w:color w:val="4F81BD"/>
      <w:sz w:val="24"/>
      <w:szCs w:val="20"/>
      <w:lang w:val="en-GB"/>
    </w:rPr>
  </w:style>
  <w:style w:type="table" w:styleId="a3">
    <w:name w:val="Table Grid"/>
    <w:basedOn w:val="a1"/>
    <w:uiPriority w:val="59"/>
    <w:rsid w:val="0069630F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9630F"/>
    <w:pPr>
      <w:ind w:left="720"/>
    </w:pPr>
  </w:style>
  <w:style w:type="character" w:customStyle="1" w:styleId="a5">
    <w:name w:val="Абзац списка Знак"/>
    <w:link w:val="a4"/>
    <w:uiPriority w:val="34"/>
    <w:locked/>
    <w:rsid w:val="0069630F"/>
    <w:rPr>
      <w:rFonts w:ascii="Arial" w:eastAsia="Times New Roman" w:hAnsi="Arial" w:cs="Times New Roman"/>
      <w:szCs w:val="24"/>
      <w:lang w:val="en-GB"/>
    </w:rPr>
  </w:style>
  <w:style w:type="paragraph" w:styleId="a6">
    <w:name w:val="Normal (Web)"/>
    <w:basedOn w:val="a"/>
    <w:uiPriority w:val="99"/>
    <w:unhideWhenUsed/>
    <w:rsid w:val="0069630F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0F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69630F"/>
    <w:pPr>
      <w:widowControl/>
      <w:spacing w:line="240" w:lineRule="auto"/>
      <w:outlineLvl w:val="0"/>
    </w:pPr>
    <w:rPr>
      <w:b/>
      <w:color w:val="4F81BD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9630F"/>
    <w:rPr>
      <w:rFonts w:ascii="Arial" w:eastAsia="Times New Roman" w:hAnsi="Arial" w:cs="Times New Roman"/>
      <w:b/>
      <w:color w:val="4F81BD"/>
      <w:sz w:val="24"/>
      <w:szCs w:val="20"/>
      <w:lang w:val="en-GB"/>
    </w:rPr>
  </w:style>
  <w:style w:type="table" w:styleId="a3">
    <w:name w:val="Table Grid"/>
    <w:basedOn w:val="a1"/>
    <w:uiPriority w:val="59"/>
    <w:rsid w:val="0069630F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9630F"/>
    <w:pPr>
      <w:ind w:left="720"/>
    </w:pPr>
  </w:style>
  <w:style w:type="character" w:customStyle="1" w:styleId="a5">
    <w:name w:val="Абзац списка Знак"/>
    <w:link w:val="a4"/>
    <w:uiPriority w:val="34"/>
    <w:locked/>
    <w:rsid w:val="0069630F"/>
    <w:rPr>
      <w:rFonts w:ascii="Arial" w:eastAsia="Times New Roman" w:hAnsi="Arial" w:cs="Times New Roman"/>
      <w:szCs w:val="24"/>
      <w:lang w:val="en-GB"/>
    </w:rPr>
  </w:style>
  <w:style w:type="paragraph" w:styleId="a6">
    <w:name w:val="Normal (Web)"/>
    <w:basedOn w:val="a"/>
    <w:uiPriority w:val="99"/>
    <w:unhideWhenUsed/>
    <w:rsid w:val="0069630F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2021-02-11T03:29:00Z</dcterms:created>
  <dcterms:modified xsi:type="dcterms:W3CDTF">2021-02-11T03:30:00Z</dcterms:modified>
</cp:coreProperties>
</file>