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CD0" w:rsidRDefault="00DC2CD0" w:rsidP="00D54B99">
      <w:pPr>
        <w:spacing w:after="0" w:line="240" w:lineRule="auto"/>
        <w:ind w:firstLine="567"/>
        <w:jc w:val="both"/>
        <w:rPr>
          <w:rFonts w:ascii="Times New Roman" w:hAnsi="Times New Roman" w:cs="Times New Roman"/>
          <w:sz w:val="28"/>
          <w:szCs w:val="28"/>
          <w:lang w:val="kk-KZ"/>
        </w:rPr>
      </w:pPr>
    </w:p>
    <w:p w:rsidR="00DC2CD0" w:rsidRDefault="00DC2CD0" w:rsidP="00D54B99">
      <w:pPr>
        <w:spacing w:after="0" w:line="240" w:lineRule="auto"/>
        <w:ind w:firstLine="567"/>
        <w:jc w:val="both"/>
        <w:rPr>
          <w:rFonts w:ascii="Times New Roman" w:hAnsi="Times New Roman" w:cs="Times New Roman"/>
          <w:sz w:val="28"/>
          <w:szCs w:val="28"/>
          <w:lang w:val="kk-KZ"/>
        </w:rPr>
      </w:pPr>
    </w:p>
    <w:p w:rsidR="00DC2CD0" w:rsidRDefault="005029F2" w:rsidP="005029F2">
      <w:pPr>
        <w:spacing w:after="0" w:line="240" w:lineRule="auto"/>
        <w:ind w:firstLine="567"/>
        <w:jc w:val="center"/>
        <w:rPr>
          <w:rFonts w:ascii="Times New Roman" w:hAnsi="Times New Roman" w:cs="Times New Roman"/>
          <w:b/>
          <w:sz w:val="28"/>
          <w:szCs w:val="28"/>
          <w:lang w:val="kk-KZ"/>
        </w:rPr>
      </w:pPr>
      <w:r w:rsidRPr="005029F2">
        <w:rPr>
          <w:rFonts w:ascii="Times New Roman" w:hAnsi="Times New Roman" w:cs="Times New Roman"/>
          <w:b/>
          <w:sz w:val="28"/>
          <w:szCs w:val="28"/>
          <w:lang w:val="kk-KZ"/>
        </w:rPr>
        <w:t>Шәкен Айманов – қазақ киносының жарық жұлдызы</w:t>
      </w:r>
    </w:p>
    <w:p w:rsidR="005029F2" w:rsidRDefault="005029F2" w:rsidP="005029F2">
      <w:pPr>
        <w:spacing w:after="0" w:line="240" w:lineRule="auto"/>
        <w:ind w:firstLine="567"/>
        <w:jc w:val="center"/>
        <w:rPr>
          <w:rFonts w:ascii="Times New Roman" w:hAnsi="Times New Roman" w:cs="Times New Roman"/>
          <w:sz w:val="28"/>
          <w:szCs w:val="28"/>
          <w:lang w:val="kk-KZ"/>
        </w:rPr>
      </w:pPr>
      <w:bookmarkStart w:id="0" w:name="_GoBack"/>
      <w:bookmarkEnd w:id="0"/>
    </w:p>
    <w:p w:rsidR="00805F5C" w:rsidRPr="00034C1D" w:rsidRDefault="000F7C63" w:rsidP="00D54B9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2013-2014 оқу жылы М.О.Әуезов атындағы педагогикалық колледждің ағылшы</w:t>
      </w:r>
      <w:r w:rsidR="00DC2CD0">
        <w:rPr>
          <w:rFonts w:ascii="Times New Roman" w:hAnsi="Times New Roman" w:cs="Times New Roman"/>
          <w:sz w:val="28"/>
          <w:szCs w:val="28"/>
          <w:lang w:val="kk-KZ"/>
        </w:rPr>
        <w:t>н тілі бөлімінде орналасқан №202</w:t>
      </w:r>
      <w:r>
        <w:rPr>
          <w:rFonts w:ascii="Times New Roman" w:hAnsi="Times New Roman" w:cs="Times New Roman"/>
          <w:sz w:val="28"/>
          <w:szCs w:val="28"/>
          <w:lang w:val="kk-KZ"/>
        </w:rPr>
        <w:t xml:space="preserve"> дәрісханаға </w:t>
      </w:r>
      <w:r w:rsidRPr="000F7C63">
        <w:rPr>
          <w:rFonts w:ascii="Times New Roman" w:hAnsi="Times New Roman" w:cs="Times New Roman"/>
          <w:color w:val="000000"/>
          <w:sz w:val="28"/>
          <w:szCs w:val="28"/>
          <w:shd w:val="clear" w:color="auto" w:fill="FFFFFF"/>
          <w:lang w:val="kk-KZ"/>
        </w:rPr>
        <w:t>қазақ кино әлемінде өшпестей із қалдырған саңлақтардың бірі Шәкен Кенжетайұлы Аймановтың есімі</w:t>
      </w:r>
      <w:r>
        <w:rPr>
          <w:rFonts w:ascii="Arial" w:hAnsi="Arial" w:cs="Arial"/>
          <w:color w:val="000000"/>
          <w:sz w:val="23"/>
          <w:szCs w:val="23"/>
          <w:shd w:val="clear" w:color="auto" w:fill="FFFFFF"/>
          <w:lang w:val="kk-KZ"/>
        </w:rPr>
        <w:t xml:space="preserve"> </w:t>
      </w:r>
      <w:r>
        <w:rPr>
          <w:rFonts w:ascii="Times New Roman" w:hAnsi="Times New Roman" w:cs="Times New Roman"/>
          <w:sz w:val="28"/>
          <w:szCs w:val="28"/>
          <w:lang w:val="kk-KZ"/>
        </w:rPr>
        <w:t xml:space="preserve">берілді. </w:t>
      </w:r>
      <w:r w:rsidRPr="000F7C63">
        <w:rPr>
          <w:rFonts w:ascii="Times New Roman" w:hAnsi="Times New Roman" w:cs="Times New Roman"/>
          <w:sz w:val="28"/>
          <w:szCs w:val="28"/>
          <w:lang w:val="kk-KZ"/>
        </w:rPr>
        <w:t xml:space="preserve"> </w:t>
      </w:r>
      <w:r w:rsidRPr="000F7C63">
        <w:rPr>
          <w:rFonts w:ascii="Times New Roman" w:hAnsi="Times New Roman" w:cs="Times New Roman"/>
          <w:color w:val="000000"/>
          <w:sz w:val="28"/>
          <w:szCs w:val="28"/>
          <w:shd w:val="clear" w:color="auto" w:fill="FFFFFF"/>
          <w:lang w:val="kk-KZ"/>
        </w:rPr>
        <w:t>Теа</w:t>
      </w:r>
      <w:r w:rsidRPr="000F7C63">
        <w:rPr>
          <w:rFonts w:ascii="Times New Roman" w:hAnsi="Times New Roman" w:cs="Times New Roman"/>
          <w:color w:val="000000"/>
          <w:sz w:val="28"/>
          <w:szCs w:val="28"/>
          <w:shd w:val="clear" w:color="auto" w:fill="FFFFFF"/>
          <w:lang w:val="kk-KZ"/>
        </w:rPr>
        <w:softHyphen/>
        <w:t>тр сахнасында болсын, кино әлемінде болсын, Шәкен Аймановтың қолтаңбасы тиген дүниелердің бәрі ерекше құнды</w:t>
      </w:r>
      <w:r>
        <w:rPr>
          <w:rFonts w:ascii="Times New Roman" w:hAnsi="Times New Roman" w:cs="Times New Roman"/>
          <w:sz w:val="28"/>
          <w:szCs w:val="28"/>
          <w:lang w:val="kk-KZ"/>
        </w:rPr>
        <w:t>. Сол себепті д</w:t>
      </w:r>
      <w:r w:rsidR="00805F5C" w:rsidRPr="00034C1D">
        <w:rPr>
          <w:rFonts w:ascii="Times New Roman" w:hAnsi="Times New Roman" w:cs="Times New Roman"/>
          <w:sz w:val="28"/>
          <w:szCs w:val="28"/>
          <w:lang w:val="kk-KZ"/>
        </w:rPr>
        <w:t xml:space="preserve">әрісхана меңгерушісі Искакова А.Ж. басшылығымен атаулы оқу кабинетінің ашылуына байланысты материалдар жинақтау жұмыстары жүргізілді. </w:t>
      </w:r>
    </w:p>
    <w:p w:rsidR="00A76A79" w:rsidRDefault="00A76A79" w:rsidP="00D54B9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Кіші ғылыми зерттеу орталығына арнап </w:t>
      </w:r>
      <w:r w:rsidR="00805F5C" w:rsidRPr="000F7C63">
        <w:rPr>
          <w:rFonts w:ascii="Times New Roman" w:hAnsi="Times New Roman" w:cs="Times New Roman"/>
          <w:b/>
          <w:sz w:val="28"/>
          <w:szCs w:val="28"/>
          <w:lang w:val="kk-KZ"/>
        </w:rPr>
        <w:t xml:space="preserve">«Қазақ киносының саңлағы» </w:t>
      </w:r>
      <w:r w:rsidR="00805F5C" w:rsidRPr="00034C1D">
        <w:rPr>
          <w:rFonts w:ascii="Times New Roman" w:hAnsi="Times New Roman" w:cs="Times New Roman"/>
          <w:sz w:val="28"/>
          <w:szCs w:val="28"/>
          <w:lang w:val="kk-KZ"/>
        </w:rPr>
        <w:t>тақырыбында стенд жасалды.</w:t>
      </w:r>
      <w:r w:rsidR="00175E8C" w:rsidRPr="00034C1D">
        <w:rPr>
          <w:rFonts w:ascii="Times New Roman" w:hAnsi="Times New Roman" w:cs="Times New Roman"/>
          <w:sz w:val="28"/>
          <w:szCs w:val="28"/>
          <w:lang w:val="kk-KZ"/>
        </w:rPr>
        <w:t xml:space="preserve"> Оның мазмұны</w:t>
      </w:r>
      <w:r>
        <w:rPr>
          <w:rFonts w:ascii="Times New Roman" w:hAnsi="Times New Roman" w:cs="Times New Roman"/>
          <w:sz w:val="28"/>
          <w:szCs w:val="28"/>
          <w:lang w:val="kk-KZ"/>
        </w:rPr>
        <w:t>:</w:t>
      </w:r>
      <w:r w:rsidR="00175E8C" w:rsidRPr="00034C1D">
        <w:rPr>
          <w:rFonts w:ascii="Times New Roman" w:hAnsi="Times New Roman" w:cs="Times New Roman"/>
          <w:sz w:val="28"/>
          <w:szCs w:val="28"/>
          <w:lang w:val="kk-KZ"/>
        </w:rPr>
        <w:t xml:space="preserve"> </w:t>
      </w:r>
    </w:p>
    <w:p w:rsidR="00A76A79" w:rsidRPr="00A76A79" w:rsidRDefault="00175E8C" w:rsidP="00A76A79">
      <w:pPr>
        <w:pStyle w:val="a5"/>
        <w:numPr>
          <w:ilvl w:val="0"/>
          <w:numId w:val="1"/>
        </w:numPr>
        <w:spacing w:after="0" w:line="240" w:lineRule="auto"/>
        <w:jc w:val="both"/>
        <w:rPr>
          <w:rFonts w:ascii="Times New Roman" w:eastAsia="Times New Roman" w:hAnsi="Times New Roman" w:cs="Times New Roman"/>
          <w:sz w:val="28"/>
          <w:szCs w:val="28"/>
          <w:lang w:val="kk-KZ" w:eastAsia="ru-RU"/>
        </w:rPr>
      </w:pPr>
      <w:r w:rsidRPr="00A76A79">
        <w:rPr>
          <w:rFonts w:ascii="Times New Roman" w:hAnsi="Times New Roman" w:cs="Times New Roman"/>
          <w:sz w:val="28"/>
          <w:szCs w:val="28"/>
          <w:shd w:val="clear" w:color="auto" w:fill="FFFFFF"/>
          <w:lang w:val="kk-KZ"/>
        </w:rPr>
        <w:t>қазақтың әйгілі актері әрі дарынды режиссері,</w:t>
      </w:r>
      <w:r w:rsidR="00C01058" w:rsidRPr="00A76A79">
        <w:rPr>
          <w:rFonts w:ascii="Times New Roman" w:hAnsi="Times New Roman" w:cs="Times New Roman"/>
          <w:sz w:val="28"/>
          <w:szCs w:val="28"/>
          <w:shd w:val="clear" w:color="auto" w:fill="FFFFFF"/>
          <w:lang w:val="kk-KZ"/>
        </w:rPr>
        <w:t xml:space="preserve"> КСРО халық әртісі, «Қазақфильм» киностудиясының жетекшісі</w:t>
      </w:r>
      <w:r w:rsidRPr="00A76A79">
        <w:rPr>
          <w:rFonts w:ascii="Times New Roman" w:eastAsia="Times New Roman" w:hAnsi="Times New Roman" w:cs="Times New Roman"/>
          <w:sz w:val="28"/>
          <w:szCs w:val="28"/>
          <w:lang w:val="kk-KZ" w:eastAsia="ru-RU"/>
        </w:rPr>
        <w:t xml:space="preserve"> </w:t>
      </w:r>
      <w:r w:rsidRPr="00A76A79">
        <w:rPr>
          <w:rFonts w:ascii="Times New Roman" w:hAnsi="Times New Roman" w:cs="Times New Roman"/>
          <w:sz w:val="28"/>
          <w:szCs w:val="28"/>
          <w:shd w:val="clear" w:color="auto" w:fill="FFFFFF"/>
          <w:lang w:val="kk-KZ"/>
        </w:rPr>
        <w:t xml:space="preserve">Ш.Аймановтың өмірбаяны, сонымен қатар </w:t>
      </w:r>
      <w:r w:rsidR="00C01058" w:rsidRPr="00A76A79">
        <w:rPr>
          <w:rFonts w:ascii="Times New Roman" w:hAnsi="Times New Roman" w:cs="Times New Roman"/>
          <w:sz w:val="28"/>
          <w:szCs w:val="28"/>
          <w:shd w:val="clear" w:color="auto" w:fill="FFFFFF"/>
          <w:lang w:val="kk-KZ"/>
        </w:rPr>
        <w:t xml:space="preserve"> Алматы қаласындағы «Қазақфильм» киностудиясына Шәкен Аймановтың есімі беріліп, аумағына актер бюсті орнатылғаны туралы, </w:t>
      </w:r>
    </w:p>
    <w:p w:rsidR="00A76A79" w:rsidRPr="00A76A79" w:rsidRDefault="00C01058" w:rsidP="00A76A79">
      <w:pPr>
        <w:pStyle w:val="a5"/>
        <w:numPr>
          <w:ilvl w:val="0"/>
          <w:numId w:val="1"/>
        </w:numPr>
        <w:spacing w:after="0" w:line="240" w:lineRule="auto"/>
        <w:jc w:val="both"/>
        <w:rPr>
          <w:rFonts w:ascii="Times New Roman" w:eastAsia="Times New Roman" w:hAnsi="Times New Roman" w:cs="Times New Roman"/>
          <w:sz w:val="28"/>
          <w:szCs w:val="28"/>
          <w:lang w:val="kk-KZ" w:eastAsia="ru-RU"/>
        </w:rPr>
      </w:pPr>
      <w:r w:rsidRPr="00A76A79">
        <w:rPr>
          <w:rFonts w:ascii="Times New Roman" w:hAnsi="Times New Roman" w:cs="Times New Roman"/>
          <w:sz w:val="28"/>
          <w:szCs w:val="28"/>
          <w:shd w:val="clear" w:color="auto" w:fill="FFFFFF"/>
          <w:lang w:val="kk-KZ"/>
        </w:rPr>
        <w:t xml:space="preserve">Шәкен Айманов атындағы кабинет-мұражай ашылғандығы, Алматы қаласында дарынды тұлғанің құрметіне көше аты берілгендігі жөнінде, </w:t>
      </w:r>
    </w:p>
    <w:p w:rsidR="00A76A79" w:rsidRPr="00A76A79" w:rsidRDefault="00C01058" w:rsidP="00A76A79">
      <w:pPr>
        <w:pStyle w:val="a5"/>
        <w:numPr>
          <w:ilvl w:val="0"/>
          <w:numId w:val="1"/>
        </w:numPr>
        <w:spacing w:after="0" w:line="240" w:lineRule="auto"/>
        <w:jc w:val="both"/>
        <w:rPr>
          <w:rFonts w:ascii="Times New Roman" w:eastAsia="Times New Roman" w:hAnsi="Times New Roman" w:cs="Times New Roman"/>
          <w:sz w:val="28"/>
          <w:szCs w:val="28"/>
          <w:lang w:val="kk-KZ" w:eastAsia="ru-RU"/>
        </w:rPr>
      </w:pPr>
      <w:r w:rsidRPr="00A76A79">
        <w:rPr>
          <w:rFonts w:ascii="Times New Roman" w:hAnsi="Times New Roman" w:cs="Times New Roman"/>
          <w:sz w:val="28"/>
          <w:szCs w:val="28"/>
          <w:shd w:val="clear" w:color="auto" w:fill="FFFFFF"/>
          <w:lang w:val="kk-KZ"/>
        </w:rPr>
        <w:t>Павлодар қаласында Шәкен Айманов атындағы кинотеатр ашылғандығы жайында естеліктерді</w:t>
      </w:r>
      <w:r w:rsidR="00B60F49" w:rsidRPr="00A76A79">
        <w:rPr>
          <w:rFonts w:ascii="Times New Roman" w:hAnsi="Times New Roman" w:cs="Times New Roman"/>
          <w:sz w:val="28"/>
          <w:szCs w:val="28"/>
          <w:shd w:val="clear" w:color="auto" w:fill="FFFFFF"/>
          <w:lang w:val="kk-KZ"/>
        </w:rPr>
        <w:t xml:space="preserve">, </w:t>
      </w:r>
    </w:p>
    <w:p w:rsidR="000530B2" w:rsidRPr="00A76A79" w:rsidRDefault="00A76A79" w:rsidP="00A76A79">
      <w:pPr>
        <w:pStyle w:val="a5"/>
        <w:numPr>
          <w:ilvl w:val="0"/>
          <w:numId w:val="1"/>
        </w:numPr>
        <w:spacing w:after="0" w:line="240" w:lineRule="auto"/>
        <w:jc w:val="both"/>
        <w:rPr>
          <w:rFonts w:ascii="Times New Roman" w:eastAsia="Times New Roman" w:hAnsi="Times New Roman" w:cs="Times New Roman"/>
          <w:sz w:val="28"/>
          <w:szCs w:val="28"/>
          <w:lang w:val="kk-KZ" w:eastAsia="ru-RU"/>
        </w:rPr>
      </w:pPr>
      <w:r w:rsidRPr="00A76A79">
        <w:rPr>
          <w:rFonts w:ascii="Times New Roman" w:hAnsi="Times New Roman" w:cs="Times New Roman"/>
          <w:sz w:val="28"/>
          <w:szCs w:val="28"/>
          <w:shd w:val="clear" w:color="auto" w:fill="FFFFFF"/>
          <w:lang w:val="kk-KZ"/>
        </w:rPr>
        <w:t>Ф</w:t>
      </w:r>
      <w:r w:rsidR="00B60F49" w:rsidRPr="00A76A79">
        <w:rPr>
          <w:rFonts w:ascii="Times New Roman" w:hAnsi="Times New Roman" w:cs="Times New Roman"/>
          <w:sz w:val="28"/>
          <w:szCs w:val="28"/>
          <w:shd w:val="clear" w:color="auto" w:fill="FFFFFF"/>
          <w:lang w:val="kk-KZ"/>
        </w:rPr>
        <w:t>ильмографиясы</w:t>
      </w:r>
      <w:r>
        <w:rPr>
          <w:rFonts w:ascii="Times New Roman" w:hAnsi="Times New Roman" w:cs="Times New Roman"/>
          <w:sz w:val="28"/>
          <w:szCs w:val="28"/>
          <w:shd w:val="clear" w:color="auto" w:fill="FFFFFF"/>
          <w:lang w:val="kk-KZ"/>
        </w:rPr>
        <w:t>,</w:t>
      </w:r>
      <w:r w:rsidR="00B60F49" w:rsidRPr="00A76A79">
        <w:rPr>
          <w:rFonts w:ascii="Times New Roman" w:hAnsi="Times New Roman" w:cs="Times New Roman"/>
          <w:sz w:val="28"/>
          <w:szCs w:val="28"/>
          <w:shd w:val="clear" w:color="auto" w:fill="FFFFFF"/>
          <w:lang w:val="kk-KZ"/>
        </w:rPr>
        <w:t xml:space="preserve"> режиссерлік еңбектер</w:t>
      </w:r>
      <w:r>
        <w:rPr>
          <w:rFonts w:ascii="Times New Roman" w:hAnsi="Times New Roman" w:cs="Times New Roman"/>
          <w:sz w:val="28"/>
          <w:szCs w:val="28"/>
          <w:shd w:val="clear" w:color="auto" w:fill="FFFFFF"/>
          <w:lang w:val="kk-KZ"/>
        </w:rPr>
        <w:t xml:space="preserve">і мен </w:t>
      </w:r>
      <w:r w:rsidR="00B60F49" w:rsidRPr="00A76A79">
        <w:rPr>
          <w:rFonts w:ascii="Times New Roman" w:hAnsi="Times New Roman" w:cs="Times New Roman"/>
          <w:sz w:val="28"/>
          <w:szCs w:val="28"/>
          <w:shd w:val="clear" w:color="auto" w:fill="FFFFFF"/>
          <w:lang w:val="kk-KZ"/>
        </w:rPr>
        <w:t>Шәкен Аймановқа берілген марапаттар мен жүлделерді</w:t>
      </w:r>
      <w:r w:rsidR="00C01058" w:rsidRPr="00A76A79">
        <w:rPr>
          <w:rFonts w:ascii="Times New Roman" w:hAnsi="Times New Roman" w:cs="Times New Roman"/>
          <w:sz w:val="28"/>
          <w:szCs w:val="28"/>
          <w:shd w:val="clear" w:color="auto" w:fill="FFFFFF"/>
          <w:lang w:val="kk-KZ"/>
        </w:rPr>
        <w:t xml:space="preserve"> қамтиды. </w:t>
      </w:r>
    </w:p>
    <w:p w:rsidR="00805F5C" w:rsidRPr="00034C1D" w:rsidRDefault="00A76A79" w:rsidP="00D54B9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Дәл осы оқу жылында </w:t>
      </w:r>
      <w:r w:rsidR="00805F5C" w:rsidRPr="00034C1D">
        <w:rPr>
          <w:rFonts w:ascii="Times New Roman" w:hAnsi="Times New Roman" w:cs="Times New Roman"/>
          <w:sz w:val="28"/>
          <w:szCs w:val="28"/>
          <w:lang w:val="kk-KZ"/>
        </w:rPr>
        <w:t xml:space="preserve">Шәкен Кенжетайұлы Айманов атындағы ғылыми орталықтың мүшелері бекітіліп, оқу кабинетінің даму жоспары құрастырылды. </w:t>
      </w:r>
    </w:p>
    <w:p w:rsidR="00A76A79" w:rsidRDefault="00805F5C" w:rsidP="00D54B99">
      <w:pPr>
        <w:spacing w:after="0" w:line="240" w:lineRule="auto"/>
        <w:ind w:firstLine="567"/>
        <w:jc w:val="both"/>
        <w:rPr>
          <w:rFonts w:ascii="Times New Roman" w:hAnsi="Times New Roman" w:cs="Times New Roman"/>
          <w:sz w:val="28"/>
          <w:szCs w:val="28"/>
          <w:lang w:val="kk-KZ"/>
        </w:rPr>
      </w:pPr>
      <w:r w:rsidRPr="00034C1D">
        <w:rPr>
          <w:rFonts w:ascii="Times New Roman" w:hAnsi="Times New Roman" w:cs="Times New Roman"/>
          <w:sz w:val="28"/>
          <w:szCs w:val="28"/>
          <w:lang w:val="kk-KZ"/>
        </w:rPr>
        <w:t>Ш.Аймановтың 100 жылдық туған күніне орай өнеге сағат</w:t>
      </w:r>
      <w:r w:rsidR="000F7C63">
        <w:rPr>
          <w:rFonts w:ascii="Times New Roman" w:hAnsi="Times New Roman" w:cs="Times New Roman"/>
          <w:sz w:val="28"/>
          <w:szCs w:val="28"/>
          <w:lang w:val="kk-KZ"/>
        </w:rPr>
        <w:t>ы</w:t>
      </w:r>
      <w:r w:rsidRPr="00034C1D">
        <w:rPr>
          <w:rFonts w:ascii="Times New Roman" w:hAnsi="Times New Roman" w:cs="Times New Roman"/>
          <w:sz w:val="28"/>
          <w:szCs w:val="28"/>
          <w:lang w:val="kk-KZ"/>
        </w:rPr>
        <w:t xml:space="preserve"> өткізілді. </w:t>
      </w:r>
      <w:r w:rsidR="00B40AF7" w:rsidRPr="000F7C63">
        <w:rPr>
          <w:rFonts w:ascii="Times New Roman" w:hAnsi="Times New Roman" w:cs="Times New Roman"/>
          <w:b/>
          <w:sz w:val="28"/>
          <w:szCs w:val="28"/>
          <w:lang w:val="kk-KZ"/>
        </w:rPr>
        <w:t>Өнеге сағатының мақсаты</w:t>
      </w:r>
      <w:r w:rsidR="00B40AF7" w:rsidRPr="00034C1D">
        <w:rPr>
          <w:rFonts w:ascii="Times New Roman" w:hAnsi="Times New Roman" w:cs="Times New Roman"/>
          <w:sz w:val="28"/>
          <w:szCs w:val="28"/>
          <w:lang w:val="kk-KZ"/>
        </w:rPr>
        <w:t xml:space="preserve">: </w:t>
      </w:r>
    </w:p>
    <w:p w:rsidR="00A76A79" w:rsidRDefault="00A76A79" w:rsidP="00D54B9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40AF7" w:rsidRPr="00034C1D">
        <w:rPr>
          <w:rFonts w:ascii="Times New Roman" w:hAnsi="Times New Roman" w:cs="Times New Roman"/>
          <w:sz w:val="28"/>
          <w:szCs w:val="28"/>
          <w:lang w:val="kk-KZ"/>
        </w:rPr>
        <w:t xml:space="preserve">Шәкен Аймановтың өмір жолы, туып-өскен, оқып білім алған ортасы, қызмет еткен орындары туралы рухани білім беру, </w:t>
      </w:r>
    </w:p>
    <w:p w:rsidR="00A76A79" w:rsidRDefault="00A76A79" w:rsidP="00D54B9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40AF7" w:rsidRPr="00034C1D">
        <w:rPr>
          <w:rFonts w:ascii="Times New Roman" w:hAnsi="Times New Roman" w:cs="Times New Roman"/>
          <w:sz w:val="28"/>
          <w:szCs w:val="28"/>
          <w:lang w:val="kk-KZ"/>
        </w:rPr>
        <w:t xml:space="preserve">актер және шебер режиссер ретінде насихаттау арқылы білім алушылардың шығармашылық дағдыларын қалыптастыру, </w:t>
      </w:r>
    </w:p>
    <w:p w:rsidR="00805F5C" w:rsidRPr="00034C1D" w:rsidRDefault="00A76A79" w:rsidP="00D54B9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B40AF7" w:rsidRPr="00034C1D">
        <w:rPr>
          <w:rFonts w:ascii="Times New Roman" w:hAnsi="Times New Roman" w:cs="Times New Roman"/>
          <w:sz w:val="28"/>
          <w:szCs w:val="28"/>
          <w:lang w:val="kk-KZ"/>
        </w:rPr>
        <w:t xml:space="preserve"> халқына қалдырған шоқтығы биік туындыларына шәкірт жүрегінде сүйіспеншілік сезімін ояту, үлгі алуға, құрметтеуге тәрбиелеу.  </w:t>
      </w:r>
    </w:p>
    <w:p w:rsidR="00805F5C" w:rsidRPr="00034C1D" w:rsidRDefault="00A76A79" w:rsidP="00D54B99">
      <w:pPr>
        <w:spacing w:after="0" w:line="240" w:lineRule="auto"/>
        <w:ind w:firstLine="567"/>
        <w:jc w:val="both"/>
        <w:rPr>
          <w:rFonts w:ascii="Times New Roman" w:hAnsi="Times New Roman" w:cs="Times New Roman"/>
          <w:sz w:val="28"/>
          <w:szCs w:val="28"/>
          <w:lang w:val="kk-KZ"/>
        </w:rPr>
      </w:pPr>
      <w:r w:rsidRPr="00A76A79">
        <w:rPr>
          <w:rStyle w:val="a6"/>
          <w:rFonts w:ascii="Times New Roman" w:hAnsi="Times New Roman" w:cs="Times New Roman"/>
          <w:b w:val="0"/>
          <w:color w:val="000000"/>
          <w:sz w:val="28"/>
          <w:szCs w:val="28"/>
          <w:bdr w:val="none" w:sz="0" w:space="0" w:color="auto" w:frame="1"/>
          <w:shd w:val="clear" w:color="auto" w:fill="FFFFFF"/>
          <w:lang w:val="kk-KZ"/>
        </w:rPr>
        <w:t>Ұлттық театр өнері мен кино саласының қалыптасуы мен дамуы үшін бүкіл ғұмырын арнаған өнер майталманының құрметіне</w:t>
      </w:r>
      <w:r w:rsidRPr="00A76A79">
        <w:rPr>
          <w:rFonts w:ascii="Times New Roman" w:hAnsi="Times New Roman" w:cs="Times New Roman"/>
          <w:b/>
          <w:sz w:val="28"/>
          <w:szCs w:val="28"/>
          <w:lang w:val="kk-KZ"/>
        </w:rPr>
        <w:t xml:space="preserve"> </w:t>
      </w:r>
      <w:r w:rsidR="008B1CE6" w:rsidRPr="008B1CE6">
        <w:rPr>
          <w:rFonts w:ascii="Times New Roman" w:hAnsi="Times New Roman" w:cs="Times New Roman"/>
          <w:sz w:val="28"/>
          <w:szCs w:val="28"/>
          <w:lang w:val="kk-KZ"/>
        </w:rPr>
        <w:t>арнап</w:t>
      </w:r>
      <w:r w:rsidR="008B1CE6">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өткізілетін </w:t>
      </w:r>
      <w:r w:rsidR="00805F5C" w:rsidRPr="008B1CE6">
        <w:rPr>
          <w:rFonts w:ascii="Times New Roman" w:hAnsi="Times New Roman" w:cs="Times New Roman"/>
          <w:b/>
          <w:sz w:val="28"/>
          <w:szCs w:val="28"/>
          <w:lang w:val="kk-KZ"/>
        </w:rPr>
        <w:t>«Шәкен жұлдыздары»</w:t>
      </w:r>
      <w:r w:rsidR="00805F5C" w:rsidRPr="00034C1D">
        <w:rPr>
          <w:rFonts w:ascii="Times New Roman" w:hAnsi="Times New Roman" w:cs="Times New Roman"/>
          <w:sz w:val="28"/>
          <w:szCs w:val="28"/>
          <w:lang w:val="kk-KZ"/>
        </w:rPr>
        <w:t xml:space="preserve"> атты халықаралық кинофестивалінің мақсатымен таныстыру жұмыстары жүргізілді.</w:t>
      </w:r>
    </w:p>
    <w:p w:rsidR="00805F5C" w:rsidRPr="00034C1D" w:rsidRDefault="00805F5C" w:rsidP="00D54B99">
      <w:pPr>
        <w:spacing w:after="0" w:line="240" w:lineRule="auto"/>
        <w:ind w:firstLine="567"/>
        <w:jc w:val="both"/>
        <w:rPr>
          <w:rFonts w:ascii="Times New Roman" w:hAnsi="Times New Roman" w:cs="Times New Roman"/>
          <w:sz w:val="28"/>
          <w:szCs w:val="28"/>
          <w:lang w:val="kk-KZ"/>
        </w:rPr>
      </w:pPr>
      <w:r w:rsidRPr="008B1CE6">
        <w:rPr>
          <w:rFonts w:ascii="Times New Roman" w:hAnsi="Times New Roman" w:cs="Times New Roman"/>
          <w:b/>
          <w:sz w:val="28"/>
          <w:szCs w:val="28"/>
          <w:lang w:val="kk-KZ"/>
        </w:rPr>
        <w:t>«Шәкен біздің өмірде...»</w:t>
      </w:r>
      <w:r w:rsidRPr="00034C1D">
        <w:rPr>
          <w:rFonts w:ascii="Times New Roman" w:hAnsi="Times New Roman" w:cs="Times New Roman"/>
          <w:sz w:val="28"/>
          <w:szCs w:val="28"/>
          <w:lang w:val="kk-KZ"/>
        </w:rPr>
        <w:t xml:space="preserve"> атты Шәкен Аймановтың педтехникумде оқып жүрген кезіндегі естеліктер мен қосымша мағлұматтар жинақталды.</w:t>
      </w:r>
    </w:p>
    <w:p w:rsidR="00805F5C" w:rsidRPr="00034C1D" w:rsidRDefault="00805F5C" w:rsidP="00D54B99">
      <w:pPr>
        <w:spacing w:after="0" w:line="240" w:lineRule="auto"/>
        <w:ind w:firstLine="567"/>
        <w:jc w:val="both"/>
        <w:rPr>
          <w:rFonts w:ascii="Times New Roman" w:hAnsi="Times New Roman" w:cs="Times New Roman"/>
          <w:sz w:val="28"/>
          <w:szCs w:val="28"/>
          <w:lang w:val="kk-KZ"/>
        </w:rPr>
      </w:pPr>
      <w:r w:rsidRPr="008B1CE6">
        <w:rPr>
          <w:rFonts w:ascii="Times New Roman" w:hAnsi="Times New Roman" w:cs="Times New Roman"/>
          <w:b/>
          <w:sz w:val="28"/>
          <w:szCs w:val="28"/>
          <w:lang w:val="kk-KZ"/>
        </w:rPr>
        <w:t>«Кино әлемінен»</w:t>
      </w:r>
      <w:r w:rsidRPr="00034C1D">
        <w:rPr>
          <w:rFonts w:ascii="Times New Roman" w:hAnsi="Times New Roman" w:cs="Times New Roman"/>
          <w:sz w:val="28"/>
          <w:szCs w:val="28"/>
          <w:lang w:val="kk-KZ"/>
        </w:rPr>
        <w:t xml:space="preserve"> тақырыбында фотоальбом жасалды. </w:t>
      </w:r>
    </w:p>
    <w:p w:rsidR="00A76A79" w:rsidRDefault="00B60F49" w:rsidP="00D54B99">
      <w:pPr>
        <w:spacing w:after="0" w:line="240" w:lineRule="auto"/>
        <w:ind w:firstLine="567"/>
        <w:jc w:val="both"/>
        <w:rPr>
          <w:rFonts w:ascii="Times New Roman" w:hAnsi="Times New Roman" w:cs="Times New Roman"/>
          <w:sz w:val="28"/>
          <w:szCs w:val="28"/>
          <w:lang w:val="kk-KZ"/>
        </w:rPr>
      </w:pPr>
      <w:r w:rsidRPr="00034C1D">
        <w:rPr>
          <w:rFonts w:ascii="Times New Roman" w:hAnsi="Times New Roman" w:cs="Times New Roman"/>
          <w:sz w:val="28"/>
          <w:szCs w:val="28"/>
          <w:lang w:val="kk-KZ"/>
        </w:rPr>
        <w:t xml:space="preserve">2014-2015 оқу жылы Смаилова Т.А. бастамасымен </w:t>
      </w:r>
      <w:r w:rsidR="00B40AF7" w:rsidRPr="00034C1D">
        <w:rPr>
          <w:rFonts w:ascii="Times New Roman" w:hAnsi="Times New Roman" w:cs="Times New Roman"/>
          <w:sz w:val="28"/>
          <w:szCs w:val="28"/>
          <w:lang w:val="kk-KZ"/>
        </w:rPr>
        <w:t>Шәкен Кенжетайұлы Айманов атындағы ғылыми орталықтың мүшелері бекітіліп, оқу кабинетінің даму жоспары құрастырылды. Шәкен Айманов</w:t>
      </w:r>
      <w:r w:rsidR="00A76A79">
        <w:rPr>
          <w:rFonts w:ascii="Times New Roman" w:hAnsi="Times New Roman" w:cs="Times New Roman"/>
          <w:sz w:val="28"/>
          <w:szCs w:val="28"/>
          <w:lang w:val="kk-KZ"/>
        </w:rPr>
        <w:t>тың өмірі мен шығармашылығы</w:t>
      </w:r>
      <w:r w:rsidR="00B40AF7" w:rsidRPr="00034C1D">
        <w:rPr>
          <w:rFonts w:ascii="Times New Roman" w:hAnsi="Times New Roman" w:cs="Times New Roman"/>
          <w:sz w:val="28"/>
          <w:szCs w:val="28"/>
          <w:lang w:val="kk-KZ"/>
        </w:rPr>
        <w:t xml:space="preserve"> туралы фотоальбом толықтырылды. </w:t>
      </w:r>
    </w:p>
    <w:p w:rsidR="00B40AF7" w:rsidRPr="00034C1D" w:rsidRDefault="00B40AF7" w:rsidP="00D54B99">
      <w:pPr>
        <w:spacing w:after="0" w:line="240" w:lineRule="auto"/>
        <w:ind w:firstLine="567"/>
        <w:jc w:val="both"/>
        <w:rPr>
          <w:rFonts w:ascii="Times New Roman" w:hAnsi="Times New Roman" w:cs="Times New Roman"/>
          <w:sz w:val="28"/>
          <w:szCs w:val="28"/>
          <w:lang w:val="kk-KZ"/>
        </w:rPr>
      </w:pPr>
      <w:r w:rsidRPr="00034C1D">
        <w:rPr>
          <w:rFonts w:ascii="Times New Roman" w:hAnsi="Times New Roman" w:cs="Times New Roman"/>
          <w:sz w:val="28"/>
          <w:szCs w:val="28"/>
          <w:lang w:val="kk-KZ"/>
        </w:rPr>
        <w:lastRenderedPageBreak/>
        <w:t xml:space="preserve">Осы оқу жылының ақпан айында Шәкен Аймановтың туған күніне орай </w:t>
      </w:r>
      <w:r w:rsidR="00B90483" w:rsidRPr="00B90483">
        <w:rPr>
          <w:rFonts w:ascii="Times New Roman" w:hAnsi="Times New Roman" w:cs="Times New Roman"/>
          <w:b/>
          <w:sz w:val="28"/>
          <w:szCs w:val="28"/>
          <w:lang w:val="kk-KZ"/>
        </w:rPr>
        <w:t>«Ұстаз, Білім, Шәкірт»</w:t>
      </w:r>
      <w:r w:rsidR="00B90483">
        <w:rPr>
          <w:rFonts w:ascii="Times New Roman" w:hAnsi="Times New Roman" w:cs="Times New Roman"/>
          <w:sz w:val="28"/>
          <w:szCs w:val="28"/>
          <w:lang w:val="kk-KZ"/>
        </w:rPr>
        <w:t xml:space="preserve"> облыстық газетін</w:t>
      </w:r>
      <w:r w:rsidRPr="00034C1D">
        <w:rPr>
          <w:rFonts w:ascii="Times New Roman" w:hAnsi="Times New Roman" w:cs="Times New Roman"/>
          <w:sz w:val="28"/>
          <w:szCs w:val="28"/>
          <w:lang w:val="kk-KZ"/>
        </w:rPr>
        <w:t>е мақала берілді. Қазақфильм киностудиясы туралы деректер жинақталды.</w:t>
      </w:r>
    </w:p>
    <w:p w:rsidR="00D54B88" w:rsidRDefault="00D54B88" w:rsidP="00D54B99">
      <w:pPr>
        <w:spacing w:after="0" w:line="240" w:lineRule="auto"/>
        <w:ind w:firstLine="567"/>
        <w:jc w:val="both"/>
        <w:rPr>
          <w:rFonts w:ascii="Times New Roman" w:hAnsi="Times New Roman" w:cs="Times New Roman"/>
          <w:sz w:val="28"/>
          <w:szCs w:val="28"/>
          <w:lang w:val="kk-KZ"/>
        </w:rPr>
      </w:pPr>
      <w:r w:rsidRPr="00034C1D">
        <w:rPr>
          <w:rFonts w:ascii="Times New Roman" w:hAnsi="Times New Roman" w:cs="Times New Roman"/>
          <w:sz w:val="28"/>
          <w:szCs w:val="28"/>
          <w:lang w:val="kk-KZ"/>
        </w:rPr>
        <w:t xml:space="preserve">2015-2016 оқу жылы 17 «ә» тобында </w:t>
      </w:r>
      <w:r w:rsidRPr="008B1CE6">
        <w:rPr>
          <w:rFonts w:ascii="Times New Roman" w:hAnsi="Times New Roman" w:cs="Times New Roman"/>
          <w:b/>
          <w:sz w:val="28"/>
          <w:szCs w:val="28"/>
          <w:lang w:val="kk-KZ"/>
        </w:rPr>
        <w:t xml:space="preserve">«Шәкен Айманов – қазақ киносының жарық жұлдызы» </w:t>
      </w:r>
      <w:r w:rsidR="00763F13">
        <w:rPr>
          <w:rFonts w:ascii="Times New Roman" w:hAnsi="Times New Roman" w:cs="Times New Roman"/>
          <w:sz w:val="28"/>
          <w:szCs w:val="28"/>
          <w:lang w:val="kk-KZ"/>
        </w:rPr>
        <w:t>атты тәрби</w:t>
      </w:r>
      <w:r w:rsidRPr="00034C1D">
        <w:rPr>
          <w:rFonts w:ascii="Times New Roman" w:hAnsi="Times New Roman" w:cs="Times New Roman"/>
          <w:sz w:val="28"/>
          <w:szCs w:val="28"/>
          <w:lang w:val="kk-KZ"/>
        </w:rPr>
        <w:t>е сағаты өткізілді. Топ жетекшісі Смаилова Т.А. колледж тарихында есімі қызыл әріппен жазылған ұлы тұлғалардың бірі Ш.Аймановтың туған күніне байланысты колледждің 1-курс білім алушыларын өнер және мәдениет қайраткерінің өмір жолы мен еңбектерімен таныстырды. Тәрбие сағатының барысында тақырыпқа байланысты слайдтар, суреттер мен фильмдерден үзінділер көрсетілді.</w:t>
      </w:r>
    </w:p>
    <w:p w:rsidR="00B90483" w:rsidRDefault="00B90483" w:rsidP="00D54B9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Оқу</w:t>
      </w:r>
      <w:r w:rsidR="00AA50C3">
        <w:rPr>
          <w:rFonts w:ascii="Times New Roman" w:hAnsi="Times New Roman" w:cs="Times New Roman"/>
          <w:sz w:val="28"/>
          <w:szCs w:val="28"/>
          <w:lang w:val="kk-KZ"/>
        </w:rPr>
        <w:t xml:space="preserve"> жылы басында 17 «ә» тобына  </w:t>
      </w:r>
      <w:r>
        <w:rPr>
          <w:rFonts w:ascii="Times New Roman" w:hAnsi="Times New Roman" w:cs="Times New Roman"/>
          <w:sz w:val="28"/>
          <w:szCs w:val="28"/>
          <w:lang w:val="kk-KZ"/>
        </w:rPr>
        <w:t xml:space="preserve">М.О.Әуезов атындағы педагогикалық колледжінің мұражайында </w:t>
      </w:r>
      <w:r w:rsidRPr="00AA50C3">
        <w:rPr>
          <w:rFonts w:ascii="Times New Roman" w:hAnsi="Times New Roman" w:cs="Times New Roman"/>
          <w:b/>
          <w:sz w:val="28"/>
          <w:szCs w:val="28"/>
          <w:lang w:val="kk-KZ"/>
        </w:rPr>
        <w:t>«Алаштың білім ордасы»</w:t>
      </w:r>
      <w:r>
        <w:rPr>
          <w:rFonts w:ascii="Times New Roman" w:hAnsi="Times New Roman" w:cs="Times New Roman"/>
          <w:sz w:val="28"/>
          <w:szCs w:val="28"/>
          <w:lang w:val="kk-KZ"/>
        </w:rPr>
        <w:t xml:space="preserve"> атты саяхат-сабағы жүргізілді. Мұражайда білім алушылар Шәкен Айманов туралы ақпараттармен таныстырылды.</w:t>
      </w:r>
    </w:p>
    <w:p w:rsidR="00B90483" w:rsidRDefault="00B90483" w:rsidP="00D54B9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Дәрісхана меңгерушісі Смаилова </w:t>
      </w:r>
      <w:r w:rsidR="00AA50C3">
        <w:rPr>
          <w:rFonts w:ascii="Times New Roman" w:hAnsi="Times New Roman" w:cs="Times New Roman"/>
          <w:sz w:val="28"/>
          <w:szCs w:val="28"/>
          <w:lang w:val="kk-KZ"/>
        </w:rPr>
        <w:t xml:space="preserve">Т.А. </w:t>
      </w:r>
      <w:r>
        <w:rPr>
          <w:rFonts w:ascii="Times New Roman" w:hAnsi="Times New Roman" w:cs="Times New Roman"/>
          <w:sz w:val="28"/>
          <w:szCs w:val="28"/>
          <w:lang w:val="kk-KZ"/>
        </w:rPr>
        <w:t>ізденіс жұмысын жүргізуде жазғы демалыста Алматы қаласындағы Қазақфильм киностудиясына барып танысып, суреттер жинақтаған.</w:t>
      </w:r>
    </w:p>
    <w:p w:rsidR="00B90483" w:rsidRDefault="00763F13" w:rsidP="00B9048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Жоспарға сәйкес 2015-2016 оқу жылында қабылданған 1-2 курс студенттеріне арналған тәрбиелік іс шара өт</w:t>
      </w:r>
      <w:r w:rsidR="0025309C">
        <w:rPr>
          <w:rFonts w:ascii="Times New Roman" w:hAnsi="Times New Roman" w:cs="Times New Roman"/>
          <w:sz w:val="28"/>
          <w:szCs w:val="28"/>
          <w:lang w:val="kk-KZ"/>
        </w:rPr>
        <w:t>кіз</w:t>
      </w:r>
      <w:r>
        <w:rPr>
          <w:rFonts w:ascii="Times New Roman" w:hAnsi="Times New Roman" w:cs="Times New Roman"/>
          <w:sz w:val="28"/>
          <w:szCs w:val="28"/>
          <w:lang w:val="kk-KZ"/>
        </w:rPr>
        <w:t>ілді. Шәкен Аймановты еске алу және әйгілі «Тақиялы Періште» фильмінен үзінді қойылды. Шығыс Қазақстан облыстық Абай атындағы әмбебап кітапханасының «Өнер» бөлімінен келген қонақтар кітап көрмесін ұйымдастырып, жұмыстарымен таныстырып өтті.</w:t>
      </w:r>
      <w:r w:rsidRPr="006C591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B90483" w:rsidRDefault="00B90483" w:rsidP="00B9048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Студенттердің ғылыми шығармашылық бағыттағы жұмыстары баулуда ілгерілеушілік бар. Актердің  өмірі мен еңбек жолын насихаттау мақсатында рефераттар папкаға жинақталған.</w:t>
      </w:r>
    </w:p>
    <w:p w:rsidR="000F7C63" w:rsidRDefault="00D54B99" w:rsidP="00D54B99">
      <w:pPr>
        <w:spacing w:after="0" w:line="240" w:lineRule="auto"/>
        <w:ind w:firstLine="567"/>
        <w:jc w:val="both"/>
        <w:rPr>
          <w:rFonts w:ascii="Times New Roman" w:hAnsi="Times New Roman" w:cs="Times New Roman"/>
          <w:sz w:val="28"/>
          <w:szCs w:val="28"/>
          <w:lang w:val="kk-KZ"/>
        </w:rPr>
      </w:pPr>
      <w:r w:rsidRPr="00763F13">
        <w:rPr>
          <w:rFonts w:ascii="Times New Roman" w:hAnsi="Times New Roman" w:cs="Times New Roman"/>
          <w:sz w:val="28"/>
          <w:szCs w:val="28"/>
          <w:lang w:val="kk-KZ"/>
        </w:rPr>
        <w:t xml:space="preserve">2017-2018 </w:t>
      </w:r>
      <w:r w:rsidRPr="00034C1D">
        <w:rPr>
          <w:rFonts w:ascii="Times New Roman" w:hAnsi="Times New Roman" w:cs="Times New Roman"/>
          <w:sz w:val="28"/>
          <w:szCs w:val="28"/>
          <w:lang w:val="kk-KZ"/>
        </w:rPr>
        <w:t xml:space="preserve">оқу жылы </w:t>
      </w:r>
      <w:r w:rsidRPr="008B1CE6">
        <w:rPr>
          <w:rFonts w:ascii="Times New Roman" w:hAnsi="Times New Roman" w:cs="Times New Roman"/>
          <w:b/>
          <w:sz w:val="28"/>
          <w:szCs w:val="28"/>
          <w:lang w:val="kk-KZ"/>
        </w:rPr>
        <w:t xml:space="preserve">«Шәкен жұлдыздары» </w:t>
      </w:r>
      <w:r w:rsidRPr="00034C1D">
        <w:rPr>
          <w:rFonts w:ascii="Times New Roman" w:hAnsi="Times New Roman" w:cs="Times New Roman"/>
          <w:sz w:val="28"/>
          <w:szCs w:val="28"/>
          <w:lang w:val="kk-KZ"/>
        </w:rPr>
        <w:t xml:space="preserve">атты колледжішілік мүшәйра ұйымдастырылды. 15 ақпан Ш.Аймановтың туған күніне орай №201 дәрісханада орналасқан кіші ғылыми зерттеу орталығының ұйымдастыруымен өткен бұл байқаудың мақсаты: </w:t>
      </w:r>
    </w:p>
    <w:p w:rsidR="000F7C63" w:rsidRDefault="00D54B99" w:rsidP="000F7C63">
      <w:pPr>
        <w:pStyle w:val="a5"/>
        <w:numPr>
          <w:ilvl w:val="0"/>
          <w:numId w:val="1"/>
        </w:numPr>
        <w:spacing w:after="0" w:line="240" w:lineRule="auto"/>
        <w:jc w:val="both"/>
        <w:rPr>
          <w:rFonts w:ascii="Times New Roman" w:hAnsi="Times New Roman" w:cs="Times New Roman"/>
          <w:sz w:val="28"/>
          <w:szCs w:val="28"/>
          <w:lang w:val="kk-KZ"/>
        </w:rPr>
      </w:pPr>
      <w:r w:rsidRPr="000F7C63">
        <w:rPr>
          <w:rFonts w:ascii="Times New Roman" w:hAnsi="Times New Roman" w:cs="Times New Roman"/>
          <w:sz w:val="28"/>
          <w:szCs w:val="28"/>
          <w:lang w:val="kk-KZ"/>
        </w:rPr>
        <w:t>Елбасының «Рухани жаңғыру» идеясын насихаттау; Ш.Аймановтың өмірі мен кино өнеріндегі шығармашылығы</w:t>
      </w:r>
      <w:r w:rsidR="00B65F30">
        <w:rPr>
          <w:rFonts w:ascii="Times New Roman" w:hAnsi="Times New Roman" w:cs="Times New Roman"/>
          <w:sz w:val="28"/>
          <w:szCs w:val="28"/>
          <w:lang w:val="kk-KZ"/>
        </w:rPr>
        <w:t>н</w:t>
      </w:r>
      <w:r w:rsidRPr="000F7C63">
        <w:rPr>
          <w:rFonts w:ascii="Times New Roman" w:hAnsi="Times New Roman" w:cs="Times New Roman"/>
          <w:sz w:val="28"/>
          <w:szCs w:val="28"/>
          <w:lang w:val="kk-KZ"/>
        </w:rPr>
        <w:t xml:space="preserve">, туындыларының қуаты мен тәлімдік мәнін насихаттау; </w:t>
      </w:r>
    </w:p>
    <w:p w:rsidR="000F7C63" w:rsidRDefault="00D54B99" w:rsidP="000F7C63">
      <w:pPr>
        <w:pStyle w:val="a5"/>
        <w:numPr>
          <w:ilvl w:val="0"/>
          <w:numId w:val="1"/>
        </w:numPr>
        <w:spacing w:after="0" w:line="240" w:lineRule="auto"/>
        <w:jc w:val="both"/>
        <w:rPr>
          <w:rFonts w:ascii="Times New Roman" w:hAnsi="Times New Roman" w:cs="Times New Roman"/>
          <w:sz w:val="28"/>
          <w:szCs w:val="28"/>
          <w:lang w:val="kk-KZ"/>
        </w:rPr>
      </w:pPr>
      <w:r w:rsidRPr="000F7C63">
        <w:rPr>
          <w:rFonts w:ascii="Times New Roman" w:hAnsi="Times New Roman" w:cs="Times New Roman"/>
          <w:sz w:val="28"/>
          <w:szCs w:val="28"/>
          <w:lang w:val="kk-KZ"/>
        </w:rPr>
        <w:t xml:space="preserve">жас ұрпақтың білікті тұлға болып қалыптасуына ықпал ету, шығармашылық қабілеттерін жетілдіру; </w:t>
      </w:r>
    </w:p>
    <w:p w:rsidR="00D54B99" w:rsidRPr="00B65F30" w:rsidRDefault="00D54B99" w:rsidP="000F7C63">
      <w:pPr>
        <w:pStyle w:val="a5"/>
        <w:numPr>
          <w:ilvl w:val="0"/>
          <w:numId w:val="1"/>
        </w:numPr>
        <w:spacing w:after="0" w:line="240" w:lineRule="auto"/>
        <w:jc w:val="both"/>
        <w:rPr>
          <w:rFonts w:ascii="Times New Roman" w:hAnsi="Times New Roman" w:cs="Times New Roman"/>
          <w:sz w:val="28"/>
          <w:szCs w:val="28"/>
          <w:lang w:val="kk-KZ"/>
        </w:rPr>
      </w:pPr>
      <w:r w:rsidRPr="000F7C63">
        <w:rPr>
          <w:rFonts w:ascii="Times New Roman" w:hAnsi="Times New Roman" w:cs="Times New Roman"/>
          <w:sz w:val="28"/>
          <w:szCs w:val="28"/>
          <w:lang w:val="kk-KZ"/>
        </w:rPr>
        <w:t>кіші ғылыми зерттеу орталығының жұмысын жандандыру және құрамын толықтыру.</w:t>
      </w:r>
    </w:p>
    <w:p w:rsidR="00B65F30" w:rsidRPr="00B65F30" w:rsidRDefault="00B65F30" w:rsidP="00B65F30">
      <w:pPr>
        <w:spacing w:after="0" w:line="240" w:lineRule="auto"/>
        <w:ind w:firstLine="567"/>
        <w:jc w:val="both"/>
        <w:rPr>
          <w:rFonts w:ascii="Times New Roman" w:hAnsi="Times New Roman" w:cs="Times New Roman"/>
          <w:sz w:val="28"/>
          <w:szCs w:val="28"/>
          <w:shd w:val="clear" w:color="auto" w:fill="FFFFFF"/>
          <w:lang w:val="kk-KZ"/>
        </w:rPr>
      </w:pPr>
      <w:r w:rsidRPr="00B65F30">
        <w:rPr>
          <w:rFonts w:ascii="Times New Roman" w:hAnsi="Times New Roman" w:cs="Times New Roman"/>
          <w:sz w:val="28"/>
          <w:szCs w:val="28"/>
          <w:shd w:val="clear" w:color="auto" w:fill="FFFFFF"/>
          <w:lang w:val="kk-KZ"/>
        </w:rPr>
        <w:t xml:space="preserve">2018 жылдың 16 ақпан күні колледжімізде қазақтың әйгілі актері, режиссері, КСРО халық әртісі Шәкен Аймановтың есімі берілген дәрісханада жұмыс істейтін кіші ғылыми зертеу орталығының ұйымдастырумен </w:t>
      </w:r>
      <w:r w:rsidRPr="00AA50C3">
        <w:rPr>
          <w:rFonts w:ascii="Times New Roman" w:hAnsi="Times New Roman" w:cs="Times New Roman"/>
          <w:b/>
          <w:sz w:val="28"/>
          <w:szCs w:val="28"/>
          <w:shd w:val="clear" w:color="auto" w:fill="FFFFFF"/>
          <w:lang w:val="kk-KZ"/>
        </w:rPr>
        <w:t>«Шәкен жұлдыздары»</w:t>
      </w:r>
      <w:r w:rsidRPr="00B65F30">
        <w:rPr>
          <w:rFonts w:ascii="Times New Roman" w:hAnsi="Times New Roman" w:cs="Times New Roman"/>
          <w:sz w:val="28"/>
          <w:szCs w:val="28"/>
          <w:shd w:val="clear" w:color="auto" w:fill="FFFFFF"/>
          <w:lang w:val="kk-KZ"/>
        </w:rPr>
        <w:t xml:space="preserve"> атты колледжішілік байқау өткізілді. Байқау Қазақтың академиялық драма театрының бас режиссері болған, ұлттық кино өнерінің биік шыңы саналатын Шәкен Кенжетайұлы Аймановтың туған күніне орай ұйымдастырылды. Байқаудың мақсаты – Елбасының «Рухани жаңғыру» идеясын колледже жүзеге асыруға атсалысу, Шәкен Аймановтың өмірі мен кино өнеріндегі шығармашылығы, қоғамдық, эстетикалық көзқарастары, туындыларының қуаты мен тәлімдік мәнін </w:t>
      </w:r>
      <w:r w:rsidRPr="00B65F30">
        <w:rPr>
          <w:rFonts w:ascii="Times New Roman" w:hAnsi="Times New Roman" w:cs="Times New Roman"/>
          <w:sz w:val="28"/>
          <w:szCs w:val="28"/>
          <w:shd w:val="clear" w:color="auto" w:fill="FFFFFF"/>
          <w:lang w:val="kk-KZ"/>
        </w:rPr>
        <w:lastRenderedPageBreak/>
        <w:t>насихаттау, жастардың білікті де шығармашыл тұлға болып қалыптасуына ықпал ете отырып, кіші ғылыми зерттеу орталықтарының жұмысын жандандыру және құрамын толықтыру. Сонымен қатар білім алушыларды сахна мәдениетіне баулу, кино өнері туралы таным көкжиектерін кеңейту.</w:t>
      </w:r>
    </w:p>
    <w:p w:rsidR="00B65F30" w:rsidRPr="00B65F30" w:rsidRDefault="00B65F30" w:rsidP="00B65F30">
      <w:pPr>
        <w:shd w:val="clear" w:color="auto" w:fill="FFFFFF"/>
        <w:spacing w:after="0" w:line="240" w:lineRule="auto"/>
        <w:ind w:firstLine="567"/>
        <w:jc w:val="both"/>
        <w:textAlignment w:val="top"/>
        <w:rPr>
          <w:rFonts w:ascii="Times New Roman" w:eastAsia="Times New Roman" w:hAnsi="Times New Roman" w:cs="Times New Roman"/>
          <w:sz w:val="28"/>
          <w:szCs w:val="28"/>
          <w:lang w:val="kk-KZ" w:eastAsia="ru-RU"/>
        </w:rPr>
      </w:pPr>
      <w:r w:rsidRPr="00B65F30">
        <w:rPr>
          <w:rFonts w:ascii="Times New Roman" w:eastAsia="Times New Roman" w:hAnsi="Times New Roman" w:cs="Times New Roman"/>
          <w:sz w:val="28"/>
          <w:szCs w:val="28"/>
          <w:lang w:val="kk-KZ" w:eastAsia="ru-RU"/>
        </w:rPr>
        <w:t>Байқауға арнайы келген Баянауыл ауданының Шәкен Айманов атындағы мектеп-интернаты жанындағы музейдің меңгерушісі Рахимтаев Ержан Бақтыбайұлы колледжімізде тұңғыш рет өткізіліп отырған шараның ұлттық рухты, ұлттық сананы қалыптастырудағы маңызын ерекше ықыласпен атай отырып, колледжге «Баянауыл ақындарының антологиясы», Баянауыл өлкесінің көрікті жерлерінен фотоальбом және Шәкен Кенжетайұлы өз қолымен ұстаған визиткасын сыйға тартты.</w:t>
      </w:r>
    </w:p>
    <w:p w:rsidR="00B65F30" w:rsidRPr="00B65F30" w:rsidRDefault="00B65F30" w:rsidP="00B65F30">
      <w:pPr>
        <w:shd w:val="clear" w:color="auto" w:fill="FFFFFF"/>
        <w:spacing w:after="0" w:line="240" w:lineRule="auto"/>
        <w:ind w:firstLine="567"/>
        <w:jc w:val="both"/>
        <w:textAlignment w:val="top"/>
        <w:rPr>
          <w:rFonts w:ascii="Times New Roman" w:eastAsia="Times New Roman" w:hAnsi="Times New Roman" w:cs="Times New Roman"/>
          <w:sz w:val="28"/>
          <w:szCs w:val="28"/>
          <w:lang w:val="kk-KZ" w:eastAsia="ru-RU"/>
        </w:rPr>
      </w:pPr>
      <w:r w:rsidRPr="00B65F30">
        <w:rPr>
          <w:rFonts w:ascii="Times New Roman" w:eastAsia="Times New Roman" w:hAnsi="Times New Roman" w:cs="Times New Roman"/>
          <w:sz w:val="28"/>
          <w:szCs w:val="28"/>
          <w:lang w:val="kk-KZ" w:eastAsia="ru-RU"/>
        </w:rPr>
        <w:t>Байқауда М.О.Әуезов атындағы педагогикалық колледж директоры Жанаева Шағанүл Алдамжарқызы, М.Төлебаев атындағы музыкалық училище оқытушысы Бейсханова Айшагүл Қалымбековна, Семей қаласының Жастар ресурстық орталығының директоры Соғымбай Олжас Амангелдіұлы және рит</w:t>
      </w:r>
      <w:r w:rsidR="00AA50C3">
        <w:rPr>
          <w:rFonts w:ascii="Times New Roman" w:eastAsia="Times New Roman" w:hAnsi="Times New Roman" w:cs="Times New Roman"/>
          <w:sz w:val="28"/>
          <w:szCs w:val="28"/>
          <w:lang w:val="kk-KZ" w:eastAsia="ru-RU"/>
        </w:rPr>
        <w:t>м</w:t>
      </w:r>
      <w:r w:rsidRPr="00B65F30">
        <w:rPr>
          <w:rFonts w:ascii="Times New Roman" w:eastAsia="Times New Roman" w:hAnsi="Times New Roman" w:cs="Times New Roman"/>
          <w:sz w:val="28"/>
          <w:szCs w:val="28"/>
          <w:lang w:val="kk-KZ" w:eastAsia="ru-RU"/>
        </w:rPr>
        <w:t>ика, хореография</w:t>
      </w:r>
      <w:r w:rsidR="00AA50C3">
        <w:rPr>
          <w:rFonts w:ascii="Times New Roman" w:eastAsia="Times New Roman" w:hAnsi="Times New Roman" w:cs="Times New Roman"/>
          <w:sz w:val="28"/>
          <w:szCs w:val="28"/>
          <w:lang w:val="kk-KZ" w:eastAsia="ru-RU"/>
        </w:rPr>
        <w:t xml:space="preserve"> </w:t>
      </w:r>
      <w:r w:rsidRPr="00B65F30">
        <w:rPr>
          <w:rFonts w:ascii="Times New Roman" w:eastAsia="Times New Roman" w:hAnsi="Times New Roman" w:cs="Times New Roman"/>
          <w:sz w:val="28"/>
          <w:szCs w:val="28"/>
          <w:lang w:val="kk-KZ" w:eastAsia="ru-RU"/>
        </w:rPr>
        <w:t>пәндерінің оқытушысы Быдыкова Сәуле Кеңесқазықызы төрелік етті.</w:t>
      </w:r>
    </w:p>
    <w:p w:rsidR="00B65F30" w:rsidRPr="00B65F30" w:rsidRDefault="00B65F30" w:rsidP="00B65F30">
      <w:pPr>
        <w:shd w:val="clear" w:color="auto" w:fill="FFFFFF"/>
        <w:spacing w:after="0" w:line="240" w:lineRule="auto"/>
        <w:ind w:firstLine="567"/>
        <w:jc w:val="both"/>
        <w:textAlignment w:val="top"/>
        <w:rPr>
          <w:rFonts w:ascii="Times New Roman" w:eastAsia="Times New Roman" w:hAnsi="Times New Roman" w:cs="Times New Roman"/>
          <w:sz w:val="28"/>
          <w:szCs w:val="28"/>
          <w:lang w:val="kk-KZ" w:eastAsia="ru-RU"/>
        </w:rPr>
      </w:pPr>
      <w:r w:rsidRPr="00B65F30">
        <w:rPr>
          <w:rFonts w:ascii="Times New Roman" w:eastAsia="Times New Roman" w:hAnsi="Times New Roman" w:cs="Times New Roman"/>
          <w:sz w:val="28"/>
          <w:szCs w:val="28"/>
          <w:lang w:val="kk-KZ" w:eastAsia="ru-RU"/>
        </w:rPr>
        <w:t>Байқаудың шарттары бойынша колледждің ІІ курс білім алушылары Ш.Айманов түсірген фильмін драма жанры арқылы сахнада сомдады. Нақтырақ айтсақ, білім алушылар «Біздің сүйікті дәрігер», «Әуен шақырады», «Тақиялы періште», «Алдар көсе», «Жамбыл», «Атаманның ақыры» кинофильмдерінен тамаша үзінділерін көрерменге ұсынды.</w:t>
      </w:r>
    </w:p>
    <w:p w:rsidR="00B65F30" w:rsidRPr="00B65F30" w:rsidRDefault="00B65F30" w:rsidP="00B65F30">
      <w:pPr>
        <w:shd w:val="clear" w:color="auto" w:fill="FFFFFF"/>
        <w:spacing w:after="0" w:line="240" w:lineRule="auto"/>
        <w:ind w:firstLine="567"/>
        <w:jc w:val="both"/>
        <w:textAlignment w:val="top"/>
        <w:rPr>
          <w:rFonts w:ascii="Times New Roman" w:eastAsia="Times New Roman" w:hAnsi="Times New Roman" w:cs="Times New Roman"/>
          <w:sz w:val="28"/>
          <w:szCs w:val="28"/>
          <w:lang w:val="kk-KZ" w:eastAsia="ru-RU"/>
        </w:rPr>
      </w:pPr>
      <w:r w:rsidRPr="00B65F30">
        <w:rPr>
          <w:rFonts w:ascii="Times New Roman" w:eastAsia="Times New Roman" w:hAnsi="Times New Roman" w:cs="Times New Roman"/>
          <w:sz w:val="28"/>
          <w:szCs w:val="28"/>
          <w:lang w:val="kk-KZ" w:eastAsia="ru-RU"/>
        </w:rPr>
        <w:t>Байқауға төрелік еткен әділқазылар алқасы шығарманы кино жанрынан драма жанрына әкелудегі шығармашылық және драматургиялық шеберлік, рөлді сомдаудағы актерлік шеберлік, тіл тазалығы, сахна мәдениеті, уақыт талабының сақталуы сияқты бірқатар критерийлерге сүйене отырып, жеңімпаздарды анықтады.</w:t>
      </w:r>
    </w:p>
    <w:p w:rsidR="008B1CE6" w:rsidRDefault="008B1CE6" w:rsidP="00B65F30">
      <w:pPr>
        <w:spacing w:after="0" w:line="240" w:lineRule="auto"/>
        <w:ind w:firstLine="567"/>
        <w:jc w:val="both"/>
        <w:rPr>
          <w:rFonts w:ascii="Times New Roman" w:hAnsi="Times New Roman" w:cs="Times New Roman"/>
          <w:color w:val="000000"/>
          <w:sz w:val="28"/>
          <w:szCs w:val="28"/>
          <w:shd w:val="clear" w:color="auto" w:fill="FFFFFF"/>
          <w:lang w:val="kk-KZ"/>
        </w:rPr>
      </w:pPr>
      <w:r w:rsidRPr="00B65F30">
        <w:rPr>
          <w:rFonts w:ascii="Times New Roman" w:hAnsi="Times New Roman" w:cs="Times New Roman"/>
          <w:sz w:val="28"/>
          <w:szCs w:val="28"/>
          <w:shd w:val="clear" w:color="auto" w:fill="FFFFFF"/>
          <w:lang w:val="kk-KZ"/>
        </w:rPr>
        <w:t xml:space="preserve">Арада ұзақ жылдар өтсе де, </w:t>
      </w:r>
      <w:r w:rsidRPr="00B65F30">
        <w:rPr>
          <w:rStyle w:val="a6"/>
          <w:rFonts w:ascii="Times New Roman" w:hAnsi="Times New Roman" w:cs="Times New Roman"/>
          <w:b w:val="0"/>
          <w:sz w:val="28"/>
          <w:szCs w:val="28"/>
          <w:bdr w:val="none" w:sz="0" w:space="0" w:color="auto" w:frame="1"/>
          <w:shd w:val="clear" w:color="auto" w:fill="FFFFFF"/>
          <w:lang w:val="kk-KZ"/>
        </w:rPr>
        <w:t xml:space="preserve">қазақ киносындағы </w:t>
      </w:r>
      <w:r w:rsidRPr="000F7C63">
        <w:rPr>
          <w:rStyle w:val="a6"/>
          <w:rFonts w:ascii="Times New Roman" w:hAnsi="Times New Roman" w:cs="Times New Roman"/>
          <w:b w:val="0"/>
          <w:color w:val="000000"/>
          <w:sz w:val="28"/>
          <w:szCs w:val="28"/>
          <w:bdr w:val="none" w:sz="0" w:space="0" w:color="auto" w:frame="1"/>
          <w:shd w:val="clear" w:color="auto" w:fill="FFFFFF"/>
          <w:lang w:val="kk-KZ"/>
        </w:rPr>
        <w:t xml:space="preserve">ұлттық режиссураның дамуына өлшеусіз үлес қосқан </w:t>
      </w:r>
      <w:r>
        <w:rPr>
          <w:rStyle w:val="a6"/>
          <w:rFonts w:ascii="Times New Roman" w:hAnsi="Times New Roman" w:cs="Times New Roman"/>
          <w:b w:val="0"/>
          <w:color w:val="000000"/>
          <w:sz w:val="28"/>
          <w:szCs w:val="28"/>
          <w:bdr w:val="none" w:sz="0" w:space="0" w:color="auto" w:frame="1"/>
          <w:shd w:val="clear" w:color="auto" w:fill="FFFFFF"/>
          <w:lang w:val="kk-KZ"/>
        </w:rPr>
        <w:t xml:space="preserve">дарынды актер, кинорежиссер </w:t>
      </w:r>
      <w:r w:rsidRPr="008B1CE6">
        <w:rPr>
          <w:rFonts w:ascii="Times New Roman" w:hAnsi="Times New Roman" w:cs="Times New Roman"/>
          <w:color w:val="000000"/>
          <w:sz w:val="28"/>
          <w:szCs w:val="28"/>
          <w:shd w:val="clear" w:color="auto" w:fill="FFFFFF"/>
          <w:lang w:val="kk-KZ"/>
        </w:rPr>
        <w:t>Шәкен Аймановтың әрбір сөзі, әрбір естелігі әлі күнге бүгінгі ұрпағына сабақ болып келеді. Кинодраматургияны дамытамын деген, қазақ киносын жаңа белеске көтеремін деген әрбір жас ең әуелгі қада</w:t>
      </w:r>
      <w:r>
        <w:rPr>
          <w:rFonts w:ascii="Times New Roman" w:hAnsi="Times New Roman" w:cs="Times New Roman"/>
          <w:color w:val="000000"/>
          <w:sz w:val="28"/>
          <w:szCs w:val="28"/>
          <w:shd w:val="clear" w:color="auto" w:fill="FFFFFF"/>
          <w:lang w:val="kk-KZ"/>
        </w:rPr>
        <w:t>мын Шәкентанудан бастағаны жөн. Сондықтан да алдағы уақытта бірқатар жұмыс түрлері жоспарға алынуда:</w:t>
      </w:r>
    </w:p>
    <w:p w:rsidR="008B1CE6" w:rsidRPr="008B1CE6" w:rsidRDefault="008B1CE6" w:rsidP="008B1CE6">
      <w:pPr>
        <w:pStyle w:val="a5"/>
        <w:numPr>
          <w:ilvl w:val="0"/>
          <w:numId w:val="1"/>
        </w:numPr>
        <w:spacing w:after="0" w:line="240" w:lineRule="auto"/>
        <w:jc w:val="both"/>
        <w:rPr>
          <w:sz w:val="24"/>
          <w:lang w:val="kk-KZ"/>
        </w:rPr>
      </w:pPr>
      <w:r w:rsidRPr="008B1CE6">
        <w:rPr>
          <w:rFonts w:ascii="Times New Roman" w:hAnsi="Times New Roman" w:cs="Times New Roman"/>
          <w:sz w:val="28"/>
          <w:lang w:val="kk-KZ"/>
        </w:rPr>
        <w:t>Ш.Айманов туралы деректер базасын жинақтау</w:t>
      </w:r>
      <w:r>
        <w:rPr>
          <w:rFonts w:ascii="Times New Roman" w:hAnsi="Times New Roman" w:cs="Times New Roman"/>
          <w:sz w:val="28"/>
          <w:lang w:val="kk-KZ"/>
        </w:rPr>
        <w:t xml:space="preserve">, сондай-ақ </w:t>
      </w:r>
      <w:r w:rsidRPr="008B1CE6">
        <w:rPr>
          <w:rFonts w:ascii="Times New Roman" w:hAnsi="Times New Roman" w:cs="Times New Roman"/>
          <w:sz w:val="28"/>
          <w:lang w:val="kk-KZ"/>
        </w:rPr>
        <w:t xml:space="preserve">Баянауыл өңірене барып Ш.Аймановтың мұражайына саяхат </w:t>
      </w:r>
      <w:r>
        <w:rPr>
          <w:rFonts w:ascii="Times New Roman" w:hAnsi="Times New Roman" w:cs="Times New Roman"/>
          <w:sz w:val="28"/>
          <w:lang w:val="kk-KZ"/>
        </w:rPr>
        <w:t>жасау және сұхбат алу;</w:t>
      </w:r>
    </w:p>
    <w:p w:rsidR="008B1CE6" w:rsidRPr="008B1CE6" w:rsidRDefault="008B1CE6" w:rsidP="008B1CE6">
      <w:pPr>
        <w:pStyle w:val="a5"/>
        <w:numPr>
          <w:ilvl w:val="0"/>
          <w:numId w:val="1"/>
        </w:numPr>
        <w:spacing w:after="0" w:line="240" w:lineRule="auto"/>
        <w:jc w:val="both"/>
        <w:rPr>
          <w:sz w:val="24"/>
          <w:lang w:val="kk-KZ"/>
        </w:rPr>
      </w:pPr>
      <w:r w:rsidRPr="008B1CE6">
        <w:rPr>
          <w:rFonts w:ascii="Times New Roman" w:hAnsi="Times New Roman" w:cs="Times New Roman"/>
          <w:sz w:val="28"/>
          <w:lang w:val="kk-KZ"/>
        </w:rPr>
        <w:t>Абай атындағы әмбебеп кітапханасыме</w:t>
      </w:r>
      <w:r>
        <w:rPr>
          <w:rFonts w:ascii="Times New Roman" w:hAnsi="Times New Roman" w:cs="Times New Roman"/>
          <w:sz w:val="28"/>
          <w:lang w:val="kk-KZ"/>
        </w:rPr>
        <w:t xml:space="preserve">н байланысты ары қарай жүргізу; </w:t>
      </w:r>
    </w:p>
    <w:p w:rsidR="008B1CE6" w:rsidRPr="008B1CE6" w:rsidRDefault="008B1CE6" w:rsidP="008B1CE6">
      <w:pPr>
        <w:pStyle w:val="a5"/>
        <w:numPr>
          <w:ilvl w:val="0"/>
          <w:numId w:val="1"/>
        </w:numPr>
        <w:spacing w:after="0" w:line="240" w:lineRule="auto"/>
        <w:ind w:left="0" w:firstLine="567"/>
        <w:jc w:val="both"/>
        <w:rPr>
          <w:sz w:val="24"/>
          <w:lang w:val="kk-KZ"/>
        </w:rPr>
      </w:pPr>
      <w:r w:rsidRPr="008B1CE6">
        <w:rPr>
          <w:rFonts w:ascii="Times New Roman" w:hAnsi="Times New Roman" w:cs="Times New Roman"/>
          <w:sz w:val="28"/>
          <w:lang w:val="kk-KZ"/>
        </w:rPr>
        <w:t>«Қазақфильм» киностудиясының бүгінгі күнгі тіршілігі, фильмдер қоры, жаңа жобалары жайындағы ақпаратпен танысу,</w:t>
      </w:r>
      <w:r w:rsidR="001D5262">
        <w:rPr>
          <w:rFonts w:ascii="Times New Roman" w:hAnsi="Times New Roman" w:cs="Times New Roman"/>
          <w:sz w:val="28"/>
          <w:lang w:val="kk-KZ"/>
        </w:rPr>
        <w:t xml:space="preserve"> экскурсия жасау</w:t>
      </w:r>
      <w:r>
        <w:rPr>
          <w:rFonts w:ascii="Times New Roman" w:hAnsi="Times New Roman" w:cs="Times New Roman"/>
          <w:sz w:val="28"/>
          <w:lang w:val="kk-KZ"/>
        </w:rPr>
        <w:t>;</w:t>
      </w:r>
    </w:p>
    <w:p w:rsidR="008B1CE6" w:rsidRPr="008B1CE6" w:rsidRDefault="008B1CE6" w:rsidP="008B1CE6">
      <w:pPr>
        <w:pStyle w:val="a5"/>
        <w:numPr>
          <w:ilvl w:val="0"/>
          <w:numId w:val="1"/>
        </w:numPr>
        <w:spacing w:after="0" w:line="240" w:lineRule="auto"/>
        <w:ind w:left="0" w:firstLine="567"/>
        <w:jc w:val="both"/>
        <w:rPr>
          <w:sz w:val="24"/>
          <w:lang w:val="kk-KZ"/>
        </w:rPr>
      </w:pPr>
      <w:r w:rsidRPr="008B1CE6">
        <w:rPr>
          <w:rFonts w:ascii="Times New Roman" w:hAnsi="Times New Roman" w:cs="Times New Roman"/>
          <w:sz w:val="28"/>
          <w:lang w:val="kk-KZ"/>
        </w:rPr>
        <w:t xml:space="preserve">Ш.Айманов атындағы кинотека ұйымдастыру және </w:t>
      </w:r>
      <w:r>
        <w:rPr>
          <w:rFonts w:ascii="Times New Roman" w:hAnsi="Times New Roman" w:cs="Times New Roman"/>
          <w:sz w:val="28"/>
          <w:lang w:val="kk-KZ"/>
        </w:rPr>
        <w:t xml:space="preserve">келесі оқу жылында </w:t>
      </w:r>
      <w:r w:rsidRPr="008B1CE6">
        <w:rPr>
          <w:rFonts w:ascii="Times New Roman" w:hAnsi="Times New Roman" w:cs="Times New Roman"/>
          <w:sz w:val="28"/>
          <w:lang w:val="kk-KZ"/>
        </w:rPr>
        <w:t xml:space="preserve">аталмыш </w:t>
      </w:r>
      <w:r>
        <w:rPr>
          <w:rFonts w:ascii="Times New Roman" w:hAnsi="Times New Roman" w:cs="Times New Roman"/>
          <w:sz w:val="28"/>
          <w:lang w:val="kk-KZ"/>
        </w:rPr>
        <w:t>кіші ғылыми-зерттеу орталығын</w:t>
      </w:r>
      <w:r w:rsidRPr="008B1CE6">
        <w:rPr>
          <w:rFonts w:ascii="Times New Roman" w:hAnsi="Times New Roman" w:cs="Times New Roman"/>
          <w:sz w:val="28"/>
          <w:lang w:val="kk-KZ"/>
        </w:rPr>
        <w:t>ың ашық отырысын ұйымдастыру</w:t>
      </w:r>
      <w:r>
        <w:rPr>
          <w:rFonts w:ascii="Times New Roman" w:hAnsi="Times New Roman" w:cs="Times New Roman"/>
          <w:sz w:val="28"/>
          <w:lang w:val="kk-KZ"/>
        </w:rPr>
        <w:t>.</w:t>
      </w:r>
      <w:r w:rsidRPr="008B1CE6">
        <w:rPr>
          <w:rFonts w:ascii="Times New Roman" w:hAnsi="Times New Roman" w:cs="Times New Roman"/>
          <w:sz w:val="28"/>
          <w:lang w:val="kk-KZ"/>
        </w:rPr>
        <w:t xml:space="preserve"> </w:t>
      </w:r>
    </w:p>
    <w:p w:rsidR="00B60F49" w:rsidRPr="008B1CE6" w:rsidRDefault="008B1CE6" w:rsidP="008B1CE6">
      <w:pPr>
        <w:spacing w:after="0" w:line="240" w:lineRule="auto"/>
        <w:ind w:firstLine="567"/>
        <w:jc w:val="both"/>
        <w:rPr>
          <w:rFonts w:ascii="Times New Roman" w:hAnsi="Times New Roman" w:cs="Times New Roman"/>
          <w:sz w:val="32"/>
          <w:szCs w:val="28"/>
          <w:lang w:val="kk-KZ"/>
        </w:rPr>
      </w:pPr>
      <w:r w:rsidRPr="008B1CE6">
        <w:rPr>
          <w:rFonts w:ascii="Times New Roman" w:hAnsi="Times New Roman" w:cs="Times New Roman"/>
          <w:color w:val="000000"/>
          <w:sz w:val="32"/>
          <w:szCs w:val="28"/>
          <w:shd w:val="clear" w:color="auto" w:fill="FFFFFF"/>
          <w:lang w:val="kk-KZ"/>
        </w:rPr>
        <w:t xml:space="preserve"> </w:t>
      </w:r>
    </w:p>
    <w:p w:rsidR="00805F5C" w:rsidRDefault="008B1CE6" w:rsidP="008B1CE6">
      <w:pPr>
        <w:spacing w:after="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Ағылшын тілі ПӘК оқытушысы</w:t>
      </w:r>
    </w:p>
    <w:p w:rsidR="008B1CE6" w:rsidRPr="000F7C63" w:rsidRDefault="00DC2CD0" w:rsidP="008B1CE6">
      <w:pPr>
        <w:spacing w:after="0" w:line="240" w:lineRule="auto"/>
        <w:ind w:firstLine="567"/>
        <w:jc w:val="right"/>
        <w:rPr>
          <w:rFonts w:ascii="Times New Roman" w:hAnsi="Times New Roman" w:cs="Times New Roman"/>
          <w:sz w:val="28"/>
          <w:szCs w:val="28"/>
          <w:lang w:val="kk-KZ"/>
        </w:rPr>
      </w:pPr>
      <w:r>
        <w:rPr>
          <w:rFonts w:ascii="Times New Roman" w:hAnsi="Times New Roman" w:cs="Times New Roman"/>
          <w:sz w:val="28"/>
          <w:szCs w:val="28"/>
          <w:lang w:val="kk-KZ"/>
        </w:rPr>
        <w:t>Қ.Н.Орынбасарова</w:t>
      </w:r>
    </w:p>
    <w:sectPr w:rsidR="008B1CE6" w:rsidRPr="000F7C63" w:rsidSect="00D54B9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B4E5F"/>
    <w:multiLevelType w:val="hybridMultilevel"/>
    <w:tmpl w:val="49408450"/>
    <w:lvl w:ilvl="0" w:tplc="32FA0998">
      <w:start w:val="2017"/>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681242A1"/>
    <w:multiLevelType w:val="hybridMultilevel"/>
    <w:tmpl w:val="BB34476A"/>
    <w:lvl w:ilvl="0" w:tplc="1572F76E">
      <w:start w:val="201"/>
      <w:numFmt w:val="bullet"/>
      <w:lvlText w:val="-"/>
      <w:lvlJc w:val="left"/>
      <w:pPr>
        <w:ind w:left="720" w:hanging="360"/>
      </w:pPr>
      <w:rPr>
        <w:rFonts w:ascii="Times New Roman" w:eastAsiaTheme="minorHAns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5A5"/>
    <w:rsid w:val="00034C1D"/>
    <w:rsid w:val="000530B2"/>
    <w:rsid w:val="000F7C63"/>
    <w:rsid w:val="00175E8C"/>
    <w:rsid w:val="001D5262"/>
    <w:rsid w:val="0025309C"/>
    <w:rsid w:val="005029F2"/>
    <w:rsid w:val="007075A5"/>
    <w:rsid w:val="00763F13"/>
    <w:rsid w:val="00805F5C"/>
    <w:rsid w:val="008B1CE6"/>
    <w:rsid w:val="00A76A79"/>
    <w:rsid w:val="00AA50C3"/>
    <w:rsid w:val="00B40AF7"/>
    <w:rsid w:val="00B60F49"/>
    <w:rsid w:val="00B65F30"/>
    <w:rsid w:val="00B90483"/>
    <w:rsid w:val="00C01058"/>
    <w:rsid w:val="00D54B88"/>
    <w:rsid w:val="00D54B99"/>
    <w:rsid w:val="00DC2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5E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75E8C"/>
    <w:rPr>
      <w:color w:val="0000FF"/>
      <w:u w:val="single"/>
    </w:rPr>
  </w:style>
  <w:style w:type="paragraph" w:styleId="a5">
    <w:name w:val="List Paragraph"/>
    <w:basedOn w:val="a"/>
    <w:uiPriority w:val="34"/>
    <w:qFormat/>
    <w:rsid w:val="00A76A79"/>
    <w:pPr>
      <w:ind w:left="720"/>
      <w:contextualSpacing/>
    </w:pPr>
  </w:style>
  <w:style w:type="character" w:styleId="a6">
    <w:name w:val="Strong"/>
    <w:basedOn w:val="a0"/>
    <w:uiPriority w:val="22"/>
    <w:qFormat/>
    <w:rsid w:val="00A76A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5E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75E8C"/>
    <w:rPr>
      <w:color w:val="0000FF"/>
      <w:u w:val="single"/>
    </w:rPr>
  </w:style>
  <w:style w:type="paragraph" w:styleId="a5">
    <w:name w:val="List Paragraph"/>
    <w:basedOn w:val="a"/>
    <w:uiPriority w:val="34"/>
    <w:qFormat/>
    <w:rsid w:val="00A76A79"/>
    <w:pPr>
      <w:ind w:left="720"/>
      <w:contextualSpacing/>
    </w:pPr>
  </w:style>
  <w:style w:type="character" w:styleId="a6">
    <w:name w:val="Strong"/>
    <w:basedOn w:val="a0"/>
    <w:uiPriority w:val="22"/>
    <w:qFormat/>
    <w:rsid w:val="00A76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048490">
      <w:bodyDiv w:val="1"/>
      <w:marLeft w:val="0"/>
      <w:marRight w:val="0"/>
      <w:marTop w:val="0"/>
      <w:marBottom w:val="0"/>
      <w:divBdr>
        <w:top w:val="none" w:sz="0" w:space="0" w:color="auto"/>
        <w:left w:val="none" w:sz="0" w:space="0" w:color="auto"/>
        <w:bottom w:val="none" w:sz="0" w:space="0" w:color="auto"/>
        <w:right w:val="none" w:sz="0" w:space="0" w:color="auto"/>
      </w:divBdr>
    </w:div>
    <w:div w:id="20948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3</Pages>
  <Words>1156</Words>
  <Characters>6590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201-AA</dc:creator>
  <cp:keywords/>
  <dc:description/>
  <cp:lastModifiedBy>Windows User</cp:lastModifiedBy>
  <cp:revision>12</cp:revision>
  <dcterms:created xsi:type="dcterms:W3CDTF">2018-06-08T07:33:00Z</dcterms:created>
  <dcterms:modified xsi:type="dcterms:W3CDTF">2021-02-08T15:28:00Z</dcterms:modified>
</cp:coreProperties>
</file>