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C40" w:rsidRDefault="00FF0C9D" w:rsidP="00FF0C9D">
      <w:pPr>
        <w:jc w:val="center"/>
        <w:rPr>
          <w:rFonts w:ascii="Times New Roman" w:hAnsi="Times New Roman" w:cs="Times New Roman"/>
          <w:sz w:val="28"/>
          <w:szCs w:val="28"/>
          <w:lang w:val="kk-KZ"/>
        </w:rPr>
      </w:pPr>
      <w:r>
        <w:rPr>
          <w:rFonts w:ascii="Times New Roman" w:hAnsi="Times New Roman" w:cs="Times New Roman"/>
          <w:sz w:val="28"/>
          <w:szCs w:val="28"/>
          <w:lang w:val="kk-KZ"/>
        </w:rPr>
        <w:t>Оқушылардың рухани</w:t>
      </w:r>
      <w:r w:rsidR="000E69B6">
        <w:rPr>
          <w:rFonts w:ascii="Times New Roman" w:hAnsi="Times New Roman" w:cs="Times New Roman"/>
          <w:sz w:val="28"/>
          <w:szCs w:val="28"/>
          <w:lang w:val="kk-KZ"/>
        </w:rPr>
        <w:t>-</w:t>
      </w:r>
      <w:r>
        <w:rPr>
          <w:rFonts w:ascii="Times New Roman" w:hAnsi="Times New Roman" w:cs="Times New Roman"/>
          <w:sz w:val="28"/>
          <w:szCs w:val="28"/>
          <w:lang w:val="kk-KZ"/>
        </w:rPr>
        <w:t xml:space="preserve"> адамгершілік</w:t>
      </w:r>
      <w:r w:rsidR="000E69B6">
        <w:rPr>
          <w:rFonts w:ascii="Times New Roman" w:hAnsi="Times New Roman" w:cs="Times New Roman"/>
          <w:sz w:val="28"/>
          <w:szCs w:val="28"/>
          <w:lang w:val="kk-KZ"/>
        </w:rPr>
        <w:t xml:space="preserve"> құндылықтарын қалыптастыруда мұғалімнің әдіс -тәсілдері</w:t>
      </w:r>
      <w:bookmarkStart w:id="0" w:name="_GoBack"/>
      <w:bookmarkEnd w:id="0"/>
    </w:p>
    <w:p w:rsidR="00FF0C9D" w:rsidRDefault="00FF0C9D" w:rsidP="00FF0C9D">
      <w:pPr>
        <w:jc w:val="center"/>
        <w:rPr>
          <w:rFonts w:ascii="Times New Roman" w:hAnsi="Times New Roman" w:cs="Times New Roman"/>
          <w:sz w:val="28"/>
          <w:szCs w:val="28"/>
          <w:lang w:val="kk-KZ"/>
        </w:rPr>
      </w:pPr>
    </w:p>
    <w:p w:rsidR="00FF0C9D" w:rsidRDefault="00FF0C9D" w:rsidP="00FF0C9D">
      <w:pPr>
        <w:jc w:val="center"/>
        <w:rPr>
          <w:rFonts w:ascii="Times New Roman" w:hAnsi="Times New Roman" w:cs="Times New Roman"/>
          <w:sz w:val="28"/>
          <w:szCs w:val="28"/>
          <w:lang w:val="kk-KZ"/>
        </w:rPr>
      </w:pPr>
      <w:r>
        <w:rPr>
          <w:rFonts w:ascii="Times New Roman" w:hAnsi="Times New Roman" w:cs="Times New Roman"/>
          <w:sz w:val="28"/>
          <w:szCs w:val="28"/>
          <w:lang w:val="kk-KZ"/>
        </w:rPr>
        <w:t>Зейнуллина Жаннат Сериковна</w:t>
      </w:r>
    </w:p>
    <w:p w:rsidR="00FF0C9D" w:rsidRDefault="00FF0C9D" w:rsidP="00FF0C9D">
      <w:pPr>
        <w:jc w:val="center"/>
        <w:rPr>
          <w:rFonts w:ascii="Times New Roman" w:hAnsi="Times New Roman" w:cs="Times New Roman"/>
          <w:sz w:val="28"/>
          <w:szCs w:val="28"/>
          <w:lang w:val="kk-KZ"/>
        </w:rPr>
      </w:pPr>
      <w:r>
        <w:rPr>
          <w:rFonts w:ascii="Times New Roman" w:hAnsi="Times New Roman" w:cs="Times New Roman"/>
          <w:sz w:val="28"/>
          <w:szCs w:val="28"/>
          <w:lang w:val="kk-KZ"/>
        </w:rPr>
        <w:t>«Үшағаш негізгі орта мектебі»</w:t>
      </w:r>
      <w:r w:rsidR="007A5B55">
        <w:rPr>
          <w:rFonts w:ascii="Times New Roman" w:hAnsi="Times New Roman" w:cs="Times New Roman"/>
          <w:sz w:val="28"/>
          <w:szCs w:val="28"/>
          <w:lang w:val="kk-KZ"/>
        </w:rPr>
        <w:t xml:space="preserve"> к</w:t>
      </w:r>
      <w:r>
        <w:rPr>
          <w:rFonts w:ascii="Times New Roman" w:hAnsi="Times New Roman" w:cs="Times New Roman"/>
          <w:sz w:val="28"/>
          <w:szCs w:val="28"/>
          <w:lang w:val="kk-KZ"/>
        </w:rPr>
        <w:t>оммуналдық мемлекеттік мекемесі</w:t>
      </w:r>
    </w:p>
    <w:p w:rsidR="00FF0C9D" w:rsidRDefault="00FF0C9D" w:rsidP="00FF0C9D">
      <w:pPr>
        <w:jc w:val="center"/>
        <w:rPr>
          <w:rFonts w:ascii="Times New Roman" w:hAnsi="Times New Roman" w:cs="Times New Roman"/>
          <w:sz w:val="28"/>
          <w:szCs w:val="28"/>
          <w:lang w:val="kk-KZ"/>
        </w:rPr>
      </w:pPr>
      <w:r>
        <w:rPr>
          <w:rFonts w:ascii="Times New Roman" w:hAnsi="Times New Roman" w:cs="Times New Roman"/>
          <w:sz w:val="28"/>
          <w:szCs w:val="28"/>
          <w:lang w:val="kk-KZ"/>
        </w:rPr>
        <w:t>Бастауыш сынып мұғалімі</w:t>
      </w:r>
    </w:p>
    <w:p w:rsidR="00FF0C9D" w:rsidRDefault="00FF0C9D" w:rsidP="00FF0C9D">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БҚО, Қаратөбе ауданы, </w:t>
      </w:r>
      <w:hyperlink r:id="rId6" w:history="1">
        <w:r w:rsidRPr="00FF0C9D">
          <w:rPr>
            <w:rStyle w:val="a3"/>
            <w:rFonts w:ascii="Times New Roman" w:hAnsi="Times New Roman" w:cs="Times New Roman"/>
            <w:sz w:val="28"/>
            <w:szCs w:val="28"/>
            <w:lang w:val="kk-KZ"/>
          </w:rPr>
          <w:t>zieinullina78@mail.ru</w:t>
        </w:r>
      </w:hyperlink>
    </w:p>
    <w:p w:rsidR="00FF5B36" w:rsidRDefault="00FF5B36" w:rsidP="00FF0C9D">
      <w:pPr>
        <w:jc w:val="center"/>
        <w:rPr>
          <w:rFonts w:ascii="Times New Roman" w:hAnsi="Times New Roman" w:cs="Times New Roman"/>
          <w:sz w:val="28"/>
          <w:szCs w:val="28"/>
          <w:lang w:val="kk-KZ"/>
        </w:rPr>
      </w:pPr>
    </w:p>
    <w:p w:rsidR="00FF5B36" w:rsidRDefault="00FF5B36" w:rsidP="00FF0C9D">
      <w:pPr>
        <w:jc w:val="center"/>
        <w:rPr>
          <w:rFonts w:ascii="Times New Roman" w:hAnsi="Times New Roman" w:cs="Times New Roman"/>
          <w:sz w:val="28"/>
          <w:szCs w:val="28"/>
          <w:lang w:val="kk-KZ"/>
        </w:rPr>
      </w:pPr>
      <w:r>
        <w:rPr>
          <w:rFonts w:ascii="Times New Roman" w:hAnsi="Times New Roman" w:cs="Times New Roman"/>
          <w:sz w:val="28"/>
          <w:szCs w:val="28"/>
          <w:lang w:val="kk-KZ"/>
        </w:rPr>
        <w:t>Аңдатпа</w:t>
      </w:r>
    </w:p>
    <w:p w:rsidR="00FF5B36" w:rsidRDefault="00FF5B36" w:rsidP="00FF0C9D">
      <w:pPr>
        <w:jc w:val="center"/>
        <w:rPr>
          <w:rFonts w:ascii="Times New Roman" w:hAnsi="Times New Roman" w:cs="Times New Roman"/>
          <w:sz w:val="28"/>
          <w:szCs w:val="28"/>
          <w:lang w:val="kk-KZ"/>
        </w:rPr>
      </w:pPr>
      <w:r>
        <w:rPr>
          <w:rFonts w:ascii="Times New Roman" w:hAnsi="Times New Roman" w:cs="Times New Roman"/>
          <w:sz w:val="28"/>
          <w:szCs w:val="28"/>
          <w:lang w:val="kk-KZ"/>
        </w:rPr>
        <w:t>Бұл мақалада рухани-адамгершілік құндылықтардың ізгілік ретіндегі мәні ашылып, олардың ұрпақ тәрбиесіндегі орны туралы айтылады.Ұлттық болмысымызды нығайтып, оны ұрпақтан-ұрпаққа мұра ету. Ұлттық болмыстың өзі</w:t>
      </w:r>
      <w:r w:rsidR="00795298">
        <w:rPr>
          <w:rFonts w:ascii="Times New Roman" w:hAnsi="Times New Roman" w:cs="Times New Roman"/>
          <w:sz w:val="28"/>
          <w:szCs w:val="28"/>
          <w:lang w:val="kk-KZ"/>
        </w:rPr>
        <w:t xml:space="preserve"> біздің ежелден келе жатқан қазақы салт-дәстүрлерімізден, мәдениетімізден, барлық рухани құндылықтарымыздан орын алады.</w:t>
      </w:r>
    </w:p>
    <w:p w:rsidR="00FF5B36" w:rsidRDefault="00795298" w:rsidP="00FF5B36">
      <w:pPr>
        <w:jc w:val="center"/>
        <w:rPr>
          <w:rFonts w:ascii="Times New Roman" w:hAnsi="Times New Roman" w:cs="Times New Roman"/>
          <w:sz w:val="28"/>
          <w:szCs w:val="28"/>
          <w:lang w:val="kk-KZ"/>
        </w:rPr>
      </w:pPr>
      <w:r>
        <w:rPr>
          <w:rFonts w:ascii="Times New Roman" w:hAnsi="Times New Roman" w:cs="Times New Roman"/>
          <w:sz w:val="28"/>
          <w:szCs w:val="28"/>
          <w:lang w:val="kk-KZ"/>
        </w:rPr>
        <w:t>Түйін сөздер: құндылық, руханилық, ұлтжандылық, ізгілік, сана, мұра</w:t>
      </w:r>
      <w:r w:rsidR="007F03CE">
        <w:rPr>
          <w:rFonts w:ascii="Times New Roman" w:hAnsi="Times New Roman" w:cs="Times New Roman"/>
          <w:sz w:val="28"/>
          <w:szCs w:val="28"/>
          <w:lang w:val="kk-KZ"/>
        </w:rPr>
        <w:t>.</w:t>
      </w:r>
    </w:p>
    <w:p w:rsidR="007F03CE" w:rsidRDefault="007F03CE" w:rsidP="00FF5B36">
      <w:pPr>
        <w:jc w:val="center"/>
        <w:rPr>
          <w:rFonts w:ascii="Times New Roman" w:hAnsi="Times New Roman" w:cs="Times New Roman"/>
          <w:sz w:val="28"/>
          <w:szCs w:val="28"/>
          <w:lang w:val="kk-KZ"/>
        </w:rPr>
      </w:pPr>
      <w:r>
        <w:rPr>
          <w:rFonts w:ascii="Times New Roman" w:hAnsi="Times New Roman" w:cs="Times New Roman"/>
          <w:sz w:val="28"/>
          <w:szCs w:val="28"/>
          <w:lang w:val="kk-KZ"/>
        </w:rPr>
        <w:t>Аннотация</w:t>
      </w:r>
    </w:p>
    <w:p w:rsidR="007F03CE" w:rsidRDefault="00A63C29" w:rsidP="00FF5B36">
      <w:pPr>
        <w:jc w:val="center"/>
        <w:rPr>
          <w:rFonts w:ascii="Times New Roman" w:hAnsi="Times New Roman" w:cs="Times New Roman"/>
          <w:sz w:val="28"/>
          <w:szCs w:val="28"/>
          <w:lang w:val="kk-KZ"/>
        </w:rPr>
      </w:pPr>
      <w:r>
        <w:rPr>
          <w:rFonts w:ascii="Times New Roman" w:hAnsi="Times New Roman" w:cs="Times New Roman"/>
          <w:sz w:val="28"/>
          <w:szCs w:val="28"/>
          <w:lang w:val="kk-KZ"/>
        </w:rPr>
        <w:t>Статья раскрывает сущ</w:t>
      </w:r>
      <w:r w:rsidR="007F03CE">
        <w:rPr>
          <w:rFonts w:ascii="Times New Roman" w:hAnsi="Times New Roman" w:cs="Times New Roman"/>
          <w:sz w:val="28"/>
          <w:szCs w:val="28"/>
          <w:lang w:val="kk-KZ"/>
        </w:rPr>
        <w:t xml:space="preserve">ность духовно-нравственных ценностей как добродетелей и их роль в воспитании будущих поколений,укреплении нашей национальной </w:t>
      </w:r>
      <w:r>
        <w:rPr>
          <w:rFonts w:ascii="Times New Roman" w:hAnsi="Times New Roman" w:cs="Times New Roman"/>
          <w:sz w:val="28"/>
          <w:szCs w:val="28"/>
          <w:lang w:val="kk-KZ"/>
        </w:rPr>
        <w:t>идентичности и передаче ее из поколение.</w:t>
      </w:r>
    </w:p>
    <w:p w:rsidR="00A63C29" w:rsidRDefault="00A63C29" w:rsidP="00FF5B36">
      <w:pPr>
        <w:jc w:val="center"/>
        <w:rPr>
          <w:rFonts w:ascii="Times New Roman" w:hAnsi="Times New Roman" w:cs="Times New Roman"/>
          <w:sz w:val="28"/>
          <w:szCs w:val="28"/>
          <w:lang w:val="kk-KZ"/>
        </w:rPr>
      </w:pPr>
      <w:r>
        <w:rPr>
          <w:rFonts w:ascii="Times New Roman" w:hAnsi="Times New Roman" w:cs="Times New Roman"/>
          <w:sz w:val="28"/>
          <w:szCs w:val="28"/>
          <w:lang w:val="kk-KZ"/>
        </w:rPr>
        <w:t>Ключевые слова: ценнность, духовность, патриотизм, добро, сознание, наследие.</w:t>
      </w:r>
    </w:p>
    <w:p w:rsidR="00A63C29" w:rsidRPr="00A63C29" w:rsidRDefault="00A63C29" w:rsidP="00FF5B36">
      <w:pPr>
        <w:jc w:val="center"/>
        <w:rPr>
          <w:rFonts w:ascii="Times New Roman" w:hAnsi="Times New Roman" w:cs="Times New Roman"/>
          <w:sz w:val="28"/>
          <w:szCs w:val="28"/>
          <w:lang w:val="kk-KZ"/>
        </w:rPr>
      </w:pPr>
      <w:r w:rsidRPr="00A63C29">
        <w:rPr>
          <w:rFonts w:ascii="Times New Roman" w:hAnsi="Times New Roman" w:cs="Times New Roman"/>
          <w:sz w:val="28"/>
          <w:szCs w:val="28"/>
          <w:lang w:val="kk-KZ"/>
        </w:rPr>
        <w:t>Annotation</w:t>
      </w:r>
    </w:p>
    <w:p w:rsidR="00C24590" w:rsidRDefault="00A63C29" w:rsidP="00FF5B36">
      <w:pPr>
        <w:jc w:val="center"/>
        <w:rPr>
          <w:rFonts w:ascii="Times New Roman" w:hAnsi="Times New Roman" w:cs="Times New Roman"/>
          <w:sz w:val="28"/>
          <w:szCs w:val="28"/>
          <w:lang w:val="en-US"/>
        </w:rPr>
      </w:pPr>
      <w:r w:rsidRPr="00A63C29">
        <w:rPr>
          <w:rFonts w:ascii="Times New Roman" w:hAnsi="Times New Roman" w:cs="Times New Roman"/>
          <w:sz w:val="28"/>
          <w:szCs w:val="28"/>
          <w:lang w:val="kk-KZ"/>
        </w:rPr>
        <w:t xml:space="preserve">This article reveals the essence of spiritual and moral values as virtues and their role in the upbringing of future generations. </w:t>
      </w:r>
      <w:r>
        <w:rPr>
          <w:rFonts w:ascii="Times New Roman" w:hAnsi="Times New Roman" w:cs="Times New Roman"/>
          <w:sz w:val="28"/>
          <w:szCs w:val="28"/>
          <w:lang w:val="en-US"/>
        </w:rPr>
        <w:t>Strengthening our national i</w:t>
      </w:r>
      <w:r w:rsidR="00C24590">
        <w:rPr>
          <w:rFonts w:ascii="Times New Roman" w:hAnsi="Times New Roman" w:cs="Times New Roman"/>
          <w:sz w:val="28"/>
          <w:szCs w:val="28"/>
          <w:lang w:val="en-US"/>
        </w:rPr>
        <w:t>dentity and passing it on from generation to generation.</w:t>
      </w:r>
    </w:p>
    <w:p w:rsidR="00A63C29" w:rsidRPr="00C24590" w:rsidRDefault="00C24590" w:rsidP="00FF5B36">
      <w:pPr>
        <w:jc w:val="center"/>
        <w:rPr>
          <w:rFonts w:ascii="Times New Roman" w:hAnsi="Times New Roman" w:cs="Times New Roman"/>
          <w:sz w:val="28"/>
          <w:szCs w:val="28"/>
          <w:lang w:val="kk-KZ"/>
        </w:rPr>
      </w:pPr>
      <w:r>
        <w:rPr>
          <w:rFonts w:ascii="Times New Roman" w:hAnsi="Times New Roman" w:cs="Times New Roman"/>
          <w:sz w:val="28"/>
          <w:szCs w:val="28"/>
          <w:lang w:val="en-US"/>
        </w:rPr>
        <w:t>Keywords:</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value,</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spirituality</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patriotism</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goodness</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consciousness</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heritage</w:t>
      </w:r>
      <w:r>
        <w:rPr>
          <w:rFonts w:ascii="Times New Roman" w:hAnsi="Times New Roman" w:cs="Times New Roman"/>
          <w:sz w:val="28"/>
          <w:szCs w:val="28"/>
          <w:lang w:val="kk-KZ"/>
        </w:rPr>
        <w:t>.</w:t>
      </w:r>
    </w:p>
    <w:p w:rsidR="00795298" w:rsidRPr="00FF5B36" w:rsidRDefault="00795298" w:rsidP="00FF5B36">
      <w:pPr>
        <w:jc w:val="center"/>
        <w:rPr>
          <w:rFonts w:ascii="Times New Roman" w:hAnsi="Times New Roman" w:cs="Times New Roman"/>
          <w:sz w:val="28"/>
          <w:szCs w:val="28"/>
          <w:lang w:val="kk-KZ"/>
        </w:rPr>
      </w:pPr>
    </w:p>
    <w:p w:rsidR="00795298" w:rsidRDefault="00795298" w:rsidP="003D6DE8">
      <w:pPr>
        <w:rPr>
          <w:rFonts w:ascii="Times New Roman" w:hAnsi="Times New Roman" w:cs="Times New Roman"/>
          <w:sz w:val="28"/>
          <w:szCs w:val="28"/>
          <w:lang w:val="kk-KZ"/>
        </w:rPr>
      </w:pPr>
      <w:r>
        <w:rPr>
          <w:rFonts w:ascii="Times New Roman" w:hAnsi="Times New Roman" w:cs="Times New Roman"/>
          <w:sz w:val="28"/>
          <w:szCs w:val="28"/>
          <w:lang w:val="kk-KZ"/>
        </w:rPr>
        <w:t>Же</w:t>
      </w:r>
      <w:r w:rsidR="007A5B55">
        <w:rPr>
          <w:rFonts w:ascii="Times New Roman" w:hAnsi="Times New Roman" w:cs="Times New Roman"/>
          <w:sz w:val="28"/>
          <w:szCs w:val="28"/>
          <w:lang w:val="kk-KZ"/>
        </w:rPr>
        <w:t>ке тұлғаның рухани дамуы тұлған</w:t>
      </w:r>
      <w:r>
        <w:rPr>
          <w:rFonts w:ascii="Times New Roman" w:hAnsi="Times New Roman" w:cs="Times New Roman"/>
          <w:sz w:val="28"/>
          <w:szCs w:val="28"/>
          <w:lang w:val="kk-KZ"/>
        </w:rPr>
        <w:t xml:space="preserve">ың әлеуеттік, адамгершілік құндылықтарының дамуы болып табылады. Руханилық жалпы адамзаттық, адамгершілік құндылықтарға бағатталғандықтан оның мазмұнын </w:t>
      </w:r>
      <w:r>
        <w:rPr>
          <w:rFonts w:ascii="Times New Roman" w:hAnsi="Times New Roman" w:cs="Times New Roman"/>
          <w:sz w:val="28"/>
          <w:szCs w:val="28"/>
          <w:lang w:val="kk-KZ"/>
        </w:rPr>
        <w:lastRenderedPageBreak/>
        <w:t>сүйіспеншілік, жауапкершілік, шыншылдық</w:t>
      </w:r>
      <w:r w:rsidR="003D6DE8">
        <w:rPr>
          <w:rFonts w:ascii="Times New Roman" w:hAnsi="Times New Roman" w:cs="Times New Roman"/>
          <w:sz w:val="28"/>
          <w:szCs w:val="28"/>
          <w:lang w:val="kk-KZ"/>
        </w:rPr>
        <w:t>, қайырымдылық, мейірімділік және т.б. құрайды.</w:t>
      </w:r>
    </w:p>
    <w:p w:rsidR="003D6DE8" w:rsidRDefault="003D6DE8" w:rsidP="003D6DE8">
      <w:pPr>
        <w:rPr>
          <w:rFonts w:ascii="Times New Roman" w:hAnsi="Times New Roman" w:cs="Times New Roman"/>
          <w:sz w:val="28"/>
          <w:szCs w:val="28"/>
          <w:lang w:val="kk-KZ"/>
        </w:rPr>
      </w:pPr>
      <w:r>
        <w:rPr>
          <w:rFonts w:ascii="Times New Roman" w:hAnsi="Times New Roman" w:cs="Times New Roman"/>
          <w:sz w:val="28"/>
          <w:szCs w:val="28"/>
          <w:lang w:val="kk-KZ"/>
        </w:rPr>
        <w:t>Жалпы «Адам-Қоғам», «Адам-Әлем» қарым-қатынастары адамның дүниеге көзқарасының ғылыми ұстанымдарға негізделетіндігін көрсетеді. Өйткені,әлемді рухани адамгершілікпен игеру процесі барысында адам болмысты өз құндылықтары негізінде қарастырады.</w:t>
      </w:r>
      <w:r w:rsidR="0046488B">
        <w:rPr>
          <w:rFonts w:ascii="Times New Roman" w:hAnsi="Times New Roman" w:cs="Times New Roman"/>
          <w:sz w:val="28"/>
          <w:szCs w:val="28"/>
          <w:lang w:val="kk-KZ"/>
        </w:rPr>
        <w:t>ХХІ ғасыр табалдырығын еркін аттаған азат ұрпаққа тәлім –тәрбие мен берудегі басым бағыттарды айқындап, ұлттық сананы қалыптастыру көкейкесті мәселелердің бірі болып отырғаны анық.Сондықтан келешек ұрпақты ұлттық, халықтық тұрғыдан тәрбиелеу қажет. Жас ұрпаққа ұлттық тәрбие берудің негізгі идеялары еліміздің Президенті Н:Ә:Назарбаевтың «Қазақстан-2030» халыққа жолдауында былай деп жазылған: « Толық өркениетті ел болу үшін алдымен өз мәдениетімізді,өз тарихымызды бойымызға сіңіріп, соден кейін өзге дүниені игеруге ұмтылғанымыз жөн»</w:t>
      </w:r>
    </w:p>
    <w:p w:rsidR="003D6DE8" w:rsidRPr="003D6DE8" w:rsidRDefault="0046488B" w:rsidP="003D6DE8">
      <w:pPr>
        <w:rPr>
          <w:rFonts w:ascii="Times New Roman" w:hAnsi="Times New Roman" w:cs="Times New Roman"/>
          <w:sz w:val="28"/>
          <w:szCs w:val="28"/>
          <w:lang w:val="kk-KZ"/>
        </w:rPr>
      </w:pPr>
      <w:r>
        <w:rPr>
          <w:rFonts w:ascii="Times New Roman" w:hAnsi="Times New Roman" w:cs="Times New Roman"/>
          <w:sz w:val="28"/>
          <w:szCs w:val="28"/>
          <w:lang w:val="kk-KZ"/>
        </w:rPr>
        <w:t>Олай болса,басты мақсат-жас ұрпақты ұлттық игіліктер мен адамзаттық құндылықтар, рухани-мәдени мұралар сабақтастығын сақтай отырып тәрбиелеу.</w:t>
      </w:r>
    </w:p>
    <w:p w:rsidR="003D6DE8" w:rsidRDefault="003D6DE8" w:rsidP="003D6DE8">
      <w:pPr>
        <w:rPr>
          <w:rFonts w:ascii="Times New Roman" w:hAnsi="Times New Roman" w:cs="Times New Roman"/>
          <w:sz w:val="28"/>
          <w:szCs w:val="28"/>
          <w:lang w:val="kk-KZ"/>
        </w:rPr>
      </w:pPr>
      <w:r w:rsidRPr="003D6DE8">
        <w:rPr>
          <w:rFonts w:ascii="Times New Roman" w:hAnsi="Times New Roman" w:cs="Times New Roman"/>
          <w:sz w:val="28"/>
          <w:szCs w:val="28"/>
          <w:lang w:val="kk-KZ"/>
        </w:rPr>
        <w:t xml:space="preserve">    </w:t>
      </w:r>
      <w:r w:rsidR="0046488B">
        <w:rPr>
          <w:rFonts w:ascii="Times New Roman" w:hAnsi="Times New Roman" w:cs="Times New Roman"/>
          <w:sz w:val="28"/>
          <w:szCs w:val="28"/>
          <w:lang w:val="kk-KZ"/>
        </w:rPr>
        <w:t>Рухани –адамгершілік құндылықтар қалыптасқан тұлға тәрбиелеу үшін;</w:t>
      </w:r>
    </w:p>
    <w:p w:rsidR="0046488B" w:rsidRDefault="0046488B" w:rsidP="003D6DE8">
      <w:pPr>
        <w:rPr>
          <w:rFonts w:ascii="Times New Roman" w:hAnsi="Times New Roman" w:cs="Times New Roman"/>
          <w:sz w:val="28"/>
          <w:szCs w:val="28"/>
          <w:lang w:val="kk-KZ"/>
        </w:rPr>
      </w:pPr>
      <w:r>
        <w:rPr>
          <w:rFonts w:ascii="Times New Roman" w:hAnsi="Times New Roman" w:cs="Times New Roman"/>
          <w:sz w:val="28"/>
          <w:szCs w:val="28"/>
          <w:lang w:val="kk-KZ"/>
        </w:rPr>
        <w:t>-оқушылардың ұлттық сана</w:t>
      </w:r>
      <w:r w:rsidR="003524DA">
        <w:rPr>
          <w:rFonts w:ascii="Times New Roman" w:hAnsi="Times New Roman" w:cs="Times New Roman"/>
          <w:sz w:val="28"/>
          <w:szCs w:val="28"/>
          <w:lang w:val="kk-KZ"/>
        </w:rPr>
        <w:t>-</w:t>
      </w:r>
      <w:r>
        <w:rPr>
          <w:rFonts w:ascii="Times New Roman" w:hAnsi="Times New Roman" w:cs="Times New Roman"/>
          <w:sz w:val="28"/>
          <w:szCs w:val="28"/>
          <w:lang w:val="kk-KZ"/>
        </w:rPr>
        <w:t xml:space="preserve"> сезімін</w:t>
      </w:r>
      <w:r w:rsidR="003524DA">
        <w:rPr>
          <w:rFonts w:ascii="Times New Roman" w:hAnsi="Times New Roman" w:cs="Times New Roman"/>
          <w:sz w:val="28"/>
          <w:szCs w:val="28"/>
          <w:lang w:val="kk-KZ"/>
        </w:rPr>
        <w:t xml:space="preserve"> қалыптастыру,</w:t>
      </w:r>
    </w:p>
    <w:p w:rsidR="003524DA" w:rsidRPr="003D6DE8" w:rsidRDefault="003524DA" w:rsidP="003D6DE8">
      <w:pPr>
        <w:rPr>
          <w:rFonts w:ascii="Times New Roman" w:hAnsi="Times New Roman" w:cs="Times New Roman"/>
          <w:sz w:val="28"/>
          <w:szCs w:val="28"/>
          <w:lang w:val="kk-KZ"/>
        </w:rPr>
      </w:pPr>
      <w:r>
        <w:rPr>
          <w:rFonts w:ascii="Times New Roman" w:hAnsi="Times New Roman" w:cs="Times New Roman"/>
          <w:sz w:val="28"/>
          <w:szCs w:val="28"/>
          <w:lang w:val="kk-KZ"/>
        </w:rPr>
        <w:t>-жас ұрпақ санасына туған халқына деген құрмет, сүйіспеншілік,</w:t>
      </w:r>
    </w:p>
    <w:p w:rsidR="003D6DE8" w:rsidRPr="003D6DE8" w:rsidRDefault="003524DA" w:rsidP="003D6DE8">
      <w:pPr>
        <w:rPr>
          <w:rFonts w:ascii="Times New Roman" w:hAnsi="Times New Roman" w:cs="Times New Roman"/>
          <w:sz w:val="28"/>
          <w:szCs w:val="28"/>
          <w:lang w:val="kk-KZ"/>
        </w:rPr>
      </w:pPr>
      <w:r>
        <w:rPr>
          <w:rFonts w:ascii="Times New Roman" w:hAnsi="Times New Roman" w:cs="Times New Roman"/>
          <w:sz w:val="28"/>
          <w:szCs w:val="28"/>
          <w:lang w:val="kk-KZ"/>
        </w:rPr>
        <w:t>- мақтаныш сезімдерін ұялату, ұлттық рухын тәрбиелеу</w:t>
      </w:r>
    </w:p>
    <w:p w:rsidR="003D6DE8" w:rsidRDefault="003D6DE8" w:rsidP="003D6DE8">
      <w:pPr>
        <w:rPr>
          <w:rFonts w:ascii="Times New Roman" w:hAnsi="Times New Roman" w:cs="Times New Roman"/>
          <w:sz w:val="28"/>
          <w:szCs w:val="28"/>
          <w:lang w:val="kk-KZ"/>
        </w:rPr>
      </w:pPr>
      <w:r w:rsidRPr="003D6DE8">
        <w:rPr>
          <w:rFonts w:ascii="Times New Roman" w:hAnsi="Times New Roman" w:cs="Times New Roman"/>
          <w:sz w:val="28"/>
          <w:szCs w:val="28"/>
          <w:lang w:val="kk-KZ"/>
        </w:rPr>
        <w:t xml:space="preserve">    </w:t>
      </w:r>
      <w:r w:rsidR="003524DA">
        <w:rPr>
          <w:rFonts w:ascii="Times New Roman" w:hAnsi="Times New Roman" w:cs="Times New Roman"/>
          <w:sz w:val="28"/>
          <w:szCs w:val="28"/>
          <w:lang w:val="kk-KZ"/>
        </w:rPr>
        <w:t>-ана тілі мен дінін, оның тарихын,мәдениетін, өнерін, салт-дәстүрін,</w:t>
      </w:r>
    </w:p>
    <w:p w:rsidR="003524DA" w:rsidRDefault="003524DA" w:rsidP="003D6DE8">
      <w:pPr>
        <w:rPr>
          <w:rFonts w:ascii="Times New Roman" w:hAnsi="Times New Roman" w:cs="Times New Roman"/>
          <w:sz w:val="28"/>
          <w:szCs w:val="28"/>
          <w:lang w:val="kk-KZ"/>
        </w:rPr>
      </w:pPr>
      <w:r>
        <w:rPr>
          <w:rFonts w:ascii="Times New Roman" w:hAnsi="Times New Roman" w:cs="Times New Roman"/>
          <w:sz w:val="28"/>
          <w:szCs w:val="28"/>
          <w:lang w:val="kk-KZ"/>
        </w:rPr>
        <w:t>-рухани-мәдени мұраларды қастерлеу,</w:t>
      </w:r>
    </w:p>
    <w:p w:rsidR="003524DA" w:rsidRPr="003D6DE8" w:rsidRDefault="003524DA" w:rsidP="003D6DE8">
      <w:pPr>
        <w:rPr>
          <w:rFonts w:ascii="Times New Roman" w:hAnsi="Times New Roman" w:cs="Times New Roman"/>
          <w:sz w:val="28"/>
          <w:szCs w:val="28"/>
          <w:lang w:val="kk-KZ"/>
        </w:rPr>
      </w:pPr>
      <w:r>
        <w:rPr>
          <w:rFonts w:ascii="Times New Roman" w:hAnsi="Times New Roman" w:cs="Times New Roman"/>
          <w:sz w:val="28"/>
          <w:szCs w:val="28"/>
          <w:lang w:val="kk-KZ"/>
        </w:rPr>
        <w:t>-жас ұрпақ бойында жанашырлық, сенімділік, намысшылдық тәрізді ұлттық мінездерін қалыптастыру сияқты міндеттерді орындағанда ғана басты мақсатқа жетеміз.</w:t>
      </w:r>
    </w:p>
    <w:p w:rsidR="003524DA" w:rsidRDefault="003524DA" w:rsidP="003D6DE8">
      <w:pPr>
        <w:rPr>
          <w:rFonts w:ascii="Times New Roman" w:hAnsi="Times New Roman" w:cs="Times New Roman"/>
          <w:sz w:val="28"/>
          <w:szCs w:val="28"/>
          <w:lang w:val="kk-KZ"/>
        </w:rPr>
      </w:pPr>
      <w:r>
        <w:rPr>
          <w:rFonts w:ascii="Times New Roman" w:hAnsi="Times New Roman" w:cs="Times New Roman"/>
          <w:sz w:val="28"/>
          <w:szCs w:val="28"/>
          <w:lang w:val="kk-KZ"/>
        </w:rPr>
        <w:t>Бала бойындағы ұлттық тәрбиені сіңірудің көздері фольклор, халық ауыз әдебиеті,ұлттық әдебиет, ідет-ғұрып,салт-дәстүр, ұлағатты қағидалар,шешендік сөздер, өнеге-өсиеті бар мақал-мәтелдер, туған топырағымызда дүниеге келген ойшыл ғұламаларымыздың еңбектеріндегі тәрбие  қағидалары болып табылады.</w:t>
      </w:r>
    </w:p>
    <w:p w:rsidR="00503B51" w:rsidRDefault="003524DA" w:rsidP="00C2459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B4DCC">
        <w:rPr>
          <w:rFonts w:ascii="Times New Roman" w:hAnsi="Times New Roman" w:cs="Times New Roman"/>
          <w:sz w:val="28"/>
          <w:szCs w:val="28"/>
          <w:lang w:val="kk-KZ"/>
        </w:rPr>
        <w:t xml:space="preserve">Келе жатқан ғаламдану кезеңінде ұлттық құндылықтарымыз бен бай тілімізді келер ұрпаққа жеткізуде мектептің рөлімен ұстаздар қауымының </w:t>
      </w:r>
      <w:r w:rsidR="003B4DCC">
        <w:rPr>
          <w:rFonts w:ascii="Times New Roman" w:hAnsi="Times New Roman" w:cs="Times New Roman"/>
          <w:sz w:val="28"/>
          <w:szCs w:val="28"/>
          <w:lang w:val="kk-KZ"/>
        </w:rPr>
        <w:lastRenderedPageBreak/>
        <w:t>алар орны ерекше.Баланың бойына ұлттық құндылықтардың нәрін сеуіп,азамат қылып тәрбиелейтін ұстаз.Сондықтан да ұстаз білімді де білікті болу керек.</w:t>
      </w:r>
      <w:r w:rsidR="003B4DCC" w:rsidRPr="003B4DCC">
        <w:rPr>
          <w:lang w:val="kk-KZ"/>
        </w:rPr>
        <w:t xml:space="preserve"> </w:t>
      </w:r>
      <w:r w:rsidR="003B4DCC" w:rsidRPr="00503B51">
        <w:rPr>
          <w:rFonts w:ascii="Times New Roman" w:hAnsi="Times New Roman" w:cs="Times New Roman"/>
          <w:sz w:val="28"/>
          <w:szCs w:val="28"/>
          <w:lang w:val="kk-KZ"/>
        </w:rPr>
        <w:t>|1|</w:t>
      </w:r>
      <w:r w:rsidR="00503B51" w:rsidRPr="00503B51">
        <w:rPr>
          <w:lang w:val="kk-KZ"/>
        </w:rPr>
        <w:t xml:space="preserve"> </w:t>
      </w:r>
      <w:r w:rsidR="00503B51" w:rsidRPr="00503B51">
        <w:rPr>
          <w:rFonts w:ascii="Times New Roman" w:hAnsi="Times New Roman" w:cs="Times New Roman"/>
          <w:sz w:val="28"/>
          <w:szCs w:val="28"/>
          <w:lang w:val="kk-KZ"/>
        </w:rPr>
        <w:t>Бастауыш</w:t>
      </w:r>
      <w:r w:rsidR="00503B51">
        <w:rPr>
          <w:lang w:val="kk-KZ"/>
        </w:rPr>
        <w:t xml:space="preserve"> </w:t>
      </w:r>
      <w:r w:rsidR="00503B51">
        <w:rPr>
          <w:rFonts w:ascii="Times New Roman" w:hAnsi="Times New Roman" w:cs="Times New Roman"/>
          <w:sz w:val="28"/>
          <w:szCs w:val="28"/>
          <w:lang w:val="kk-KZ"/>
        </w:rPr>
        <w:t>сыныптарда ойын түрінде, сахнала</w:t>
      </w:r>
      <w:r w:rsidR="00B27844">
        <w:rPr>
          <w:rFonts w:ascii="Times New Roman" w:hAnsi="Times New Roman" w:cs="Times New Roman"/>
          <w:sz w:val="28"/>
          <w:szCs w:val="28"/>
          <w:lang w:val="kk-KZ"/>
        </w:rPr>
        <w:t>у түрінде,іштей елестету, тыныш</w:t>
      </w:r>
      <w:r w:rsidR="00503B51">
        <w:rPr>
          <w:rFonts w:ascii="Times New Roman" w:hAnsi="Times New Roman" w:cs="Times New Roman"/>
          <w:sz w:val="28"/>
          <w:szCs w:val="28"/>
          <w:lang w:val="kk-KZ"/>
        </w:rPr>
        <w:t>тық сәтінде әр жеке тұлғаға ішкі әлемін түсінуге мүмкіндік беріледі. Сабақта орындалатын әдіс тәсілдерде , біріншіден оқушыға еркіндік беріледі. Ол өзін-өзі ұстауға үйренеді, пікірі дұрыс, бұрыстығын түсінеді. Пікірталас кезінде барлық қабылданады,құрметтеледі. Мәтінді талдау арқылы көзделген мақсатқа жету, көптеген әдіс –тәсілдер арқылы жүзеге асырады./2/</w:t>
      </w:r>
      <w:r w:rsidR="00B27844">
        <w:rPr>
          <w:rFonts w:ascii="Times New Roman" w:hAnsi="Times New Roman" w:cs="Times New Roman"/>
          <w:sz w:val="28"/>
          <w:szCs w:val="28"/>
          <w:lang w:val="kk-KZ"/>
        </w:rPr>
        <w:t xml:space="preserve"> </w:t>
      </w:r>
      <w:r w:rsidR="007F03CE">
        <w:rPr>
          <w:rFonts w:ascii="Times New Roman" w:hAnsi="Times New Roman" w:cs="Times New Roman"/>
          <w:sz w:val="28"/>
          <w:szCs w:val="28"/>
          <w:lang w:val="kk-KZ"/>
        </w:rPr>
        <w:t xml:space="preserve">Мектепте бастауыш сыныптан бастап оқушыларға мақал-мәтел, жұмбақ,жаңылтпаш, жыр жаттатып, ертегіні нақышына келтіріп баяндауды үйретіп, рухани құндылықты бойына сіңіреміз.  Жастайынан осыларды естіп, ұлттық бұлақтан сусындап нәр алған бала ешқашан да ұлттық келбетін жоймайды. </w:t>
      </w:r>
      <w:r w:rsidR="00C24590">
        <w:rPr>
          <w:rFonts w:ascii="Times New Roman" w:hAnsi="Times New Roman" w:cs="Times New Roman"/>
          <w:sz w:val="28"/>
          <w:szCs w:val="28"/>
          <w:lang w:val="kk-KZ"/>
        </w:rPr>
        <w:t xml:space="preserve">  </w:t>
      </w:r>
      <w:r w:rsidR="00C24590" w:rsidRPr="00C24590">
        <w:rPr>
          <w:rFonts w:ascii="Times New Roman" w:hAnsi="Times New Roman" w:cs="Times New Roman"/>
          <w:sz w:val="28"/>
          <w:szCs w:val="28"/>
          <w:lang w:val="kk-KZ"/>
        </w:rPr>
        <w:t>Адамзат қоғамының қай кезеңінде болмасын ізгілік мәселесі өзектілік танытып келген. Тарихқа көз жіберсек, гумандылық қасиет пен қарым-қатынас адам баласы қоғамының және жалпы адамзаттық құндылықтың ең негізгі бастауы ретінде адаммен бірге дамып келе жатқаны белгілі.</w:t>
      </w:r>
      <w:r w:rsidR="007A5B55">
        <w:rPr>
          <w:rFonts w:ascii="Times New Roman" w:hAnsi="Times New Roman" w:cs="Times New Roman"/>
          <w:sz w:val="28"/>
          <w:szCs w:val="28"/>
          <w:lang w:val="kk-KZ"/>
        </w:rPr>
        <w:t xml:space="preserve"> Рух-адам бо</w:t>
      </w:r>
      <w:r w:rsidR="00C24590">
        <w:rPr>
          <w:rFonts w:ascii="Times New Roman" w:hAnsi="Times New Roman" w:cs="Times New Roman"/>
          <w:sz w:val="28"/>
          <w:szCs w:val="28"/>
          <w:lang w:val="kk-KZ"/>
        </w:rPr>
        <w:t>йындағы өзек, ал руханилық- осы өзектің құрылымы болса, адамгершілік дегеніміз-ізгі қасиеттер жиынтығы. Жеке тұлғаның рухани дамуы тұлғаның әлеуеттік, адамгершілік құндылықтарға бағытталғандықтан онық мазмұнын сүйіспеншілі, жауапкершілік, шыншылдық, қайырымдылық, мейірімділік және т.б. құрайды.</w:t>
      </w:r>
      <w:r w:rsidR="007A5B55">
        <w:rPr>
          <w:rFonts w:ascii="Times New Roman" w:hAnsi="Times New Roman" w:cs="Times New Roman"/>
          <w:sz w:val="28"/>
          <w:szCs w:val="28"/>
          <w:lang w:val="kk-KZ"/>
        </w:rPr>
        <w:t xml:space="preserve">  </w:t>
      </w:r>
      <w:r w:rsidR="00503B51">
        <w:rPr>
          <w:rFonts w:ascii="Times New Roman" w:hAnsi="Times New Roman" w:cs="Times New Roman"/>
          <w:sz w:val="28"/>
          <w:szCs w:val="28"/>
          <w:lang w:val="kk-KZ"/>
        </w:rPr>
        <w:t xml:space="preserve">Өскелең ұрпақ  бойына  рухани-адамгершілікті сіңіру, адами құндылықтарды бойға дарыту, сананы жаңғырту </w:t>
      </w:r>
      <w:r w:rsidR="00B27844">
        <w:rPr>
          <w:rFonts w:ascii="Times New Roman" w:hAnsi="Times New Roman" w:cs="Times New Roman"/>
          <w:sz w:val="28"/>
          <w:szCs w:val="28"/>
          <w:lang w:val="kk-KZ"/>
        </w:rPr>
        <w:t>арқылы әлем таныған азамат тәрбиелеу, жеке тұлға қалыптастыру басты-мұрат. Жаһандану дәуірінде ешкімге есе бермейтін «Мәңгілік Ел» идеясын ту етіп,  бойға қуат дарыған ұлы даланың өрендері көштен озық, заманынан асқақ болу керек.</w:t>
      </w:r>
    </w:p>
    <w:p w:rsidR="00B27844" w:rsidRPr="00B27844" w:rsidRDefault="00B27844" w:rsidP="003D6DE8">
      <w:pPr>
        <w:rPr>
          <w:rFonts w:ascii="Times New Roman" w:hAnsi="Times New Roman" w:cs="Times New Roman"/>
          <w:sz w:val="28"/>
          <w:szCs w:val="28"/>
          <w:lang w:val="kk-KZ"/>
        </w:rPr>
      </w:pPr>
      <w:r>
        <w:rPr>
          <w:rFonts w:ascii="Times New Roman" w:hAnsi="Times New Roman" w:cs="Times New Roman"/>
          <w:sz w:val="28"/>
          <w:szCs w:val="28"/>
          <w:lang w:val="kk-KZ"/>
        </w:rPr>
        <w:t>Құндылықты с</w:t>
      </w:r>
      <w:r w:rsidR="007A5B55">
        <w:rPr>
          <w:rFonts w:ascii="Times New Roman" w:hAnsi="Times New Roman" w:cs="Times New Roman"/>
          <w:sz w:val="28"/>
          <w:szCs w:val="28"/>
          <w:lang w:val="kk-KZ"/>
        </w:rPr>
        <w:t xml:space="preserve">іңірудің ең басты факторы әрине, </w:t>
      </w:r>
      <w:r>
        <w:rPr>
          <w:rFonts w:ascii="Times New Roman" w:hAnsi="Times New Roman" w:cs="Times New Roman"/>
          <w:sz w:val="28"/>
          <w:szCs w:val="28"/>
          <w:lang w:val="kk-KZ"/>
        </w:rPr>
        <w:t>білім. Ұрпағымызға басымдық беретін межелердің қатарында білім әрдайым бірінші орында болуы шарт. Себебі «Құндылықтар жүйесінде білімді бәрінен биік қоятын ұлт қана табысқа жетеді»,- деген Мемл</w:t>
      </w:r>
      <w:r w:rsidR="00D42B01">
        <w:rPr>
          <w:rFonts w:ascii="Times New Roman" w:hAnsi="Times New Roman" w:cs="Times New Roman"/>
          <w:sz w:val="28"/>
          <w:szCs w:val="28"/>
          <w:lang w:val="kk-KZ"/>
        </w:rPr>
        <w:t>е</w:t>
      </w:r>
      <w:r>
        <w:rPr>
          <w:rFonts w:ascii="Times New Roman" w:hAnsi="Times New Roman" w:cs="Times New Roman"/>
          <w:sz w:val="28"/>
          <w:szCs w:val="28"/>
          <w:lang w:val="kk-KZ"/>
        </w:rPr>
        <w:t>кет басшысының сөздері мәңгілік елдің жалғасы, өскелең ұрпағымыздың ертеңіне арнау болмақ екенін әрқайсымыз сезініп, сенуіміз керек. Келер ұрпақ осынау келелі істердің көшбасшысы болмақ. Білім саласында тіл үйрену арқылы әлемдік деңгейде ақыл-ойды дамыту мен санаға сан қилы ғылымды сіңіруде ұстаздар, алғыр</w:t>
      </w:r>
      <w:r w:rsidR="00D42B01">
        <w:rPr>
          <w:rFonts w:ascii="Times New Roman" w:hAnsi="Times New Roman" w:cs="Times New Roman"/>
          <w:sz w:val="28"/>
          <w:szCs w:val="28"/>
          <w:lang w:val="kk-KZ"/>
        </w:rPr>
        <w:t xml:space="preserve">, заманауи талапқа сай білгір, әрі шебер ұйымдастырушы бола алуы тиіс. Білікті емес білімді жығар  заманда басты межеміз-мықты біліммен саналы тәрбие болуы тиіс. Сондықтан ұстаздар қауымын елдің өркендеуіне үлес қосар саналы да ақылды, білгір де білімді шәкірт тәрбиелеуге шақырамын. </w:t>
      </w:r>
      <w:r w:rsidR="00D42B01">
        <w:rPr>
          <w:rFonts w:ascii="Times New Roman" w:hAnsi="Times New Roman" w:cs="Times New Roman"/>
          <w:sz w:val="28"/>
          <w:szCs w:val="28"/>
          <w:lang w:val="kk-KZ"/>
        </w:rPr>
        <w:lastRenderedPageBreak/>
        <w:t>Жас ұрпақ жаңғырудың жаңа, айшықты жолын таңдап, ата- баба аңсаған тәуелсіз елде жарқын болашаққа нық сеніммен аяқ басқаны жөн. Күн сайын қыруар өзгеріс болып жатқан заманда алар асу биік болғай!</w:t>
      </w:r>
    </w:p>
    <w:p w:rsidR="003B4DCC" w:rsidRPr="00503B51" w:rsidRDefault="003B4DCC" w:rsidP="003D6DE8">
      <w:pPr>
        <w:rPr>
          <w:lang w:val="kk-KZ"/>
        </w:rPr>
      </w:pPr>
    </w:p>
    <w:p w:rsidR="00503B51" w:rsidRPr="00503B51" w:rsidRDefault="00503B51" w:rsidP="003D6DE8">
      <w:pPr>
        <w:rPr>
          <w:lang w:val="kk-KZ"/>
        </w:rPr>
      </w:pPr>
    </w:p>
    <w:p w:rsidR="003D6DE8" w:rsidRPr="00D42B01" w:rsidRDefault="000E69B6" w:rsidP="00D42B01">
      <w:pPr>
        <w:pStyle w:val="a4"/>
        <w:numPr>
          <w:ilvl w:val="0"/>
          <w:numId w:val="1"/>
        </w:numPr>
        <w:rPr>
          <w:rFonts w:ascii="Times New Roman" w:hAnsi="Times New Roman" w:cs="Times New Roman"/>
          <w:sz w:val="28"/>
          <w:szCs w:val="28"/>
          <w:lang w:val="kk-KZ"/>
        </w:rPr>
      </w:pPr>
      <w:hyperlink r:id="rId7" w:history="1">
        <w:r w:rsidR="00D42B01" w:rsidRPr="004D4DF3">
          <w:rPr>
            <w:rStyle w:val="a3"/>
            <w:rFonts w:ascii="Times New Roman" w:hAnsi="Times New Roman" w:cs="Times New Roman"/>
            <w:sz w:val="28"/>
            <w:szCs w:val="28"/>
            <w:lang w:val="kk-KZ"/>
          </w:rPr>
          <w:t>https://bilim-all.kz/jospar/975-ZHeke-tulgaga-qalyptastyruda-ulttyq-tarbie-negizderi</w:t>
        </w:r>
      </w:hyperlink>
    </w:p>
    <w:p w:rsidR="00D42B01" w:rsidRDefault="000E69B6" w:rsidP="00D42B01">
      <w:pPr>
        <w:pStyle w:val="a4"/>
        <w:numPr>
          <w:ilvl w:val="0"/>
          <w:numId w:val="1"/>
        </w:numPr>
        <w:rPr>
          <w:rFonts w:ascii="Times New Roman" w:hAnsi="Times New Roman" w:cs="Times New Roman"/>
          <w:sz w:val="28"/>
          <w:szCs w:val="28"/>
          <w:lang w:val="kk-KZ"/>
        </w:rPr>
      </w:pPr>
      <w:hyperlink r:id="rId8" w:history="1">
        <w:r w:rsidR="00D42B01" w:rsidRPr="004D4DF3">
          <w:rPr>
            <w:rStyle w:val="a3"/>
            <w:rFonts w:ascii="Times New Roman" w:hAnsi="Times New Roman" w:cs="Times New Roman"/>
            <w:sz w:val="28"/>
            <w:szCs w:val="28"/>
            <w:lang w:val="kk-KZ"/>
          </w:rPr>
          <w:t>http://tarmpu.kz/index.php?option=com_content&amp;view=article&amp;id=2771:2020-01-22-10-48-48&amp;catid=34:2011-01-10-20-47-55&amp;Itemid=1&amp;lang=kz</w:t>
        </w:r>
      </w:hyperlink>
    </w:p>
    <w:p w:rsidR="00D42B01" w:rsidRPr="00D42B01" w:rsidRDefault="00D42B01" w:rsidP="00D42B01">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Білім технологиялары №2, 2018</w:t>
      </w:r>
    </w:p>
    <w:p w:rsidR="003D6DE8" w:rsidRPr="003D6DE8" w:rsidRDefault="003D6DE8" w:rsidP="003D6DE8">
      <w:pPr>
        <w:rPr>
          <w:rFonts w:ascii="Times New Roman" w:hAnsi="Times New Roman" w:cs="Times New Roman"/>
          <w:sz w:val="28"/>
          <w:szCs w:val="28"/>
          <w:lang w:val="kk-KZ"/>
        </w:rPr>
      </w:pPr>
    </w:p>
    <w:p w:rsidR="00795298" w:rsidRDefault="00795298" w:rsidP="00FF5B36">
      <w:pPr>
        <w:jc w:val="center"/>
        <w:rPr>
          <w:rFonts w:ascii="Times New Roman" w:hAnsi="Times New Roman" w:cs="Times New Roman"/>
          <w:sz w:val="28"/>
          <w:szCs w:val="28"/>
          <w:lang w:val="kk-KZ"/>
        </w:rPr>
      </w:pPr>
    </w:p>
    <w:p w:rsidR="003B4DCC" w:rsidRPr="003B4DCC" w:rsidRDefault="003B4DCC" w:rsidP="003B4DCC">
      <w:pPr>
        <w:jc w:val="center"/>
        <w:rPr>
          <w:rFonts w:ascii="Times New Roman" w:hAnsi="Times New Roman" w:cs="Times New Roman"/>
          <w:sz w:val="28"/>
          <w:szCs w:val="28"/>
          <w:lang w:val="kk-KZ"/>
        </w:rPr>
      </w:pPr>
    </w:p>
    <w:p w:rsidR="00FF0C9D" w:rsidRPr="00FF0C9D" w:rsidRDefault="00FF0C9D" w:rsidP="00FF0C9D">
      <w:pPr>
        <w:jc w:val="center"/>
        <w:rPr>
          <w:rFonts w:ascii="Times New Roman" w:hAnsi="Times New Roman" w:cs="Times New Roman"/>
          <w:sz w:val="28"/>
          <w:szCs w:val="28"/>
          <w:lang w:val="kk-KZ"/>
        </w:rPr>
      </w:pPr>
    </w:p>
    <w:sectPr w:rsidR="00FF0C9D" w:rsidRPr="00FF0C9D" w:rsidSect="003D6DE8">
      <w:pgSz w:w="11906" w:h="16838"/>
      <w:pgMar w:top="1134"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0B6"/>
    <w:multiLevelType w:val="hybridMultilevel"/>
    <w:tmpl w:val="2EEC9A8E"/>
    <w:lvl w:ilvl="0" w:tplc="619E709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39"/>
    <w:rsid w:val="000E69B6"/>
    <w:rsid w:val="003524DA"/>
    <w:rsid w:val="003B4DCC"/>
    <w:rsid w:val="003D6DE8"/>
    <w:rsid w:val="0046488B"/>
    <w:rsid w:val="00503B51"/>
    <w:rsid w:val="00530C40"/>
    <w:rsid w:val="00795298"/>
    <w:rsid w:val="007A5B55"/>
    <w:rsid w:val="007F03CE"/>
    <w:rsid w:val="00A63C29"/>
    <w:rsid w:val="00B27844"/>
    <w:rsid w:val="00C10B39"/>
    <w:rsid w:val="00C24590"/>
    <w:rsid w:val="00D42B01"/>
    <w:rsid w:val="00FF0C9D"/>
    <w:rsid w:val="00FF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0C9D"/>
    <w:rPr>
      <w:color w:val="0000FF" w:themeColor="hyperlink"/>
      <w:u w:val="single"/>
    </w:rPr>
  </w:style>
  <w:style w:type="paragraph" w:styleId="a4">
    <w:name w:val="List Paragraph"/>
    <w:basedOn w:val="a"/>
    <w:uiPriority w:val="34"/>
    <w:qFormat/>
    <w:rsid w:val="00D42B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0C9D"/>
    <w:rPr>
      <w:color w:val="0000FF" w:themeColor="hyperlink"/>
      <w:u w:val="single"/>
    </w:rPr>
  </w:style>
  <w:style w:type="paragraph" w:styleId="a4">
    <w:name w:val="List Paragraph"/>
    <w:basedOn w:val="a"/>
    <w:uiPriority w:val="34"/>
    <w:qFormat/>
    <w:rsid w:val="00D42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rmpu.kz/index.php?option=com_content&amp;view=article&amp;id=2771:2020-01-22-10-48-48&amp;catid=34:2011-01-10-20-47-55&amp;Itemid=1&amp;lang=kz" TargetMode="External"/><Relationship Id="rId3" Type="http://schemas.microsoft.com/office/2007/relationships/stylesWithEffects" Target="stylesWithEffects.xml"/><Relationship Id="rId7" Type="http://schemas.openxmlformats.org/officeDocument/2006/relationships/hyperlink" Target="https://bilim-all.kz/jospar/975-ZHeke-tulgaga-qalyptastyruda-ulttyq-tarbie-negizd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einullina78@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1000</Words>
  <Characters>5703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bestlen</dc:creator>
  <cp:keywords/>
  <dc:description/>
  <cp:lastModifiedBy>bestlen</cp:lastModifiedBy>
  <cp:revision>3</cp:revision>
  <dcterms:created xsi:type="dcterms:W3CDTF">2020-10-28T14:39:00Z</dcterms:created>
  <dcterms:modified xsi:type="dcterms:W3CDTF">2020-10-28T17:29:00Z</dcterms:modified>
</cp:coreProperties>
</file>