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F1" w:rsidRPr="00E15B1D" w:rsidRDefault="000D62F1" w:rsidP="000D62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B1D">
        <w:rPr>
          <w:rFonts w:ascii="Times New Roman" w:hAnsi="Times New Roman" w:cs="Times New Roman"/>
          <w:sz w:val="24"/>
          <w:szCs w:val="24"/>
        </w:rPr>
        <w:t>Краткосрочный план</w:t>
      </w:r>
    </w:p>
    <w:p w:rsidR="000D62F1" w:rsidRPr="00E15B1D" w:rsidRDefault="000D62F1" w:rsidP="000D62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B1D">
        <w:rPr>
          <w:rFonts w:ascii="Times New Roman" w:hAnsi="Times New Roman" w:cs="Times New Roman"/>
          <w:sz w:val="24"/>
          <w:szCs w:val="24"/>
        </w:rPr>
        <w:t>План урока</w:t>
      </w:r>
    </w:p>
    <w:p w:rsidR="000D62F1" w:rsidRPr="00E15B1D" w:rsidRDefault="000D62F1" w:rsidP="000D62F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77"/>
        <w:gridCol w:w="160"/>
        <w:gridCol w:w="5190"/>
        <w:gridCol w:w="902"/>
        <w:gridCol w:w="1785"/>
      </w:tblGrid>
      <w:tr w:rsidR="000D62F1" w:rsidRPr="00E15B1D" w:rsidTr="0048456F">
        <w:tc>
          <w:tcPr>
            <w:tcW w:w="7995" w:type="dxa"/>
            <w:gridSpan w:val="4"/>
          </w:tcPr>
          <w:p w:rsidR="000D62F1" w:rsidRPr="00F553BA" w:rsidRDefault="000D62F1" w:rsidP="006E2402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УРОК:  Русский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литература </w:t>
            </w:r>
          </w:p>
        </w:tc>
        <w:tc>
          <w:tcPr>
            <w:tcW w:w="2687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  <w:r w:rsidRPr="002A6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ММ</w:t>
            </w:r>
            <w:r w:rsidR="000C1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№14 средняя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D62F1" w:rsidRPr="00E15B1D" w:rsidTr="0048456F">
        <w:tc>
          <w:tcPr>
            <w:tcW w:w="2645" w:type="dxa"/>
            <w:gridSpan w:val="2"/>
          </w:tcPr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796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C1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.05.2019</w:t>
            </w:r>
            <w:r w:rsidR="000C1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C119D" w:rsidRPr="000C119D" w:rsidRDefault="000C119D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 2</w:t>
            </w:r>
          </w:p>
        </w:tc>
        <w:tc>
          <w:tcPr>
            <w:tcW w:w="8037" w:type="dxa"/>
            <w:gridSpan w:val="4"/>
          </w:tcPr>
          <w:p w:rsidR="000D62F1" w:rsidRPr="001C4512" w:rsidRDefault="000D62F1" w:rsidP="006E2402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 преподавателя: 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Дузелбаева Мөлдір Бекенқызы</w:t>
            </w:r>
          </w:p>
          <w:p w:rsidR="000D62F1" w:rsidRPr="0011360B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2F1" w:rsidRPr="00E15B1D" w:rsidTr="006E2402">
        <w:trPr>
          <w:trHeight w:val="1704"/>
        </w:trPr>
        <w:tc>
          <w:tcPr>
            <w:tcW w:w="2645" w:type="dxa"/>
            <w:gridSpan w:val="2"/>
          </w:tcPr>
          <w:p w:rsidR="000D62F1" w:rsidRPr="00F553BA" w:rsidRDefault="000239A9" w:rsidP="006E2402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КЛАСС:7</w:t>
            </w:r>
          </w:p>
          <w:p w:rsidR="006E2402" w:rsidRDefault="000D62F1" w:rsidP="006E240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5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D6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C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65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День Победы: почему</w:t>
            </w:r>
            <w:r w:rsidR="001C4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</w:t>
            </w:r>
            <w:r w:rsidR="001C4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должны</w:t>
            </w:r>
            <w:r w:rsidR="001C45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помнить.</w:t>
            </w:r>
          </w:p>
          <w:p w:rsidR="000D62F1" w:rsidRPr="00E24687" w:rsidRDefault="000239A9" w:rsidP="006E2402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62F1" w:rsidRPr="00D65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ема:</w:t>
            </w:r>
            <w:r w:rsidR="000D62F1" w:rsidRPr="00D65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Муса Джалиль« </w:t>
            </w:r>
            <w:bookmarkStart w:id="0" w:name="_GoBack"/>
            <w:bookmarkEnd w:id="0"/>
            <w:r w:rsidR="000D62F1" w:rsidRPr="00D653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Варварство»</w:t>
            </w:r>
          </w:p>
        </w:tc>
        <w:tc>
          <w:tcPr>
            <w:tcW w:w="5350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присутствующих:12</w:t>
            </w:r>
          </w:p>
        </w:tc>
        <w:tc>
          <w:tcPr>
            <w:tcW w:w="2687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отсутствующих: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D62F1" w:rsidRPr="00E15B1D" w:rsidTr="00E24687">
        <w:trPr>
          <w:trHeight w:val="1599"/>
        </w:trPr>
        <w:tc>
          <w:tcPr>
            <w:tcW w:w="2645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будут  достигнуты с помощью данного урока</w:t>
            </w:r>
          </w:p>
        </w:tc>
        <w:tc>
          <w:tcPr>
            <w:tcW w:w="8037" w:type="dxa"/>
            <w:gridSpan w:val="4"/>
          </w:tcPr>
          <w:p w:rsidR="000D62F1" w:rsidRPr="005B04BE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7.С4- определять основную мысль текста,опираясь на содержание</w:t>
            </w:r>
            <w:r w:rsidR="000239A9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0D62F1" w:rsidRPr="005B04BE" w:rsidRDefault="000239A9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7.Г1- владеть словарным запасом, </w:t>
            </w:r>
            <w:r w:rsidR="000D62F1">
              <w:rPr>
                <w:rFonts w:ascii="Times New Roman" w:hAnsi="Times New Roman" w:cs="Times New Roman"/>
                <w:sz w:val="24"/>
                <w:szCs w:val="24"/>
              </w:rPr>
              <w:t>включающим эмоционально – окрашенную лексику, термины.</w:t>
            </w:r>
          </w:p>
          <w:p w:rsidR="000D62F1" w:rsidRPr="00E24687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7.Ч6- анализировать содержание художественного </w:t>
            </w:r>
            <w:r w:rsidR="000239A9">
              <w:rPr>
                <w:rFonts w:ascii="Times New Roman" w:hAnsi="Times New Roman" w:cs="Times New Roman"/>
                <w:sz w:val="24"/>
                <w:szCs w:val="24"/>
              </w:rPr>
              <w:t>произведения, определяя жанровые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</w:t>
            </w:r>
            <w:r w:rsidR="00E24687">
              <w:rPr>
                <w:rFonts w:ascii="Times New Roman" w:hAnsi="Times New Roman" w:cs="Times New Roman"/>
                <w:sz w:val="24"/>
                <w:szCs w:val="24"/>
              </w:rPr>
              <w:t>енно –изобразительные средства.</w:t>
            </w:r>
          </w:p>
        </w:tc>
      </w:tr>
      <w:tr w:rsidR="000D62F1" w:rsidRPr="00E15B1D" w:rsidTr="0048456F">
        <w:tc>
          <w:tcPr>
            <w:tcW w:w="2645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037" w:type="dxa"/>
            <w:gridSpan w:val="4"/>
          </w:tcPr>
          <w:p w:rsidR="000D62F1" w:rsidRDefault="000D62F1" w:rsidP="0016331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E77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смогут определить основную мысль</w:t>
            </w:r>
            <w:r w:rsidR="0002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D62F1" w:rsidRPr="002C3E77" w:rsidRDefault="000239A9" w:rsidP="0016331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словарным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запасом</w:t>
            </w:r>
          </w:p>
          <w:p w:rsidR="000D62F1" w:rsidRPr="002C3E77" w:rsidRDefault="000D62F1" w:rsidP="0016331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Большинство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смогут сделать анализ текста и найти   художественно – изобразительные средства</w:t>
            </w:r>
            <w:r w:rsidRPr="002C3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0D62F1" w:rsidRPr="00E24687" w:rsidRDefault="000D62F1" w:rsidP="0016331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Некоторые учащиеся  смогут сжато изложить содержание текста</w:t>
            </w:r>
          </w:p>
        </w:tc>
      </w:tr>
      <w:tr w:rsidR="000D62F1" w:rsidRPr="00E15B1D" w:rsidTr="0048456F">
        <w:tc>
          <w:tcPr>
            <w:tcW w:w="2645" w:type="dxa"/>
            <w:gridSpan w:val="2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8037" w:type="dxa"/>
            <w:gridSpan w:val="4"/>
          </w:tcPr>
          <w:p w:rsidR="006E2402" w:rsidRDefault="000D62F1" w:rsidP="006E24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Языковые навыки будут развиваться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темы раздела «День Победы: почему мы должны помнить»</w:t>
            </w:r>
            <w:r w:rsidR="00EF06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53B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EF06E3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обогаща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F06E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</w:t>
            </w:r>
            <w:r w:rsidRPr="00F5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развитием критического мышления, анализировать  содержание текста</w:t>
            </w:r>
            <w:r w:rsidR="005905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х</w:t>
            </w:r>
            <w:r w:rsidR="000239A9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удожественные средства, жанровые особенности</w:t>
            </w:r>
            <w:r w:rsidR="00590558">
              <w:rPr>
                <w:rFonts w:ascii="Times New Roman" w:hAnsi="Times New Roman" w:cs="Times New Roman"/>
                <w:sz w:val="24"/>
                <w:szCs w:val="24"/>
              </w:rPr>
              <w:t>,составлять вопросы.</w:t>
            </w:r>
          </w:p>
          <w:p w:rsidR="000D62F1" w:rsidRPr="00CE1FB7" w:rsidRDefault="000D62F1" w:rsidP="006E24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4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слова и фразы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варварство, с детьмипогнали,ямурытьзаставили,кучкадикарей, бессильныхженщин,худенькихребят,рыдаламатьземля,позор,</w:t>
            </w:r>
            <w:r w:rsidR="000239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кровавыеслёзы, </w:t>
            </w:r>
            <w:r w:rsidR="006C67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кровь детей, матерей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,варвары,дикари.</w:t>
            </w:r>
          </w:p>
          <w:p w:rsidR="006A65E3" w:rsidRPr="00F0369D" w:rsidRDefault="006A65E3" w:rsidP="00A74FD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D62F1" w:rsidRPr="006A65E3" w:rsidRDefault="000D62F1" w:rsidP="00A74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E3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 фразы для диалога:</w:t>
            </w:r>
          </w:p>
          <w:p w:rsidR="000D62F1" w:rsidRPr="006A65E3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65E3">
              <w:rPr>
                <w:rFonts w:ascii="Times New Roman" w:hAnsi="Times New Roman" w:cs="Times New Roman"/>
                <w:sz w:val="24"/>
                <w:szCs w:val="24"/>
              </w:rPr>
              <w:t>Что хотел рассказать</w:t>
            </w:r>
            <w:r w:rsidR="000239A9" w:rsidRPr="006A65E3">
              <w:rPr>
                <w:rFonts w:ascii="Times New Roman" w:hAnsi="Times New Roman" w:cs="Times New Roman"/>
                <w:sz w:val="24"/>
                <w:szCs w:val="24"/>
              </w:rPr>
              <w:t>М.Джалиль в своём стихотворении</w:t>
            </w:r>
            <w:r w:rsidRPr="006A65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62F1" w:rsidRPr="006A65E3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8456F"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Какую роль играет описание приро</w:t>
            </w:r>
            <w:r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в тексте?</w:t>
            </w:r>
          </w:p>
          <w:p w:rsidR="000D62F1" w:rsidRPr="006A65E3" w:rsidRDefault="000239A9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Чтопоказываетилирас</w:t>
            </w:r>
            <w:r w:rsidR="000D62F1"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крываетобразматери и  ребенка?</w:t>
            </w:r>
          </w:p>
          <w:p w:rsidR="000D62F1" w:rsidRPr="006A65E3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Можете ли вы сказать, почему так больно и страшно читать это произведение?</w:t>
            </w:r>
          </w:p>
          <w:p w:rsidR="000D62F1" w:rsidRPr="006A65E3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65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-Какие чувства у вас возникают при чтении?</w:t>
            </w:r>
          </w:p>
          <w:p w:rsidR="006A65E3" w:rsidRPr="00F0369D" w:rsidRDefault="006A65E3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62F1" w:rsidRPr="0048456F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EB2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азка:</w:t>
            </w:r>
            <w:r w:rsidR="000239A9">
              <w:rPr>
                <w:rFonts w:ascii="Times New Roman" w:eastAsia="Times New Roman" w:hAnsi="Times New Roman" w:cs="Times New Roman"/>
                <w:sz w:val="24"/>
                <w:szCs w:val="24"/>
              </w:rPr>
              <w:t>опустились тучи, плакали</w:t>
            </w:r>
            <w:r w:rsidRPr="00484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как дети реки,солнце скорбное в последний раз детей поцеловало, голову не прячь,чтобы тебя живым не закопал палач, две жизни и одна любовь,гневно бушевала листва.</w:t>
            </w:r>
          </w:p>
          <w:p w:rsidR="006A65E3" w:rsidRPr="00F0369D" w:rsidRDefault="006A65E3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Предыдущее обучение: </w:t>
            </w:r>
            <w:r w:rsidRPr="00EB2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предыдущих занятиях учащиеся работали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0239A9">
              <w:rPr>
                <w:rFonts w:ascii="Times New Roman" w:eastAsia="Times New Roman" w:hAnsi="Times New Roman" w:cs="Times New Roman"/>
                <w:sz w:val="24"/>
                <w:szCs w:val="24"/>
              </w:rPr>
              <w:t>д  песней Р.Гамзатова «Журавли»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,определяли тему и тип текста, составляли вопросы, исп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ользовали  поисковый вид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,делились 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впечатлениями и  наблюдениями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B2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работали с текстом по стратегии «Карта  истории», выделяя незнакомые слова и выражения для дальнейшей словарной работы.</w:t>
            </w:r>
          </w:p>
        </w:tc>
      </w:tr>
      <w:tr w:rsidR="000D62F1" w:rsidRPr="00E15B1D" w:rsidTr="0048456F">
        <w:tc>
          <w:tcPr>
            <w:tcW w:w="10682" w:type="dxa"/>
            <w:gridSpan w:val="6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0D62F1" w:rsidRPr="00E15B1D" w:rsidTr="00402849">
        <w:tc>
          <w:tcPr>
            <w:tcW w:w="1668" w:type="dxa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Заплани-рованные сроки</w:t>
            </w:r>
          </w:p>
        </w:tc>
        <w:tc>
          <w:tcPr>
            <w:tcW w:w="7229" w:type="dxa"/>
            <w:gridSpan w:val="4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3B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785" w:type="dxa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0D62F1" w:rsidRPr="00E15B1D" w:rsidTr="00402849">
        <w:trPr>
          <w:trHeight w:val="6801"/>
        </w:trPr>
        <w:tc>
          <w:tcPr>
            <w:tcW w:w="1668" w:type="dxa"/>
          </w:tcPr>
          <w:p w:rsidR="000D62F1" w:rsidRDefault="000D62F1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Начало</w:t>
            </w:r>
            <w:r w:rsidRPr="00F5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F20BE4" w:rsidRDefault="00F20BE4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  <w:p w:rsidR="00F20BE4" w:rsidRDefault="00F20BE4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2минуты</w:t>
            </w:r>
          </w:p>
          <w:p w:rsidR="000D62F1" w:rsidRDefault="000D62F1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:rsidR="00402849" w:rsidRDefault="006F1EE3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2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02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="000D62F1" w:rsidRPr="00402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риветствие</w:t>
            </w:r>
          </w:p>
          <w:p w:rsidR="00402849" w:rsidRPr="001C3828" w:rsidRDefault="00402849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62F1" w:rsidRPr="006A65E3" w:rsidRDefault="006F1EE3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6A6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0D62F1" w:rsidRPr="006A6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елениенагруппы</w:t>
            </w:r>
          </w:p>
          <w:p w:rsidR="00402849" w:rsidRDefault="00402849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Для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коллаборативной среды  класс делится на две группы.(по портретам М.Джалиль и З.Космодемьянская)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9D61B9" w:rsidRPr="00B21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тадия вызова</w:t>
            </w:r>
          </w:p>
          <w:p w:rsidR="00D57F93" w:rsidRPr="00402849" w:rsidRDefault="00D57F93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столах горит свеча.Свет в классе приглушен.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целью вовлечения учащихся в процесс обучения</w:t>
            </w:r>
          </w:p>
          <w:p w:rsidR="000D62F1" w:rsidRDefault="00D653B0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оказываетсявидеоролик «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Приговоренный к Бессмертию»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D62F1" w:rsidRDefault="006F1EE3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бсуждение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после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просмотренноговидеосюжета.</w:t>
            </w:r>
          </w:p>
          <w:p w:rsidR="000D62F1" w:rsidRDefault="00D653B0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ком говорится?(о М.Джалиле)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-Что узнали о поэте?( татарскийпоэт,воевал,попал в плен, о егогероизме)</w:t>
            </w:r>
          </w:p>
          <w:p w:rsidR="000D62F1" w:rsidRDefault="006F1EE3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-Каквыдумаете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,чтоиспыта</w:t>
            </w:r>
            <w:r w:rsidR="001633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 п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оэт  в плену?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-Чтовыможетесказать о ужасахвойны?</w:t>
            </w:r>
          </w:p>
          <w:p w:rsidR="006F1EE3" w:rsidRDefault="00D653B0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3523A1" w:rsidRPr="00D65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Чтовыможетесказать о З.Космодемьянской?</w:t>
            </w:r>
          </w:p>
          <w:p w:rsidR="005209C2" w:rsidRPr="00D653B0" w:rsidRDefault="005209C2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Что связывает наших героев? 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Так с помощью наводящих вопросов учащиеся раскрывают тему и определяют цели урока.</w:t>
            </w:r>
          </w:p>
          <w:p w:rsidR="0048456F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 вы думаете, о чем мы будем говорить сегодня на уроке?</w:t>
            </w:r>
          </w:p>
          <w:p w:rsidR="000D62F1" w:rsidRPr="000D62F1" w:rsidRDefault="000D62F1" w:rsidP="006A65E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 о войне,о бесчеловечности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1633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785" w:type="dxa"/>
          </w:tcPr>
          <w:p w:rsidR="000D62F1" w:rsidRDefault="000D62F1" w:rsidP="00A74FD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Портреты М.Джалиля и З.Космодемьянской</w:t>
            </w:r>
          </w:p>
          <w:p w:rsidR="000D62F1" w:rsidRDefault="000D62F1" w:rsidP="00A74FD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C3218">
              <w:rPr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685800" cy="966904"/>
                  <wp:effectExtent l="19050" t="0" r="0" b="0"/>
                  <wp:docPr id="4" name="Рисунок 13" descr="https://encrypted-tbn0.gstatic.com/images?q=tbn:ANd9GcQn_bX0g44jfO5LCbqPmWu1Tb9kcPs5DofqGUwt8Ha68_pU4au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0.gstatic.com/images?q=tbn:ANd9GcQn_bX0g44jfO5LCbqPmWu1Tb9kcPs5DofqGUwt8Ha68_pU4au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36D">
              <w:rPr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695325" cy="971550"/>
                  <wp:effectExtent l="19050" t="0" r="9525" b="0"/>
                  <wp:docPr id="6" name="Рисунок 16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2F1" w:rsidRDefault="000D62F1" w:rsidP="00A74FD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Интернет ресурсы</w:t>
            </w:r>
          </w:p>
          <w:p w:rsidR="000D62F1" w:rsidRPr="000D62F1" w:rsidRDefault="000D62F1" w:rsidP="00D653B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Видеосюжет о М.Джалиле «Приговоренный к Бессмертию»,видеосюжет о З.Космодемьянской «Подвиг Космодемьянской»</w:t>
            </w:r>
          </w:p>
        </w:tc>
      </w:tr>
      <w:tr w:rsidR="000D62F1" w:rsidRPr="00E15B1D" w:rsidTr="00EA749E">
        <w:trPr>
          <w:trHeight w:val="1123"/>
        </w:trPr>
        <w:tc>
          <w:tcPr>
            <w:tcW w:w="1668" w:type="dxa"/>
          </w:tcPr>
          <w:p w:rsidR="000D62F1" w:rsidRDefault="000D62F1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Середина урока</w:t>
            </w:r>
          </w:p>
          <w:p w:rsidR="00F20BE4" w:rsidRDefault="00F20BE4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15минут</w:t>
            </w:r>
          </w:p>
          <w:p w:rsidR="000D62F1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0BE4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6минут</w:t>
            </w: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4минуты</w:t>
            </w: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5минут</w:t>
            </w: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2BC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528" w:rsidRDefault="00C962BC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1-2минуты</w:t>
            </w:r>
          </w:p>
          <w:p w:rsidR="00181528" w:rsidRPr="00D653B0" w:rsidRDefault="00181528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Сегоднянаурокемы будем работатьнадстихотворением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Джалиля «Варварство»изсборни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кастихов</w:t>
            </w:r>
            <w:r w:rsidR="005C2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«Моабитскаятетрадь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написанных в плену М.Джалилем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 бесчеловечныхдействияхнемцев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которые 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назвалоднимсловом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варварство</w:t>
            </w:r>
            <w:r w:rsidR="006F1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0D62F1" w:rsidRDefault="006F1EE3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идео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запись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«Варварство»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столах лежит напечатанный текст.</w:t>
            </w:r>
          </w:p>
          <w:p w:rsidR="00802806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Текст делится на две части .</w:t>
            </w:r>
          </w:p>
          <w:p w:rsidR="000D62F1" w:rsidRDefault="00802806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2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Каждая группа читает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вслух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поцепочке,выделяютнезнакомыеслова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4845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D62F1" w:rsidRPr="0048456F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Вопр</w:t>
            </w:r>
            <w:r w:rsid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к те</w:t>
            </w:r>
            <w:r w:rsid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</w:t>
            </w:r>
            <w:r w:rsidR="0048456F" w:rsidRPr="0048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0D62F1" w:rsidRPr="0048456F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456F">
              <w:rPr>
                <w:rFonts w:ascii="Times New Roman" w:hAnsi="Times New Roman" w:cs="Times New Roman"/>
                <w:sz w:val="24"/>
                <w:szCs w:val="24"/>
              </w:rPr>
              <w:t>Что хотел рассказать</w:t>
            </w:r>
            <w:r w:rsidR="00802806">
              <w:rPr>
                <w:rFonts w:ascii="Times New Roman" w:hAnsi="Times New Roman" w:cs="Times New Roman"/>
                <w:sz w:val="24"/>
                <w:szCs w:val="24"/>
              </w:rPr>
              <w:t>М.Джалиль в своём стихотворении</w:t>
            </w:r>
            <w:r w:rsidRPr="004845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62F1" w:rsidRPr="0048456F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-Какую роль играет описание природы в тексте?</w:t>
            </w:r>
          </w:p>
          <w:p w:rsidR="000D62F1" w:rsidRPr="0048456F" w:rsidRDefault="00B21EB7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Что показывает или рас</w:t>
            </w:r>
            <w:r w:rsidR="000D62F1" w:rsidRPr="0048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крывает образ матери и  ребенка?</w:t>
            </w:r>
          </w:p>
          <w:p w:rsidR="000D62F1" w:rsidRPr="0048456F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Можете ли вы сказать, почему так больно и страшно  было смотреть?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-Какие чувства у вас возникают при чтении и при просмотре видеосюжета.?</w:t>
            </w:r>
          </w:p>
          <w:p w:rsidR="00B21EB7" w:rsidRPr="007D0235" w:rsidRDefault="000C21F5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Почему люди  должны  знать и помнить о войне?</w:t>
            </w:r>
          </w:p>
          <w:p w:rsidR="005209C2" w:rsidRDefault="005209C2" w:rsidP="006E240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C6ADA" w:rsidRDefault="00802806" w:rsidP="006E24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  </w:t>
            </w:r>
            <w:r w:rsidR="000D62F1" w:rsidRPr="00562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Словарная работа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постратегии«Сложныепонятия»</w:t>
            </w:r>
            <w:r w:rsidR="00A95A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Проводитсядифференцированно. 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Болеесильныеучащиеся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работаютсамостоятельно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 остальныеподруководствомучителяопределяютлексическоезначение и перевод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словнаказахскийязык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,находятсловаэмоционально-окрашеннойлексики,термины(мамочка,худеньких,мал</w:t>
            </w:r>
            <w:r w:rsidR="00A95A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ьчуган,малютка,майор,хмельной).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Составляетсяграфическийорганайзер</w:t>
            </w:r>
            <w:r w:rsidR="00EA2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«Сложныепонятия»</w:t>
            </w:r>
          </w:p>
          <w:p w:rsidR="005209C2" w:rsidRDefault="005209C2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53B0" w:rsidRDefault="0025540B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76" style="position:absolute;margin-left:129.9pt;margin-top:7.55pt;width:76.6pt;height:48pt;z-index:251687936">
                  <v:textbox>
                    <w:txbxContent>
                      <w:p w:rsidR="00E10B8E" w:rsidRDefault="00E10B8E">
                        <w:r>
                          <w:t>Военные  термины</w:t>
                        </w:r>
                      </w:p>
                    </w:txbxContent>
                  </v:textbox>
                </v:oval>
              </w:pict>
            </w:r>
          </w:p>
          <w:p w:rsidR="00D653B0" w:rsidRDefault="00D653B0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53B0" w:rsidRDefault="0025540B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6" style="position:absolute;margin-left:8.9pt;margin-top:10.1pt;width:96pt;height:35.65pt;z-index:251669504;mso-position-horizontal-relative:text;mso-position-vertical-relative:text">
                  <v:textbox style="mso-next-textbox:#_x0000_s1046">
                    <w:txbxContent>
                      <w:p w:rsidR="00A74FDA" w:rsidRPr="00A74FDA" w:rsidRDefault="00A74F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словосочетание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0" style="position:absolute;margin-left:228.15pt;margin-top:3.95pt;width:112.35pt;height:35.65pt;z-index:251683840;mso-position-horizontal-relative:text;mso-position-vertical-relative:text">
                  <v:textbox>
                    <w:txbxContent>
                      <w:p w:rsidR="000A0D7B" w:rsidRDefault="000A0D7B" w:rsidP="000A0D7B">
                        <w:pPr>
                          <w:pStyle w:val="a3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 w:eastAsia="ru-RU"/>
                          </w:rPr>
                          <w:t>Эмоционально-окрашенные слова</w:t>
                        </w:r>
                      </w:p>
                      <w:p w:rsidR="000A0D7B" w:rsidRDefault="000A0D7B"/>
                    </w:txbxContent>
                  </v:textbox>
                </v:rect>
              </w:pict>
            </w:r>
          </w:p>
          <w:p w:rsidR="00D653B0" w:rsidRDefault="00D653B0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653B0" w:rsidRDefault="0025540B" w:rsidP="00A74FDA">
            <w:pPr>
              <w:pStyle w:val="a3"/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margin-left:166.9pt;margin-top:.35pt;width:0;height:17.8pt;z-index:251688960" o:connectortype="straight">
                  <v:stroke endarrow="block"/>
                </v:shape>
              </w:pict>
            </w:r>
          </w:p>
          <w:p w:rsidR="00DC6AD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32" style="position:absolute;margin-left:212.9pt;margin-top:4.35pt;width:24.85pt;height:18.9pt;flip:x;z-index:25168486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2" type="#_x0000_t32" style="position:absolute;margin-left:83.3pt;margin-top:4.35pt;width:21.6pt;height:18.9pt;z-index:25168588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9" style="position:absolute;margin-left:104.9pt;margin-top:4.35pt;width:108pt;height:63.75pt;z-index:251662336">
                  <v:textbox style="mso-next-textbox:#_x0000_s1039">
                    <w:txbxContent>
                      <w:p w:rsidR="00DC6ADA" w:rsidRDefault="00DC6A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   Слово</w:t>
                        </w:r>
                      </w:p>
                      <w:p w:rsidR="00DC6ADA" w:rsidRPr="00DC6ADA" w:rsidRDefault="00DC6A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Часть речи</w:t>
                        </w:r>
                      </w:p>
                    </w:txbxContent>
                  </v:textbox>
                </v:oval>
              </w:pict>
            </w:r>
          </w:p>
          <w:p w:rsidR="00DC6ADA" w:rsidRDefault="00DC6ADA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6AD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margin-left:13.15pt;margin-top:1.5pt;width:59.25pt;height:34.5pt;z-index:251658240">
                  <v:textbox style="mso-next-textbox:#_x0000_s1035">
                    <w:txbxContent>
                      <w:p w:rsidR="00DC6ADA" w:rsidRPr="00DC6ADA" w:rsidRDefault="00DC6A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перевод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247.7pt;margin-top:1.5pt;width:75.75pt;height:39pt;z-index:251660288">
                  <v:textbox style="mso-next-textbox:#_x0000_s1037">
                    <w:txbxContent>
                      <w:p w:rsidR="00DC6ADA" w:rsidRPr="00DC6ADA" w:rsidRDefault="00DC6A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Лексическое значение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104.9pt;margin-top:7.35pt;width:104.25pt;height:.75pt;flip:y;z-index:251663360" o:connectortype="straight"/>
              </w:pict>
            </w:r>
          </w:p>
          <w:p w:rsidR="00DC6AD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72.4pt;margin-top:11.35pt;width:38.25pt;height:0;z-index:25166643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206.5pt;margin-top:11.35pt;width:31.25pt;height:0;flip:x;z-index:251667456" o:connectortype="straight">
                  <v:stroke endarrow="block"/>
                </v:shape>
              </w:pict>
            </w:r>
          </w:p>
          <w:p w:rsidR="00DC6AD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191.85pt;margin-top:12.9pt;width:21.05pt;height:16pt;z-index:25166540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04.9pt;margin-top:12.9pt;width:20.15pt;height:20.25pt;flip:x;z-index:251668480" o:connectortype="straight">
                  <v:stroke endarrow="block"/>
                </v:shape>
              </w:pict>
            </w:r>
          </w:p>
          <w:p w:rsidR="00DC6ADA" w:rsidRDefault="00DC6ADA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6AD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42.8pt;margin-top:5.55pt;width:72.1pt;height:19.95pt;z-index:251659264">
                  <v:textbox style="mso-next-textbox:#_x0000_s1036">
                    <w:txbxContent>
                      <w:p w:rsidR="00DC6ADA" w:rsidRPr="00DC6ADA" w:rsidRDefault="00DC6ADA" w:rsidP="00DC6ADA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синонимы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8" style="position:absolute;margin-left:212.9pt;margin-top:1.3pt;width:66.75pt;height:19.95pt;z-index:251661312">
                  <v:textbox style="mso-next-textbox:#_x0000_s1038">
                    <w:txbxContent>
                      <w:p w:rsidR="00DC6ADA" w:rsidRPr="00DC6ADA" w:rsidRDefault="00DC6AD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антонимы</w:t>
                        </w:r>
                      </w:p>
                    </w:txbxContent>
                  </v:textbox>
                </v:rect>
              </w:pict>
            </w:r>
          </w:p>
          <w:p w:rsidR="0034300E" w:rsidRDefault="0034300E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4300E" w:rsidRDefault="0034300E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02806" w:rsidRDefault="00D653B0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Дескрипторы</w:t>
            </w:r>
            <w:r w:rsidR="000D62F1" w:rsidRPr="00562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680" w:firstRow="0" w:lastRow="0" w:firstColumn="1" w:lastColumn="0" w:noHBand="1" w:noVBand="1"/>
            </w:tblPr>
            <w:tblGrid>
              <w:gridCol w:w="1596"/>
              <w:gridCol w:w="1801"/>
              <w:gridCol w:w="1391"/>
              <w:gridCol w:w="645"/>
            </w:tblGrid>
            <w:tr w:rsidR="00BA5137" w:rsidTr="00E10B8E">
              <w:tc>
                <w:tcPr>
                  <w:tcW w:w="1596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баллы</w:t>
                  </w:r>
                </w:p>
              </w:tc>
              <w:tc>
                <w:tcPr>
                  <w:tcW w:w="1801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391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645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</w:tr>
            <w:tr w:rsidR="00BA5137" w:rsidTr="00E10B8E">
              <w:trPr>
                <w:trHeight w:val="536"/>
              </w:trPr>
              <w:tc>
                <w:tcPr>
                  <w:tcW w:w="1596" w:type="dxa"/>
                  <w:vMerge w:val="restart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Знают лексическое значение слово</w:t>
                  </w:r>
                </w:p>
              </w:tc>
              <w:tc>
                <w:tcPr>
                  <w:tcW w:w="180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Правильно определили</w:t>
                  </w:r>
                </w:p>
              </w:tc>
              <w:tc>
                <w:tcPr>
                  <w:tcW w:w="1391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572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Определил с ошибками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A5137" w:rsidTr="00E10B8E">
              <w:trPr>
                <w:trHeight w:val="525"/>
              </w:trPr>
              <w:tc>
                <w:tcPr>
                  <w:tcW w:w="1596" w:type="dxa"/>
                  <w:vMerge w:val="restart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Умеют подбирать синонимы и антонимы</w:t>
                  </w:r>
                </w:p>
              </w:tc>
              <w:tc>
                <w:tcPr>
                  <w:tcW w:w="180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Точно подобрал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570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Подобрал неверно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A5137" w:rsidTr="00E10B8E">
              <w:trPr>
                <w:trHeight w:val="540"/>
              </w:trPr>
              <w:tc>
                <w:tcPr>
                  <w:tcW w:w="1596" w:type="dxa"/>
                  <w:vMerge w:val="restart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Умеют определять части речи</w:t>
                  </w: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Точно определил</w:t>
                  </w:r>
                </w:p>
              </w:tc>
              <w:tc>
                <w:tcPr>
                  <w:tcW w:w="139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278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Неправильно   опредилил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A5137" w:rsidTr="00E10B8E">
              <w:trPr>
                <w:trHeight w:val="840"/>
              </w:trPr>
              <w:tc>
                <w:tcPr>
                  <w:tcW w:w="1596" w:type="dxa"/>
                  <w:vMerge w:val="restart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Определяют слова эмоционально-окрашенной лексики</w:t>
                  </w: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4-5</w:t>
                  </w:r>
                </w:p>
              </w:tc>
              <w:tc>
                <w:tcPr>
                  <w:tcW w:w="139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709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3-2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A5137" w:rsidTr="00E10B8E">
              <w:trPr>
                <w:trHeight w:val="720"/>
              </w:trPr>
              <w:tc>
                <w:tcPr>
                  <w:tcW w:w="1596" w:type="dxa"/>
                  <w:vMerge w:val="restart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Могут переводить слова на казахский язык.</w:t>
                  </w:r>
                </w:p>
              </w:tc>
              <w:tc>
                <w:tcPr>
                  <w:tcW w:w="1801" w:type="dxa"/>
                </w:tcPr>
                <w:p w:rsidR="00BA5137" w:rsidRPr="00BA5137" w:rsidRDefault="008B7218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Прави</w:t>
                  </w:r>
                  <w:r w:rsidR="0066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льный перевод</w:t>
                  </w:r>
                </w:p>
              </w:tc>
              <w:tc>
                <w:tcPr>
                  <w:tcW w:w="139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580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Неверный перевод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BA5137" w:rsidTr="00E10B8E">
              <w:trPr>
                <w:trHeight w:val="615"/>
              </w:trPr>
              <w:tc>
                <w:tcPr>
                  <w:tcW w:w="1596" w:type="dxa"/>
                  <w:vMerge w:val="restart"/>
                </w:tcPr>
                <w:p w:rsid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BA5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Могут составлять словосочетание</w:t>
                  </w:r>
                </w:p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Составил словосочетание</w:t>
                  </w:r>
                </w:p>
              </w:tc>
              <w:tc>
                <w:tcPr>
                  <w:tcW w:w="139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A5137" w:rsidTr="00E10B8E">
              <w:trPr>
                <w:trHeight w:val="610"/>
              </w:trPr>
              <w:tc>
                <w:tcPr>
                  <w:tcW w:w="1596" w:type="dxa"/>
                  <w:vMerge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BA5137" w:rsidRPr="00BA5137" w:rsidRDefault="00660E6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составил словосочетание</w:t>
                  </w:r>
                </w:p>
              </w:tc>
              <w:tc>
                <w:tcPr>
                  <w:tcW w:w="1391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</w:tcPr>
                <w:p w:rsidR="00BA5137" w:rsidRPr="00BA5137" w:rsidRDefault="00BA513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E10B8E" w:rsidTr="00E10B8E">
              <w:trPr>
                <w:trHeight w:val="322"/>
              </w:trPr>
              <w:tc>
                <w:tcPr>
                  <w:tcW w:w="1596" w:type="dxa"/>
                  <w:vMerge w:val="restart"/>
                </w:tcPr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Военные термины</w:t>
                  </w:r>
                </w:p>
              </w:tc>
              <w:tc>
                <w:tcPr>
                  <w:tcW w:w="1801" w:type="dxa"/>
                </w:tcPr>
                <w:p w:rsidR="00E10B8E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3слова</w:t>
                  </w:r>
                </w:p>
              </w:tc>
              <w:tc>
                <w:tcPr>
                  <w:tcW w:w="1391" w:type="dxa"/>
                  <w:vMerge w:val="restart"/>
                </w:tcPr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645" w:type="dxa"/>
                  <w:vMerge w:val="restart"/>
                </w:tcPr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E10B8E" w:rsidTr="00E10B8E">
              <w:trPr>
                <w:trHeight w:val="213"/>
              </w:trPr>
              <w:tc>
                <w:tcPr>
                  <w:tcW w:w="1596" w:type="dxa"/>
                  <w:vMerge/>
                </w:tcPr>
                <w:p w:rsidR="00E10B8E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01" w:type="dxa"/>
                </w:tcPr>
                <w:p w:rsidR="00E10B8E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1-2 слова</w:t>
                  </w:r>
                </w:p>
              </w:tc>
              <w:tc>
                <w:tcPr>
                  <w:tcW w:w="1391" w:type="dxa"/>
                  <w:vMerge/>
                </w:tcPr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45" w:type="dxa"/>
                  <w:vMerge/>
                </w:tcPr>
                <w:p w:rsidR="00E10B8E" w:rsidRPr="00BA5137" w:rsidRDefault="00E10B8E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6428DB" w:rsidRDefault="006428DB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74FDA" w:rsidRDefault="00802806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</w:t>
            </w:r>
            <w:r w:rsidR="00B5331E" w:rsidRP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Самоо</w:t>
            </w:r>
            <w:r w:rsidR="00A74FDA" w:rsidRP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ценивание</w:t>
            </w:r>
            <w:r w:rsidR="00434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 дескри</w:t>
            </w:r>
            <w:r w:rsidR="00E10B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34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торам.</w:t>
            </w:r>
          </w:p>
          <w:p w:rsidR="006428DB" w:rsidRDefault="006428DB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62F1" w:rsidRDefault="00EA2C25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 w:rsidR="00FD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FD7B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адание н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айти в тексте художественно-изобразительныесредства: </w:t>
            </w:r>
            <w:r w:rsidR="00A95A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сравнение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A95A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эпитеты, олицетворение,назвать жанр текста. (стих. и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меет кольцевую  композицию)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</w:t>
            </w:r>
            <w:r w:rsidR="00796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Графический органайзер»</w:t>
            </w:r>
          </w:p>
          <w:p w:rsidR="000D62F1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613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149.2pt;margin-top:7.2pt;width:0;height:105.75pt;z-index:251670528" o:connectortype="straight">
                  <v:stroke endarrow="block"/>
                </v:shape>
              </w:pict>
            </w:r>
          </w:p>
          <w:p w:rsidR="0079613A" w:rsidRDefault="0079613A" w:rsidP="0079613A">
            <w:pPr>
              <w:pStyle w:val="a3"/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эпитеты              олицетворение</w:t>
            </w:r>
          </w:p>
          <w:p w:rsidR="0079613A" w:rsidRDefault="0079613A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613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79.65pt;margin-top:10.9pt;width:152.85pt;height:0;z-index:251671552" o:connectortype="straight">
                  <v:stroke endarrow="block"/>
                </v:shape>
              </w:pict>
            </w:r>
          </w:p>
          <w:p w:rsidR="0079613A" w:rsidRDefault="0079613A" w:rsidP="0079613A">
            <w:pPr>
              <w:pStyle w:val="a3"/>
              <w:tabs>
                <w:tab w:val="left" w:pos="2190"/>
                <w:tab w:val="center" w:pos="34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613A" w:rsidRDefault="0079613A" w:rsidP="0079613A">
            <w:pPr>
              <w:pStyle w:val="a3"/>
              <w:tabs>
                <w:tab w:val="left" w:pos="2190"/>
                <w:tab w:val="center" w:pos="34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613A" w:rsidRDefault="0079613A" w:rsidP="0079613A">
            <w:pPr>
              <w:pStyle w:val="a3"/>
              <w:tabs>
                <w:tab w:val="left" w:pos="2190"/>
                <w:tab w:val="center" w:pos="34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сравнения           жанр текста</w:t>
            </w:r>
          </w:p>
          <w:p w:rsidR="0079613A" w:rsidRDefault="0079613A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613A" w:rsidRDefault="0079613A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4429" w:rsidRPr="00A95A5D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95A5D"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ескрипторы:</w:t>
            </w:r>
          </w:p>
          <w:tbl>
            <w:tblPr>
              <w:tblStyle w:val="a4"/>
              <w:tblW w:w="4892" w:type="dxa"/>
              <w:tblLayout w:type="fixed"/>
              <w:tblLook w:val="04A0" w:firstRow="1" w:lastRow="0" w:firstColumn="1" w:lastColumn="0" w:noHBand="0" w:noVBand="1"/>
            </w:tblPr>
            <w:tblGrid>
              <w:gridCol w:w="2806"/>
              <w:gridCol w:w="731"/>
              <w:gridCol w:w="680"/>
              <w:gridCol w:w="675"/>
            </w:tblGrid>
            <w:tr w:rsidR="00C24429" w:rsidTr="0048456F">
              <w:trPr>
                <w:trHeight w:val="308"/>
              </w:trPr>
              <w:tc>
                <w:tcPr>
                  <w:tcW w:w="2806" w:type="dxa"/>
                </w:tcPr>
                <w:p w:rsidR="00C24429" w:rsidRPr="000F50EC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F50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баллы</w:t>
                  </w:r>
                </w:p>
              </w:tc>
              <w:tc>
                <w:tcPr>
                  <w:tcW w:w="731" w:type="dxa"/>
                </w:tcPr>
                <w:p w:rsidR="00C24429" w:rsidRPr="000F50EC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F50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C24429" w:rsidRPr="000F50EC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F50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:rsidR="00C24429" w:rsidRPr="000F50EC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F50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</w:tr>
            <w:tr w:rsidR="00C24429" w:rsidTr="0048456F">
              <w:trPr>
                <w:trHeight w:val="308"/>
              </w:trPr>
              <w:tc>
                <w:tcPr>
                  <w:tcW w:w="2806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эпитеты</w:t>
                  </w:r>
                </w:p>
              </w:tc>
              <w:tc>
                <w:tcPr>
                  <w:tcW w:w="731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1-1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  <w:tc>
                <w:tcPr>
                  <w:tcW w:w="680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</w:p>
              </w:tc>
              <w:tc>
                <w:tcPr>
                  <w:tcW w:w="675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13</w:t>
                  </w:r>
                </w:p>
              </w:tc>
            </w:tr>
            <w:tr w:rsidR="00C24429" w:rsidTr="006428DB">
              <w:trPr>
                <w:trHeight w:val="292"/>
              </w:trPr>
              <w:tc>
                <w:tcPr>
                  <w:tcW w:w="2806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сравнения</w:t>
                  </w:r>
                </w:p>
              </w:tc>
              <w:tc>
                <w:tcPr>
                  <w:tcW w:w="731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1-2</w:t>
                  </w:r>
                </w:p>
              </w:tc>
            </w:tr>
            <w:tr w:rsidR="00C24429" w:rsidTr="0048456F">
              <w:trPr>
                <w:trHeight w:val="308"/>
              </w:trPr>
              <w:tc>
                <w:tcPr>
                  <w:tcW w:w="2806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олицетворение</w:t>
                  </w:r>
                </w:p>
              </w:tc>
              <w:tc>
                <w:tcPr>
                  <w:tcW w:w="731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1-1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:rsidR="00C24429" w:rsidRDefault="00111F17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1-9</w:t>
                  </w:r>
                </w:p>
              </w:tc>
              <w:tc>
                <w:tcPr>
                  <w:tcW w:w="675" w:type="dxa"/>
                </w:tcPr>
                <w:p w:rsidR="00C24429" w:rsidRDefault="00C24429" w:rsidP="001C4512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1-</w:t>
                  </w:r>
                  <w:r w:rsidR="00111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</w:tr>
          </w:tbl>
          <w:p w:rsidR="00A95869" w:rsidRDefault="000D62F1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ФО:</w: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заимо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оценивание</w:t>
            </w:r>
            <w:r w:rsidR="00A04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 дескри</w:t>
            </w:r>
            <w:r w:rsidR="00C85C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A04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торам.</w:t>
            </w:r>
          </w:p>
          <w:p w:rsidR="000D62F1" w:rsidRPr="00A95A5D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</w:t>
            </w:r>
            <w:r w:rsidR="00457B50"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адание по группам</w:t>
            </w:r>
            <w:r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0D62F1" w:rsidRPr="00A95A5D" w:rsidRDefault="000D62F1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Ігруппа</w:t>
            </w:r>
            <w:r w:rsidR="0064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 </w: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</w:t>
            </w:r>
            <w:r w:rsidR="003D76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яют</w: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A95A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График эмоций»</w:t>
            </w:r>
          </w:p>
          <w:p w:rsidR="000D62F1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2" type="#_x0000_t32" style="position:absolute;margin-left:52pt;margin-top:25.65pt;width:.95pt;height:92.25pt;flip:y;z-index:251673600" o:connectortype="straight">
                  <v:stroke endarrow="block"/>
                </v:shape>
              </w:pic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Передать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</w: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текста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 использованиемграфическихорганайзеров.  </w:t>
            </w:r>
          </w:p>
          <w:p w:rsidR="00EF5DA6" w:rsidRDefault="00EF5DA6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5DA6" w:rsidRPr="00EF5DA6" w:rsidRDefault="00EF5DA6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боль</w:t>
            </w:r>
          </w:p>
          <w:p w:rsidR="003523A1" w:rsidRPr="00EF5DA6" w:rsidRDefault="00EF5DA6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горе</w:t>
            </w:r>
          </w:p>
          <w:p w:rsidR="003523A1" w:rsidRPr="00EF5DA6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5" type="#_x0000_t32" style="position:absolute;margin-left:232.5pt;margin-top:3.1pt;width:28.9pt;height:20.8pt;z-index:25167974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4" type="#_x0000_t32" style="position:absolute;margin-left:200.05pt;margin-top:3.1pt;width:32.45pt;height:21.3pt;flip:y;z-index:251678720" o:connectortype="straight">
                  <v:stroke endarrow="block"/>
                </v:shape>
              </w:pict>
            </w:r>
            <w:r w:rsidR="00EF5DA6"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ярость</w:t>
            </w:r>
          </w:p>
          <w:p w:rsidR="003523A1" w:rsidRPr="00EF5DA6" w:rsidRDefault="00EF5DA6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страх</w:t>
            </w:r>
          </w:p>
          <w:p w:rsidR="003523A1" w:rsidRPr="00EF5DA6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6" type="#_x0000_t32" style="position:absolute;margin-left:261.4pt;margin-top:.9pt;width:43.1pt;height:20.3pt;z-index:25168076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3" type="#_x0000_t32" style="position:absolute;margin-left:150.7pt;margin-top:1.4pt;width:50.2pt;height:20.8pt;flip:y;z-index:25167769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2" type="#_x0000_t32" style="position:absolute;margin-left:95.65pt;margin-top:2.95pt;width:53.55pt;height:21.8pt;z-index:25167667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9" type="#_x0000_t32" style="position:absolute;margin-left:50.95pt;margin-top:1.4pt;width:45.7pt;height:21.8pt;flip:y;z-index:251675648" o:connectortype="straight">
                  <v:stroke endarrow="block"/>
                </v:shape>
              </w:pict>
            </w:r>
            <w:r w:rsidR="003523A1"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страдание</w:t>
            </w:r>
          </w:p>
          <w:p w:rsidR="003523A1" w:rsidRPr="00EF5DA6" w:rsidRDefault="003523A1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отчаяние</w:t>
            </w:r>
          </w:p>
          <w:p w:rsidR="006B118A" w:rsidRDefault="0025540B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50.95pt;margin-top:.2pt;width:277.4pt;height:1.55pt;z-index:251672576" o:connectortype="straight">
                  <v:stroke endarrow="block"/>
                </v:shape>
              </w:pict>
            </w:r>
            <w:r w:rsidR="003523A1" w:rsidRPr="003523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погнали</w:t>
            </w:r>
            <w:r w:rsidR="003523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заставил</w:t>
            </w:r>
            <w:r w:rsidR="006B11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х</w:t>
            </w:r>
            <w:r w:rsidR="00EF5D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мельнойплач</w:t>
            </w:r>
            <w:r w:rsidR="006B11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боль   смерть                                                         </w:t>
            </w:r>
          </w:p>
          <w:p w:rsidR="006E2402" w:rsidRDefault="006B118A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523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матерей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рыть   яму       майор </w:t>
            </w:r>
            <w:r w:rsidR="00FD7BE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рироды  </w:t>
            </w:r>
            <w:r w:rsidR="00FD7BE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матери </w:t>
            </w:r>
          </w:p>
          <w:p w:rsidR="000D62F1" w:rsidRDefault="00110B6F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</w:t>
            </w:r>
            <w:r w:rsidR="000D62F1" w:rsidRPr="00A9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группа</w:t>
            </w:r>
            <w:r w:rsidR="00EA2C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Составляют «</w:t>
            </w:r>
            <w:r w:rsidR="000D62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Гораистории»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Краткийпересказ.</w:t>
            </w:r>
          </w:p>
          <w:p w:rsidR="00802DFA" w:rsidRPr="00BD42F4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  <w:r w:rsidR="00802DFA" w:rsidRPr="00BD4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Выстрел</w:t>
            </w:r>
          </w:p>
          <w:p w:rsidR="00802DFA" w:rsidRPr="00802DFA" w:rsidRDefault="0025540B" w:rsidP="00802DF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8" type="#_x0000_t5" style="position:absolute;margin-left:110.1pt;margin-top:1pt;width:94.5pt;height:169pt;z-index:251682816"/>
              </w:pict>
            </w:r>
            <w:r w:rsidR="004A3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*</w:t>
            </w:r>
            <w:r w:rsidR="00802DFA" w:rsidRPr="00802D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Падениедуба</w:t>
            </w:r>
            <w:r w:rsidR="004A3F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 w:rsidR="00802D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Испуг</w:t>
            </w:r>
          </w:p>
          <w:p w:rsidR="003D761C" w:rsidRPr="003D761C" w:rsidRDefault="003D761C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761C" w:rsidRPr="003D761C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 w:rsidR="003D761C" w:rsidRPr="003D76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Яростьприроды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 w:rsidR="00802D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Мальчуганбольной</w:t>
            </w:r>
          </w:p>
          <w:p w:rsidR="004A3FF4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761C" w:rsidRPr="003D761C" w:rsidRDefault="004A3FF4" w:rsidP="004A3FF4">
            <w:pPr>
              <w:pStyle w:val="a3"/>
              <w:tabs>
                <w:tab w:val="left" w:pos="43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 Хмельной майор</w:t>
            </w:r>
            <w:r w:rsidR="00BD42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Ужас (боль) </w:t>
            </w:r>
            <w:r w:rsidR="00BD42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матери</w:t>
            </w:r>
          </w:p>
          <w:p w:rsidR="004A3FF4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761C" w:rsidRPr="003D761C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 w:rsidR="003D761C" w:rsidRPr="003D76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Кучкадикарей</w:t>
            </w:r>
            <w:r w:rsidR="00BD42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*Утешениематери</w:t>
            </w:r>
          </w:p>
          <w:p w:rsidR="004A3FF4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761C" w:rsidRPr="003D761C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*</w:t>
            </w:r>
            <w:r w:rsidR="003D761C" w:rsidRPr="003D76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Ямурытьзаставили</w:t>
            </w:r>
            <w:r w:rsidR="00BD42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*Смерть сына и матери</w:t>
            </w:r>
          </w:p>
          <w:p w:rsidR="004A3FF4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005890" w:rsidRPr="00D653B0" w:rsidRDefault="004A3FF4" w:rsidP="00005890">
            <w:pPr>
              <w:pStyle w:val="a3"/>
              <w:tabs>
                <w:tab w:val="left" w:pos="41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  <w:r w:rsidR="00802D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Немцы</w:t>
            </w:r>
            <w:r w:rsidR="000058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</w:t>
            </w:r>
            <w:r w:rsidR="00005890" w:rsidRPr="003D76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огнали </w:t>
            </w:r>
            <w:r w:rsidR="000058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  <w:r w:rsidR="00D653B0" w:rsidRPr="00110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653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Плач Земли</w:t>
            </w:r>
          </w:p>
          <w:p w:rsidR="00005890" w:rsidRDefault="00005890" w:rsidP="0000589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D76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 детьмиматерей</w:t>
            </w:r>
          </w:p>
          <w:p w:rsidR="003D761C" w:rsidRPr="003D761C" w:rsidRDefault="004A3FF4" w:rsidP="00A74F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 </w:t>
            </w:r>
            <w:r w:rsidR="00BD42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ПлачЗемли</w:t>
            </w:r>
          </w:p>
          <w:p w:rsidR="004A3FF4" w:rsidRPr="00BD42F4" w:rsidRDefault="00BD42F4" w:rsidP="00BD42F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Проклятиеварварам</w:t>
            </w:r>
          </w:p>
          <w:p w:rsidR="00110B6F" w:rsidRDefault="00110B6F" w:rsidP="00A74FD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62F1" w:rsidRDefault="00EA2C25" w:rsidP="00A74F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</w:t>
            </w:r>
            <w:r w:rsidR="00434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Взаимооценивание  картинками</w:t>
            </w:r>
            <w:r w:rsidR="00740252">
              <w:rPr>
                <w:noProof/>
                <w:lang w:val="en-US"/>
              </w:rPr>
              <w:drawing>
                <wp:inline distT="0" distB="0" distL="0" distR="0">
                  <wp:extent cx="847874" cy="882127"/>
                  <wp:effectExtent l="19050" t="0" r="9376" b="0"/>
                  <wp:docPr id="9" name="Рисунок 1" descr="http://home.tvk.tv/upload/iblock/687/3faac4a621bf56e267cd87b20794d0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me.tvk.tv/upload/iblock/687/3faac4a621bf56e267cd87b20794d0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05" cy="888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0252">
              <w:rPr>
                <w:noProof/>
                <w:lang w:val="en-US"/>
              </w:rPr>
              <w:drawing>
                <wp:inline distT="0" distB="0" distL="0" distR="0">
                  <wp:extent cx="895350" cy="888910"/>
                  <wp:effectExtent l="19050" t="0" r="0" b="0"/>
                  <wp:docPr id="11" name="Рисунок 4" descr="http://www.bookin.org.ru/book/2093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ookin.org.ru/book/2093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12" cy="8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5E3" w:rsidRPr="00740252" w:rsidRDefault="00740252" w:rsidP="00457B5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Супер              Хорошо</w:t>
            </w:r>
          </w:p>
          <w:p w:rsidR="000D62F1" w:rsidRPr="00E15B1D" w:rsidRDefault="000D62F1" w:rsidP="00457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</w:t>
            </w:r>
            <w:r w:rsidR="00EA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минутка.</w:t>
            </w:r>
            <w:r w:rsidR="00B74E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Маршировка под военную музыку с флагом РК(песня «Катюша» слова М.Исаковского , музыка М.Блантера на казахском языке</w:t>
            </w:r>
            <w:r w:rsidR="00D23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85" w:type="dxa"/>
          </w:tcPr>
          <w:p w:rsidR="0079613A" w:rsidRDefault="0079613A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13A" w:rsidRPr="0079613A" w:rsidRDefault="0079613A" w:rsidP="0079613A">
            <w:pPr>
              <w:rPr>
                <w:lang w:val="kk-KZ"/>
              </w:rPr>
            </w:pPr>
          </w:p>
          <w:p w:rsidR="0079613A" w:rsidRPr="0079613A" w:rsidRDefault="0079613A" w:rsidP="0079613A">
            <w:pPr>
              <w:rPr>
                <w:lang w:val="kk-KZ"/>
              </w:rPr>
            </w:pPr>
          </w:p>
          <w:p w:rsidR="0048456F" w:rsidRDefault="0048456F" w:rsidP="0079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56F" w:rsidRDefault="0048456F" w:rsidP="0079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456F" w:rsidRDefault="0048456F" w:rsidP="0079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Аудиозапись</w:t>
            </w:r>
          </w:p>
          <w:p w:rsidR="0079613A" w:rsidRPr="0048456F" w:rsidRDefault="003523A1" w:rsidP="0079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«Варва</w:t>
            </w:r>
            <w:r w:rsidR="0048456F" w:rsidRPr="00484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рство»</w:t>
            </w:r>
          </w:p>
          <w:p w:rsidR="0079613A" w:rsidRDefault="0079613A" w:rsidP="0079613A">
            <w:pPr>
              <w:rPr>
                <w:lang w:val="kk-KZ"/>
              </w:rPr>
            </w:pPr>
          </w:p>
          <w:p w:rsidR="0079613A" w:rsidRDefault="0079613A" w:rsidP="0079613A">
            <w:pPr>
              <w:rPr>
                <w:lang w:val="kk-KZ"/>
              </w:rPr>
            </w:pPr>
          </w:p>
          <w:p w:rsidR="000D62F1" w:rsidRDefault="000D62F1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Pr="00A95A5D" w:rsidRDefault="0079613A" w:rsidP="00796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Графический органайзер</w:t>
            </w:r>
            <w:r w:rsidR="00A95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«Сложные понятия»</w:t>
            </w:r>
          </w:p>
          <w:p w:rsidR="0079613A" w:rsidRPr="00A95A5D" w:rsidRDefault="0079613A" w:rsidP="0079613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13A" w:rsidRPr="00A95A5D" w:rsidRDefault="0079613A" w:rsidP="0079613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ind w:firstLine="708"/>
              <w:rPr>
                <w:lang w:val="kk-KZ"/>
              </w:rPr>
            </w:pPr>
          </w:p>
          <w:p w:rsidR="0079613A" w:rsidRDefault="0079613A" w:rsidP="0079613A">
            <w:pPr>
              <w:rPr>
                <w:lang w:val="kk-KZ"/>
              </w:rPr>
            </w:pPr>
          </w:p>
          <w:p w:rsidR="0079613A" w:rsidRDefault="0079613A" w:rsidP="0079613A">
            <w:pPr>
              <w:rPr>
                <w:lang w:val="kk-KZ"/>
              </w:rPr>
            </w:pPr>
          </w:p>
          <w:p w:rsidR="0079613A" w:rsidRDefault="0079613A" w:rsidP="0079613A">
            <w:pPr>
              <w:rPr>
                <w:lang w:val="kk-KZ"/>
              </w:rPr>
            </w:pPr>
          </w:p>
          <w:p w:rsidR="003523A1" w:rsidRDefault="003523A1" w:rsidP="0079613A">
            <w:pPr>
              <w:rPr>
                <w:lang w:val="kk-KZ"/>
              </w:rPr>
            </w:pPr>
          </w:p>
          <w:p w:rsidR="003523A1" w:rsidRDefault="003523A1" w:rsidP="0079613A">
            <w:pPr>
              <w:rPr>
                <w:lang w:val="kk-KZ"/>
              </w:rPr>
            </w:pPr>
          </w:p>
          <w:p w:rsidR="003523A1" w:rsidRDefault="003523A1" w:rsidP="0079613A">
            <w:pPr>
              <w:rPr>
                <w:lang w:val="kk-KZ"/>
              </w:rPr>
            </w:pPr>
          </w:p>
          <w:p w:rsidR="00837822" w:rsidRDefault="00837822" w:rsidP="00796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837822" w:rsidP="00837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822" w:rsidRDefault="00A03B58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Графический органайзер</w:t>
            </w: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837822" w:rsidRDefault="00837822" w:rsidP="00837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79613A" w:rsidRPr="00F0369D" w:rsidRDefault="00837822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«Лексический графический органайзер »</w:t>
            </w: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Pr="00F0369D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65E3" w:rsidRDefault="006A65E3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0252" w:rsidRDefault="00740252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0252" w:rsidRPr="00740252" w:rsidRDefault="00740252" w:rsidP="00837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A65E3" w:rsidRPr="006428DB" w:rsidRDefault="006428DB" w:rsidP="006428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987680" cy="763793"/>
                  <wp:effectExtent l="19050" t="0" r="2920" b="0"/>
                  <wp:docPr id="2" name="Рисунок 0" descr="3-flag-kazahstana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-flag-kazahstana-b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77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2F1" w:rsidRPr="00E15B1D" w:rsidTr="00402849">
        <w:trPr>
          <w:trHeight w:val="2954"/>
        </w:trPr>
        <w:tc>
          <w:tcPr>
            <w:tcW w:w="1668" w:type="dxa"/>
          </w:tcPr>
          <w:p w:rsidR="006C16FB" w:rsidRDefault="0079613A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6C16FB" w:rsidRDefault="006C16FB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B" w:rsidRDefault="006C16FB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B" w:rsidRDefault="00F20BE4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3минуты</w:t>
            </w:r>
          </w:p>
          <w:p w:rsidR="006C16FB" w:rsidRDefault="006C16FB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B" w:rsidRDefault="0025540B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margin-left:-7.2pt;margin-top:129.65pt;width:540.4pt;height:4.2pt;z-index:251686912" o:connectortype="straight"/>
              </w:pict>
            </w:r>
          </w:p>
          <w:p w:rsidR="006C16FB" w:rsidRPr="006C16FB" w:rsidRDefault="006C16FB" w:rsidP="006C16FB"/>
          <w:p w:rsidR="006C16FB" w:rsidRPr="006C16FB" w:rsidRDefault="006C16FB" w:rsidP="006C16FB"/>
          <w:p w:rsidR="006C16FB" w:rsidRPr="006C16FB" w:rsidRDefault="006C16FB" w:rsidP="006C16FB"/>
          <w:p w:rsidR="006C16FB" w:rsidRPr="006C16FB" w:rsidRDefault="006C16FB" w:rsidP="006C16FB"/>
          <w:p w:rsidR="006C16FB" w:rsidRDefault="006C16FB" w:rsidP="006C16FB"/>
          <w:p w:rsidR="006C16FB" w:rsidRPr="006C16FB" w:rsidRDefault="006C16FB" w:rsidP="006C16FB"/>
          <w:p w:rsidR="006C16FB" w:rsidRPr="006C16FB" w:rsidRDefault="006C16FB" w:rsidP="006C16FB"/>
          <w:p w:rsidR="006C16FB" w:rsidRDefault="006C16FB" w:rsidP="006C16FB"/>
          <w:p w:rsidR="006C16FB" w:rsidRDefault="006C16FB" w:rsidP="006C16FB"/>
          <w:p w:rsidR="006C16FB" w:rsidRDefault="006C16FB" w:rsidP="006C16FB"/>
          <w:p w:rsidR="00F20BE4" w:rsidRPr="006C16FB" w:rsidRDefault="00F84A74" w:rsidP="006C16FB">
            <w:pPr>
              <w:jc w:val="center"/>
              <w:rPr>
                <w:sz w:val="24"/>
                <w:szCs w:val="24"/>
              </w:rPr>
            </w:pPr>
            <w:r w:rsidRPr="00F84A7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  <w:r w:rsidR="00F20BE4">
              <w:t>2минуты</w:t>
            </w:r>
          </w:p>
        </w:tc>
        <w:tc>
          <w:tcPr>
            <w:tcW w:w="7229" w:type="dxa"/>
            <w:gridSpan w:val="4"/>
          </w:tcPr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Стратегия «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Горячий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микрофон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Учащиесяготовят и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другдругупримерныевопросы</w:t>
            </w:r>
          </w:p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Какую роль играетприрода?</w:t>
            </w:r>
          </w:p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B74E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Почему рыдала мать –земля?</w:t>
            </w:r>
          </w:p>
          <w:p w:rsidR="001646C7" w:rsidRDefault="001646C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-Объсни поступок матери?</w:t>
            </w:r>
          </w:p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958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Зачеммальчикплакал?</w:t>
            </w:r>
          </w:p>
          <w:p w:rsidR="00A95869" w:rsidRDefault="00A95869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95869" w:rsidRDefault="00E24687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</w:t>
            </w:r>
            <w:r w:rsidR="00A95869" w:rsidRPr="000F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Словесноеоцениваниеучителя</w:t>
            </w:r>
          </w:p>
          <w:p w:rsidR="00C85C65" w:rsidRDefault="006428DB" w:rsidP="00A9586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Узнал    Запомнил </w:t>
            </w:r>
          </w:p>
          <w:p w:rsidR="00A0483B" w:rsidRDefault="0025540B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margin-left:157.6pt;margin-top:7.85pt;width:11.85pt;height:20.35pt;flip:x y;z-index:25169305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margin-left:193.15pt;margin-top:2.8pt;width:13.55pt;height:16.9pt;flip:y;z-index:251692032" o:connectortype="straight">
                  <v:stroke endarrow="block"/>
                </v:shape>
              </w:pict>
            </w:r>
            <w:r w:rsidR="00A0483B" w:rsidRPr="00C8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Рефлексия</w:t>
            </w:r>
            <w:r w:rsidR="00A048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:Солнце успеха.</w:t>
            </w:r>
          </w:p>
          <w:p w:rsidR="00A0483B" w:rsidRDefault="0025540B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78" style="position:absolute;margin-left:163.5pt;margin-top:5.9pt;width:43.2pt;height:38.15pt;z-index:251689984"/>
              </w:pict>
            </w:r>
          </w:p>
          <w:p w:rsidR="006428DB" w:rsidRPr="006428DB" w:rsidRDefault="0025540B" w:rsidP="00A9586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83" type="#_x0000_t32" style="position:absolute;margin-left:139.8pt;margin-top:12.45pt;width:23.7pt;height:4.25pt;flip:x y;z-index:25169510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79" type="#_x0000_t32" style="position:absolute;margin-left:206.7pt;margin-top:11.6pt;width:21.2pt;height:.85pt;z-index:251691008" o:connectortype="straight">
                  <v:stroke endarrow="block"/>
                </v:shape>
              </w:pict>
            </w:r>
            <w:r w:rsidR="00A0483B" w:rsidRPr="0064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Работал</w:t>
            </w:r>
            <w:r w:rsidR="006428DB" w:rsidRPr="0064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Понял </w:t>
            </w:r>
          </w:p>
          <w:p w:rsidR="00A0483B" w:rsidRDefault="00A0483B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483B" w:rsidRPr="006428DB" w:rsidRDefault="006428DB" w:rsidP="00A9586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2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Научился </w:t>
            </w:r>
            <w:r w:rsidR="002554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84" type="#_x0000_t32" style="position:absolute;margin-left:163.5pt;margin-top:2.65pt;width:10.2pt;height:8.45pt;flip:x;z-index:251696128;mso-position-horizontal-relative:text;mso-position-vertical-relative:text" o:connectortype="straight">
                  <v:stroke endarrow="block"/>
                </v:shape>
              </w:pict>
            </w:r>
            <w:r w:rsidR="002554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margin-left:193.15pt;margin-top:2.65pt;width:22.05pt;height:8.45pt;z-index:251694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повторю</w:t>
            </w:r>
          </w:p>
          <w:p w:rsidR="00A0483B" w:rsidRDefault="00A0483B" w:rsidP="00A958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16FB" w:rsidRDefault="0079613A" w:rsidP="003667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Домашнее задание: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Дифференцированная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Более сильныеученики</w:t>
            </w:r>
            <w:r w:rsidR="00FD1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письменноизла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гают</w:t>
            </w:r>
            <w:r w:rsidR="00FD1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тетради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стихотворения</w:t>
            </w:r>
            <w:r w:rsidR="00FD1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видерассказа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73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болееслабыеученик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ивыучитьотрывокстихотворения.</w:t>
            </w:r>
          </w:p>
          <w:p w:rsidR="003667AF" w:rsidRPr="003667AF" w:rsidRDefault="003667AF" w:rsidP="003667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16FB" w:rsidRPr="00F84A74" w:rsidRDefault="006C16FB" w:rsidP="00457B5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Слова учителя:</w:t>
            </w:r>
          </w:p>
          <w:p w:rsidR="003667AF" w:rsidRDefault="003667AF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849" w:rsidRPr="003667AF" w:rsidRDefault="00F84A74" w:rsidP="0040284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6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="00402849" w:rsidRPr="00366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тихотворение Сергея Баруздина</w:t>
            </w:r>
          </w:p>
          <w:p w:rsidR="003667AF" w:rsidRDefault="003667AF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Войну мы вспоминаем не затем,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Чтоб лишний раз победой похвалиться,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 просто повторяем вся и всем: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Подобному не должно повториться.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Достоин разум зло преодолеть,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люди лучшей участи достойны.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 мало мира для себя хотеть,</w:t>
            </w:r>
          </w:p>
          <w:p w:rsidR="00402849" w:rsidRDefault="00402849" w:rsidP="004028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Бороться надо, чтоб исчезли войны.</w:t>
            </w:r>
          </w:p>
          <w:p w:rsidR="006C16FB" w:rsidRDefault="006C16FB" w:rsidP="00457B5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16FB" w:rsidRPr="00B5331E" w:rsidRDefault="006C16FB" w:rsidP="00457B5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85" w:type="dxa"/>
          </w:tcPr>
          <w:p w:rsidR="006C16FB" w:rsidRDefault="006C16FB" w:rsidP="00FD7BE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7AF" w:rsidRDefault="003667AF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F1" w:rsidRPr="006C16FB" w:rsidRDefault="006C16FB" w:rsidP="006C1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Звучит аудизапись песни «Тёмная ночь»</w:t>
            </w:r>
          </w:p>
        </w:tc>
      </w:tr>
      <w:tr w:rsidR="000D62F1" w:rsidRPr="00E15B1D" w:rsidTr="0048456F">
        <w:tc>
          <w:tcPr>
            <w:tcW w:w="10682" w:type="dxa"/>
            <w:gridSpan w:val="6"/>
          </w:tcPr>
          <w:p w:rsidR="000D62F1" w:rsidRPr="00E15B1D" w:rsidRDefault="003667AF" w:rsidP="00457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 w:rsidR="000D62F1"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учительзнакомитучащихся с биографиейГероя</w:t>
            </w:r>
            <w:r w:rsidR="00457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СоветскогоСоюза З.Космодемьянской.</w:t>
            </w:r>
          </w:p>
        </w:tc>
      </w:tr>
      <w:tr w:rsidR="000D62F1" w:rsidRPr="00E15B1D" w:rsidTr="0048456F">
        <w:tc>
          <w:tcPr>
            <w:tcW w:w="2805" w:type="dxa"/>
            <w:gridSpan w:val="3"/>
          </w:tcPr>
          <w:p w:rsidR="000D62F1" w:rsidRPr="000F50EC" w:rsidRDefault="000D62F1" w:rsidP="00A74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5190" w:type="dxa"/>
          </w:tcPr>
          <w:p w:rsidR="000D62F1" w:rsidRPr="000F50EC" w:rsidRDefault="000D62F1" w:rsidP="00A74F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687" w:type="dxa"/>
            <w:gridSpan w:val="2"/>
          </w:tcPr>
          <w:p w:rsidR="00FD7BE8" w:rsidRDefault="000D62F1" w:rsidP="00FD7B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  <w:r w:rsidR="00D23D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7BE8" w:rsidRPr="00FD7BE8" w:rsidRDefault="00FD7BE8" w:rsidP="00FD7B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Связи с </w:t>
            </w:r>
            <w:r w:rsidRPr="00FD7BE8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  <w:r w:rsidR="00D23D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4687" w:rsidRPr="000F50EC" w:rsidRDefault="00FD7BE8" w:rsidP="00FD7B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E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Pr="00FD7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и безопасность</w:t>
            </w:r>
            <w:r w:rsidR="00D23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.Связи с ценностями.(воспит.элемент).</w:t>
            </w:r>
          </w:p>
        </w:tc>
      </w:tr>
      <w:tr w:rsidR="000D62F1" w:rsidRPr="00E15B1D" w:rsidTr="006E2402">
        <w:trPr>
          <w:trHeight w:val="4052"/>
        </w:trPr>
        <w:tc>
          <w:tcPr>
            <w:tcW w:w="2805" w:type="dxa"/>
            <w:gridSpan w:val="3"/>
          </w:tcPr>
          <w:p w:rsidR="00457B50" w:rsidRDefault="00457B50" w:rsidP="00457B5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Учительбудетподдерживать и направлятьучащихся,когдаонибудутпереводить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словарныеслова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,находитьлекси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ческоезначениенезнакомыхслов, а такжепри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</w:t>
            </w:r>
            <w:r w:rsidR="00B53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ализепроизведенияпостратегии «Графическийорганайзер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57B50" w:rsidRDefault="00B5331E" w:rsidP="00457B5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Дифференцированноедомашнеезадание</w:t>
            </w:r>
          </w:p>
          <w:p w:rsidR="000D62F1" w:rsidRPr="00E15B1D" w:rsidRDefault="000D62F1" w:rsidP="00457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0D62F1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</w:p>
          <w:p w:rsidR="000D62F1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учителем</w:t>
            </w:r>
          </w:p>
          <w:p w:rsidR="00457B50" w:rsidRDefault="00457B50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Взаимооценивание </w:t>
            </w:r>
          </w:p>
          <w:p w:rsidR="00457B50" w:rsidRPr="00457B50" w:rsidRDefault="00457B50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 в парах с использованием КО</w:t>
            </w:r>
          </w:p>
        </w:tc>
        <w:tc>
          <w:tcPr>
            <w:tcW w:w="2687" w:type="dxa"/>
            <w:gridSpan w:val="2"/>
          </w:tcPr>
          <w:p w:rsidR="00457B50" w:rsidRDefault="00457B50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  <w:p w:rsidR="00457B50" w:rsidRDefault="00457B50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</w:p>
          <w:p w:rsidR="00FD7BE8" w:rsidRDefault="00FD7BE8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Физминутка</w:t>
            </w:r>
          </w:p>
          <w:p w:rsidR="00FD7BE8" w:rsidRDefault="00D23DE5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 песню «Катюша»</w:t>
            </w:r>
          </w:p>
          <w:p w:rsidR="00D23DE5" w:rsidRDefault="00D23DE5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 стихотворения «Варварство»,</w:t>
            </w:r>
          </w:p>
          <w:p w:rsidR="00D23DE5" w:rsidRDefault="00D23DE5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«Приговоренный к Бессмертию»,»Подвиг»</w:t>
            </w:r>
          </w:p>
          <w:p w:rsidR="00D23DE5" w:rsidRDefault="00D23DE5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Презетанционный материал.</w:t>
            </w:r>
          </w:p>
          <w:p w:rsidR="00D23DE5" w:rsidRPr="00FD7BE8" w:rsidRDefault="00D23DE5" w:rsidP="00FD7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Проявление уважения друг другу,взаимопомощь</w:t>
            </w:r>
            <w:r w:rsidR="004B0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,уважать мнения других.Воспитание любви и гордости к своей родине.</w:t>
            </w:r>
          </w:p>
        </w:tc>
      </w:tr>
      <w:tr w:rsidR="000D62F1" w:rsidRPr="00E15B1D" w:rsidTr="00FD7BE8">
        <w:trPr>
          <w:trHeight w:val="1691"/>
        </w:trPr>
        <w:tc>
          <w:tcPr>
            <w:tcW w:w="2805" w:type="dxa"/>
            <w:gridSpan w:val="3"/>
          </w:tcPr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F1" w:rsidRPr="00E15B1D" w:rsidRDefault="000D62F1" w:rsidP="00A74F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3"/>
          </w:tcPr>
          <w:p w:rsidR="000D62F1" w:rsidRPr="00E15B1D" w:rsidRDefault="000D62F1" w:rsidP="00FD7BE8">
            <w:pPr>
              <w:pStyle w:val="a3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Микропреподавание по обновленной программе помогло мне научиться</w:t>
            </w:r>
            <w:r w:rsidR="000F5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составлять краткосрочный план.</w:t>
            </w:r>
            <w:r w:rsidR="00B53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одбиратьсоответствующиезадания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активные стратегии обучения, графические органайзеры.</w:t>
            </w:r>
            <w:r w:rsidR="000F50EC" w:rsidRPr="006B1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Оказыватьподдержкукаждомуучащемуся</w:t>
            </w:r>
            <w:r w:rsidR="00B5331E" w:rsidRPr="006B1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F50EC" w:rsidRPr="006B1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реализовыватьдифференцацию</w:t>
            </w:r>
            <w:r w:rsidR="006B1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активные обучения</w:t>
            </w:r>
            <w:r w:rsidR="000F50EC" w:rsidRPr="006B1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3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</w:t>
            </w:r>
            <w:r w:rsidR="000F5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влятькритерииоцениванияпо дескрипторам.</w:t>
            </w:r>
            <w:r w:rsidR="0099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Обратная связь коллег, рекомендации тренера помогли откорректировать и пересмотреть отдльные момты урока.</w:t>
            </w:r>
          </w:p>
        </w:tc>
      </w:tr>
    </w:tbl>
    <w:p w:rsidR="00F84A74" w:rsidRPr="00C72AA6" w:rsidRDefault="00A74FDA" w:rsidP="00F84A74">
      <w:pPr>
        <w:pStyle w:val="a3"/>
        <w:tabs>
          <w:tab w:val="left" w:pos="3524"/>
        </w:tabs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72AA6" w:rsidRPr="00C72AA6" w:rsidRDefault="00C72AA6" w:rsidP="009F75E7">
      <w:pPr>
        <w:pStyle w:val="a3"/>
        <w:tabs>
          <w:tab w:val="left" w:pos="3524"/>
        </w:tabs>
        <w:rPr>
          <w:sz w:val="28"/>
          <w:szCs w:val="28"/>
        </w:rPr>
      </w:pPr>
    </w:p>
    <w:sectPr w:rsidR="00C72AA6" w:rsidRPr="00C72AA6" w:rsidSect="00643C3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0B" w:rsidRDefault="0025540B" w:rsidP="00402849">
      <w:pPr>
        <w:spacing w:after="0" w:line="240" w:lineRule="auto"/>
      </w:pPr>
      <w:r>
        <w:separator/>
      </w:r>
    </w:p>
  </w:endnote>
  <w:endnote w:type="continuationSeparator" w:id="0">
    <w:p w:rsidR="0025540B" w:rsidRDefault="0025540B" w:rsidP="0040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0B" w:rsidRDefault="0025540B" w:rsidP="00402849">
      <w:pPr>
        <w:spacing w:after="0" w:line="240" w:lineRule="auto"/>
      </w:pPr>
      <w:r>
        <w:separator/>
      </w:r>
    </w:p>
  </w:footnote>
  <w:footnote w:type="continuationSeparator" w:id="0">
    <w:p w:rsidR="0025540B" w:rsidRDefault="0025540B" w:rsidP="0040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540"/>
    <w:multiLevelType w:val="hybridMultilevel"/>
    <w:tmpl w:val="9642E4D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1A41681C"/>
    <w:multiLevelType w:val="hybridMultilevel"/>
    <w:tmpl w:val="6C50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4709"/>
    <w:multiLevelType w:val="hybridMultilevel"/>
    <w:tmpl w:val="EC90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3D1E"/>
    <w:multiLevelType w:val="hybridMultilevel"/>
    <w:tmpl w:val="23F6FEAC"/>
    <w:lvl w:ilvl="0" w:tplc="84B235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2F1"/>
    <w:rsid w:val="00005890"/>
    <w:rsid w:val="000239A9"/>
    <w:rsid w:val="000902A1"/>
    <w:rsid w:val="000A0D7B"/>
    <w:rsid w:val="000C119D"/>
    <w:rsid w:val="000C21F5"/>
    <w:rsid w:val="000D62F1"/>
    <w:rsid w:val="000F50EC"/>
    <w:rsid w:val="00101231"/>
    <w:rsid w:val="00110B6F"/>
    <w:rsid w:val="00111F17"/>
    <w:rsid w:val="0016331C"/>
    <w:rsid w:val="001646C7"/>
    <w:rsid w:val="00181528"/>
    <w:rsid w:val="001C4512"/>
    <w:rsid w:val="00251878"/>
    <w:rsid w:val="0025540B"/>
    <w:rsid w:val="00267A21"/>
    <w:rsid w:val="002915E9"/>
    <w:rsid w:val="00302257"/>
    <w:rsid w:val="0034300E"/>
    <w:rsid w:val="003523A1"/>
    <w:rsid w:val="003667AF"/>
    <w:rsid w:val="003D761C"/>
    <w:rsid w:val="00402849"/>
    <w:rsid w:val="00434EAE"/>
    <w:rsid w:val="00437A1C"/>
    <w:rsid w:val="00457B50"/>
    <w:rsid w:val="0048456F"/>
    <w:rsid w:val="004A0110"/>
    <w:rsid w:val="004A3FF4"/>
    <w:rsid w:val="004B0AA6"/>
    <w:rsid w:val="004B613E"/>
    <w:rsid w:val="005209C2"/>
    <w:rsid w:val="00540406"/>
    <w:rsid w:val="00590558"/>
    <w:rsid w:val="005B6A7B"/>
    <w:rsid w:val="005C29FB"/>
    <w:rsid w:val="005F09DE"/>
    <w:rsid w:val="006241F2"/>
    <w:rsid w:val="006262D6"/>
    <w:rsid w:val="006278DD"/>
    <w:rsid w:val="006428DB"/>
    <w:rsid w:val="00660E6E"/>
    <w:rsid w:val="00663774"/>
    <w:rsid w:val="006A65E3"/>
    <w:rsid w:val="006B118A"/>
    <w:rsid w:val="006C16FB"/>
    <w:rsid w:val="006C6764"/>
    <w:rsid w:val="006E2402"/>
    <w:rsid w:val="006F1EE3"/>
    <w:rsid w:val="00731968"/>
    <w:rsid w:val="00740252"/>
    <w:rsid w:val="0079613A"/>
    <w:rsid w:val="007C56FD"/>
    <w:rsid w:val="00802806"/>
    <w:rsid w:val="00802DFA"/>
    <w:rsid w:val="00837822"/>
    <w:rsid w:val="0086542E"/>
    <w:rsid w:val="00871C2A"/>
    <w:rsid w:val="00886A82"/>
    <w:rsid w:val="008A24D2"/>
    <w:rsid w:val="008B7218"/>
    <w:rsid w:val="008C12A3"/>
    <w:rsid w:val="00944944"/>
    <w:rsid w:val="00990A56"/>
    <w:rsid w:val="009A1254"/>
    <w:rsid w:val="009D61B9"/>
    <w:rsid w:val="009F75E7"/>
    <w:rsid w:val="00A03B58"/>
    <w:rsid w:val="00A0483B"/>
    <w:rsid w:val="00A17F0D"/>
    <w:rsid w:val="00A2301A"/>
    <w:rsid w:val="00A30DA7"/>
    <w:rsid w:val="00A74FDA"/>
    <w:rsid w:val="00A95869"/>
    <w:rsid w:val="00A95A5D"/>
    <w:rsid w:val="00B21EB7"/>
    <w:rsid w:val="00B43236"/>
    <w:rsid w:val="00B4774D"/>
    <w:rsid w:val="00B5331E"/>
    <w:rsid w:val="00B74E61"/>
    <w:rsid w:val="00BA5137"/>
    <w:rsid w:val="00BD42F4"/>
    <w:rsid w:val="00C24429"/>
    <w:rsid w:val="00C72AA6"/>
    <w:rsid w:val="00C85C65"/>
    <w:rsid w:val="00C962BC"/>
    <w:rsid w:val="00D151B2"/>
    <w:rsid w:val="00D23DE5"/>
    <w:rsid w:val="00D373EF"/>
    <w:rsid w:val="00D57F93"/>
    <w:rsid w:val="00D653B0"/>
    <w:rsid w:val="00DC6ADA"/>
    <w:rsid w:val="00E10B8E"/>
    <w:rsid w:val="00E24687"/>
    <w:rsid w:val="00E54E20"/>
    <w:rsid w:val="00E7375A"/>
    <w:rsid w:val="00E83E61"/>
    <w:rsid w:val="00EA2C25"/>
    <w:rsid w:val="00EA749E"/>
    <w:rsid w:val="00EC08AB"/>
    <w:rsid w:val="00EF06E3"/>
    <w:rsid w:val="00EF5DA6"/>
    <w:rsid w:val="00F0369D"/>
    <w:rsid w:val="00F20BE4"/>
    <w:rsid w:val="00F84A74"/>
    <w:rsid w:val="00FD114B"/>
    <w:rsid w:val="00FD1D12"/>
    <w:rsid w:val="00FD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45"/>
        <o:r id="V:Rule2" type="connector" idref="#_x0000_s1080"/>
        <o:r id="V:Rule3" type="connector" idref="#_x0000_s1064"/>
        <o:r id="V:Rule4" type="connector" idref="#_x0000_s1079"/>
        <o:r id="V:Rule5" type="connector" idref="#_x0000_s1042"/>
        <o:r id="V:Rule6" type="connector" idref="#_x0000_s1044"/>
        <o:r id="V:Rule7" type="connector" idref="#_x0000_s1062"/>
        <o:r id="V:Rule8" type="connector" idref="#_x0000_s1047"/>
        <o:r id="V:Rule9" type="connector" idref="#_x0000_s1043"/>
        <o:r id="V:Rule10" type="connector" idref="#_x0000_s1040"/>
        <o:r id="V:Rule11" type="connector" idref="#_x0000_s1048"/>
        <o:r id="V:Rule12" type="connector" idref="#_x0000_s1065"/>
        <o:r id="V:Rule13" type="connector" idref="#_x0000_s1051"/>
        <o:r id="V:Rule14" type="connector" idref="#_x0000_s1074"/>
        <o:r id="V:Rule15" type="connector" idref="#_x0000_s1082"/>
        <o:r id="V:Rule16" type="connector" idref="#_x0000_s1081"/>
        <o:r id="V:Rule17" type="connector" idref="#_x0000_s1083"/>
        <o:r id="V:Rule18" type="connector" idref="#_x0000_s1072"/>
        <o:r id="V:Rule19" type="connector" idref="#_x0000_s1063"/>
        <o:r id="V:Rule20" type="connector" idref="#_x0000_s1066"/>
        <o:r id="V:Rule21" type="connector" idref="#_x0000_s1084"/>
        <o:r id="V:Rule22" type="connector" idref="#_x0000_s1052"/>
        <o:r id="V:Rule23" type="connector" idref="#_x0000_s1071"/>
        <o:r id="V:Rule24" type="connector" idref="#_x0000_s1059"/>
        <o:r id="V:Rule25" type="connector" idref="#_x0000_s1077"/>
      </o:rules>
    </o:shapelayout>
  </w:shapeDefaults>
  <w:decimalSymbol w:val="."/>
  <w:listSeparator w:val=","/>
  <w14:docId w14:val="771CD50B"/>
  <w15:docId w15:val="{D311B441-C140-4196-A6B2-82C12D03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2F1"/>
    <w:pPr>
      <w:spacing w:after="0" w:line="240" w:lineRule="auto"/>
    </w:pPr>
  </w:style>
  <w:style w:type="table" w:styleId="a4">
    <w:name w:val="Table Grid"/>
    <w:basedOn w:val="a1"/>
    <w:uiPriority w:val="59"/>
    <w:rsid w:val="000D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6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0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849"/>
  </w:style>
  <w:style w:type="paragraph" w:styleId="aa">
    <w:name w:val="footer"/>
    <w:basedOn w:val="a"/>
    <w:link w:val="ab"/>
    <w:uiPriority w:val="99"/>
    <w:semiHidden/>
    <w:unhideWhenUsed/>
    <w:rsid w:val="0040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2849"/>
  </w:style>
  <w:style w:type="paragraph" w:styleId="ac">
    <w:name w:val="footnote text"/>
    <w:basedOn w:val="a"/>
    <w:link w:val="ad"/>
    <w:uiPriority w:val="99"/>
    <w:semiHidden/>
    <w:unhideWhenUsed/>
    <w:rsid w:val="00E10B8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10B8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10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5036-AFD8-4A03-83DF-10F58971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</dc:creator>
  <cp:keywords/>
  <dc:description/>
  <cp:lastModifiedBy>Acer</cp:lastModifiedBy>
  <cp:revision>64</cp:revision>
  <cp:lastPrinted>2017-05-28T12:49:00Z</cp:lastPrinted>
  <dcterms:created xsi:type="dcterms:W3CDTF">2017-05-28T11:27:00Z</dcterms:created>
  <dcterms:modified xsi:type="dcterms:W3CDTF">2021-02-08T11:22:00Z</dcterms:modified>
</cp:coreProperties>
</file>