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06309" w14:textId="77777777" w:rsidR="00ED4350" w:rsidRPr="00207499" w:rsidRDefault="00ED4350" w:rsidP="00ED4350">
      <w:pPr>
        <w:spacing w:line="360" w:lineRule="auto"/>
        <w:jc w:val="center"/>
        <w:rPr>
          <w:rFonts w:ascii="Times New Roman" w:hAnsi="Times New Roman" w:cs="Times New Roman"/>
          <w:b/>
          <w:sz w:val="28"/>
          <w:szCs w:val="28"/>
          <w:lang w:val="kk-KZ"/>
        </w:rPr>
      </w:pPr>
      <w:r w:rsidRPr="00207499">
        <w:rPr>
          <w:rFonts w:ascii="Times New Roman" w:hAnsi="Times New Roman" w:cs="Times New Roman"/>
          <w:b/>
          <w:sz w:val="28"/>
          <w:szCs w:val="28"/>
          <w:lang w:val="kk-KZ"/>
        </w:rPr>
        <w:t>Мамандыққа жол</w:t>
      </w:r>
    </w:p>
    <w:p w14:paraId="5F74108E" w14:textId="77777777" w:rsidR="00ED4350" w:rsidRPr="00207499" w:rsidRDefault="00ED4350" w:rsidP="00ED4350">
      <w:pPr>
        <w:spacing w:after="0" w:line="360" w:lineRule="auto"/>
        <w:jc w:val="right"/>
        <w:rPr>
          <w:rFonts w:ascii="Times New Roman" w:hAnsi="Times New Roman" w:cs="Times New Roman"/>
          <w:i/>
          <w:color w:val="000000"/>
          <w:sz w:val="28"/>
          <w:szCs w:val="28"/>
          <w:shd w:val="clear" w:color="auto" w:fill="FFFFFF"/>
          <w:lang w:val="kk-KZ"/>
        </w:rPr>
      </w:pPr>
      <w:r w:rsidRPr="00207499">
        <w:rPr>
          <w:rFonts w:ascii="Times New Roman" w:hAnsi="Times New Roman" w:cs="Times New Roman"/>
          <w:i/>
          <w:color w:val="000000"/>
          <w:sz w:val="28"/>
          <w:szCs w:val="28"/>
          <w:shd w:val="clear" w:color="auto" w:fill="FFFFFF"/>
          <w:lang w:val="kk-KZ"/>
        </w:rPr>
        <w:t>«Мамандықтық жаманы жоқ, бірақ мұның кез келгеніне</w:t>
      </w:r>
    </w:p>
    <w:p w14:paraId="02AC11F3" w14:textId="77777777" w:rsidR="00ED4350" w:rsidRPr="00207499" w:rsidRDefault="00ED4350" w:rsidP="00ED4350">
      <w:pPr>
        <w:spacing w:after="0" w:line="360" w:lineRule="auto"/>
        <w:jc w:val="right"/>
        <w:rPr>
          <w:rFonts w:ascii="Times New Roman" w:hAnsi="Times New Roman" w:cs="Times New Roman"/>
          <w:i/>
          <w:color w:val="000000"/>
          <w:sz w:val="28"/>
          <w:szCs w:val="28"/>
          <w:shd w:val="clear" w:color="auto" w:fill="FFFFFF"/>
          <w:lang w:val="kk-KZ"/>
        </w:rPr>
      </w:pPr>
      <w:r w:rsidRPr="00207499">
        <w:rPr>
          <w:rFonts w:ascii="Times New Roman" w:hAnsi="Times New Roman" w:cs="Times New Roman"/>
          <w:i/>
          <w:color w:val="000000"/>
          <w:sz w:val="28"/>
          <w:szCs w:val="28"/>
          <w:shd w:val="clear" w:color="auto" w:fill="FFFFFF"/>
          <w:lang w:val="kk-KZ"/>
        </w:rPr>
        <w:t xml:space="preserve"> икемділік қажет, бұл жай күнелту, тамақ асыраудың ғана</w:t>
      </w:r>
    </w:p>
    <w:p w14:paraId="1E393C25" w14:textId="77777777" w:rsidR="00ED4350" w:rsidRPr="00207499" w:rsidRDefault="00ED4350" w:rsidP="00ED4350">
      <w:pPr>
        <w:spacing w:after="0" w:line="360" w:lineRule="auto"/>
        <w:jc w:val="right"/>
        <w:rPr>
          <w:rFonts w:ascii="Times New Roman" w:hAnsi="Times New Roman" w:cs="Times New Roman"/>
          <w:i/>
          <w:color w:val="000000"/>
          <w:sz w:val="28"/>
          <w:szCs w:val="28"/>
          <w:shd w:val="clear" w:color="auto" w:fill="FFFFFF"/>
          <w:lang w:val="kk-KZ"/>
        </w:rPr>
      </w:pPr>
      <w:r w:rsidRPr="00207499">
        <w:rPr>
          <w:rFonts w:ascii="Times New Roman" w:hAnsi="Times New Roman" w:cs="Times New Roman"/>
          <w:i/>
          <w:color w:val="000000"/>
          <w:sz w:val="28"/>
          <w:szCs w:val="28"/>
          <w:shd w:val="clear" w:color="auto" w:fill="FFFFFF"/>
          <w:lang w:val="kk-KZ"/>
        </w:rPr>
        <w:t xml:space="preserve"> жолы емес, үлкен өнерді, зор шеберлікті қажет ететін</w:t>
      </w:r>
    </w:p>
    <w:p w14:paraId="14C51902" w14:textId="77777777" w:rsidR="00ED4350" w:rsidRPr="00207499" w:rsidRDefault="00ED4350" w:rsidP="00ED4350">
      <w:pPr>
        <w:spacing w:after="0" w:line="360" w:lineRule="auto"/>
        <w:jc w:val="right"/>
        <w:rPr>
          <w:rFonts w:ascii="Times New Roman" w:hAnsi="Times New Roman" w:cs="Times New Roman"/>
          <w:i/>
          <w:color w:val="000000"/>
          <w:sz w:val="28"/>
          <w:szCs w:val="28"/>
          <w:shd w:val="clear" w:color="auto" w:fill="FFFFFF"/>
          <w:lang w:val="kk-KZ"/>
        </w:rPr>
      </w:pPr>
      <w:r w:rsidRPr="00207499">
        <w:rPr>
          <w:rFonts w:ascii="Times New Roman" w:hAnsi="Times New Roman" w:cs="Times New Roman"/>
          <w:i/>
          <w:color w:val="000000"/>
          <w:sz w:val="28"/>
          <w:szCs w:val="28"/>
          <w:shd w:val="clear" w:color="auto" w:fill="FFFFFF"/>
          <w:lang w:val="kk-KZ"/>
        </w:rPr>
        <w:t xml:space="preserve"> нәрсе  десек, Абай атамыз айтқандай  «болмасаң да, </w:t>
      </w:r>
    </w:p>
    <w:p w14:paraId="685D29BB" w14:textId="77777777" w:rsidR="00ED4350" w:rsidRPr="00207499" w:rsidRDefault="00ED4350" w:rsidP="00ED4350">
      <w:pPr>
        <w:spacing w:after="0" w:line="360" w:lineRule="auto"/>
        <w:jc w:val="right"/>
        <w:rPr>
          <w:rFonts w:ascii="Times New Roman" w:hAnsi="Times New Roman" w:cs="Times New Roman"/>
          <w:i/>
          <w:color w:val="000000"/>
          <w:sz w:val="28"/>
          <w:szCs w:val="28"/>
          <w:shd w:val="clear" w:color="auto" w:fill="FFFFFF"/>
          <w:lang w:val="kk-KZ"/>
        </w:rPr>
      </w:pPr>
      <w:r w:rsidRPr="00207499">
        <w:rPr>
          <w:rFonts w:ascii="Times New Roman" w:hAnsi="Times New Roman" w:cs="Times New Roman"/>
          <w:i/>
          <w:color w:val="000000"/>
          <w:sz w:val="28"/>
          <w:szCs w:val="28"/>
          <w:shd w:val="clear" w:color="auto" w:fill="FFFFFF"/>
          <w:lang w:val="kk-KZ"/>
        </w:rPr>
        <w:t>ұқсап бақ, бір ғалымды сүйсеңіз»</w:t>
      </w:r>
    </w:p>
    <w:p w14:paraId="5916DA20" w14:textId="77777777" w:rsidR="00ED4350" w:rsidRPr="00F55DD4" w:rsidRDefault="00ED4350" w:rsidP="00ED4350">
      <w:pPr>
        <w:spacing w:after="0" w:line="360" w:lineRule="auto"/>
        <w:jc w:val="right"/>
        <w:rPr>
          <w:rFonts w:ascii="Times New Roman" w:hAnsi="Times New Roman" w:cs="Times New Roman"/>
          <w:i/>
          <w:color w:val="000000"/>
          <w:sz w:val="28"/>
          <w:szCs w:val="28"/>
          <w:shd w:val="clear" w:color="auto" w:fill="FFFFFF"/>
          <w:lang w:val="kk-KZ"/>
        </w:rPr>
      </w:pPr>
      <w:r w:rsidRPr="00207499">
        <w:rPr>
          <w:rFonts w:ascii="Times New Roman" w:hAnsi="Times New Roman" w:cs="Times New Roman"/>
          <w:i/>
          <w:color w:val="000000"/>
          <w:sz w:val="28"/>
          <w:szCs w:val="28"/>
          <w:shd w:val="clear" w:color="auto" w:fill="FFFFFF"/>
          <w:lang w:val="kk-KZ"/>
        </w:rPr>
        <w:t>Жүсіпбек Аймауытов</w:t>
      </w:r>
    </w:p>
    <w:p w14:paraId="5CBAECBE" w14:textId="77777777" w:rsidR="00ED4350" w:rsidRDefault="00ED4350" w:rsidP="00ED4350">
      <w:pPr>
        <w:spacing w:after="0" w:line="36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Өмірлік азық, жаныма жақын кәсіп болар мамандығымды 5-сынып оқып жүргенде таңдап едім...</w:t>
      </w:r>
    </w:p>
    <w:p w14:paraId="0A191D2D" w14:textId="77777777" w:rsidR="00ED4350" w:rsidRDefault="00ED4350" w:rsidP="00ED4350">
      <w:pPr>
        <w:spacing w:after="0" w:line="36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Бәз біреулер мамандық туралы  11-сынып оқып жүргенде ойлана бастайды, біреулер мектеп бітіргеннен кейін қай саланы таңдарын білмей, басын тауға да, тасқа да соғып жатады. Біреулер ананың айтқанына бір ілесіп, мынаның айтқанына бір ілесіп, мамандық таңдауда қателесіп жатады. Ал мен болсам, мамандығымды, өміріме азық, жаныма жақын кәсібімді сонау 5-сынып оқып жүргенде таңдап едім.</w:t>
      </w:r>
    </w:p>
    <w:p w14:paraId="00810D43" w14:textId="77777777" w:rsidR="00ED4350" w:rsidRDefault="00ED4350" w:rsidP="00ED4350">
      <w:pPr>
        <w:spacing w:after="0" w:line="36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5-сыныптан бастап, әдебиетті сүйіп оқыдым. Небір поэзиялық сөз орамдары, сұлу да сырлы сиқырлы сөздер, таңды таңға жалғап оқитын романдар, батырлар жырлары, ғашықтық жырлар мені әдебиетке құштар етті. Түрлі кейіпкерлердің тағдырына тамсанып,  кейбірінің сөзіне таңданып, істеген істеріне сүйсініп, кейіпкерлермен бірге қуанып, бірге жылап мен әдебиет әлеміне әбден еніп кеткен едім. Қазақ тілі мен әдебиет пәндеріне қатысты байқаулардың талайына қатысып, үнемі жүлделі орындарды қанжығама байладым, қалалық, облыстық сайыстарда жүлделі орындардан көрініп, ата-анамның, мектебімнің мақтанышына айналдым.  Әріден соң қазақ тілі мен әдебиет пәндерінен беретін ұстазымның сөйлеген сөздеріне, білімділігі мен парасат-пайымына, баланы оқытуға деген құштарлығына, өз пәніне деген махаббатына қарап, өзім де өскенде мұғалім боламын деген бала арманмен қиялдайтын кездерім де болған. Бүгінде бала арманым орындалып, өзім де мұғалімдіктің қызығын қызықтап, шыжығына шыжғырылып жүрген жайым бар. </w:t>
      </w:r>
    </w:p>
    <w:p w14:paraId="71E66282" w14:textId="77777777" w:rsidR="00ED4350" w:rsidRDefault="00ED4350" w:rsidP="00ED4350">
      <w:pPr>
        <w:spacing w:after="0" w:line="36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2017 жылдың қыркүйек айынан мен алғаш мектеп табалдырығын аттаған оқушыдай мектепке қадам басып, еңбек жолымды бастадым.  Осы жолда аянбай еңбек етуді мақсат тұттым.  Осылайша бұл күннен бастап, менің өмірімнің жаңа парағы басталды. Оқушыларды білім нәрімен сусындата отырып, сауатты ұрпақ, білімді жас, патроит тұлғаны тәрбиелеу менің таңдаған мамандығымның    басты міндеттерінің бірі екенін жете ұғына бастадым. Мұғалім болу, ең алдымен, жан-жақтылықты талап ететінін ұғындым. Себебі,  алдыңда 20 бала отырса, 20 түрлі құбылып сабақ өткізуге міндеттісің, әр оқушының жан дүниесіне үңіле біліп, санасын білім нәрімен сусындатып, көкірегіне адамшылық қасиеттерді құя білу керексің. Екіншіден, мұғалім болғанда сабырың сыналып, шыдамың шыңдалады екен. Алдыңда отырған оқушылар мен алдыңа келген ата-аналардың сұрақтарын қанағаттандырып, кез келген кикілжіңді дау-дамайсыз шешіп, сабырлылықтың үлгісін көрсете білу керексің.  Бір сөзбен айтқанда, «сегіз қырлы, бір сырлы» болуың керек. Соқтықпалы, соқпақсыз жолдармен жүріп, арасында аяғын жаңа басқан сәбидей бұралаңдай басып, кейде сәтсіздікке ұрынып, кейде сәттілік серігім болып, еңбегімнің жемісін көріп, ҰСТАЗ дәрежесіне жету үшін аянбай қызмет етіп келемін. </w:t>
      </w:r>
    </w:p>
    <w:p w14:paraId="2E5E04A6" w14:textId="77777777" w:rsidR="00ED4350" w:rsidRDefault="00ED4350" w:rsidP="00ED4350">
      <w:pPr>
        <w:spacing w:after="0" w:line="36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 – жас маманмын, қатардағы  қарапайым мұғалімдердің бірімін. Алдағы уақытта тәжірибесі мол, оқушыларыма шамшырақ болып, өміріне бағыт-бағдар бере алатын ҰСТАЗ дәрежесіне жеткім келеді.  ТУҒАН ТІЛІМДІ СҮЙЕМІН, ӘДЕБИЕТІМДІ СҮЙЕМІН, МАМАНДЫҒЫМДЫ СҮЙЕМІН! </w:t>
      </w:r>
    </w:p>
    <w:p w14:paraId="6BB002FA" w14:textId="77777777" w:rsidR="00570950" w:rsidRDefault="00570950"/>
    <w:sectPr w:rsidR="00570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64"/>
    <w:rsid w:val="00570950"/>
    <w:rsid w:val="006E7364"/>
    <w:rsid w:val="00ED435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676D"/>
  <w15:chartTrackingRefBased/>
  <w15:docId w15:val="{790F9D80-C01D-439D-A9AB-50BF1B67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35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2021-02-08T09:47:00Z</dcterms:created>
  <dcterms:modified xsi:type="dcterms:W3CDTF">2021-02-08T09:47:00Z</dcterms:modified>
</cp:coreProperties>
</file>