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0B" w:rsidRDefault="00D3770B" w:rsidP="00D3770B">
      <w:pPr>
        <w:rPr>
          <w:sz w:val="24"/>
          <w:szCs w:val="24"/>
          <w:lang w:val="en-US"/>
        </w:rPr>
      </w:pPr>
    </w:p>
    <w:tbl>
      <w:tblPr>
        <w:tblStyle w:val="a7"/>
        <w:tblW w:w="10920" w:type="dxa"/>
        <w:tblInd w:w="-885" w:type="dxa"/>
        <w:tblLayout w:type="fixed"/>
        <w:tblLook w:val="04A0"/>
      </w:tblPr>
      <w:tblGrid>
        <w:gridCol w:w="1702"/>
        <w:gridCol w:w="306"/>
        <w:gridCol w:w="1680"/>
        <w:gridCol w:w="2127"/>
        <w:gridCol w:w="780"/>
        <w:gridCol w:w="921"/>
        <w:gridCol w:w="1702"/>
        <w:gridCol w:w="1702"/>
      </w:tblGrid>
      <w:tr w:rsidR="00D3770B" w:rsidRPr="00323BB7" w:rsidTr="00323BB7">
        <w:trPr>
          <w:trHeight w:val="464"/>
        </w:trPr>
        <w:tc>
          <w:tcPr>
            <w:tcW w:w="58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Сабақтың тақырыбы: </w:t>
            </w:r>
          </w:p>
          <w:p w:rsidR="00D3770B" w:rsidRPr="00323BB7" w:rsidRDefault="00D37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23BB7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М.Жұмабаевтың «Батыр Баян» поэмасы</w:t>
            </w:r>
          </w:p>
        </w:tc>
        <w:tc>
          <w:tcPr>
            <w:tcW w:w="5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Мұғалімнің аты-жөні:</w:t>
            </w:r>
            <w:r w:rsidR="00323BB7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Есбосынова Ж</w:t>
            </w:r>
          </w:p>
          <w:p w:rsidR="00D3770B" w:rsidRDefault="00323B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Күні:    12,01.2021</w:t>
            </w:r>
            <w:r w:rsidR="00D3770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</w:t>
            </w:r>
          </w:p>
        </w:tc>
      </w:tr>
      <w:tr w:rsidR="00D3770B" w:rsidTr="00323BB7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СЫНЫП:  7</w:t>
            </w:r>
          </w:p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3770B" w:rsidRPr="00323BB7" w:rsidTr="00323BB7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Сабақ</w:t>
            </w:r>
            <w:r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 w:eastAsia="en-US"/>
              </w:rPr>
              <w:t xml:space="preserve"> негізделген оқу мақсаттары</w:t>
            </w:r>
          </w:p>
        </w:tc>
        <w:tc>
          <w:tcPr>
            <w:tcW w:w="891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әдеби шығарма сюжетінің құрамдас бөлшектерін талдау (Т/Ж1).</w:t>
            </w:r>
          </w:p>
        </w:tc>
      </w:tr>
      <w:tr w:rsidR="00D3770B" w:rsidRPr="00D3770B" w:rsidTr="00323BB7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Сабақ  нәтижесі:</w:t>
            </w:r>
          </w:p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</w:pPr>
          </w:p>
        </w:tc>
        <w:tc>
          <w:tcPr>
            <w:tcW w:w="891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Оқушы мынаны орындай алады: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D3770B" w:rsidRDefault="00D3770B" w:rsidP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3770B" w:rsidRPr="00323BB7" w:rsidTr="00323BB7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Бағалау  критерийі</w:t>
            </w:r>
          </w:p>
        </w:tc>
        <w:tc>
          <w:tcPr>
            <w:tcW w:w="891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C7671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Жеке</w:t>
            </w:r>
            <w:r w:rsidR="00D3770B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тапсырмаларды орындай алады. Сабақ барысында  тыңдаушының назарын өзіне аудара алады.</w:t>
            </w:r>
          </w:p>
        </w:tc>
      </w:tr>
      <w:tr w:rsidR="00D3770B" w:rsidTr="00323BB7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Тілдік құзіреттілік</w:t>
            </w:r>
          </w:p>
        </w:tc>
        <w:tc>
          <w:tcPr>
            <w:tcW w:w="891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US"/>
              </w:rPr>
              <w:t>әдеби шығарма</w:t>
            </w:r>
          </w:p>
        </w:tc>
      </w:tr>
      <w:tr w:rsidR="00D3770B" w:rsidRPr="00323BB7" w:rsidTr="00323BB7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Ресурстар</w:t>
            </w:r>
          </w:p>
        </w:tc>
        <w:tc>
          <w:tcPr>
            <w:tcW w:w="891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Оқулық, суреттер,  тапсырмалар, кері байланыс, стикер.</w:t>
            </w:r>
          </w:p>
        </w:tc>
      </w:tr>
      <w:tr w:rsidR="00D3770B" w:rsidTr="00323BB7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Әдіс-тәсілдер</w:t>
            </w:r>
          </w:p>
        </w:tc>
        <w:tc>
          <w:tcPr>
            <w:tcW w:w="891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Сұрақ-жауап, әңгімелеу, түсіндіру, ойын, көрнекілік. Рефлексия.</w:t>
            </w:r>
          </w:p>
        </w:tc>
      </w:tr>
      <w:tr w:rsidR="00D3770B" w:rsidTr="00323BB7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Пәнаралық байланыс</w:t>
            </w:r>
          </w:p>
        </w:tc>
        <w:tc>
          <w:tcPr>
            <w:tcW w:w="891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Музыка, қазақ тілі. </w:t>
            </w:r>
          </w:p>
        </w:tc>
      </w:tr>
      <w:tr w:rsidR="00D3770B" w:rsidRPr="00323BB7" w:rsidTr="00323BB7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Алдыңғы оқу</w:t>
            </w:r>
          </w:p>
        </w:tc>
        <w:tc>
          <w:tcPr>
            <w:tcW w:w="891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М.Жұмабаевтың өмірі мен шығармашылығы</w:t>
            </w:r>
          </w:p>
        </w:tc>
      </w:tr>
      <w:tr w:rsidR="00D3770B" w:rsidTr="00323BB7">
        <w:tc>
          <w:tcPr>
            <w:tcW w:w="109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Сабақтың жоспары</w:t>
            </w:r>
          </w:p>
        </w:tc>
      </w:tr>
      <w:tr w:rsidR="00D3770B" w:rsidTr="00323BB7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Жоспарланғануақыт</w:t>
            </w: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  <w:t>Сабақ барысы :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Бағалау түрлері</w:t>
            </w:r>
          </w:p>
        </w:tc>
      </w:tr>
      <w:tr w:rsidR="00D3770B" w:rsidRPr="00C91224" w:rsidTr="00323BB7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Басталуы</w:t>
            </w:r>
          </w:p>
          <w:p w:rsidR="00D3770B" w:rsidRDefault="00D37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5  минут</w:t>
            </w: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51" w:rsidRDefault="00D3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Психологиялық ахуал қалыптастыру:</w:t>
            </w:r>
          </w:p>
          <w:p w:rsidR="00D3770B" w:rsidRDefault="00D377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C91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Қайырлы күн,досым</w:t>
            </w:r>
          </w:p>
          <w:p w:rsidR="00C91224" w:rsidRDefault="00C912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Қайырлы күн болсын!</w:t>
            </w:r>
          </w:p>
          <w:p w:rsidR="00C91224" w:rsidRDefault="00C912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Сәрсенбінің сәті</w:t>
            </w:r>
          </w:p>
          <w:p w:rsidR="00C91224" w:rsidRDefault="00C912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Сәттілікке толсын.</w:t>
            </w:r>
          </w:p>
          <w:p w:rsidR="00C91224" w:rsidRDefault="00C912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Біздің алар бағамыз </w:t>
            </w:r>
          </w:p>
          <w:p w:rsidR="00C91224" w:rsidRDefault="00C912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Кілең бестік болсын.</w:t>
            </w:r>
          </w:p>
          <w:p w:rsidR="00D3770B" w:rsidRDefault="00C912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Оқушының назарын сабаққа аудару</w:t>
            </w:r>
          </w:p>
          <w:p w:rsidR="00C91224" w:rsidRDefault="00C912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1486535</wp:posOffset>
                  </wp:positionH>
                  <wp:positionV relativeFrom="paragraph">
                    <wp:posOffset>-1278255</wp:posOffset>
                  </wp:positionV>
                  <wp:extent cx="962025" cy="542925"/>
                  <wp:effectExtent l="19050" t="0" r="9525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770B" w:rsidTr="00323BB7">
        <w:trPr>
          <w:trHeight w:val="169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Жаңа білім</w:t>
            </w:r>
          </w:p>
          <w:p w:rsidR="00D3770B" w:rsidRDefault="00D3770B" w:rsidP="00323BB7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мин</w:t>
            </w: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Білу және түсіну</w:t>
            </w:r>
          </w:p>
          <w:p w:rsidR="000F309B" w:rsidRPr="000F309B" w:rsidRDefault="000F309B" w:rsidP="000F309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«Батыр Баян» поэмасы туралы түсінік беру қысқаша мазмұнымен таныстыру.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Оқулық,</w:t>
            </w:r>
          </w:p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мәтіндер.</w:t>
            </w:r>
          </w:p>
        </w:tc>
      </w:tr>
      <w:tr w:rsidR="00D3770B" w:rsidRPr="00323BB7" w:rsidTr="00323BB7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Ортасы  </w:t>
            </w:r>
          </w:p>
          <w:p w:rsidR="00D3770B" w:rsidRDefault="00D3770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минут</w:t>
            </w:r>
          </w:p>
          <w:p w:rsidR="00D3770B" w:rsidRDefault="00D3770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3770B" w:rsidRDefault="00D3770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3770B" w:rsidRDefault="00D3770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3770B" w:rsidRDefault="00D3770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3770B" w:rsidRDefault="00D3770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en-US"/>
              </w:rPr>
              <w:t>Қолдану</w:t>
            </w:r>
          </w:p>
          <w:p w:rsidR="000F309B" w:rsidRDefault="000F30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1-тапсырма</w:t>
            </w:r>
          </w:p>
          <w:p w:rsidR="000F309B" w:rsidRDefault="000F30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Поэма кейіпкерлері туралы кестені толтыру</w:t>
            </w:r>
          </w:p>
          <w:p w:rsidR="000F309B" w:rsidRDefault="000F30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312"/>
              <w:gridCol w:w="284"/>
              <w:gridCol w:w="1225"/>
              <w:gridCol w:w="1821"/>
              <w:gridCol w:w="1821"/>
              <w:gridCol w:w="1512"/>
              <w:gridCol w:w="310"/>
            </w:tblGrid>
            <w:tr w:rsidR="00E050B1" w:rsidRPr="00323BB7" w:rsidTr="00E050B1">
              <w:tc>
                <w:tcPr>
                  <w:tcW w:w="1821" w:type="dxa"/>
                  <w:gridSpan w:val="3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Абылай хан</w:t>
                  </w:r>
                </w:p>
              </w:tc>
              <w:tc>
                <w:tcPr>
                  <w:tcW w:w="1821" w:type="dxa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Баян батыр</w:t>
                  </w:r>
                </w:p>
              </w:tc>
              <w:tc>
                <w:tcPr>
                  <w:tcW w:w="1821" w:type="dxa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Ноян</w:t>
                  </w:r>
                </w:p>
              </w:tc>
              <w:tc>
                <w:tcPr>
                  <w:tcW w:w="1822" w:type="dxa"/>
                  <w:gridSpan w:val="2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Қалмақ қызы</w:t>
                  </w:r>
                </w:p>
              </w:tc>
            </w:tr>
            <w:tr w:rsidR="00E050B1" w:rsidRPr="00323BB7" w:rsidTr="00E050B1">
              <w:tc>
                <w:tcPr>
                  <w:tcW w:w="312" w:type="dxa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284" w:type="dxa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6379" w:type="dxa"/>
                  <w:gridSpan w:val="4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 xml:space="preserve">                                      ҚАНДАЙ?</w:t>
                  </w:r>
                </w:p>
              </w:tc>
              <w:tc>
                <w:tcPr>
                  <w:tcW w:w="310" w:type="dxa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E050B1" w:rsidRPr="00323BB7" w:rsidTr="00E050B1">
              <w:tc>
                <w:tcPr>
                  <w:tcW w:w="1821" w:type="dxa"/>
                  <w:gridSpan w:val="3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821" w:type="dxa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821" w:type="dxa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822" w:type="dxa"/>
                  <w:gridSpan w:val="2"/>
                </w:tcPr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  <w:p w:rsidR="00E050B1" w:rsidRDefault="00E050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</w:tbl>
          <w:p w:rsidR="000F309B" w:rsidRDefault="000F30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4F441C" w:rsidRDefault="004F4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3770B" w:rsidRDefault="00D3770B" w:rsidP="00E050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Талдау</w:t>
            </w:r>
          </w:p>
          <w:p w:rsidR="004F441C" w:rsidRDefault="004F441C" w:rsidP="00E050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2-тапсырма. поэманы құрылысына талдау жасау.</w:t>
            </w:r>
          </w:p>
          <w:p w:rsidR="004F441C" w:rsidRDefault="004F441C" w:rsidP="00E050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1.тақырыбы:                              5.жаныры             </w:t>
            </w:r>
          </w:p>
          <w:p w:rsidR="004F441C" w:rsidRDefault="004F441C" w:rsidP="00E050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2.идеясы                                      6.тартыс</w:t>
            </w:r>
          </w:p>
          <w:p w:rsidR="004F441C" w:rsidRDefault="004F441C" w:rsidP="00E050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3.негізгі кейіпкерлер                7. Салт-дәстүр    </w:t>
            </w:r>
          </w:p>
          <w:p w:rsidR="004F441C" w:rsidRPr="00E050B1" w:rsidRDefault="004F441C" w:rsidP="00E050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4.жанама кейіпкерлер              8.көркемдегіш құралдар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Оқулық,қабырғаға ілінген  ватмандар, түрлі-түсті маркерлер</w:t>
            </w:r>
          </w:p>
          <w:p w:rsidR="00D3770B" w:rsidRDefault="00D377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en-US"/>
              </w:rPr>
              <w:t xml:space="preserve">«Ыстық орындық»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en-US"/>
              </w:rPr>
              <w:t>орындық әдісі, сұрақтар, орындық.</w:t>
            </w:r>
          </w:p>
        </w:tc>
      </w:tr>
      <w:tr w:rsidR="00D3770B" w:rsidTr="00323BB7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Сергіту сәті</w:t>
            </w:r>
          </w:p>
          <w:p w:rsidR="00D3770B" w:rsidRDefault="00D3770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 минут</w:t>
            </w: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 w:eastAsia="en-US"/>
              </w:rPr>
              <w:t>«Қыдырып қайтайық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 w:eastAsia="en-US"/>
              </w:rPr>
              <w:t>!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 w:eastAsia="en-US"/>
              </w:rPr>
              <w:t xml:space="preserve">» </w:t>
            </w:r>
          </w:p>
          <w:p w:rsidR="00D3770B" w:rsidRDefault="00D3770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 w:eastAsia="en-US"/>
              </w:rPr>
              <w:t>би билеу</w:t>
            </w:r>
          </w:p>
          <w:p w:rsidR="00D3770B" w:rsidRDefault="00D3770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US"/>
              </w:rPr>
            </w:pPr>
          </w:p>
        </w:tc>
      </w:tr>
      <w:tr w:rsidR="00D3770B" w:rsidTr="00323BB7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Аяқталуы </w:t>
            </w:r>
          </w:p>
          <w:p w:rsidR="00D3770B" w:rsidRDefault="00D3770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Сабақты бекіту</w:t>
            </w:r>
          </w:p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минут</w:t>
            </w: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Pr="004F441C" w:rsidRDefault="004F441C" w:rsidP="004F44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 w:eastAsia="en-US"/>
              </w:rPr>
            </w:pPr>
            <w:r>
              <w:rPr>
                <w:b/>
                <w:color w:val="000000"/>
                <w:lang w:val="kk-KZ" w:eastAsia="en-US"/>
              </w:rPr>
              <w:t>Жинақтау.</w:t>
            </w:r>
          </w:p>
          <w:p w:rsidR="00D3770B" w:rsidRDefault="004F441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noProof/>
                <w:color w:val="000000"/>
                <w:lang w:val="kk-KZ"/>
              </w:rPr>
            </w:pPr>
            <w:r>
              <w:rPr>
                <w:b/>
                <w:noProof/>
                <w:color w:val="000000"/>
                <w:lang w:val="kk-KZ"/>
              </w:rPr>
              <w:t>Сұрақ-жауап әдісі</w:t>
            </w:r>
          </w:p>
          <w:p w:rsidR="004F441C" w:rsidRDefault="00AF51E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noProof/>
                <w:color w:val="000000"/>
                <w:lang w:val="kk-KZ"/>
              </w:rPr>
            </w:pPr>
            <w:r>
              <w:rPr>
                <w:b/>
                <w:noProof/>
                <w:color w:val="000000"/>
                <w:lang w:val="kk-KZ"/>
              </w:rPr>
              <w:t>1.</w:t>
            </w:r>
            <w:r w:rsidR="004F441C">
              <w:rPr>
                <w:b/>
                <w:noProof/>
                <w:color w:val="000000"/>
                <w:lang w:val="kk-KZ"/>
              </w:rPr>
              <w:t xml:space="preserve">«Батыр Баян» поэмасының </w:t>
            </w:r>
            <w:r>
              <w:rPr>
                <w:b/>
                <w:noProof/>
                <w:color w:val="000000"/>
                <w:lang w:val="kk-KZ"/>
              </w:rPr>
              <w:t>кейіпкерлері кімдер?</w:t>
            </w:r>
          </w:p>
          <w:p w:rsidR="00AF51E7" w:rsidRDefault="00AF51E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noProof/>
                <w:color w:val="000000"/>
                <w:lang w:val="kk-KZ"/>
              </w:rPr>
            </w:pPr>
            <w:r>
              <w:rPr>
                <w:b/>
                <w:noProof/>
                <w:color w:val="000000"/>
                <w:lang w:val="kk-KZ"/>
              </w:rPr>
              <w:t>2.Баян батыр поэмада қалай суреттелген?</w:t>
            </w:r>
          </w:p>
          <w:p w:rsidR="00AF51E7" w:rsidRPr="004F441C" w:rsidRDefault="00AF51E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 w:eastAsia="en-US"/>
              </w:rPr>
            </w:pPr>
            <w:r>
              <w:rPr>
                <w:b/>
                <w:noProof/>
                <w:color w:val="000000"/>
                <w:lang w:val="kk-KZ"/>
              </w:rPr>
              <w:t>3.Неліктен батыр Баян екі жасты өлімге қиды?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3770B" w:rsidRDefault="00AF51E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Сұрақтар жазылған қағаздар</w:t>
            </w:r>
          </w:p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3770B" w:rsidTr="00323BB7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Бағалау </w:t>
            </w:r>
          </w:p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3770B" w:rsidRDefault="003958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D3770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минут</w:t>
            </w:r>
          </w:p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3770B" w:rsidRDefault="00AF51E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Рефлекция</w:t>
            </w:r>
          </w:p>
          <w:p w:rsidR="00D3770B" w:rsidRDefault="003958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D3770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минут</w:t>
            </w:r>
          </w:p>
        </w:tc>
        <w:tc>
          <w:tcPr>
            <w:tcW w:w="75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Өзін-өзі бағалау.</w:t>
            </w:r>
          </w:p>
          <w:p w:rsidR="00AF51E7" w:rsidRDefault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Кретириалды бағалау.</w:t>
            </w:r>
          </w:p>
          <w:p w:rsidR="00AF51E7" w:rsidRDefault="00AF51E7" w:rsidP="00323BB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AF51E7" w:rsidRDefault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AF51E7" w:rsidRDefault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«БББ»кестесі арқылы кері байланыс жасату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D3770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Кері байланыс кемесі</w:t>
            </w:r>
          </w:p>
        </w:tc>
      </w:tr>
      <w:tr w:rsidR="00D3770B" w:rsidTr="00323BB7">
        <w:tc>
          <w:tcPr>
            <w:tcW w:w="109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Default="00AF51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Үйге тапсырма: «Батыр Баян»поэмасы туралы қосымша мәліметтер табу</w:t>
            </w:r>
          </w:p>
        </w:tc>
      </w:tr>
      <w:tr w:rsidR="00D3770B" w:rsidTr="00323BB7"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Pr="006062EF" w:rsidRDefault="00D3770B" w:rsidP="006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770B" w:rsidRPr="006062EF" w:rsidRDefault="00D3770B" w:rsidP="006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70B" w:rsidRPr="006062EF" w:rsidRDefault="00D3770B" w:rsidP="0060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</w:tbl>
    <w:p w:rsidR="00701A3E" w:rsidRDefault="00701A3E" w:rsidP="00D3770B">
      <w:pPr>
        <w:rPr>
          <w:lang w:val="kk-KZ"/>
        </w:rPr>
      </w:pPr>
    </w:p>
    <w:p w:rsidR="00701A3E" w:rsidRDefault="00701A3E" w:rsidP="00D3770B">
      <w:pPr>
        <w:rPr>
          <w:lang w:val="kk-KZ"/>
        </w:rPr>
      </w:pPr>
    </w:p>
    <w:p w:rsidR="00026FEB" w:rsidRDefault="00026FEB"/>
    <w:sectPr w:rsidR="00026FEB" w:rsidSect="0002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70B"/>
    <w:rsid w:val="00026FEB"/>
    <w:rsid w:val="000E69BE"/>
    <w:rsid w:val="000F309B"/>
    <w:rsid w:val="00323BB7"/>
    <w:rsid w:val="00395832"/>
    <w:rsid w:val="00403535"/>
    <w:rsid w:val="004F441C"/>
    <w:rsid w:val="005C3EFC"/>
    <w:rsid w:val="006062EF"/>
    <w:rsid w:val="00701A3E"/>
    <w:rsid w:val="00963451"/>
    <w:rsid w:val="00AF51E7"/>
    <w:rsid w:val="00B15D48"/>
    <w:rsid w:val="00B9526A"/>
    <w:rsid w:val="00BB4A3D"/>
    <w:rsid w:val="00C417C3"/>
    <w:rsid w:val="00C76710"/>
    <w:rsid w:val="00C91224"/>
    <w:rsid w:val="00D3770B"/>
    <w:rsid w:val="00E0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D3770B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D377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3770B"/>
    <w:pPr>
      <w:ind w:left="720"/>
      <w:contextualSpacing/>
    </w:pPr>
  </w:style>
  <w:style w:type="table" w:styleId="a7">
    <w:name w:val="Table Grid"/>
    <w:basedOn w:val="a1"/>
    <w:uiPriority w:val="39"/>
    <w:rsid w:val="00D3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7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</cp:lastModifiedBy>
  <cp:revision>13</cp:revision>
  <cp:lastPrinted>2018-02-14T03:38:00Z</cp:lastPrinted>
  <dcterms:created xsi:type="dcterms:W3CDTF">2018-01-10T00:48:00Z</dcterms:created>
  <dcterms:modified xsi:type="dcterms:W3CDTF">2021-01-12T07:40:00Z</dcterms:modified>
</cp:coreProperties>
</file>