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206" w:rsidRPr="00AB5206" w:rsidRDefault="00AB5206" w:rsidP="00307300">
      <w:pPr>
        <w:pStyle w:val="a4"/>
        <w:spacing w:before="0" w:beforeAutospacing="0" w:after="0" w:afterAutospacing="0"/>
        <w:ind w:left="284" w:firstLine="709"/>
        <w:jc w:val="both"/>
        <w:textAlignment w:val="top"/>
        <w:rPr>
          <w:rFonts w:eastAsiaTheme="minorHAnsi"/>
          <w:sz w:val="28"/>
          <w:szCs w:val="28"/>
          <w:lang w:eastAsia="en-US"/>
        </w:rPr>
      </w:pPr>
    </w:p>
    <w:p w:rsidR="00AB5206" w:rsidRPr="00AB5206" w:rsidRDefault="00AB5206" w:rsidP="00AB5206">
      <w:pPr>
        <w:pStyle w:val="a4"/>
        <w:spacing w:before="0" w:beforeAutospacing="0" w:after="0" w:afterAutospacing="0"/>
        <w:ind w:left="284" w:firstLine="709"/>
        <w:jc w:val="right"/>
        <w:textAlignment w:val="top"/>
        <w:rPr>
          <w:rFonts w:eastAsiaTheme="minorHAnsi"/>
          <w:sz w:val="28"/>
          <w:szCs w:val="28"/>
          <w:lang w:val="kk-KZ" w:eastAsia="en-US"/>
        </w:rPr>
      </w:pPr>
      <w:r w:rsidRPr="00AB5206">
        <w:rPr>
          <w:sz w:val="28"/>
          <w:szCs w:val="28"/>
          <w:lang w:val="kk-KZ"/>
        </w:rPr>
        <w:t>«№72 жалпы білім беретін орта IT мектеп-лицейі» КММ-нің</w:t>
      </w:r>
      <w:r w:rsidRPr="00AB5206">
        <w:rPr>
          <w:rFonts w:eastAsiaTheme="minorHAnsi"/>
          <w:sz w:val="28"/>
          <w:szCs w:val="28"/>
          <w:lang w:val="kk-KZ" w:eastAsia="en-US"/>
        </w:rPr>
        <w:t xml:space="preserve">  </w:t>
      </w:r>
    </w:p>
    <w:p w:rsidR="00AB5206" w:rsidRPr="00AB5206" w:rsidRDefault="00AB5206" w:rsidP="00AB5206">
      <w:pPr>
        <w:pStyle w:val="a4"/>
        <w:spacing w:before="0" w:beforeAutospacing="0" w:after="0" w:afterAutospacing="0"/>
        <w:ind w:left="284" w:firstLine="709"/>
        <w:jc w:val="right"/>
        <w:textAlignment w:val="top"/>
        <w:rPr>
          <w:rFonts w:eastAsiaTheme="minorHAnsi"/>
          <w:sz w:val="28"/>
          <w:szCs w:val="28"/>
          <w:lang w:val="kk-KZ" w:eastAsia="en-US"/>
        </w:rPr>
      </w:pPr>
      <w:r w:rsidRPr="00AB5206">
        <w:rPr>
          <w:rFonts w:eastAsiaTheme="minorHAnsi"/>
          <w:sz w:val="28"/>
          <w:szCs w:val="28"/>
          <w:lang w:val="kk-KZ" w:eastAsia="en-US"/>
        </w:rPr>
        <w:t xml:space="preserve">директорының тәрбие ісі жөніндегі орынбасары </w:t>
      </w:r>
    </w:p>
    <w:p w:rsidR="00AB5206" w:rsidRPr="00AB5206" w:rsidRDefault="00AB5206" w:rsidP="00AB5206">
      <w:pPr>
        <w:pStyle w:val="a4"/>
        <w:spacing w:before="0" w:beforeAutospacing="0" w:after="0" w:afterAutospacing="0"/>
        <w:ind w:left="284" w:firstLine="709"/>
        <w:jc w:val="right"/>
        <w:textAlignment w:val="top"/>
        <w:rPr>
          <w:rFonts w:eastAsiaTheme="minorHAnsi"/>
          <w:sz w:val="28"/>
          <w:szCs w:val="28"/>
          <w:lang w:val="kk-KZ" w:eastAsia="en-US"/>
        </w:rPr>
      </w:pPr>
      <w:r w:rsidRPr="00AB5206">
        <w:rPr>
          <w:rFonts w:eastAsiaTheme="minorHAnsi"/>
          <w:sz w:val="28"/>
          <w:szCs w:val="28"/>
          <w:lang w:val="kk-KZ" w:eastAsia="en-US"/>
        </w:rPr>
        <w:t xml:space="preserve">Л.Т.Молдажарова </w:t>
      </w:r>
    </w:p>
    <w:p w:rsidR="00AB5206" w:rsidRPr="00AB5206" w:rsidRDefault="00AB5206" w:rsidP="00307300">
      <w:pPr>
        <w:pStyle w:val="a4"/>
        <w:spacing w:before="0" w:beforeAutospacing="0" w:after="0" w:afterAutospacing="0"/>
        <w:ind w:left="284" w:firstLine="709"/>
        <w:jc w:val="both"/>
        <w:textAlignment w:val="top"/>
        <w:rPr>
          <w:rFonts w:eastAsiaTheme="minorHAnsi"/>
          <w:sz w:val="28"/>
          <w:szCs w:val="28"/>
          <w:lang w:val="kk-KZ" w:eastAsia="en-US"/>
        </w:rPr>
      </w:pPr>
    </w:p>
    <w:p w:rsidR="00322ACF" w:rsidRDefault="00307300" w:rsidP="00322ACF">
      <w:pPr>
        <w:pStyle w:val="a4"/>
        <w:spacing w:before="0" w:beforeAutospacing="0" w:after="0" w:afterAutospacing="0"/>
        <w:ind w:left="284" w:firstLine="709"/>
        <w:jc w:val="center"/>
        <w:textAlignment w:val="top"/>
        <w:rPr>
          <w:rFonts w:eastAsiaTheme="minorHAnsi"/>
          <w:b/>
          <w:sz w:val="28"/>
          <w:szCs w:val="28"/>
          <w:lang w:val="kk-KZ" w:eastAsia="en-US"/>
        </w:rPr>
      </w:pPr>
      <w:r w:rsidRPr="00AB5206">
        <w:rPr>
          <w:rFonts w:eastAsiaTheme="minorHAnsi"/>
          <w:b/>
          <w:sz w:val="28"/>
          <w:szCs w:val="28"/>
          <w:lang w:val="kk-KZ" w:eastAsia="en-US"/>
        </w:rPr>
        <w:t xml:space="preserve">Қашықтықтан оқыту кезеңіндегі </w:t>
      </w:r>
    </w:p>
    <w:p w:rsidR="00322ACF" w:rsidRDefault="00307300" w:rsidP="00322ACF">
      <w:pPr>
        <w:pStyle w:val="a4"/>
        <w:spacing w:before="0" w:beforeAutospacing="0" w:after="0" w:afterAutospacing="0"/>
        <w:ind w:left="284" w:firstLine="709"/>
        <w:jc w:val="center"/>
        <w:textAlignment w:val="top"/>
        <w:rPr>
          <w:rFonts w:eastAsiaTheme="minorHAnsi"/>
          <w:b/>
          <w:sz w:val="28"/>
          <w:szCs w:val="28"/>
          <w:lang w:val="kk-KZ" w:eastAsia="en-US"/>
        </w:rPr>
      </w:pPr>
      <w:r w:rsidRPr="00AB5206">
        <w:rPr>
          <w:rFonts w:eastAsiaTheme="minorHAnsi"/>
          <w:b/>
          <w:sz w:val="28"/>
          <w:szCs w:val="28"/>
          <w:lang w:val="kk-KZ" w:eastAsia="en-US"/>
        </w:rPr>
        <w:t>мектептің тәрбие жұмысы</w:t>
      </w:r>
      <w:r w:rsidR="00322ACF">
        <w:rPr>
          <w:rFonts w:eastAsiaTheme="minorHAnsi"/>
          <w:b/>
          <w:sz w:val="28"/>
          <w:szCs w:val="28"/>
          <w:lang w:val="kk-KZ" w:eastAsia="en-US"/>
        </w:rPr>
        <w:t xml:space="preserve"> туралы </w:t>
      </w:r>
    </w:p>
    <w:p w:rsidR="00307300" w:rsidRPr="00AB5206" w:rsidRDefault="00322ACF" w:rsidP="00322ACF">
      <w:pPr>
        <w:pStyle w:val="a4"/>
        <w:spacing w:before="0" w:beforeAutospacing="0" w:after="0" w:afterAutospacing="0"/>
        <w:ind w:left="284" w:firstLine="709"/>
        <w:jc w:val="center"/>
        <w:textAlignment w:val="top"/>
        <w:rPr>
          <w:rFonts w:eastAsiaTheme="minorHAnsi"/>
          <w:b/>
          <w:sz w:val="28"/>
          <w:szCs w:val="28"/>
          <w:lang w:val="kk-KZ" w:eastAsia="en-US"/>
        </w:rPr>
      </w:pPr>
      <w:bookmarkStart w:id="0" w:name="_GoBack"/>
      <w:bookmarkEnd w:id="0"/>
      <w:r>
        <w:rPr>
          <w:rFonts w:eastAsiaTheme="minorHAnsi"/>
          <w:b/>
          <w:sz w:val="28"/>
          <w:szCs w:val="28"/>
          <w:lang w:val="kk-KZ" w:eastAsia="en-US"/>
        </w:rPr>
        <w:t>МАҚАЛА</w:t>
      </w:r>
    </w:p>
    <w:p w:rsidR="00307300" w:rsidRPr="00AB5206" w:rsidRDefault="00307300" w:rsidP="00307300">
      <w:pPr>
        <w:pStyle w:val="a4"/>
        <w:spacing w:before="0" w:beforeAutospacing="0" w:after="0" w:afterAutospacing="0"/>
        <w:ind w:left="284" w:firstLine="709"/>
        <w:jc w:val="both"/>
        <w:textAlignment w:val="top"/>
        <w:rPr>
          <w:rFonts w:eastAsiaTheme="minorHAnsi"/>
          <w:i/>
          <w:sz w:val="28"/>
          <w:szCs w:val="28"/>
          <w:lang w:val="kk-KZ" w:eastAsia="en-US"/>
        </w:rPr>
      </w:pPr>
      <w:r w:rsidRPr="00AB5206">
        <w:rPr>
          <w:rFonts w:eastAsiaTheme="minorHAnsi"/>
          <w:sz w:val="28"/>
          <w:szCs w:val="28"/>
          <w:lang w:val="kk-KZ" w:eastAsia="en-US"/>
        </w:rPr>
        <w:t xml:space="preserve">  </w:t>
      </w:r>
      <w:r w:rsidRPr="00AB5206">
        <w:rPr>
          <w:rFonts w:eastAsiaTheme="minorHAnsi"/>
          <w:i/>
          <w:sz w:val="28"/>
          <w:szCs w:val="28"/>
          <w:lang w:val="kk-KZ" w:eastAsia="en-US"/>
        </w:rPr>
        <w:t>Мақалада қашықтықтан оқыту кезінде тәрбие жұмысын ұйымдастыру, тәрбие жұмысының нысандары туралы айтылады</w:t>
      </w:r>
      <w:r w:rsidR="00AB5206" w:rsidRPr="00AB5206">
        <w:rPr>
          <w:rFonts w:eastAsiaTheme="minorHAnsi"/>
          <w:i/>
          <w:sz w:val="28"/>
          <w:szCs w:val="28"/>
          <w:lang w:val="kk-KZ" w:eastAsia="en-US"/>
        </w:rPr>
        <w:t>.</w:t>
      </w:r>
    </w:p>
    <w:p w:rsidR="00AB5206" w:rsidRPr="00322ACF" w:rsidRDefault="00307300" w:rsidP="00307300">
      <w:pPr>
        <w:pStyle w:val="a5"/>
        <w:ind w:left="284" w:right="-24" w:firstLine="283"/>
        <w:jc w:val="both"/>
        <w:rPr>
          <w:rFonts w:ascii="Times New Roman" w:hAnsi="Times New Roman" w:cs="Times New Roman"/>
          <w:sz w:val="28"/>
          <w:szCs w:val="28"/>
          <w:lang w:val="kk-KZ"/>
        </w:rPr>
      </w:pPr>
      <w:r w:rsidRPr="00322ACF">
        <w:rPr>
          <w:rFonts w:ascii="Times New Roman" w:hAnsi="Times New Roman" w:cs="Times New Roman"/>
          <w:sz w:val="28"/>
          <w:szCs w:val="28"/>
          <w:lang w:val="kk-KZ"/>
        </w:rPr>
        <w:t>Қазіргі уақытта оқытудың негізгі нысандарының бірі қашықтықтан оқыту болып табылады. Оқушыларды қашықтықтан оқыту оны орта білім алудың басқа тәсілдерінен ерекшелейтін және оның жаңашылдығы мен өзектілігін көрсететін бірқатар сипаттамаларға ие. Қашықтықтан оқыту-бұл оқу-тәрбие процесін ұйымдастыру үшін мүмкіндіктер жасалатын оқытудың әртүрлі әдістері, модельдері мен технологиялары, оқытудың бүкіл кезеңі ішінде оқытушымен және басқа да білім алушылармен қарым-қатынас жасау, телефон байланысы, факс, электрондық пошта арқылы, Интернет ресурстарын пайдалану, цифрлық білім беру ресурстары.</w:t>
      </w:r>
    </w:p>
    <w:p w:rsidR="00AB5206" w:rsidRPr="00322ACF" w:rsidRDefault="00307300" w:rsidP="00307300">
      <w:pPr>
        <w:pStyle w:val="a5"/>
        <w:ind w:left="284" w:right="-24" w:firstLine="283"/>
        <w:jc w:val="both"/>
        <w:rPr>
          <w:rFonts w:ascii="Times New Roman" w:eastAsia="Times New Roman" w:hAnsi="Times New Roman" w:cs="Times New Roman"/>
          <w:sz w:val="28"/>
          <w:szCs w:val="28"/>
          <w:lang w:val="kk-KZ" w:eastAsia="ru-RU"/>
        </w:rPr>
      </w:pPr>
      <w:r w:rsidRPr="00322ACF">
        <w:rPr>
          <w:rFonts w:ascii="Times New Roman" w:eastAsia="Times New Roman" w:hAnsi="Times New Roman" w:cs="Times New Roman"/>
          <w:sz w:val="28"/>
          <w:szCs w:val="28"/>
          <w:lang w:val="kk-KZ" w:eastAsia="ru-RU"/>
        </w:rPr>
        <w:t xml:space="preserve">      Алайда, оқу процесін оның тәрбиелік компонентінсіз елестету мүмкін емес, өйткені білім беру ұйымында білім беру адамның әлеуметтік маңызды қасиеттерін, көзқарастары мен құндылық бағдарларын қалыптастыруға, сонымен қатар жан – жақты үйлесімді, рухани, интеллектуалдық және физикалық дамуға қолайлы жағдай жасауға бағытталған оқумен тығыз байланысты мақсатты және жүйелі іс-әрекет болып табылады.</w:t>
      </w:r>
    </w:p>
    <w:p w:rsidR="00307300" w:rsidRPr="00322ACF" w:rsidRDefault="00AB5206" w:rsidP="00307300">
      <w:pPr>
        <w:pStyle w:val="a5"/>
        <w:ind w:left="284" w:right="-24" w:firstLine="283"/>
        <w:jc w:val="both"/>
        <w:rPr>
          <w:rFonts w:ascii="Times New Roman" w:eastAsia="Times New Roman" w:hAnsi="Times New Roman" w:cs="Times New Roman"/>
          <w:sz w:val="28"/>
          <w:szCs w:val="28"/>
          <w:lang w:val="kk-KZ" w:eastAsia="ru-RU"/>
        </w:rPr>
      </w:pPr>
      <w:r w:rsidRPr="00322ACF">
        <w:rPr>
          <w:rFonts w:ascii="Times New Roman" w:eastAsia="Times New Roman" w:hAnsi="Times New Roman" w:cs="Times New Roman"/>
          <w:sz w:val="28"/>
          <w:szCs w:val="28"/>
          <w:lang w:val="kk-KZ" w:eastAsia="ru-RU"/>
        </w:rPr>
        <w:t xml:space="preserve"> </w:t>
      </w:r>
      <w:r w:rsidR="00307300" w:rsidRPr="00322ACF">
        <w:rPr>
          <w:rFonts w:ascii="Times New Roman" w:eastAsia="Times New Roman" w:hAnsi="Times New Roman" w:cs="Times New Roman"/>
          <w:sz w:val="28"/>
          <w:szCs w:val="28"/>
          <w:lang w:val="kk-KZ" w:eastAsia="ru-RU"/>
        </w:rPr>
        <w:t>Тәрбие жұмысы бойынша инновациялық қызметтің негізіне мыналар салынған: оқудан тыс қызметті ұйымдастырудың дәстүрлі нысандары мен Интернет және ұялы байланыс арқылы ақпарат берудің жаңа құралдарын біріктіру, сондай-ақ оқушыларды қандай да бір қызмет түріне тарту нысандарын пайдалану.</w:t>
      </w:r>
    </w:p>
    <w:p w:rsidR="00307300" w:rsidRPr="00322ACF" w:rsidRDefault="00307300" w:rsidP="00307300">
      <w:pPr>
        <w:pStyle w:val="a5"/>
        <w:numPr>
          <w:ilvl w:val="0"/>
          <w:numId w:val="1"/>
        </w:numPr>
        <w:ind w:right="-24"/>
        <w:jc w:val="both"/>
        <w:rPr>
          <w:rFonts w:ascii="Times New Roman" w:hAnsi="Times New Roman" w:cs="Times New Roman"/>
          <w:sz w:val="28"/>
          <w:szCs w:val="28"/>
          <w:lang w:val="kk-KZ"/>
        </w:rPr>
      </w:pPr>
      <w:r w:rsidRPr="00322ACF">
        <w:rPr>
          <w:rFonts w:ascii="Times New Roman" w:hAnsi="Times New Roman" w:cs="Times New Roman"/>
          <w:sz w:val="28"/>
          <w:szCs w:val="28"/>
          <w:lang w:val="kk-KZ"/>
        </w:rPr>
        <w:t>Компьютерлік-ақпараттық технологиялардың көмегімен қашықтықтан оқыту нысанындағы оқушылармен тәрбие жұмысы мынадай түрде ұйымдастырылуы мүмкін:</w:t>
      </w:r>
    </w:p>
    <w:p w:rsidR="00307300" w:rsidRPr="00322ACF" w:rsidRDefault="00307300" w:rsidP="00307300">
      <w:pPr>
        <w:pStyle w:val="a5"/>
        <w:numPr>
          <w:ilvl w:val="0"/>
          <w:numId w:val="1"/>
        </w:numPr>
        <w:ind w:right="-24"/>
        <w:jc w:val="both"/>
        <w:rPr>
          <w:rFonts w:ascii="Times New Roman" w:hAnsi="Times New Roman" w:cs="Times New Roman"/>
          <w:sz w:val="28"/>
          <w:szCs w:val="28"/>
          <w:lang w:val="kk-KZ"/>
        </w:rPr>
      </w:pPr>
      <w:r w:rsidRPr="00322ACF">
        <w:rPr>
          <w:rFonts w:ascii="Times New Roman" w:hAnsi="Times New Roman" w:cs="Times New Roman"/>
          <w:sz w:val="28"/>
          <w:szCs w:val="28"/>
          <w:lang w:val="kk-KZ"/>
        </w:rPr>
        <w:t>Мектепте өткізілетін іс-шараларды көрнекі рәсімдеу және ақпараттық сүйемелдеу (онлайн трансляция)</w:t>
      </w:r>
      <w:r w:rsidR="00AB5206" w:rsidRPr="00AB5206">
        <w:rPr>
          <w:rFonts w:ascii="Times New Roman" w:hAnsi="Times New Roman" w:cs="Times New Roman"/>
          <w:sz w:val="28"/>
          <w:szCs w:val="28"/>
          <w:lang w:val="kk-KZ"/>
        </w:rPr>
        <w:t>;</w:t>
      </w:r>
    </w:p>
    <w:p w:rsidR="00AB5206" w:rsidRPr="00AB5206" w:rsidRDefault="00307300" w:rsidP="00307300">
      <w:pPr>
        <w:pStyle w:val="a5"/>
        <w:numPr>
          <w:ilvl w:val="0"/>
          <w:numId w:val="1"/>
        </w:numPr>
        <w:ind w:right="-24"/>
        <w:jc w:val="both"/>
        <w:rPr>
          <w:rFonts w:ascii="Times New Roman" w:hAnsi="Times New Roman" w:cs="Times New Roman"/>
          <w:sz w:val="28"/>
          <w:szCs w:val="28"/>
        </w:rPr>
      </w:pPr>
      <w:r w:rsidRPr="00AB5206">
        <w:rPr>
          <w:rFonts w:ascii="Times New Roman" w:hAnsi="Times New Roman" w:cs="Times New Roman"/>
          <w:sz w:val="28"/>
          <w:szCs w:val="28"/>
        </w:rPr>
        <w:t>Интернет-</w:t>
      </w:r>
      <w:proofErr w:type="spellStart"/>
      <w:r w:rsidRPr="00AB5206">
        <w:rPr>
          <w:rFonts w:ascii="Times New Roman" w:hAnsi="Times New Roman" w:cs="Times New Roman"/>
          <w:sz w:val="28"/>
          <w:szCs w:val="28"/>
        </w:rPr>
        <w:t>конференцияларға</w:t>
      </w:r>
      <w:proofErr w:type="spellEnd"/>
      <w:r w:rsidRPr="00AB5206">
        <w:rPr>
          <w:rFonts w:ascii="Times New Roman" w:hAnsi="Times New Roman" w:cs="Times New Roman"/>
          <w:sz w:val="28"/>
          <w:szCs w:val="28"/>
        </w:rPr>
        <w:t xml:space="preserve">, </w:t>
      </w:r>
      <w:proofErr w:type="spellStart"/>
      <w:r w:rsidRPr="00AB5206">
        <w:rPr>
          <w:rFonts w:ascii="Times New Roman" w:hAnsi="Times New Roman" w:cs="Times New Roman"/>
          <w:sz w:val="28"/>
          <w:szCs w:val="28"/>
        </w:rPr>
        <w:t>пікірталастарға</w:t>
      </w:r>
      <w:proofErr w:type="spellEnd"/>
      <w:r w:rsidRPr="00AB5206">
        <w:rPr>
          <w:rFonts w:ascii="Times New Roman" w:hAnsi="Times New Roman" w:cs="Times New Roman"/>
          <w:sz w:val="28"/>
          <w:szCs w:val="28"/>
        </w:rPr>
        <w:t xml:space="preserve">, </w:t>
      </w:r>
      <w:proofErr w:type="spellStart"/>
      <w:r w:rsidRPr="00AB5206">
        <w:rPr>
          <w:rFonts w:ascii="Times New Roman" w:hAnsi="Times New Roman" w:cs="Times New Roman"/>
          <w:sz w:val="28"/>
          <w:szCs w:val="28"/>
        </w:rPr>
        <w:t>дөңгелек</w:t>
      </w:r>
      <w:proofErr w:type="spellEnd"/>
      <w:r w:rsidRPr="00AB5206">
        <w:rPr>
          <w:rFonts w:ascii="Times New Roman" w:hAnsi="Times New Roman" w:cs="Times New Roman"/>
          <w:sz w:val="28"/>
          <w:szCs w:val="28"/>
        </w:rPr>
        <w:t xml:space="preserve"> </w:t>
      </w:r>
      <w:proofErr w:type="spellStart"/>
      <w:r w:rsidRPr="00AB5206">
        <w:rPr>
          <w:rFonts w:ascii="Times New Roman" w:hAnsi="Times New Roman" w:cs="Times New Roman"/>
          <w:sz w:val="28"/>
          <w:szCs w:val="28"/>
        </w:rPr>
        <w:t>үстелдерге</w:t>
      </w:r>
      <w:proofErr w:type="spellEnd"/>
      <w:r w:rsidRPr="00AB5206">
        <w:rPr>
          <w:rFonts w:ascii="Times New Roman" w:hAnsi="Times New Roman" w:cs="Times New Roman"/>
          <w:sz w:val="28"/>
          <w:szCs w:val="28"/>
        </w:rPr>
        <w:t xml:space="preserve"> </w:t>
      </w:r>
      <w:proofErr w:type="spellStart"/>
      <w:r w:rsidRPr="00AB5206">
        <w:rPr>
          <w:rFonts w:ascii="Times New Roman" w:hAnsi="Times New Roman" w:cs="Times New Roman"/>
          <w:sz w:val="28"/>
          <w:szCs w:val="28"/>
        </w:rPr>
        <w:t>дайындау</w:t>
      </w:r>
      <w:proofErr w:type="spellEnd"/>
      <w:r w:rsidR="00AB5206" w:rsidRPr="00AB5206">
        <w:rPr>
          <w:rFonts w:ascii="Times New Roman" w:hAnsi="Times New Roman" w:cs="Times New Roman"/>
          <w:sz w:val="28"/>
          <w:szCs w:val="28"/>
          <w:lang w:val="kk-KZ"/>
        </w:rPr>
        <w:t>;</w:t>
      </w:r>
    </w:p>
    <w:p w:rsidR="00307300" w:rsidRPr="00AB5206" w:rsidRDefault="00307300" w:rsidP="00307300">
      <w:pPr>
        <w:pStyle w:val="a5"/>
        <w:numPr>
          <w:ilvl w:val="0"/>
          <w:numId w:val="1"/>
        </w:numPr>
        <w:ind w:right="-24"/>
        <w:jc w:val="both"/>
        <w:rPr>
          <w:rFonts w:ascii="Times New Roman" w:hAnsi="Times New Roman" w:cs="Times New Roman"/>
          <w:sz w:val="28"/>
          <w:szCs w:val="28"/>
        </w:rPr>
      </w:pPr>
      <w:proofErr w:type="spellStart"/>
      <w:r w:rsidRPr="00AB5206">
        <w:rPr>
          <w:rFonts w:ascii="Times New Roman" w:hAnsi="Times New Roman" w:cs="Times New Roman"/>
          <w:sz w:val="28"/>
          <w:szCs w:val="28"/>
        </w:rPr>
        <w:t>Компьютерлік</w:t>
      </w:r>
      <w:proofErr w:type="spellEnd"/>
      <w:r w:rsidRPr="00AB5206">
        <w:rPr>
          <w:rFonts w:ascii="Times New Roman" w:hAnsi="Times New Roman" w:cs="Times New Roman"/>
          <w:sz w:val="28"/>
          <w:szCs w:val="28"/>
        </w:rPr>
        <w:t xml:space="preserve"> </w:t>
      </w:r>
      <w:proofErr w:type="spellStart"/>
      <w:r w:rsidRPr="00AB5206">
        <w:rPr>
          <w:rFonts w:ascii="Times New Roman" w:hAnsi="Times New Roman" w:cs="Times New Roman"/>
          <w:sz w:val="28"/>
          <w:szCs w:val="28"/>
        </w:rPr>
        <w:t>тестілерді</w:t>
      </w:r>
      <w:proofErr w:type="spellEnd"/>
      <w:r w:rsidRPr="00AB5206">
        <w:rPr>
          <w:rFonts w:ascii="Times New Roman" w:hAnsi="Times New Roman" w:cs="Times New Roman"/>
          <w:sz w:val="28"/>
          <w:szCs w:val="28"/>
        </w:rPr>
        <w:t xml:space="preserve"> </w:t>
      </w:r>
      <w:proofErr w:type="spellStart"/>
      <w:r w:rsidRPr="00AB5206">
        <w:rPr>
          <w:rFonts w:ascii="Times New Roman" w:hAnsi="Times New Roman" w:cs="Times New Roman"/>
          <w:sz w:val="28"/>
          <w:szCs w:val="28"/>
        </w:rPr>
        <w:t>өткізу</w:t>
      </w:r>
      <w:proofErr w:type="spellEnd"/>
      <w:r w:rsidRPr="00AB5206">
        <w:rPr>
          <w:rFonts w:ascii="Times New Roman" w:hAnsi="Times New Roman" w:cs="Times New Roman"/>
          <w:sz w:val="28"/>
          <w:szCs w:val="28"/>
        </w:rPr>
        <w:t xml:space="preserve"> (</w:t>
      </w:r>
      <w:proofErr w:type="spellStart"/>
      <w:r w:rsidRPr="00AB5206">
        <w:rPr>
          <w:rFonts w:ascii="Times New Roman" w:hAnsi="Times New Roman" w:cs="Times New Roman"/>
          <w:sz w:val="28"/>
          <w:szCs w:val="28"/>
        </w:rPr>
        <w:t>жеке</w:t>
      </w:r>
      <w:proofErr w:type="spellEnd"/>
      <w:r w:rsidRPr="00AB5206">
        <w:rPr>
          <w:rFonts w:ascii="Times New Roman" w:hAnsi="Times New Roman" w:cs="Times New Roman"/>
          <w:sz w:val="28"/>
          <w:szCs w:val="28"/>
        </w:rPr>
        <w:t xml:space="preserve"> </w:t>
      </w:r>
      <w:proofErr w:type="spellStart"/>
      <w:r w:rsidRPr="00AB5206">
        <w:rPr>
          <w:rFonts w:ascii="Times New Roman" w:hAnsi="Times New Roman" w:cs="Times New Roman"/>
          <w:sz w:val="28"/>
          <w:szCs w:val="28"/>
        </w:rPr>
        <w:t>қасиеттерге</w:t>
      </w:r>
      <w:proofErr w:type="spellEnd"/>
      <w:r w:rsidRPr="00AB5206">
        <w:rPr>
          <w:rFonts w:ascii="Times New Roman" w:hAnsi="Times New Roman" w:cs="Times New Roman"/>
          <w:sz w:val="28"/>
          <w:szCs w:val="28"/>
        </w:rPr>
        <w:t xml:space="preserve">, </w:t>
      </w:r>
      <w:proofErr w:type="spellStart"/>
      <w:r w:rsidRPr="00AB5206">
        <w:rPr>
          <w:rFonts w:ascii="Times New Roman" w:hAnsi="Times New Roman" w:cs="Times New Roman"/>
          <w:sz w:val="28"/>
          <w:szCs w:val="28"/>
        </w:rPr>
        <w:t>салауатты</w:t>
      </w:r>
      <w:proofErr w:type="spellEnd"/>
      <w:r w:rsidRPr="00AB5206">
        <w:rPr>
          <w:rFonts w:ascii="Times New Roman" w:hAnsi="Times New Roman" w:cs="Times New Roman"/>
          <w:sz w:val="28"/>
          <w:szCs w:val="28"/>
        </w:rPr>
        <w:t xml:space="preserve"> </w:t>
      </w:r>
      <w:proofErr w:type="spellStart"/>
      <w:r w:rsidRPr="00AB5206">
        <w:rPr>
          <w:rFonts w:ascii="Times New Roman" w:hAnsi="Times New Roman" w:cs="Times New Roman"/>
          <w:sz w:val="28"/>
          <w:szCs w:val="28"/>
        </w:rPr>
        <w:t>өмір</w:t>
      </w:r>
      <w:proofErr w:type="spellEnd"/>
      <w:r w:rsidRPr="00AB5206">
        <w:rPr>
          <w:rFonts w:ascii="Times New Roman" w:hAnsi="Times New Roman" w:cs="Times New Roman"/>
          <w:sz w:val="28"/>
          <w:szCs w:val="28"/>
        </w:rPr>
        <w:t xml:space="preserve"> </w:t>
      </w:r>
      <w:proofErr w:type="spellStart"/>
      <w:r w:rsidRPr="00AB5206">
        <w:rPr>
          <w:rFonts w:ascii="Times New Roman" w:hAnsi="Times New Roman" w:cs="Times New Roman"/>
          <w:sz w:val="28"/>
          <w:szCs w:val="28"/>
        </w:rPr>
        <w:t>салтына</w:t>
      </w:r>
      <w:proofErr w:type="spellEnd"/>
      <w:r w:rsidR="00AB5206" w:rsidRPr="00AB5206">
        <w:rPr>
          <w:rFonts w:ascii="Times New Roman" w:hAnsi="Times New Roman" w:cs="Times New Roman"/>
          <w:sz w:val="28"/>
          <w:szCs w:val="28"/>
        </w:rPr>
        <w:t xml:space="preserve"> (</w:t>
      </w:r>
      <w:proofErr w:type="spellStart"/>
      <w:r w:rsidR="00AB5206" w:rsidRPr="00AB5206">
        <w:rPr>
          <w:rFonts w:ascii="Times New Roman" w:hAnsi="Times New Roman" w:cs="Times New Roman"/>
          <w:sz w:val="28"/>
          <w:szCs w:val="28"/>
        </w:rPr>
        <w:t>зиянды</w:t>
      </w:r>
      <w:proofErr w:type="spellEnd"/>
      <w:r w:rsidR="00AB5206" w:rsidRPr="00AB5206">
        <w:rPr>
          <w:rFonts w:ascii="Times New Roman" w:hAnsi="Times New Roman" w:cs="Times New Roman"/>
          <w:sz w:val="28"/>
          <w:szCs w:val="28"/>
        </w:rPr>
        <w:t xml:space="preserve"> </w:t>
      </w:r>
      <w:proofErr w:type="spellStart"/>
      <w:r w:rsidR="00AB5206" w:rsidRPr="00AB5206">
        <w:rPr>
          <w:rFonts w:ascii="Times New Roman" w:hAnsi="Times New Roman" w:cs="Times New Roman"/>
          <w:sz w:val="28"/>
          <w:szCs w:val="28"/>
        </w:rPr>
        <w:t>әдеттерге</w:t>
      </w:r>
      <w:proofErr w:type="spellEnd"/>
      <w:r w:rsidR="00AB5206" w:rsidRPr="00AB5206">
        <w:rPr>
          <w:rFonts w:ascii="Times New Roman" w:hAnsi="Times New Roman" w:cs="Times New Roman"/>
          <w:sz w:val="28"/>
          <w:szCs w:val="28"/>
        </w:rPr>
        <w:t xml:space="preserve"> </w:t>
      </w:r>
      <w:proofErr w:type="spellStart"/>
      <w:r w:rsidR="00AB5206" w:rsidRPr="00AB5206">
        <w:rPr>
          <w:rFonts w:ascii="Times New Roman" w:hAnsi="Times New Roman" w:cs="Times New Roman"/>
          <w:sz w:val="28"/>
          <w:szCs w:val="28"/>
        </w:rPr>
        <w:t>және</w:t>
      </w:r>
      <w:proofErr w:type="spellEnd"/>
      <w:r w:rsidR="00AB5206" w:rsidRPr="00AB5206">
        <w:rPr>
          <w:rFonts w:ascii="Times New Roman" w:hAnsi="Times New Roman" w:cs="Times New Roman"/>
          <w:sz w:val="28"/>
          <w:szCs w:val="28"/>
        </w:rPr>
        <w:t xml:space="preserve"> </w:t>
      </w:r>
      <w:proofErr w:type="spellStart"/>
      <w:r w:rsidR="00AB5206" w:rsidRPr="00AB5206">
        <w:rPr>
          <w:rFonts w:ascii="Times New Roman" w:hAnsi="Times New Roman" w:cs="Times New Roman"/>
          <w:sz w:val="28"/>
          <w:szCs w:val="28"/>
        </w:rPr>
        <w:t>т.б</w:t>
      </w:r>
      <w:proofErr w:type="spellEnd"/>
      <w:r w:rsidR="00AB5206" w:rsidRPr="00AB5206">
        <w:rPr>
          <w:rFonts w:ascii="Times New Roman" w:hAnsi="Times New Roman" w:cs="Times New Roman"/>
          <w:sz w:val="28"/>
          <w:szCs w:val="28"/>
        </w:rPr>
        <w:t>.), д</w:t>
      </w:r>
      <w:r w:rsidRPr="00AB5206">
        <w:rPr>
          <w:rFonts w:ascii="Times New Roman" w:hAnsi="Times New Roman" w:cs="Times New Roman"/>
          <w:sz w:val="28"/>
          <w:szCs w:val="28"/>
        </w:rPr>
        <w:t xml:space="preserve">иагностика </w:t>
      </w:r>
      <w:proofErr w:type="spellStart"/>
      <w:r w:rsidRPr="00AB5206">
        <w:rPr>
          <w:rFonts w:ascii="Times New Roman" w:hAnsi="Times New Roman" w:cs="Times New Roman"/>
          <w:sz w:val="28"/>
          <w:szCs w:val="28"/>
        </w:rPr>
        <w:t>нәтижелер</w:t>
      </w:r>
      <w:r w:rsidR="00AB5206" w:rsidRPr="00AB5206">
        <w:rPr>
          <w:rFonts w:ascii="Times New Roman" w:hAnsi="Times New Roman" w:cs="Times New Roman"/>
          <w:sz w:val="28"/>
          <w:szCs w:val="28"/>
        </w:rPr>
        <w:t>ін</w:t>
      </w:r>
      <w:proofErr w:type="spellEnd"/>
      <w:r w:rsidR="00AB5206" w:rsidRPr="00AB5206">
        <w:rPr>
          <w:rFonts w:ascii="Times New Roman" w:hAnsi="Times New Roman" w:cs="Times New Roman"/>
          <w:sz w:val="28"/>
          <w:szCs w:val="28"/>
        </w:rPr>
        <w:t xml:space="preserve"> </w:t>
      </w:r>
      <w:proofErr w:type="spellStart"/>
      <w:r w:rsidR="00AB5206" w:rsidRPr="00AB5206">
        <w:rPr>
          <w:rFonts w:ascii="Times New Roman" w:hAnsi="Times New Roman" w:cs="Times New Roman"/>
          <w:sz w:val="28"/>
          <w:szCs w:val="28"/>
        </w:rPr>
        <w:t>компьютердің</w:t>
      </w:r>
      <w:proofErr w:type="spellEnd"/>
      <w:r w:rsidR="00AB5206" w:rsidRPr="00AB5206">
        <w:rPr>
          <w:rFonts w:ascii="Times New Roman" w:hAnsi="Times New Roman" w:cs="Times New Roman"/>
          <w:sz w:val="28"/>
          <w:szCs w:val="28"/>
        </w:rPr>
        <w:t xml:space="preserve"> </w:t>
      </w:r>
      <w:proofErr w:type="spellStart"/>
      <w:r w:rsidR="00AB5206" w:rsidRPr="00AB5206">
        <w:rPr>
          <w:rFonts w:ascii="Times New Roman" w:hAnsi="Times New Roman" w:cs="Times New Roman"/>
          <w:sz w:val="28"/>
          <w:szCs w:val="28"/>
        </w:rPr>
        <w:t>көмегімен</w:t>
      </w:r>
      <w:proofErr w:type="spellEnd"/>
      <w:r w:rsidR="00AB5206" w:rsidRPr="00AB5206">
        <w:rPr>
          <w:rFonts w:ascii="Times New Roman" w:hAnsi="Times New Roman" w:cs="Times New Roman"/>
          <w:sz w:val="28"/>
          <w:szCs w:val="28"/>
        </w:rPr>
        <w:t xml:space="preserve"> </w:t>
      </w:r>
      <w:proofErr w:type="spellStart"/>
      <w:r w:rsidR="00AB5206" w:rsidRPr="00AB5206">
        <w:rPr>
          <w:rFonts w:ascii="Times New Roman" w:hAnsi="Times New Roman" w:cs="Times New Roman"/>
          <w:sz w:val="28"/>
          <w:szCs w:val="28"/>
        </w:rPr>
        <w:t>өңдеу</w:t>
      </w:r>
      <w:proofErr w:type="spellEnd"/>
      <w:r w:rsidR="00AB5206" w:rsidRPr="00AB5206">
        <w:rPr>
          <w:rFonts w:ascii="Times New Roman" w:hAnsi="Times New Roman" w:cs="Times New Roman"/>
          <w:sz w:val="28"/>
          <w:szCs w:val="28"/>
          <w:lang w:val="kk-KZ"/>
        </w:rPr>
        <w:t>;</w:t>
      </w:r>
    </w:p>
    <w:p w:rsidR="00307300" w:rsidRPr="00AB5206" w:rsidRDefault="00307300" w:rsidP="00307300">
      <w:pPr>
        <w:pStyle w:val="a5"/>
        <w:numPr>
          <w:ilvl w:val="0"/>
          <w:numId w:val="1"/>
        </w:numPr>
        <w:ind w:right="-24"/>
        <w:jc w:val="both"/>
        <w:rPr>
          <w:rFonts w:ascii="Times New Roman" w:hAnsi="Times New Roman" w:cs="Times New Roman"/>
          <w:sz w:val="28"/>
          <w:szCs w:val="28"/>
        </w:rPr>
      </w:pPr>
      <w:proofErr w:type="spellStart"/>
      <w:r w:rsidRPr="00AB5206">
        <w:rPr>
          <w:rFonts w:ascii="Times New Roman" w:hAnsi="Times New Roman" w:cs="Times New Roman"/>
          <w:sz w:val="28"/>
          <w:szCs w:val="28"/>
        </w:rPr>
        <w:t>Оқушылардың</w:t>
      </w:r>
      <w:proofErr w:type="spellEnd"/>
      <w:r w:rsidRPr="00AB5206">
        <w:rPr>
          <w:rFonts w:ascii="Times New Roman" w:hAnsi="Times New Roman" w:cs="Times New Roman"/>
          <w:sz w:val="28"/>
          <w:szCs w:val="28"/>
        </w:rPr>
        <w:t xml:space="preserve"> </w:t>
      </w:r>
      <w:proofErr w:type="spellStart"/>
      <w:r w:rsidRPr="00AB5206">
        <w:rPr>
          <w:rFonts w:ascii="Times New Roman" w:hAnsi="Times New Roman" w:cs="Times New Roman"/>
          <w:sz w:val="28"/>
          <w:szCs w:val="28"/>
        </w:rPr>
        <w:t>оқытушылармен</w:t>
      </w:r>
      <w:proofErr w:type="spellEnd"/>
      <w:r w:rsidRPr="00AB5206">
        <w:rPr>
          <w:rFonts w:ascii="Times New Roman" w:hAnsi="Times New Roman" w:cs="Times New Roman"/>
          <w:sz w:val="28"/>
          <w:szCs w:val="28"/>
        </w:rPr>
        <w:t xml:space="preserve">, </w:t>
      </w:r>
      <w:r w:rsidR="00AB5206" w:rsidRPr="00AB5206">
        <w:rPr>
          <w:rFonts w:ascii="Times New Roman" w:hAnsi="Times New Roman" w:cs="Times New Roman"/>
          <w:sz w:val="28"/>
          <w:szCs w:val="28"/>
          <w:lang w:val="kk-KZ"/>
        </w:rPr>
        <w:t xml:space="preserve">класс </w:t>
      </w:r>
      <w:proofErr w:type="spellStart"/>
      <w:r w:rsidRPr="00AB5206">
        <w:rPr>
          <w:rFonts w:ascii="Times New Roman" w:hAnsi="Times New Roman" w:cs="Times New Roman"/>
          <w:sz w:val="28"/>
          <w:szCs w:val="28"/>
        </w:rPr>
        <w:t>жетекшілерімен</w:t>
      </w:r>
      <w:proofErr w:type="spellEnd"/>
      <w:r w:rsidRPr="00AB5206">
        <w:rPr>
          <w:rFonts w:ascii="Times New Roman" w:hAnsi="Times New Roman" w:cs="Times New Roman"/>
          <w:sz w:val="28"/>
          <w:szCs w:val="28"/>
        </w:rPr>
        <w:t xml:space="preserve"> онлайн </w:t>
      </w:r>
      <w:proofErr w:type="spellStart"/>
      <w:r w:rsidRPr="00AB5206">
        <w:rPr>
          <w:rFonts w:ascii="Times New Roman" w:hAnsi="Times New Roman" w:cs="Times New Roman"/>
          <w:sz w:val="28"/>
          <w:szCs w:val="28"/>
        </w:rPr>
        <w:t>кеңес</w:t>
      </w:r>
      <w:proofErr w:type="spellEnd"/>
      <w:r w:rsidRPr="00AB5206">
        <w:rPr>
          <w:rFonts w:ascii="Times New Roman" w:hAnsi="Times New Roman" w:cs="Times New Roman"/>
          <w:sz w:val="28"/>
          <w:szCs w:val="28"/>
        </w:rPr>
        <w:t xml:space="preserve"> </w:t>
      </w:r>
      <w:proofErr w:type="spellStart"/>
      <w:r w:rsidRPr="00AB5206">
        <w:rPr>
          <w:rFonts w:ascii="Times New Roman" w:hAnsi="Times New Roman" w:cs="Times New Roman"/>
          <w:sz w:val="28"/>
          <w:szCs w:val="28"/>
        </w:rPr>
        <w:t>беруін</w:t>
      </w:r>
      <w:proofErr w:type="spellEnd"/>
      <w:r w:rsidRPr="00AB5206">
        <w:rPr>
          <w:rFonts w:ascii="Times New Roman" w:hAnsi="Times New Roman" w:cs="Times New Roman"/>
          <w:sz w:val="28"/>
          <w:szCs w:val="28"/>
        </w:rPr>
        <w:t xml:space="preserve"> </w:t>
      </w:r>
      <w:proofErr w:type="spellStart"/>
      <w:r w:rsidRPr="00AB5206">
        <w:rPr>
          <w:rFonts w:ascii="Times New Roman" w:hAnsi="Times New Roman" w:cs="Times New Roman"/>
          <w:sz w:val="28"/>
          <w:szCs w:val="28"/>
        </w:rPr>
        <w:t>өткізу</w:t>
      </w:r>
      <w:proofErr w:type="spellEnd"/>
      <w:r w:rsidRPr="00AB5206">
        <w:rPr>
          <w:rFonts w:ascii="Times New Roman" w:hAnsi="Times New Roman" w:cs="Times New Roman"/>
          <w:sz w:val="28"/>
          <w:szCs w:val="28"/>
        </w:rPr>
        <w:t xml:space="preserve">, </w:t>
      </w:r>
      <w:proofErr w:type="spellStart"/>
      <w:r w:rsidRPr="00AB5206">
        <w:rPr>
          <w:rFonts w:ascii="Times New Roman" w:hAnsi="Times New Roman" w:cs="Times New Roman"/>
          <w:sz w:val="28"/>
          <w:szCs w:val="28"/>
        </w:rPr>
        <w:t>баланың</w:t>
      </w:r>
      <w:proofErr w:type="spellEnd"/>
      <w:r w:rsidRPr="00AB5206">
        <w:rPr>
          <w:rFonts w:ascii="Times New Roman" w:hAnsi="Times New Roman" w:cs="Times New Roman"/>
          <w:sz w:val="28"/>
          <w:szCs w:val="28"/>
        </w:rPr>
        <w:t xml:space="preserve"> </w:t>
      </w:r>
      <w:proofErr w:type="spellStart"/>
      <w:r w:rsidRPr="00AB5206">
        <w:rPr>
          <w:rFonts w:ascii="Times New Roman" w:hAnsi="Times New Roman" w:cs="Times New Roman"/>
          <w:sz w:val="28"/>
          <w:szCs w:val="28"/>
        </w:rPr>
        <w:t>қалауы</w:t>
      </w:r>
      <w:proofErr w:type="spellEnd"/>
      <w:r w:rsidRPr="00AB5206">
        <w:rPr>
          <w:rFonts w:ascii="Times New Roman" w:hAnsi="Times New Roman" w:cs="Times New Roman"/>
          <w:sz w:val="28"/>
          <w:szCs w:val="28"/>
        </w:rPr>
        <w:t xml:space="preserve"> </w:t>
      </w:r>
      <w:proofErr w:type="spellStart"/>
      <w:r w:rsidRPr="00AB5206">
        <w:rPr>
          <w:rFonts w:ascii="Times New Roman" w:hAnsi="Times New Roman" w:cs="Times New Roman"/>
          <w:sz w:val="28"/>
          <w:szCs w:val="28"/>
        </w:rPr>
        <w:t>бойынша</w:t>
      </w:r>
      <w:proofErr w:type="spellEnd"/>
      <w:r w:rsidRPr="00AB5206">
        <w:rPr>
          <w:rFonts w:ascii="Times New Roman" w:hAnsi="Times New Roman" w:cs="Times New Roman"/>
          <w:sz w:val="28"/>
          <w:szCs w:val="28"/>
        </w:rPr>
        <w:t xml:space="preserve"> </w:t>
      </w:r>
      <w:proofErr w:type="spellStart"/>
      <w:r w:rsidRPr="00AB5206">
        <w:rPr>
          <w:rFonts w:ascii="Times New Roman" w:hAnsi="Times New Roman" w:cs="Times New Roman"/>
          <w:sz w:val="28"/>
          <w:szCs w:val="28"/>
        </w:rPr>
        <w:t>бейне</w:t>
      </w:r>
      <w:proofErr w:type="spellEnd"/>
      <w:r w:rsidRPr="00AB5206">
        <w:rPr>
          <w:rFonts w:ascii="Times New Roman" w:hAnsi="Times New Roman" w:cs="Times New Roman"/>
          <w:sz w:val="28"/>
          <w:szCs w:val="28"/>
        </w:rPr>
        <w:t xml:space="preserve"> </w:t>
      </w:r>
      <w:proofErr w:type="spellStart"/>
      <w:r w:rsidRPr="00AB5206">
        <w:rPr>
          <w:rFonts w:ascii="Times New Roman" w:hAnsi="Times New Roman" w:cs="Times New Roman"/>
          <w:sz w:val="28"/>
          <w:szCs w:val="28"/>
        </w:rPr>
        <w:t>байланыс</w:t>
      </w:r>
      <w:proofErr w:type="spellEnd"/>
      <w:r w:rsidRPr="00AB5206">
        <w:rPr>
          <w:rFonts w:ascii="Times New Roman" w:hAnsi="Times New Roman" w:cs="Times New Roman"/>
          <w:sz w:val="28"/>
          <w:szCs w:val="28"/>
        </w:rPr>
        <w:t xml:space="preserve"> </w:t>
      </w:r>
      <w:proofErr w:type="spellStart"/>
      <w:r w:rsidRPr="00AB5206">
        <w:rPr>
          <w:rFonts w:ascii="Times New Roman" w:hAnsi="Times New Roman" w:cs="Times New Roman"/>
          <w:sz w:val="28"/>
          <w:szCs w:val="28"/>
        </w:rPr>
        <w:t>немесе</w:t>
      </w:r>
      <w:proofErr w:type="spellEnd"/>
      <w:r w:rsidRPr="00AB5206">
        <w:rPr>
          <w:rFonts w:ascii="Times New Roman" w:hAnsi="Times New Roman" w:cs="Times New Roman"/>
          <w:sz w:val="28"/>
          <w:szCs w:val="28"/>
        </w:rPr>
        <w:t xml:space="preserve"> </w:t>
      </w:r>
      <w:proofErr w:type="spellStart"/>
      <w:r w:rsidRPr="00AB5206">
        <w:rPr>
          <w:rFonts w:ascii="Times New Roman" w:hAnsi="Times New Roman" w:cs="Times New Roman"/>
          <w:sz w:val="28"/>
          <w:szCs w:val="28"/>
        </w:rPr>
        <w:t>жеке</w:t>
      </w:r>
      <w:proofErr w:type="spellEnd"/>
      <w:r w:rsidRPr="00AB5206">
        <w:rPr>
          <w:rFonts w:ascii="Times New Roman" w:hAnsi="Times New Roman" w:cs="Times New Roman"/>
          <w:sz w:val="28"/>
          <w:szCs w:val="28"/>
        </w:rPr>
        <w:t xml:space="preserve"> хат </w:t>
      </w:r>
      <w:proofErr w:type="spellStart"/>
      <w:r w:rsidRPr="00AB5206">
        <w:rPr>
          <w:rFonts w:ascii="Times New Roman" w:hAnsi="Times New Roman" w:cs="Times New Roman"/>
          <w:sz w:val="28"/>
          <w:szCs w:val="28"/>
        </w:rPr>
        <w:t>алмасу</w:t>
      </w:r>
      <w:proofErr w:type="spellEnd"/>
      <w:r w:rsidRPr="00AB5206">
        <w:rPr>
          <w:rFonts w:ascii="Times New Roman" w:hAnsi="Times New Roman" w:cs="Times New Roman"/>
          <w:sz w:val="28"/>
          <w:szCs w:val="28"/>
        </w:rPr>
        <w:t xml:space="preserve"> </w:t>
      </w:r>
      <w:proofErr w:type="spellStart"/>
      <w:r w:rsidRPr="00AB5206">
        <w:rPr>
          <w:rFonts w:ascii="Times New Roman" w:hAnsi="Times New Roman" w:cs="Times New Roman"/>
          <w:sz w:val="28"/>
          <w:szCs w:val="28"/>
        </w:rPr>
        <w:t>арқылы</w:t>
      </w:r>
      <w:proofErr w:type="spellEnd"/>
      <w:r w:rsidRPr="00AB5206">
        <w:rPr>
          <w:rFonts w:ascii="Times New Roman" w:hAnsi="Times New Roman" w:cs="Times New Roman"/>
          <w:sz w:val="28"/>
          <w:szCs w:val="28"/>
        </w:rPr>
        <w:t xml:space="preserve"> </w:t>
      </w:r>
      <w:proofErr w:type="spellStart"/>
      <w:r w:rsidRPr="00AB5206">
        <w:rPr>
          <w:rFonts w:ascii="Times New Roman" w:hAnsi="Times New Roman" w:cs="Times New Roman"/>
          <w:sz w:val="28"/>
          <w:szCs w:val="28"/>
        </w:rPr>
        <w:t>онымен</w:t>
      </w:r>
      <w:proofErr w:type="spellEnd"/>
      <w:r w:rsidRPr="00AB5206">
        <w:rPr>
          <w:rFonts w:ascii="Times New Roman" w:hAnsi="Times New Roman" w:cs="Times New Roman"/>
          <w:sz w:val="28"/>
          <w:szCs w:val="28"/>
        </w:rPr>
        <w:t xml:space="preserve"> </w:t>
      </w:r>
      <w:proofErr w:type="spellStart"/>
      <w:r w:rsidRPr="00AB5206">
        <w:rPr>
          <w:rFonts w:ascii="Times New Roman" w:hAnsi="Times New Roman" w:cs="Times New Roman"/>
          <w:sz w:val="28"/>
          <w:szCs w:val="28"/>
        </w:rPr>
        <w:t>жеке</w:t>
      </w:r>
      <w:proofErr w:type="spellEnd"/>
      <w:r w:rsidR="00AB5206" w:rsidRPr="00AB5206">
        <w:rPr>
          <w:rFonts w:ascii="Times New Roman" w:hAnsi="Times New Roman" w:cs="Times New Roman"/>
          <w:sz w:val="28"/>
          <w:szCs w:val="28"/>
        </w:rPr>
        <w:t xml:space="preserve"> </w:t>
      </w:r>
      <w:proofErr w:type="spellStart"/>
      <w:r w:rsidR="00AB5206" w:rsidRPr="00AB5206">
        <w:rPr>
          <w:rFonts w:ascii="Times New Roman" w:hAnsi="Times New Roman" w:cs="Times New Roman"/>
          <w:sz w:val="28"/>
          <w:szCs w:val="28"/>
        </w:rPr>
        <w:t>қарым-қатынас</w:t>
      </w:r>
      <w:proofErr w:type="spellEnd"/>
      <w:r w:rsidR="00AB5206" w:rsidRPr="00AB5206">
        <w:rPr>
          <w:rFonts w:ascii="Times New Roman" w:hAnsi="Times New Roman" w:cs="Times New Roman"/>
          <w:sz w:val="28"/>
          <w:szCs w:val="28"/>
        </w:rPr>
        <w:t xml:space="preserve"> </w:t>
      </w:r>
      <w:proofErr w:type="spellStart"/>
      <w:r w:rsidR="00AB5206" w:rsidRPr="00AB5206">
        <w:rPr>
          <w:rFonts w:ascii="Times New Roman" w:hAnsi="Times New Roman" w:cs="Times New Roman"/>
          <w:sz w:val="28"/>
          <w:szCs w:val="28"/>
        </w:rPr>
        <w:t>жасау</w:t>
      </w:r>
      <w:proofErr w:type="spellEnd"/>
      <w:r w:rsidR="00AB5206" w:rsidRPr="00AB5206">
        <w:rPr>
          <w:rFonts w:ascii="Times New Roman" w:hAnsi="Times New Roman" w:cs="Times New Roman"/>
          <w:sz w:val="28"/>
          <w:szCs w:val="28"/>
        </w:rPr>
        <w:t xml:space="preserve"> </w:t>
      </w:r>
      <w:proofErr w:type="spellStart"/>
      <w:r w:rsidR="00AB5206" w:rsidRPr="00AB5206">
        <w:rPr>
          <w:rFonts w:ascii="Times New Roman" w:hAnsi="Times New Roman" w:cs="Times New Roman"/>
          <w:sz w:val="28"/>
          <w:szCs w:val="28"/>
        </w:rPr>
        <w:t>мүмкіндігі</w:t>
      </w:r>
      <w:proofErr w:type="spellEnd"/>
      <w:r w:rsidR="00AB5206" w:rsidRPr="00AB5206">
        <w:rPr>
          <w:rFonts w:ascii="Times New Roman" w:hAnsi="Times New Roman" w:cs="Times New Roman"/>
          <w:sz w:val="28"/>
          <w:szCs w:val="28"/>
          <w:lang w:val="kk-KZ"/>
        </w:rPr>
        <w:t>;</w:t>
      </w:r>
    </w:p>
    <w:p w:rsidR="00307300" w:rsidRPr="00AB5206" w:rsidRDefault="00AB5206" w:rsidP="00307300">
      <w:pPr>
        <w:pStyle w:val="a5"/>
        <w:numPr>
          <w:ilvl w:val="0"/>
          <w:numId w:val="1"/>
        </w:numPr>
        <w:ind w:right="-24"/>
        <w:jc w:val="both"/>
        <w:rPr>
          <w:rFonts w:ascii="Times New Roman" w:hAnsi="Times New Roman" w:cs="Times New Roman"/>
          <w:iCs/>
          <w:sz w:val="28"/>
          <w:szCs w:val="28"/>
        </w:rPr>
      </w:pPr>
      <w:r w:rsidRPr="00AB5206">
        <w:rPr>
          <w:rFonts w:ascii="Times New Roman" w:hAnsi="Times New Roman" w:cs="Times New Roman"/>
          <w:sz w:val="28"/>
          <w:szCs w:val="28"/>
          <w:lang w:val="kk-KZ"/>
        </w:rPr>
        <w:lastRenderedPageBreak/>
        <w:t xml:space="preserve">Оқушыларды </w:t>
      </w:r>
      <w:proofErr w:type="spellStart"/>
      <w:r w:rsidR="00307300" w:rsidRPr="00AB5206">
        <w:rPr>
          <w:rFonts w:ascii="Times New Roman" w:hAnsi="Times New Roman" w:cs="Times New Roman"/>
          <w:sz w:val="28"/>
          <w:szCs w:val="28"/>
        </w:rPr>
        <w:t>қолайлы</w:t>
      </w:r>
      <w:proofErr w:type="spellEnd"/>
      <w:r w:rsidR="00307300" w:rsidRPr="00AB5206">
        <w:rPr>
          <w:rFonts w:ascii="Times New Roman" w:hAnsi="Times New Roman" w:cs="Times New Roman"/>
          <w:sz w:val="28"/>
          <w:szCs w:val="28"/>
        </w:rPr>
        <w:t xml:space="preserve"> </w:t>
      </w:r>
      <w:proofErr w:type="spellStart"/>
      <w:r w:rsidR="00307300" w:rsidRPr="00AB5206">
        <w:rPr>
          <w:rFonts w:ascii="Times New Roman" w:hAnsi="Times New Roman" w:cs="Times New Roman"/>
          <w:sz w:val="28"/>
          <w:szCs w:val="28"/>
        </w:rPr>
        <w:t>моральдық-психологиялық</w:t>
      </w:r>
      <w:proofErr w:type="spellEnd"/>
      <w:r w:rsidR="00307300" w:rsidRPr="00AB5206">
        <w:rPr>
          <w:rFonts w:ascii="Times New Roman" w:hAnsi="Times New Roman" w:cs="Times New Roman"/>
          <w:sz w:val="28"/>
          <w:szCs w:val="28"/>
        </w:rPr>
        <w:t xml:space="preserve"> </w:t>
      </w:r>
      <w:proofErr w:type="spellStart"/>
      <w:r w:rsidR="00307300" w:rsidRPr="00AB5206">
        <w:rPr>
          <w:rFonts w:ascii="Times New Roman" w:hAnsi="Times New Roman" w:cs="Times New Roman"/>
          <w:sz w:val="28"/>
          <w:szCs w:val="28"/>
        </w:rPr>
        <w:t>климатты</w:t>
      </w:r>
      <w:proofErr w:type="spellEnd"/>
      <w:r w:rsidR="00307300" w:rsidRPr="00AB5206">
        <w:rPr>
          <w:rFonts w:ascii="Times New Roman" w:hAnsi="Times New Roman" w:cs="Times New Roman"/>
          <w:sz w:val="28"/>
          <w:szCs w:val="28"/>
        </w:rPr>
        <w:t xml:space="preserve"> </w:t>
      </w:r>
      <w:proofErr w:type="spellStart"/>
      <w:r w:rsidR="00307300" w:rsidRPr="00AB5206">
        <w:rPr>
          <w:rFonts w:ascii="Times New Roman" w:hAnsi="Times New Roman" w:cs="Times New Roman"/>
          <w:sz w:val="28"/>
          <w:szCs w:val="28"/>
        </w:rPr>
        <w:t>қолдау</w:t>
      </w:r>
      <w:proofErr w:type="spellEnd"/>
      <w:r w:rsidR="00307300" w:rsidRPr="00AB5206">
        <w:rPr>
          <w:rFonts w:ascii="Times New Roman" w:hAnsi="Times New Roman" w:cs="Times New Roman"/>
          <w:sz w:val="28"/>
          <w:szCs w:val="28"/>
        </w:rPr>
        <w:t xml:space="preserve">, </w:t>
      </w:r>
      <w:proofErr w:type="spellStart"/>
      <w:r w:rsidR="00307300" w:rsidRPr="00AB5206">
        <w:rPr>
          <w:rFonts w:ascii="Times New Roman" w:hAnsi="Times New Roman" w:cs="Times New Roman"/>
          <w:sz w:val="28"/>
          <w:szCs w:val="28"/>
        </w:rPr>
        <w:t>психологиялық-педагогикалық</w:t>
      </w:r>
      <w:proofErr w:type="spellEnd"/>
      <w:r w:rsidR="00307300" w:rsidRPr="00AB5206">
        <w:rPr>
          <w:rFonts w:ascii="Times New Roman" w:hAnsi="Times New Roman" w:cs="Times New Roman"/>
          <w:sz w:val="28"/>
          <w:szCs w:val="28"/>
        </w:rPr>
        <w:t xml:space="preserve"> </w:t>
      </w:r>
      <w:proofErr w:type="spellStart"/>
      <w:r w:rsidR="00307300" w:rsidRPr="00AB5206">
        <w:rPr>
          <w:rFonts w:ascii="Times New Roman" w:hAnsi="Times New Roman" w:cs="Times New Roman"/>
          <w:sz w:val="28"/>
          <w:szCs w:val="28"/>
        </w:rPr>
        <w:t>қолдау</w:t>
      </w:r>
      <w:proofErr w:type="spellEnd"/>
      <w:r w:rsidR="00307300" w:rsidRPr="00AB5206">
        <w:rPr>
          <w:rFonts w:ascii="Times New Roman" w:hAnsi="Times New Roman" w:cs="Times New Roman"/>
          <w:sz w:val="28"/>
          <w:szCs w:val="28"/>
        </w:rPr>
        <w:t xml:space="preserve"> </w:t>
      </w:r>
      <w:proofErr w:type="spellStart"/>
      <w:r w:rsidR="00307300" w:rsidRPr="00AB5206">
        <w:rPr>
          <w:rFonts w:ascii="Times New Roman" w:hAnsi="Times New Roman" w:cs="Times New Roman"/>
          <w:sz w:val="28"/>
          <w:szCs w:val="28"/>
        </w:rPr>
        <w:t>үшін</w:t>
      </w:r>
      <w:proofErr w:type="spellEnd"/>
      <w:r w:rsidR="00307300" w:rsidRPr="00AB5206">
        <w:rPr>
          <w:rFonts w:ascii="Times New Roman" w:hAnsi="Times New Roman" w:cs="Times New Roman"/>
          <w:sz w:val="28"/>
          <w:szCs w:val="28"/>
        </w:rPr>
        <w:t xml:space="preserve"> </w:t>
      </w:r>
      <w:proofErr w:type="spellStart"/>
      <w:r w:rsidR="00307300" w:rsidRPr="00AB5206">
        <w:rPr>
          <w:rFonts w:ascii="Times New Roman" w:hAnsi="Times New Roman" w:cs="Times New Roman"/>
          <w:sz w:val="28"/>
          <w:szCs w:val="28"/>
        </w:rPr>
        <w:t>қарым-қатынас</w:t>
      </w:r>
      <w:proofErr w:type="spellEnd"/>
      <w:r w:rsidR="00307300" w:rsidRPr="00AB5206">
        <w:rPr>
          <w:rFonts w:ascii="Times New Roman" w:hAnsi="Times New Roman" w:cs="Times New Roman"/>
          <w:sz w:val="28"/>
          <w:szCs w:val="28"/>
        </w:rPr>
        <w:t xml:space="preserve"> </w:t>
      </w:r>
      <w:proofErr w:type="spellStart"/>
      <w:r w:rsidR="00307300" w:rsidRPr="00AB5206">
        <w:rPr>
          <w:rFonts w:ascii="Times New Roman" w:hAnsi="Times New Roman" w:cs="Times New Roman"/>
          <w:sz w:val="28"/>
          <w:szCs w:val="28"/>
        </w:rPr>
        <w:t>жасауға</w:t>
      </w:r>
      <w:proofErr w:type="spellEnd"/>
      <w:r w:rsidR="00307300" w:rsidRPr="00AB5206">
        <w:rPr>
          <w:rFonts w:ascii="Times New Roman" w:hAnsi="Times New Roman" w:cs="Times New Roman"/>
          <w:sz w:val="28"/>
          <w:szCs w:val="28"/>
        </w:rPr>
        <w:t xml:space="preserve">, </w:t>
      </w:r>
      <w:proofErr w:type="spellStart"/>
      <w:r w:rsidR="00307300" w:rsidRPr="00AB5206">
        <w:rPr>
          <w:rFonts w:ascii="Times New Roman" w:hAnsi="Times New Roman" w:cs="Times New Roman"/>
          <w:sz w:val="28"/>
          <w:szCs w:val="28"/>
        </w:rPr>
        <w:t>өз</w:t>
      </w:r>
      <w:proofErr w:type="spellEnd"/>
      <w:r w:rsidR="00307300" w:rsidRPr="00AB5206">
        <w:rPr>
          <w:rFonts w:ascii="Times New Roman" w:hAnsi="Times New Roman" w:cs="Times New Roman"/>
          <w:sz w:val="28"/>
          <w:szCs w:val="28"/>
        </w:rPr>
        <w:t xml:space="preserve"> </w:t>
      </w:r>
      <w:proofErr w:type="spellStart"/>
      <w:r w:rsidR="00307300" w:rsidRPr="00AB5206">
        <w:rPr>
          <w:rFonts w:ascii="Times New Roman" w:hAnsi="Times New Roman" w:cs="Times New Roman"/>
          <w:sz w:val="28"/>
          <w:szCs w:val="28"/>
        </w:rPr>
        <w:t>пікірін</w:t>
      </w:r>
      <w:proofErr w:type="spellEnd"/>
      <w:r w:rsidR="00307300" w:rsidRPr="00AB5206">
        <w:rPr>
          <w:rFonts w:ascii="Times New Roman" w:hAnsi="Times New Roman" w:cs="Times New Roman"/>
          <w:sz w:val="28"/>
          <w:szCs w:val="28"/>
        </w:rPr>
        <w:t xml:space="preserve"> </w:t>
      </w:r>
      <w:proofErr w:type="spellStart"/>
      <w:r w:rsidR="00307300" w:rsidRPr="00AB5206">
        <w:rPr>
          <w:rFonts w:ascii="Times New Roman" w:hAnsi="Times New Roman" w:cs="Times New Roman"/>
          <w:sz w:val="28"/>
          <w:szCs w:val="28"/>
        </w:rPr>
        <w:t>айтуға</w:t>
      </w:r>
      <w:proofErr w:type="spellEnd"/>
      <w:r w:rsidR="00307300" w:rsidRPr="00AB5206">
        <w:rPr>
          <w:rFonts w:ascii="Times New Roman" w:hAnsi="Times New Roman" w:cs="Times New Roman"/>
          <w:sz w:val="28"/>
          <w:szCs w:val="28"/>
        </w:rPr>
        <w:t xml:space="preserve">, </w:t>
      </w:r>
      <w:proofErr w:type="spellStart"/>
      <w:r w:rsidR="00307300" w:rsidRPr="00AB5206">
        <w:rPr>
          <w:rFonts w:ascii="Times New Roman" w:hAnsi="Times New Roman" w:cs="Times New Roman"/>
          <w:sz w:val="28"/>
          <w:szCs w:val="28"/>
        </w:rPr>
        <w:t>бағалауға</w:t>
      </w:r>
      <w:proofErr w:type="spellEnd"/>
      <w:r w:rsidR="00307300" w:rsidRPr="00AB5206">
        <w:rPr>
          <w:rFonts w:ascii="Times New Roman" w:hAnsi="Times New Roman" w:cs="Times New Roman"/>
          <w:sz w:val="28"/>
          <w:szCs w:val="28"/>
        </w:rPr>
        <w:t xml:space="preserve">, </w:t>
      </w:r>
      <w:proofErr w:type="spellStart"/>
      <w:r w:rsidR="00307300" w:rsidRPr="00AB5206">
        <w:rPr>
          <w:rFonts w:ascii="Times New Roman" w:hAnsi="Times New Roman" w:cs="Times New Roman"/>
          <w:sz w:val="28"/>
          <w:szCs w:val="28"/>
        </w:rPr>
        <w:t>бақылауға</w:t>
      </w:r>
      <w:proofErr w:type="spellEnd"/>
      <w:r w:rsidR="00307300" w:rsidRPr="00AB5206">
        <w:rPr>
          <w:rFonts w:ascii="Times New Roman" w:hAnsi="Times New Roman" w:cs="Times New Roman"/>
          <w:sz w:val="28"/>
          <w:szCs w:val="28"/>
        </w:rPr>
        <w:t xml:space="preserve"> </w:t>
      </w:r>
      <w:proofErr w:type="spellStart"/>
      <w:r w:rsidR="00307300" w:rsidRPr="00AB5206">
        <w:rPr>
          <w:rFonts w:ascii="Times New Roman" w:hAnsi="Times New Roman" w:cs="Times New Roman"/>
          <w:sz w:val="28"/>
          <w:szCs w:val="28"/>
        </w:rPr>
        <w:t>итермелейтін</w:t>
      </w:r>
      <w:proofErr w:type="spellEnd"/>
      <w:r w:rsidR="00307300" w:rsidRPr="00AB5206">
        <w:rPr>
          <w:rFonts w:ascii="Times New Roman" w:hAnsi="Times New Roman" w:cs="Times New Roman"/>
          <w:sz w:val="28"/>
          <w:szCs w:val="28"/>
        </w:rPr>
        <w:t xml:space="preserve"> </w:t>
      </w:r>
      <w:proofErr w:type="spellStart"/>
      <w:r w:rsidR="00307300" w:rsidRPr="00AB5206">
        <w:rPr>
          <w:rFonts w:ascii="Times New Roman" w:hAnsi="Times New Roman" w:cs="Times New Roman"/>
          <w:sz w:val="28"/>
          <w:szCs w:val="28"/>
        </w:rPr>
        <w:t>ақпаратты</w:t>
      </w:r>
      <w:proofErr w:type="spellEnd"/>
      <w:r w:rsidR="00307300" w:rsidRPr="00AB5206">
        <w:rPr>
          <w:rFonts w:ascii="Times New Roman" w:hAnsi="Times New Roman" w:cs="Times New Roman"/>
          <w:sz w:val="28"/>
          <w:szCs w:val="28"/>
        </w:rPr>
        <w:t xml:space="preserve"> </w:t>
      </w:r>
      <w:proofErr w:type="spellStart"/>
      <w:r w:rsidR="00307300" w:rsidRPr="00AB5206">
        <w:rPr>
          <w:rFonts w:ascii="Times New Roman" w:hAnsi="Times New Roman" w:cs="Times New Roman"/>
          <w:sz w:val="28"/>
          <w:szCs w:val="28"/>
        </w:rPr>
        <w:t>орналастыру</w:t>
      </w:r>
      <w:proofErr w:type="spellEnd"/>
      <w:r w:rsidRPr="00AB5206">
        <w:rPr>
          <w:rFonts w:ascii="Times New Roman" w:hAnsi="Times New Roman" w:cs="Times New Roman"/>
          <w:sz w:val="28"/>
          <w:szCs w:val="28"/>
          <w:lang w:val="kk-KZ"/>
        </w:rPr>
        <w:t>;</w:t>
      </w:r>
    </w:p>
    <w:p w:rsidR="00307300" w:rsidRPr="00AB5206" w:rsidRDefault="00307300" w:rsidP="00307300">
      <w:pPr>
        <w:shd w:val="clear" w:color="auto" w:fill="FFFFFF"/>
        <w:spacing w:after="0" w:line="240" w:lineRule="auto"/>
        <w:ind w:left="284" w:right="-24" w:firstLine="283"/>
        <w:jc w:val="both"/>
        <w:rPr>
          <w:rFonts w:ascii="Times New Roman" w:hAnsi="Times New Roman" w:cs="Times New Roman"/>
          <w:sz w:val="28"/>
          <w:szCs w:val="28"/>
        </w:rPr>
      </w:pPr>
      <w:r w:rsidRPr="00AB5206">
        <w:rPr>
          <w:rFonts w:ascii="Times New Roman" w:hAnsi="Times New Roman" w:cs="Times New Roman"/>
          <w:sz w:val="28"/>
          <w:szCs w:val="28"/>
        </w:rPr>
        <w:t xml:space="preserve">* </w:t>
      </w:r>
      <w:proofErr w:type="spellStart"/>
      <w:r w:rsidRPr="00AB5206">
        <w:rPr>
          <w:rFonts w:ascii="Times New Roman" w:hAnsi="Times New Roman" w:cs="Times New Roman"/>
          <w:sz w:val="28"/>
          <w:szCs w:val="28"/>
        </w:rPr>
        <w:t>Оқушылардың</w:t>
      </w:r>
      <w:proofErr w:type="spellEnd"/>
      <w:r w:rsidRPr="00AB5206">
        <w:rPr>
          <w:rFonts w:ascii="Times New Roman" w:hAnsi="Times New Roman" w:cs="Times New Roman"/>
          <w:sz w:val="28"/>
          <w:szCs w:val="28"/>
        </w:rPr>
        <w:t xml:space="preserve"> </w:t>
      </w:r>
      <w:proofErr w:type="spellStart"/>
      <w:r w:rsidRPr="00AB5206">
        <w:rPr>
          <w:rFonts w:ascii="Times New Roman" w:hAnsi="Times New Roman" w:cs="Times New Roman"/>
          <w:sz w:val="28"/>
          <w:szCs w:val="28"/>
        </w:rPr>
        <w:t>креативті</w:t>
      </w:r>
      <w:proofErr w:type="spellEnd"/>
      <w:r w:rsidRPr="00AB5206">
        <w:rPr>
          <w:rFonts w:ascii="Times New Roman" w:hAnsi="Times New Roman" w:cs="Times New Roman"/>
          <w:sz w:val="28"/>
          <w:szCs w:val="28"/>
        </w:rPr>
        <w:t xml:space="preserve"> (</w:t>
      </w:r>
      <w:proofErr w:type="spellStart"/>
      <w:r w:rsidRPr="00AB5206">
        <w:rPr>
          <w:rFonts w:ascii="Times New Roman" w:hAnsi="Times New Roman" w:cs="Times New Roman"/>
          <w:sz w:val="28"/>
          <w:szCs w:val="28"/>
        </w:rPr>
        <w:t>шығармашылық</w:t>
      </w:r>
      <w:proofErr w:type="spellEnd"/>
      <w:r w:rsidRPr="00AB5206">
        <w:rPr>
          <w:rFonts w:ascii="Times New Roman" w:hAnsi="Times New Roman" w:cs="Times New Roman"/>
          <w:sz w:val="28"/>
          <w:szCs w:val="28"/>
        </w:rPr>
        <w:t xml:space="preserve">) </w:t>
      </w:r>
      <w:proofErr w:type="spellStart"/>
      <w:r w:rsidRPr="00AB5206">
        <w:rPr>
          <w:rFonts w:ascii="Times New Roman" w:hAnsi="Times New Roman" w:cs="Times New Roman"/>
          <w:sz w:val="28"/>
          <w:szCs w:val="28"/>
        </w:rPr>
        <w:t>мүмкіндіктерін</w:t>
      </w:r>
      <w:proofErr w:type="spellEnd"/>
      <w:r w:rsidRPr="00AB5206">
        <w:rPr>
          <w:rFonts w:ascii="Times New Roman" w:hAnsi="Times New Roman" w:cs="Times New Roman"/>
          <w:sz w:val="28"/>
          <w:szCs w:val="28"/>
        </w:rPr>
        <w:t xml:space="preserve">, </w:t>
      </w:r>
      <w:proofErr w:type="spellStart"/>
      <w:r w:rsidRPr="00AB5206">
        <w:rPr>
          <w:rFonts w:ascii="Times New Roman" w:hAnsi="Times New Roman" w:cs="Times New Roman"/>
          <w:sz w:val="28"/>
          <w:szCs w:val="28"/>
        </w:rPr>
        <w:t>жобаларын</w:t>
      </w:r>
      <w:proofErr w:type="spellEnd"/>
      <w:r w:rsidRPr="00AB5206">
        <w:rPr>
          <w:rFonts w:ascii="Times New Roman" w:hAnsi="Times New Roman" w:cs="Times New Roman"/>
          <w:sz w:val="28"/>
          <w:szCs w:val="28"/>
        </w:rPr>
        <w:t xml:space="preserve"> </w:t>
      </w:r>
      <w:proofErr w:type="spellStart"/>
      <w:r w:rsidRPr="00AB5206">
        <w:rPr>
          <w:rFonts w:ascii="Times New Roman" w:hAnsi="Times New Roman" w:cs="Times New Roman"/>
          <w:sz w:val="28"/>
          <w:szCs w:val="28"/>
        </w:rPr>
        <w:t>жүзеге</w:t>
      </w:r>
      <w:proofErr w:type="spellEnd"/>
      <w:r w:rsidRPr="00AB5206">
        <w:rPr>
          <w:rFonts w:ascii="Times New Roman" w:hAnsi="Times New Roman" w:cs="Times New Roman"/>
          <w:sz w:val="28"/>
          <w:szCs w:val="28"/>
        </w:rPr>
        <w:t xml:space="preserve"> </w:t>
      </w:r>
      <w:proofErr w:type="spellStart"/>
      <w:r w:rsidRPr="00AB5206">
        <w:rPr>
          <w:rFonts w:ascii="Times New Roman" w:hAnsi="Times New Roman" w:cs="Times New Roman"/>
          <w:sz w:val="28"/>
          <w:szCs w:val="28"/>
        </w:rPr>
        <w:t>асыру</w:t>
      </w:r>
      <w:proofErr w:type="spellEnd"/>
      <w:r w:rsidRPr="00AB5206">
        <w:rPr>
          <w:rFonts w:ascii="Times New Roman" w:hAnsi="Times New Roman" w:cs="Times New Roman"/>
          <w:sz w:val="28"/>
          <w:szCs w:val="28"/>
        </w:rPr>
        <w:t xml:space="preserve"> </w:t>
      </w:r>
      <w:proofErr w:type="spellStart"/>
      <w:r w:rsidRPr="00AB5206">
        <w:rPr>
          <w:rFonts w:ascii="Times New Roman" w:hAnsi="Times New Roman" w:cs="Times New Roman"/>
          <w:sz w:val="28"/>
          <w:szCs w:val="28"/>
        </w:rPr>
        <w:t>үшін</w:t>
      </w:r>
      <w:proofErr w:type="spellEnd"/>
      <w:r w:rsidRPr="00AB5206">
        <w:rPr>
          <w:rFonts w:ascii="Times New Roman" w:hAnsi="Times New Roman" w:cs="Times New Roman"/>
          <w:sz w:val="28"/>
          <w:szCs w:val="28"/>
        </w:rPr>
        <w:t xml:space="preserve"> </w:t>
      </w:r>
      <w:proofErr w:type="spellStart"/>
      <w:r w:rsidRPr="00AB5206">
        <w:rPr>
          <w:rFonts w:ascii="Times New Roman" w:hAnsi="Times New Roman" w:cs="Times New Roman"/>
          <w:sz w:val="28"/>
          <w:szCs w:val="28"/>
        </w:rPr>
        <w:t>жағдай</w:t>
      </w:r>
      <w:proofErr w:type="spellEnd"/>
      <w:r w:rsidRPr="00AB5206">
        <w:rPr>
          <w:rFonts w:ascii="Times New Roman" w:hAnsi="Times New Roman" w:cs="Times New Roman"/>
          <w:sz w:val="28"/>
          <w:szCs w:val="28"/>
        </w:rPr>
        <w:t xml:space="preserve"> </w:t>
      </w:r>
      <w:proofErr w:type="spellStart"/>
      <w:r w:rsidRPr="00AB5206">
        <w:rPr>
          <w:rFonts w:ascii="Times New Roman" w:hAnsi="Times New Roman" w:cs="Times New Roman"/>
          <w:sz w:val="28"/>
          <w:szCs w:val="28"/>
        </w:rPr>
        <w:t>жасау</w:t>
      </w:r>
      <w:proofErr w:type="spellEnd"/>
    </w:p>
    <w:p w:rsidR="00307300" w:rsidRPr="00AB5206" w:rsidRDefault="00307300" w:rsidP="00307300">
      <w:pPr>
        <w:shd w:val="clear" w:color="auto" w:fill="FFFFFF"/>
        <w:spacing w:after="0" w:line="240" w:lineRule="auto"/>
        <w:ind w:left="284" w:right="-24" w:firstLine="283"/>
        <w:jc w:val="both"/>
        <w:rPr>
          <w:rFonts w:ascii="Times New Roman" w:hAnsi="Times New Roman" w:cs="Times New Roman"/>
          <w:sz w:val="28"/>
          <w:szCs w:val="28"/>
          <w:lang w:val="kk-KZ"/>
        </w:rPr>
      </w:pPr>
      <w:r w:rsidRPr="00AB5206">
        <w:rPr>
          <w:rFonts w:ascii="Times New Roman" w:hAnsi="Times New Roman" w:cs="Times New Roman"/>
          <w:sz w:val="28"/>
          <w:szCs w:val="28"/>
        </w:rPr>
        <w:t xml:space="preserve">* </w:t>
      </w:r>
      <w:proofErr w:type="spellStart"/>
      <w:r w:rsidRPr="00AB5206">
        <w:rPr>
          <w:rFonts w:ascii="Times New Roman" w:hAnsi="Times New Roman" w:cs="Times New Roman"/>
          <w:sz w:val="28"/>
          <w:szCs w:val="28"/>
        </w:rPr>
        <w:t>Мектептің</w:t>
      </w:r>
      <w:proofErr w:type="spellEnd"/>
      <w:r w:rsidRPr="00AB5206">
        <w:rPr>
          <w:rFonts w:ascii="Times New Roman" w:hAnsi="Times New Roman" w:cs="Times New Roman"/>
          <w:sz w:val="28"/>
          <w:szCs w:val="28"/>
        </w:rPr>
        <w:t xml:space="preserve"> </w:t>
      </w:r>
      <w:proofErr w:type="spellStart"/>
      <w:r w:rsidRPr="00AB5206">
        <w:rPr>
          <w:rFonts w:ascii="Times New Roman" w:hAnsi="Times New Roman" w:cs="Times New Roman"/>
          <w:sz w:val="28"/>
          <w:szCs w:val="28"/>
        </w:rPr>
        <w:t>жұмысын</w:t>
      </w:r>
      <w:proofErr w:type="spellEnd"/>
      <w:r w:rsidRPr="00AB5206">
        <w:rPr>
          <w:rFonts w:ascii="Times New Roman" w:hAnsi="Times New Roman" w:cs="Times New Roman"/>
          <w:sz w:val="28"/>
          <w:szCs w:val="28"/>
        </w:rPr>
        <w:t xml:space="preserve"> </w:t>
      </w:r>
      <w:proofErr w:type="spellStart"/>
      <w:r w:rsidRPr="00AB5206">
        <w:rPr>
          <w:rFonts w:ascii="Times New Roman" w:hAnsi="Times New Roman" w:cs="Times New Roman"/>
          <w:sz w:val="28"/>
          <w:szCs w:val="28"/>
        </w:rPr>
        <w:t>сайттарда</w:t>
      </w:r>
      <w:proofErr w:type="spellEnd"/>
      <w:r w:rsidRPr="00AB5206">
        <w:rPr>
          <w:rFonts w:ascii="Times New Roman" w:hAnsi="Times New Roman" w:cs="Times New Roman"/>
          <w:sz w:val="28"/>
          <w:szCs w:val="28"/>
        </w:rPr>
        <w:t xml:space="preserve"> </w:t>
      </w:r>
      <w:proofErr w:type="spellStart"/>
      <w:r w:rsidRPr="00AB5206">
        <w:rPr>
          <w:rFonts w:ascii="Times New Roman" w:hAnsi="Times New Roman" w:cs="Times New Roman"/>
          <w:sz w:val="28"/>
          <w:szCs w:val="28"/>
        </w:rPr>
        <w:t>жариялау</w:t>
      </w:r>
      <w:proofErr w:type="spellEnd"/>
      <w:r w:rsidR="00AB5206" w:rsidRPr="00AB5206">
        <w:rPr>
          <w:rFonts w:ascii="Times New Roman" w:hAnsi="Times New Roman" w:cs="Times New Roman"/>
          <w:sz w:val="28"/>
          <w:szCs w:val="28"/>
          <w:lang w:val="kk-KZ"/>
        </w:rPr>
        <w:t>;</w:t>
      </w:r>
    </w:p>
    <w:p w:rsidR="00AB5206" w:rsidRPr="00AB5206" w:rsidRDefault="00307300" w:rsidP="00307300">
      <w:pPr>
        <w:shd w:val="clear" w:color="auto" w:fill="FFFFFF"/>
        <w:spacing w:after="0" w:line="240" w:lineRule="auto"/>
        <w:ind w:left="284" w:right="-24" w:firstLine="283"/>
        <w:jc w:val="both"/>
        <w:rPr>
          <w:rFonts w:ascii="Times New Roman" w:hAnsi="Times New Roman" w:cs="Times New Roman"/>
          <w:sz w:val="28"/>
          <w:szCs w:val="28"/>
          <w:lang w:val="kk-KZ"/>
        </w:rPr>
      </w:pPr>
      <w:r w:rsidRPr="00AB5206">
        <w:rPr>
          <w:rFonts w:ascii="Times New Roman" w:hAnsi="Times New Roman" w:cs="Times New Roman"/>
          <w:sz w:val="28"/>
          <w:szCs w:val="28"/>
        </w:rPr>
        <w:t xml:space="preserve">* </w:t>
      </w:r>
      <w:proofErr w:type="spellStart"/>
      <w:r w:rsidRPr="00AB5206">
        <w:rPr>
          <w:rFonts w:ascii="Times New Roman" w:hAnsi="Times New Roman" w:cs="Times New Roman"/>
          <w:sz w:val="28"/>
          <w:szCs w:val="28"/>
        </w:rPr>
        <w:t>Мектеп</w:t>
      </w:r>
      <w:proofErr w:type="spellEnd"/>
      <w:r w:rsidRPr="00AB5206">
        <w:rPr>
          <w:rFonts w:ascii="Times New Roman" w:hAnsi="Times New Roman" w:cs="Times New Roman"/>
          <w:sz w:val="28"/>
          <w:szCs w:val="28"/>
        </w:rPr>
        <w:t xml:space="preserve"> </w:t>
      </w:r>
      <w:proofErr w:type="spellStart"/>
      <w:r w:rsidRPr="00AB5206">
        <w:rPr>
          <w:rFonts w:ascii="Times New Roman" w:hAnsi="Times New Roman" w:cs="Times New Roman"/>
          <w:sz w:val="28"/>
          <w:szCs w:val="28"/>
        </w:rPr>
        <w:t>кітапханасы</w:t>
      </w:r>
      <w:proofErr w:type="spellEnd"/>
      <w:r w:rsidRPr="00AB5206">
        <w:rPr>
          <w:rFonts w:ascii="Times New Roman" w:hAnsi="Times New Roman" w:cs="Times New Roman"/>
          <w:sz w:val="28"/>
          <w:szCs w:val="28"/>
        </w:rPr>
        <w:t xml:space="preserve">, </w:t>
      </w:r>
      <w:proofErr w:type="spellStart"/>
      <w:r w:rsidRPr="00AB5206">
        <w:rPr>
          <w:rFonts w:ascii="Times New Roman" w:hAnsi="Times New Roman" w:cs="Times New Roman"/>
          <w:sz w:val="28"/>
          <w:szCs w:val="28"/>
        </w:rPr>
        <w:t>әлеуметтік</w:t>
      </w:r>
      <w:proofErr w:type="spellEnd"/>
      <w:r w:rsidRPr="00AB5206">
        <w:rPr>
          <w:rFonts w:ascii="Times New Roman" w:hAnsi="Times New Roman" w:cs="Times New Roman"/>
          <w:sz w:val="28"/>
          <w:szCs w:val="28"/>
        </w:rPr>
        <w:t xml:space="preserve"> педагог, психолог, мед </w:t>
      </w:r>
      <w:proofErr w:type="spellStart"/>
      <w:r w:rsidRPr="00AB5206">
        <w:rPr>
          <w:rFonts w:ascii="Times New Roman" w:hAnsi="Times New Roman" w:cs="Times New Roman"/>
          <w:sz w:val="28"/>
          <w:szCs w:val="28"/>
        </w:rPr>
        <w:t>парақшасынан</w:t>
      </w:r>
      <w:proofErr w:type="spellEnd"/>
      <w:r w:rsidRPr="00AB5206">
        <w:rPr>
          <w:rFonts w:ascii="Times New Roman" w:hAnsi="Times New Roman" w:cs="Times New Roman"/>
          <w:sz w:val="28"/>
          <w:szCs w:val="28"/>
        </w:rPr>
        <w:t xml:space="preserve"> </w:t>
      </w:r>
      <w:proofErr w:type="spellStart"/>
      <w:r w:rsidRPr="00AB5206">
        <w:rPr>
          <w:rFonts w:ascii="Times New Roman" w:hAnsi="Times New Roman" w:cs="Times New Roman"/>
          <w:sz w:val="28"/>
          <w:szCs w:val="28"/>
        </w:rPr>
        <w:t>сілтемелер</w:t>
      </w:r>
      <w:proofErr w:type="spellEnd"/>
      <w:r w:rsidRPr="00AB5206">
        <w:rPr>
          <w:rFonts w:ascii="Times New Roman" w:hAnsi="Times New Roman" w:cs="Times New Roman"/>
          <w:sz w:val="28"/>
          <w:szCs w:val="28"/>
        </w:rPr>
        <w:t xml:space="preserve"> </w:t>
      </w:r>
      <w:proofErr w:type="spellStart"/>
      <w:r w:rsidRPr="00AB5206">
        <w:rPr>
          <w:rFonts w:ascii="Times New Roman" w:hAnsi="Times New Roman" w:cs="Times New Roman"/>
          <w:sz w:val="28"/>
          <w:szCs w:val="28"/>
        </w:rPr>
        <w:t>орналастыру</w:t>
      </w:r>
      <w:proofErr w:type="spellEnd"/>
      <w:r w:rsidR="00AB5206" w:rsidRPr="00AB5206">
        <w:rPr>
          <w:rFonts w:ascii="Times New Roman" w:hAnsi="Times New Roman" w:cs="Times New Roman"/>
          <w:sz w:val="28"/>
          <w:szCs w:val="28"/>
          <w:lang w:val="kk-KZ"/>
        </w:rPr>
        <w:t>;</w:t>
      </w:r>
    </w:p>
    <w:p w:rsidR="00307300" w:rsidRPr="00AB5206" w:rsidRDefault="00307300" w:rsidP="00307300">
      <w:pPr>
        <w:pStyle w:val="a5"/>
        <w:ind w:left="284" w:right="-24" w:firstLine="283"/>
        <w:jc w:val="both"/>
        <w:rPr>
          <w:rFonts w:ascii="Times New Roman" w:eastAsia="Times New Roman" w:hAnsi="Times New Roman" w:cs="Times New Roman"/>
          <w:sz w:val="28"/>
          <w:szCs w:val="28"/>
          <w:lang w:val="kk-KZ" w:eastAsia="ru-RU"/>
        </w:rPr>
      </w:pPr>
      <w:r w:rsidRPr="00AB5206">
        <w:rPr>
          <w:rFonts w:ascii="Times New Roman" w:eastAsia="Times New Roman" w:hAnsi="Times New Roman" w:cs="Times New Roman"/>
          <w:sz w:val="28"/>
          <w:szCs w:val="28"/>
          <w:lang w:val="kk-KZ" w:eastAsia="ru-RU"/>
        </w:rPr>
        <w:t>Қашықтықтан оқыту жағдайында тәрбие жұмысының негізгі формалары ретінде мыналарды бөлуге болады:</w:t>
      </w:r>
    </w:p>
    <w:p w:rsidR="00307300" w:rsidRPr="00AB5206" w:rsidRDefault="00307300" w:rsidP="00307300">
      <w:pPr>
        <w:pStyle w:val="a5"/>
        <w:ind w:left="284" w:right="-24" w:firstLine="283"/>
        <w:jc w:val="both"/>
        <w:rPr>
          <w:rFonts w:ascii="Times New Roman" w:eastAsia="Times New Roman" w:hAnsi="Times New Roman" w:cs="Times New Roman"/>
          <w:sz w:val="28"/>
          <w:szCs w:val="28"/>
          <w:lang w:val="kk-KZ" w:eastAsia="ru-RU"/>
        </w:rPr>
      </w:pPr>
      <w:r w:rsidRPr="00AB5206">
        <w:rPr>
          <w:rFonts w:ascii="Times New Roman" w:eastAsia="Times New Roman" w:hAnsi="Times New Roman" w:cs="Times New Roman"/>
          <w:sz w:val="28"/>
          <w:szCs w:val="28"/>
          <w:lang w:val="kk-KZ" w:eastAsia="ru-RU"/>
        </w:rPr>
        <w:t xml:space="preserve">- дистанциялық диспуттар, дискуссиялар, дәрістер, әңгімелесулер, ақпараттық-таныстыру </w:t>
      </w:r>
      <w:r w:rsidR="00AB5206" w:rsidRPr="00AB5206">
        <w:rPr>
          <w:rFonts w:ascii="Times New Roman" w:eastAsia="Times New Roman" w:hAnsi="Times New Roman" w:cs="Times New Roman"/>
          <w:sz w:val="28"/>
          <w:szCs w:val="28"/>
          <w:lang w:val="kk-KZ" w:eastAsia="ru-RU"/>
        </w:rPr>
        <w:t>клас</w:t>
      </w:r>
      <w:r w:rsidRPr="00AB5206">
        <w:rPr>
          <w:rFonts w:ascii="Times New Roman" w:eastAsia="Times New Roman" w:hAnsi="Times New Roman" w:cs="Times New Roman"/>
          <w:sz w:val="28"/>
          <w:szCs w:val="28"/>
          <w:lang w:val="kk-KZ" w:eastAsia="ru-RU"/>
        </w:rPr>
        <w:t>с сағаттары, ата-аналар жиналыстары</w:t>
      </w:r>
      <w:r w:rsidR="00AB5206" w:rsidRPr="00AB5206">
        <w:rPr>
          <w:rFonts w:ascii="Times New Roman" w:eastAsia="Times New Roman" w:hAnsi="Times New Roman" w:cs="Times New Roman"/>
          <w:sz w:val="28"/>
          <w:szCs w:val="28"/>
          <w:lang w:val="kk-KZ" w:eastAsia="ru-RU"/>
        </w:rPr>
        <w:t>;</w:t>
      </w:r>
    </w:p>
    <w:p w:rsidR="00AB5206" w:rsidRPr="00AB5206" w:rsidRDefault="00307300" w:rsidP="00307300">
      <w:pPr>
        <w:pStyle w:val="a5"/>
        <w:ind w:left="284" w:right="-24" w:firstLine="283"/>
        <w:jc w:val="both"/>
        <w:rPr>
          <w:rFonts w:ascii="Times New Roman" w:eastAsia="Times New Roman" w:hAnsi="Times New Roman" w:cs="Times New Roman"/>
          <w:sz w:val="28"/>
          <w:szCs w:val="28"/>
          <w:lang w:val="kk-KZ" w:eastAsia="ru-RU"/>
        </w:rPr>
      </w:pPr>
      <w:r w:rsidRPr="00AB5206">
        <w:rPr>
          <w:rFonts w:ascii="Times New Roman" w:eastAsia="Times New Roman" w:hAnsi="Times New Roman" w:cs="Times New Roman"/>
          <w:sz w:val="28"/>
          <w:szCs w:val="28"/>
          <w:lang w:val="kk-KZ" w:eastAsia="ru-RU"/>
        </w:rPr>
        <w:t>- қашықтықтан зияткерлік ойындар, викториналар</w:t>
      </w:r>
      <w:r w:rsidR="00AB5206" w:rsidRPr="00AB5206">
        <w:rPr>
          <w:rFonts w:ascii="Times New Roman" w:eastAsia="Times New Roman" w:hAnsi="Times New Roman" w:cs="Times New Roman"/>
          <w:sz w:val="28"/>
          <w:szCs w:val="28"/>
          <w:lang w:val="kk-KZ" w:eastAsia="ru-RU"/>
        </w:rPr>
        <w:t>;</w:t>
      </w:r>
    </w:p>
    <w:p w:rsidR="00307300" w:rsidRPr="00AB5206" w:rsidRDefault="00AB5206" w:rsidP="00307300">
      <w:pPr>
        <w:pStyle w:val="a5"/>
        <w:ind w:left="284" w:right="-24" w:firstLine="283"/>
        <w:jc w:val="both"/>
        <w:rPr>
          <w:rFonts w:ascii="Times New Roman" w:eastAsia="Times New Roman" w:hAnsi="Times New Roman" w:cs="Times New Roman"/>
          <w:sz w:val="28"/>
          <w:szCs w:val="28"/>
          <w:lang w:val="kk-KZ" w:eastAsia="ru-RU"/>
        </w:rPr>
      </w:pPr>
      <w:r w:rsidRPr="00AB5206">
        <w:rPr>
          <w:rFonts w:ascii="Times New Roman" w:eastAsia="Times New Roman" w:hAnsi="Times New Roman" w:cs="Times New Roman"/>
          <w:sz w:val="28"/>
          <w:szCs w:val="28"/>
          <w:lang w:val="kk-KZ" w:eastAsia="ru-RU"/>
        </w:rPr>
        <w:t>Қашықтықтан оқытудың арқасында балалар а</w:t>
      </w:r>
      <w:r w:rsidR="00307300" w:rsidRPr="00AB5206">
        <w:rPr>
          <w:rFonts w:ascii="Times New Roman" w:eastAsia="Times New Roman" w:hAnsi="Times New Roman" w:cs="Times New Roman"/>
          <w:sz w:val="28"/>
          <w:szCs w:val="28"/>
          <w:lang w:val="kk-KZ" w:eastAsia="ru-RU"/>
        </w:rPr>
        <w:t xml:space="preserve">қпараттық сауаттылықты, әртүрлі ақпараттық дереккөздерді (анықтамалықтар, сөздіктер, энциклопедиялар), соның ішінде </w:t>
      </w:r>
      <w:r w:rsidRPr="00AB5206">
        <w:rPr>
          <w:rFonts w:ascii="Times New Roman" w:eastAsia="Times New Roman" w:hAnsi="Times New Roman" w:cs="Times New Roman"/>
          <w:sz w:val="28"/>
          <w:szCs w:val="28"/>
          <w:lang w:val="kk-KZ" w:eastAsia="ru-RU"/>
        </w:rPr>
        <w:t>и</w:t>
      </w:r>
      <w:r w:rsidR="00307300" w:rsidRPr="00AB5206">
        <w:rPr>
          <w:rFonts w:ascii="Times New Roman" w:eastAsia="Times New Roman" w:hAnsi="Times New Roman" w:cs="Times New Roman"/>
          <w:sz w:val="28"/>
          <w:szCs w:val="28"/>
          <w:lang w:val="kk-KZ" w:eastAsia="ru-RU"/>
        </w:rPr>
        <w:t>нтернет-ресурстардың мүмкіндіктерін пайдалана білуді қалыптастырады.</w:t>
      </w:r>
    </w:p>
    <w:p w:rsidR="00307300" w:rsidRPr="00322ACF" w:rsidRDefault="00AB5206" w:rsidP="00307300">
      <w:pPr>
        <w:pStyle w:val="a5"/>
        <w:ind w:left="284" w:right="-24" w:firstLine="283"/>
        <w:jc w:val="both"/>
        <w:rPr>
          <w:rFonts w:ascii="Times New Roman" w:hAnsi="Times New Roman" w:cs="Times New Roman"/>
          <w:sz w:val="28"/>
          <w:szCs w:val="28"/>
          <w:lang w:val="kk-KZ"/>
        </w:rPr>
      </w:pPr>
      <w:r w:rsidRPr="00AB5206">
        <w:rPr>
          <w:rFonts w:ascii="Times New Roman" w:hAnsi="Times New Roman" w:cs="Times New Roman"/>
          <w:sz w:val="28"/>
          <w:szCs w:val="28"/>
          <w:lang w:val="kk-KZ"/>
        </w:rPr>
        <w:t>- интернет акциялары;</w:t>
      </w:r>
      <w:r w:rsidR="00307300" w:rsidRPr="00AB5206">
        <w:rPr>
          <w:rFonts w:ascii="Times New Roman" w:hAnsi="Times New Roman" w:cs="Times New Roman"/>
          <w:sz w:val="28"/>
          <w:szCs w:val="28"/>
          <w:lang w:val="kk-KZ"/>
        </w:rPr>
        <w:t xml:space="preserve"> </w:t>
      </w:r>
      <w:r w:rsidRPr="00AB5206">
        <w:rPr>
          <w:rFonts w:ascii="Times New Roman" w:hAnsi="Times New Roman" w:cs="Times New Roman"/>
          <w:sz w:val="28"/>
          <w:szCs w:val="28"/>
          <w:lang w:val="kk-KZ"/>
        </w:rPr>
        <w:t>и</w:t>
      </w:r>
      <w:r w:rsidR="00307300" w:rsidRPr="00AB5206">
        <w:rPr>
          <w:rFonts w:ascii="Times New Roman" w:hAnsi="Times New Roman" w:cs="Times New Roman"/>
          <w:sz w:val="28"/>
          <w:szCs w:val="28"/>
          <w:lang w:val="kk-KZ"/>
        </w:rPr>
        <w:t>нтернет-акция-бұл жоспар</w:t>
      </w:r>
      <w:r w:rsidRPr="00AB5206">
        <w:rPr>
          <w:rFonts w:ascii="Times New Roman" w:hAnsi="Times New Roman" w:cs="Times New Roman"/>
          <w:sz w:val="28"/>
          <w:szCs w:val="28"/>
          <w:lang w:val="kk-KZ"/>
        </w:rPr>
        <w:t>ланған іс-шара, оның барысында и</w:t>
      </w:r>
      <w:r w:rsidR="00307300" w:rsidRPr="00AB5206">
        <w:rPr>
          <w:rFonts w:ascii="Times New Roman" w:hAnsi="Times New Roman" w:cs="Times New Roman"/>
          <w:sz w:val="28"/>
          <w:szCs w:val="28"/>
          <w:lang w:val="kk-KZ"/>
        </w:rPr>
        <w:t>нтернет желісі арқылы қатысушыларға белгілі бір бағыттағы тапсырма</w:t>
      </w:r>
      <w:r w:rsidRPr="00AB5206">
        <w:rPr>
          <w:rFonts w:ascii="Times New Roman" w:hAnsi="Times New Roman" w:cs="Times New Roman"/>
          <w:sz w:val="28"/>
          <w:szCs w:val="28"/>
          <w:lang w:val="kk-KZ"/>
        </w:rPr>
        <w:t>лар ұсынылады.</w:t>
      </w:r>
      <w:r w:rsidR="00307300" w:rsidRPr="00AB5206">
        <w:rPr>
          <w:rFonts w:ascii="Times New Roman" w:hAnsi="Times New Roman" w:cs="Times New Roman"/>
          <w:sz w:val="28"/>
          <w:szCs w:val="28"/>
          <w:lang w:val="kk-KZ"/>
        </w:rPr>
        <w:t xml:space="preserve"> Акциялар балаларды қандай да бір іс-әрекетке қатысуға тарту мақсатында өткізіледі. </w:t>
      </w:r>
      <w:r w:rsidR="00307300" w:rsidRPr="00322ACF">
        <w:rPr>
          <w:rFonts w:ascii="Times New Roman" w:hAnsi="Times New Roman" w:cs="Times New Roman"/>
          <w:sz w:val="28"/>
          <w:szCs w:val="28"/>
          <w:lang w:val="kk-KZ"/>
        </w:rPr>
        <w:t>Компьютерлік құралдарды қолдана отырып, интернет - акцияларға қатысу оқушы мен мұғалімнің ақпараттық мәдениетін қалыптастыруға ықпал етеді, білім беру процесінде АКТ-ны игеруге және қолдануға ынталандырады, жас ұрпақты тәрбиелеу мәселелерінде қашықтықтан ынтымақтастық орнатуға мүмкіндік береді.</w:t>
      </w:r>
    </w:p>
    <w:p w:rsidR="00307300" w:rsidRPr="00322ACF" w:rsidRDefault="00307300" w:rsidP="00307300">
      <w:pPr>
        <w:pStyle w:val="a5"/>
        <w:ind w:left="284" w:right="-24" w:firstLine="283"/>
        <w:jc w:val="both"/>
        <w:rPr>
          <w:rFonts w:ascii="Times New Roman" w:hAnsi="Times New Roman" w:cs="Times New Roman"/>
          <w:sz w:val="28"/>
          <w:szCs w:val="28"/>
          <w:lang w:val="kk-KZ"/>
        </w:rPr>
      </w:pPr>
      <w:r w:rsidRPr="00322ACF">
        <w:rPr>
          <w:rFonts w:ascii="Times New Roman" w:hAnsi="Times New Roman" w:cs="Times New Roman"/>
          <w:sz w:val="28"/>
          <w:szCs w:val="28"/>
          <w:lang w:val="kk-KZ"/>
        </w:rPr>
        <w:t>- веб-квесттер, білім алушылардың интерактивті іздеу қызметін қалыптастыруға көмектеседі, оқушыларды өз бетінше білім алуға ынталандырады. Топтық жұмыста коммуникативті, көшбасшылық қасиеттер дамиды, сонымен қатар ақпарат алу процесіне ынталандыру артады.</w:t>
      </w:r>
    </w:p>
    <w:p w:rsidR="00307300" w:rsidRPr="00322ACF" w:rsidRDefault="00307300" w:rsidP="00307300">
      <w:pPr>
        <w:pStyle w:val="a5"/>
        <w:ind w:left="284" w:right="-24" w:firstLine="283"/>
        <w:jc w:val="both"/>
        <w:rPr>
          <w:rStyle w:val="a6"/>
          <w:rFonts w:ascii="Times New Roman" w:hAnsi="Times New Roman" w:cs="Times New Roman"/>
          <w:b w:val="0"/>
          <w:i w:val="0"/>
          <w:color w:val="auto"/>
          <w:sz w:val="28"/>
          <w:szCs w:val="28"/>
          <w:lang w:val="kk-KZ"/>
        </w:rPr>
      </w:pPr>
      <w:r w:rsidRPr="00322ACF">
        <w:rPr>
          <w:rStyle w:val="a6"/>
          <w:rFonts w:ascii="Times New Roman" w:hAnsi="Times New Roman" w:cs="Times New Roman"/>
          <w:b w:val="0"/>
          <w:i w:val="0"/>
          <w:color w:val="auto"/>
          <w:sz w:val="28"/>
          <w:szCs w:val="28"/>
          <w:lang w:val="kk-KZ"/>
        </w:rPr>
        <w:t>- виртуалды экскурсиялар. Оnline әлемге әйгілі галереяларға, көрмелер мен мұражайларға бару, онлайн қойылымдар, концерттер, елдерге, қалаларға экскурсиялар. Үйден шықпай-ақ көкжиекті дамыту үшін ақпарат алуға болады.</w:t>
      </w:r>
    </w:p>
    <w:p w:rsidR="00307300" w:rsidRPr="00322ACF" w:rsidRDefault="00307300" w:rsidP="00307300">
      <w:pPr>
        <w:pStyle w:val="a5"/>
        <w:ind w:left="284" w:right="-24" w:firstLine="283"/>
        <w:jc w:val="both"/>
        <w:rPr>
          <w:rStyle w:val="a6"/>
          <w:rFonts w:ascii="Times New Roman" w:hAnsi="Times New Roman" w:cs="Times New Roman"/>
          <w:b w:val="0"/>
          <w:i w:val="0"/>
          <w:color w:val="auto"/>
          <w:sz w:val="28"/>
          <w:szCs w:val="28"/>
          <w:lang w:val="kk-KZ"/>
        </w:rPr>
      </w:pPr>
      <w:r w:rsidRPr="00322ACF">
        <w:rPr>
          <w:rStyle w:val="a6"/>
          <w:rFonts w:ascii="Times New Roman" w:hAnsi="Times New Roman" w:cs="Times New Roman"/>
          <w:b w:val="0"/>
          <w:i w:val="0"/>
          <w:color w:val="auto"/>
          <w:sz w:val="28"/>
          <w:szCs w:val="28"/>
          <w:lang w:val="kk-KZ"/>
        </w:rPr>
        <w:t>- онлайн-кинотеатр, танымдық анимациялық, ойын, деректі, ғылыми-көпшілік фильмдердің топтамасы көрерменге сюжет, кейіпкерлер мен картинаның детальдары туралы сұрақтарға жауап бере отырып, киноны ойланып көруге мүмкіндік береді.</w:t>
      </w:r>
    </w:p>
    <w:p w:rsidR="00307300" w:rsidRPr="00322ACF" w:rsidRDefault="00307300" w:rsidP="00307300">
      <w:pPr>
        <w:pStyle w:val="a5"/>
        <w:ind w:left="284" w:right="-24" w:firstLine="283"/>
        <w:jc w:val="both"/>
        <w:rPr>
          <w:rStyle w:val="a6"/>
          <w:rFonts w:ascii="Times New Roman" w:hAnsi="Times New Roman" w:cs="Times New Roman"/>
          <w:b w:val="0"/>
          <w:i w:val="0"/>
          <w:color w:val="auto"/>
          <w:sz w:val="28"/>
          <w:szCs w:val="28"/>
          <w:lang w:val="kk-KZ"/>
        </w:rPr>
      </w:pPr>
      <w:r w:rsidRPr="00322ACF">
        <w:rPr>
          <w:rStyle w:val="a6"/>
          <w:rFonts w:ascii="Times New Roman" w:hAnsi="Times New Roman" w:cs="Times New Roman"/>
          <w:b w:val="0"/>
          <w:i w:val="0"/>
          <w:color w:val="auto"/>
          <w:sz w:val="28"/>
          <w:szCs w:val="28"/>
          <w:lang w:val="kk-KZ"/>
        </w:rPr>
        <w:t>- әр түрлі байқауларға, фестивальдарға қатысу, қашықтықтан форматты қолдана отырып, белсенді сілтемелер арқылы.</w:t>
      </w:r>
    </w:p>
    <w:p w:rsidR="00307300" w:rsidRPr="00322ACF" w:rsidRDefault="00307300" w:rsidP="00307300">
      <w:pPr>
        <w:pStyle w:val="a5"/>
        <w:ind w:left="284" w:right="-24" w:firstLine="283"/>
        <w:jc w:val="both"/>
        <w:rPr>
          <w:rStyle w:val="a6"/>
          <w:rFonts w:ascii="Times New Roman" w:hAnsi="Times New Roman" w:cs="Times New Roman"/>
          <w:b w:val="0"/>
          <w:i w:val="0"/>
          <w:color w:val="auto"/>
          <w:sz w:val="28"/>
          <w:szCs w:val="28"/>
          <w:lang w:val="kk-KZ"/>
        </w:rPr>
      </w:pPr>
      <w:r w:rsidRPr="00322ACF">
        <w:rPr>
          <w:rStyle w:val="a6"/>
          <w:rFonts w:ascii="Times New Roman" w:hAnsi="Times New Roman" w:cs="Times New Roman"/>
          <w:b w:val="0"/>
          <w:i w:val="0"/>
          <w:color w:val="auto"/>
          <w:sz w:val="28"/>
          <w:szCs w:val="28"/>
          <w:lang w:val="kk-KZ"/>
        </w:rPr>
        <w:t>- челлендждер, мастер-кластар, бейне шолулар, оқушылардың шығармашылық жұмыстарының көрмелері, ҚТД.</w:t>
      </w:r>
    </w:p>
    <w:p w:rsidR="00307300" w:rsidRPr="00322ACF" w:rsidRDefault="00307300" w:rsidP="00307300">
      <w:pPr>
        <w:pStyle w:val="a5"/>
        <w:ind w:left="284" w:right="-24" w:firstLine="283"/>
        <w:jc w:val="both"/>
        <w:rPr>
          <w:rFonts w:ascii="Times New Roman" w:hAnsi="Times New Roman" w:cs="Times New Roman"/>
          <w:sz w:val="28"/>
          <w:szCs w:val="28"/>
          <w:lang w:val="kk-KZ"/>
        </w:rPr>
      </w:pPr>
      <w:r w:rsidRPr="00322ACF">
        <w:rPr>
          <w:rFonts w:ascii="Times New Roman" w:hAnsi="Times New Roman" w:cs="Times New Roman"/>
          <w:sz w:val="28"/>
          <w:szCs w:val="28"/>
          <w:lang w:val="kk-KZ"/>
        </w:rPr>
        <w:t xml:space="preserve">Қашықтықтан оқыту кәсіптік бағдар беру жұмысы үшін </w:t>
      </w:r>
      <w:r w:rsidR="00AB5206" w:rsidRPr="00AB5206">
        <w:rPr>
          <w:rFonts w:ascii="Times New Roman" w:hAnsi="Times New Roman" w:cs="Times New Roman"/>
          <w:sz w:val="28"/>
          <w:szCs w:val="28"/>
          <w:lang w:val="kk-KZ"/>
        </w:rPr>
        <w:t xml:space="preserve">де </w:t>
      </w:r>
      <w:r w:rsidRPr="00322ACF">
        <w:rPr>
          <w:rFonts w:ascii="Times New Roman" w:hAnsi="Times New Roman" w:cs="Times New Roman"/>
          <w:sz w:val="28"/>
          <w:szCs w:val="28"/>
          <w:lang w:val="kk-KZ"/>
        </w:rPr>
        <w:t xml:space="preserve">өзекті: жоғары оқу орындарымен байланыс, жоғары оқу орындарының, колледждердің </w:t>
      </w:r>
      <w:r w:rsidRPr="00322ACF">
        <w:rPr>
          <w:rFonts w:ascii="Times New Roman" w:hAnsi="Times New Roman" w:cs="Times New Roman"/>
          <w:sz w:val="28"/>
          <w:szCs w:val="28"/>
          <w:lang w:val="kk-KZ"/>
        </w:rPr>
        <w:lastRenderedPageBreak/>
        <w:t>сайтына сілтемелер оқушыларға оқу орны туралы ақпарат алуға, олардың тарихымен, оқуға түсу шарттарымен, оқу бағыттарымен, факультеттермен танысуға мүмкіндік береді.</w:t>
      </w:r>
    </w:p>
    <w:p w:rsidR="00307300" w:rsidRPr="00322ACF" w:rsidRDefault="00307300" w:rsidP="00307300">
      <w:pPr>
        <w:pStyle w:val="a5"/>
        <w:ind w:left="284" w:right="-24" w:firstLine="283"/>
        <w:jc w:val="both"/>
        <w:rPr>
          <w:rFonts w:ascii="Times New Roman" w:hAnsi="Times New Roman" w:cs="Times New Roman"/>
          <w:sz w:val="28"/>
          <w:szCs w:val="28"/>
          <w:lang w:val="kk-KZ" w:eastAsia="ru-RU"/>
        </w:rPr>
      </w:pPr>
      <w:r w:rsidRPr="00322ACF">
        <w:rPr>
          <w:rFonts w:ascii="Times New Roman" w:hAnsi="Times New Roman" w:cs="Times New Roman"/>
          <w:sz w:val="28"/>
          <w:szCs w:val="28"/>
          <w:lang w:val="kk-KZ"/>
        </w:rPr>
        <w:t xml:space="preserve">Жоғары </w:t>
      </w:r>
      <w:r w:rsidR="00AB5206" w:rsidRPr="00AB5206">
        <w:rPr>
          <w:rFonts w:ascii="Times New Roman" w:hAnsi="Times New Roman" w:cs="Times New Roman"/>
          <w:sz w:val="28"/>
          <w:szCs w:val="28"/>
          <w:lang w:val="kk-KZ"/>
        </w:rPr>
        <w:t>клас</w:t>
      </w:r>
      <w:r w:rsidRPr="00322ACF">
        <w:rPr>
          <w:rFonts w:ascii="Times New Roman" w:hAnsi="Times New Roman" w:cs="Times New Roman"/>
          <w:sz w:val="28"/>
          <w:szCs w:val="28"/>
          <w:lang w:val="kk-KZ"/>
        </w:rPr>
        <w:t>с оқушылары конкурстарға, тестілеуге, түрлі бағыттар бойынша ашық онлайн сабақтарды қарауға қатысады, бұл оқушыларға қандай салалар белсенді дамитынын, оларда қандай жаңа технологиялар пайда болатынын және жұмыс берушілерге қандай жаңа мамандар қажет болатынын, жаңа әлемде сұранысқа ие маман болу үшін қандай білім, қабілеттер мен дағдылар қажет екенін, қандай ЖОО болашақ кәсіпқойларына жақсы базалық дайындық бере алатынын түсінуге көмектеседі.</w:t>
      </w:r>
      <w:r w:rsidRPr="00322ACF">
        <w:rPr>
          <w:rFonts w:ascii="Times New Roman" w:hAnsi="Times New Roman" w:cs="Times New Roman"/>
          <w:sz w:val="28"/>
          <w:szCs w:val="28"/>
          <w:lang w:val="kk-KZ" w:eastAsia="ru-RU"/>
        </w:rPr>
        <w:t xml:space="preserve">     </w:t>
      </w:r>
    </w:p>
    <w:p w:rsidR="00307300" w:rsidRPr="00322ACF" w:rsidRDefault="00307300" w:rsidP="00307300">
      <w:pPr>
        <w:pStyle w:val="a5"/>
        <w:ind w:left="284" w:right="-24" w:firstLine="283"/>
        <w:jc w:val="both"/>
        <w:rPr>
          <w:rFonts w:ascii="Times New Roman" w:hAnsi="Times New Roman" w:cs="Times New Roman"/>
          <w:sz w:val="28"/>
          <w:szCs w:val="28"/>
          <w:lang w:val="kk-KZ" w:eastAsia="ru-RU"/>
        </w:rPr>
      </w:pPr>
      <w:r w:rsidRPr="00322ACF">
        <w:rPr>
          <w:rFonts w:ascii="Times New Roman" w:hAnsi="Times New Roman" w:cs="Times New Roman"/>
          <w:sz w:val="28"/>
          <w:szCs w:val="28"/>
          <w:lang w:val="kk-KZ" w:eastAsia="ru-RU"/>
        </w:rPr>
        <w:t xml:space="preserve">Қашықтықтан оқыту формасындағы </w:t>
      </w:r>
      <w:r w:rsidR="00AB5206" w:rsidRPr="00AB5206">
        <w:rPr>
          <w:rFonts w:ascii="Times New Roman" w:hAnsi="Times New Roman" w:cs="Times New Roman"/>
          <w:sz w:val="28"/>
          <w:szCs w:val="28"/>
          <w:lang w:val="kk-KZ" w:eastAsia="ru-RU"/>
        </w:rPr>
        <w:t>оқушылармен</w:t>
      </w:r>
      <w:r w:rsidRPr="00322ACF">
        <w:rPr>
          <w:rFonts w:ascii="Times New Roman" w:hAnsi="Times New Roman" w:cs="Times New Roman"/>
          <w:sz w:val="28"/>
          <w:szCs w:val="28"/>
          <w:lang w:val="kk-KZ" w:eastAsia="ru-RU"/>
        </w:rPr>
        <w:t xml:space="preserve"> тәрбие жұмысын басқаруда ақпараттық және компьютерлік технологияларды қолдану педагогикалық технологияларға енгізілген мүмкіндіктерді тиімді жүзеге асыруға мүмкіндік береді, бұл оқушының жеке басының дамуына қолайлы жағдай жасайды және оның тәрбиесінің жоғары деңгейін қамтамасыз етуге мүмкіндік береді, өйткені оқу процесі неғұрлым қанық, заманауи бола бастайды. студенттер заманауи ақпараттық кеңістікке бейімделеді, оқушылардың жеке ерекшеліктерін ескере отырып, шығармашылық қабілеттерін дамытады, білім алуға тұрақты қызығушылық дамиды, өткізілетін іс-шараларға қызығушылық пайда болады.</w:t>
      </w:r>
    </w:p>
    <w:p w:rsidR="00307300" w:rsidRPr="00322ACF" w:rsidRDefault="00307300" w:rsidP="00307300">
      <w:pPr>
        <w:pStyle w:val="a5"/>
        <w:ind w:left="284" w:right="-24" w:firstLine="283"/>
        <w:jc w:val="both"/>
        <w:rPr>
          <w:rFonts w:ascii="Times New Roman" w:hAnsi="Times New Roman" w:cs="Times New Roman"/>
          <w:sz w:val="28"/>
          <w:szCs w:val="28"/>
          <w:lang w:val="kk-KZ"/>
        </w:rPr>
      </w:pPr>
      <w:r w:rsidRPr="00322ACF">
        <w:rPr>
          <w:rFonts w:ascii="Times New Roman" w:hAnsi="Times New Roman" w:cs="Times New Roman"/>
          <w:sz w:val="28"/>
          <w:szCs w:val="28"/>
          <w:lang w:val="kk-KZ" w:eastAsia="ru-RU"/>
        </w:rPr>
        <w:t>Қашықтықтан оқыту оқушылардың бойында тәуелсіздікті тәрбиелеуге мүмкіндік береді, бұл шығармашылық тұлғаның қажетті сапасы. Қазіргі әлемде ғылым тез қарқынмен дамып келеді, сондықтан біз ең алдымен дамып, өзін-өзі жетілдіруге қабілетті адамды тәрбиелеуіміз керек.</w:t>
      </w:r>
    </w:p>
    <w:p w:rsidR="00307300" w:rsidRPr="00322ACF" w:rsidRDefault="00307300" w:rsidP="00307300">
      <w:pPr>
        <w:pStyle w:val="a5"/>
        <w:ind w:left="284" w:right="-24" w:firstLine="283"/>
        <w:jc w:val="both"/>
        <w:rPr>
          <w:rFonts w:ascii="Times New Roman" w:hAnsi="Times New Roman" w:cs="Times New Roman"/>
          <w:sz w:val="28"/>
          <w:szCs w:val="28"/>
          <w:lang w:val="kk-KZ"/>
        </w:rPr>
      </w:pPr>
    </w:p>
    <w:p w:rsidR="00307300" w:rsidRPr="00322ACF" w:rsidRDefault="00307300" w:rsidP="00307300">
      <w:pPr>
        <w:pStyle w:val="a5"/>
        <w:ind w:left="284" w:right="-24" w:firstLine="283"/>
        <w:jc w:val="both"/>
        <w:rPr>
          <w:rFonts w:ascii="Times New Roman" w:hAnsi="Times New Roman" w:cs="Times New Roman"/>
          <w:sz w:val="28"/>
          <w:szCs w:val="28"/>
          <w:lang w:val="kk-KZ"/>
        </w:rPr>
      </w:pPr>
    </w:p>
    <w:sectPr w:rsidR="00307300" w:rsidRPr="00322A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4462A"/>
    <w:multiLevelType w:val="hybridMultilevel"/>
    <w:tmpl w:val="169CA8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9A2"/>
    <w:rsid w:val="00307300"/>
    <w:rsid w:val="00322ACF"/>
    <w:rsid w:val="00550D48"/>
    <w:rsid w:val="00572EE0"/>
    <w:rsid w:val="00AB5206"/>
    <w:rsid w:val="00CC49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137E4"/>
  <w15:chartTrackingRefBased/>
  <w15:docId w15:val="{F09DB48B-59FE-45EA-B0B1-EB97D25A6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730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07300"/>
    <w:rPr>
      <w:color w:val="0000FF"/>
      <w:u w:val="single"/>
    </w:rPr>
  </w:style>
  <w:style w:type="paragraph" w:styleId="a4">
    <w:name w:val="Normal (Web)"/>
    <w:basedOn w:val="a"/>
    <w:uiPriority w:val="99"/>
    <w:semiHidden/>
    <w:unhideWhenUsed/>
    <w:rsid w:val="003073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307300"/>
    <w:pPr>
      <w:spacing w:after="0" w:line="240" w:lineRule="auto"/>
    </w:pPr>
  </w:style>
  <w:style w:type="paragraph" w:styleId="2">
    <w:name w:val="Quote"/>
    <w:basedOn w:val="a"/>
    <w:next w:val="a"/>
    <w:link w:val="20"/>
    <w:uiPriority w:val="29"/>
    <w:qFormat/>
    <w:rsid w:val="00307300"/>
    <w:rPr>
      <w:i/>
      <w:iCs/>
      <w:color w:val="000000" w:themeColor="text1"/>
    </w:rPr>
  </w:style>
  <w:style w:type="character" w:customStyle="1" w:styleId="20">
    <w:name w:val="Цитата 2 Знак"/>
    <w:basedOn w:val="a0"/>
    <w:link w:val="2"/>
    <w:uiPriority w:val="29"/>
    <w:rsid w:val="00307300"/>
    <w:rPr>
      <w:i/>
      <w:iCs/>
      <w:color w:val="000000" w:themeColor="text1"/>
    </w:rPr>
  </w:style>
  <w:style w:type="character" w:styleId="a6">
    <w:name w:val="Intense Emphasis"/>
    <w:basedOn w:val="a0"/>
    <w:uiPriority w:val="21"/>
    <w:qFormat/>
    <w:rsid w:val="00307300"/>
    <w:rPr>
      <w:b/>
      <w:bCs/>
      <w:i/>
      <w:iCs/>
      <w:color w:val="5B9BD5" w:themeColor="accent1"/>
    </w:rPr>
  </w:style>
  <w:style w:type="paragraph" w:styleId="a7">
    <w:name w:val="Balloon Text"/>
    <w:basedOn w:val="a"/>
    <w:link w:val="a8"/>
    <w:uiPriority w:val="99"/>
    <w:semiHidden/>
    <w:unhideWhenUsed/>
    <w:rsid w:val="0030730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073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306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938</Words>
  <Characters>5347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cp:lastPrinted>2021-01-25T07:00:00Z</cp:lastPrinted>
  <dcterms:created xsi:type="dcterms:W3CDTF">2021-01-25T06:54:00Z</dcterms:created>
  <dcterms:modified xsi:type="dcterms:W3CDTF">2021-02-04T05:21:00Z</dcterms:modified>
</cp:coreProperties>
</file>