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856" w:rsidRPr="001B1C15" w:rsidRDefault="003E0856" w:rsidP="003E0856">
      <w:pPr>
        <w:pStyle w:val="a5"/>
        <w:rPr>
          <w:rFonts w:ascii="Times New Roman" w:hAnsi="Times New Roman" w:cs="Times New Roman"/>
          <w:lang w:val="en-US"/>
        </w:rPr>
      </w:pPr>
    </w:p>
    <w:tbl>
      <w:tblPr>
        <w:tblStyle w:val="a7"/>
        <w:tblpPr w:leftFromText="180" w:rightFromText="180" w:vertAnchor="text" w:tblpX="-601" w:tblpY="1"/>
        <w:tblOverlap w:val="never"/>
        <w:tblW w:w="10348" w:type="dxa"/>
        <w:tblLayout w:type="fixed"/>
        <w:tblLook w:val="04A0"/>
      </w:tblPr>
      <w:tblGrid>
        <w:gridCol w:w="1276"/>
        <w:gridCol w:w="1100"/>
        <w:gridCol w:w="993"/>
        <w:gridCol w:w="561"/>
        <w:gridCol w:w="6"/>
        <w:gridCol w:w="2693"/>
        <w:gridCol w:w="257"/>
        <w:gridCol w:w="2011"/>
        <w:gridCol w:w="1451"/>
      </w:tblGrid>
      <w:tr w:rsidR="003E0856" w:rsidRPr="002E1762" w:rsidTr="009F0AF1">
        <w:tc>
          <w:tcPr>
            <w:tcW w:w="3930" w:type="dxa"/>
            <w:gridSpan w:val="4"/>
            <w:tcBorders>
              <w:right w:val="single" w:sz="4" w:space="0" w:color="auto"/>
            </w:tcBorders>
          </w:tcPr>
          <w:p w:rsidR="003E0856" w:rsidRPr="00FD7372" w:rsidRDefault="003E0856" w:rsidP="009F0AF1">
            <w:pPr>
              <w:pStyle w:val="a5"/>
              <w:rPr>
                <w:rFonts w:ascii="Times New Roman" w:hAnsi="Times New Roman" w:cs="Times New Roman"/>
                <w:b/>
                <w:sz w:val="24"/>
                <w:szCs w:val="24"/>
                <w:lang w:val="kk-KZ"/>
              </w:rPr>
            </w:pPr>
            <w:r w:rsidRPr="002E1762">
              <w:rPr>
                <w:rFonts w:ascii="Times New Roman" w:hAnsi="Times New Roman" w:cs="Times New Roman"/>
                <w:b/>
                <w:sz w:val="24"/>
                <w:szCs w:val="24"/>
                <w:lang w:val="kk-KZ"/>
              </w:rPr>
              <w:t>Ұзақ мерзімді жоспардың т</w:t>
            </w:r>
            <w:r w:rsidR="00FD7372">
              <w:rPr>
                <w:rFonts w:ascii="Times New Roman" w:hAnsi="Times New Roman" w:cs="Times New Roman"/>
                <w:b/>
                <w:sz w:val="24"/>
                <w:szCs w:val="24"/>
                <w:lang w:val="kk-KZ"/>
              </w:rPr>
              <w:t>арауы: 10.9</w:t>
            </w:r>
          </w:p>
          <w:p w:rsidR="003E0856" w:rsidRPr="002E1762" w:rsidRDefault="003E0856" w:rsidP="009F0AF1">
            <w:pPr>
              <w:pStyle w:val="a5"/>
              <w:rPr>
                <w:rFonts w:ascii="Times New Roman" w:hAnsi="Times New Roman" w:cs="Times New Roman"/>
                <w:b/>
                <w:sz w:val="24"/>
                <w:szCs w:val="24"/>
                <w:lang w:val="kk-KZ"/>
              </w:rPr>
            </w:pPr>
          </w:p>
        </w:tc>
        <w:tc>
          <w:tcPr>
            <w:tcW w:w="6418" w:type="dxa"/>
            <w:gridSpan w:val="5"/>
            <w:tcBorders>
              <w:right w:val="single" w:sz="4" w:space="0" w:color="auto"/>
            </w:tcBorders>
          </w:tcPr>
          <w:p w:rsidR="003E0856" w:rsidRPr="002E1762" w:rsidRDefault="003E0856" w:rsidP="009F0AF1">
            <w:pPr>
              <w:pStyle w:val="a5"/>
              <w:rPr>
                <w:rFonts w:ascii="Times New Roman" w:hAnsi="Times New Roman" w:cs="Times New Roman"/>
                <w:b/>
                <w:sz w:val="24"/>
                <w:szCs w:val="24"/>
                <w:lang w:val="kk-KZ"/>
              </w:rPr>
            </w:pPr>
            <w:r w:rsidRPr="002E1762">
              <w:rPr>
                <w:rFonts w:ascii="Times New Roman" w:hAnsi="Times New Roman" w:cs="Times New Roman"/>
                <w:b/>
                <w:sz w:val="24"/>
                <w:szCs w:val="24"/>
                <w:lang w:val="kk-KZ"/>
              </w:rPr>
              <w:t>Мектеп:</w:t>
            </w:r>
            <w:r w:rsidR="00FD7372">
              <w:rPr>
                <w:rFonts w:ascii="Times New Roman" w:hAnsi="Times New Roman" w:cs="Times New Roman"/>
                <w:b/>
                <w:sz w:val="24"/>
                <w:szCs w:val="24"/>
                <w:lang w:val="kk-KZ"/>
              </w:rPr>
              <w:t xml:space="preserve"> №33 орта мектеп</w:t>
            </w:r>
          </w:p>
          <w:p w:rsidR="003E0856" w:rsidRPr="002E1762" w:rsidRDefault="003E0856" w:rsidP="009F0AF1">
            <w:pPr>
              <w:pStyle w:val="a5"/>
              <w:rPr>
                <w:rFonts w:ascii="Times New Roman" w:hAnsi="Times New Roman" w:cs="Times New Roman"/>
                <w:b/>
                <w:sz w:val="24"/>
                <w:szCs w:val="24"/>
                <w:lang w:val="kk-KZ"/>
              </w:rPr>
            </w:pPr>
          </w:p>
        </w:tc>
      </w:tr>
      <w:tr w:rsidR="003E0856" w:rsidRPr="003E0856" w:rsidTr="009F0AF1">
        <w:tc>
          <w:tcPr>
            <w:tcW w:w="3936" w:type="dxa"/>
            <w:gridSpan w:val="5"/>
          </w:tcPr>
          <w:p w:rsidR="003E0856" w:rsidRPr="002E1762" w:rsidRDefault="003E0856" w:rsidP="009F0AF1">
            <w:pPr>
              <w:pStyle w:val="a5"/>
              <w:rPr>
                <w:rFonts w:ascii="Times New Roman" w:hAnsi="Times New Roman" w:cs="Times New Roman"/>
                <w:b/>
                <w:sz w:val="24"/>
                <w:szCs w:val="24"/>
                <w:lang w:val="kk-KZ"/>
              </w:rPr>
            </w:pPr>
            <w:r w:rsidRPr="002E1762">
              <w:rPr>
                <w:rFonts w:ascii="Times New Roman" w:hAnsi="Times New Roman" w:cs="Times New Roman"/>
                <w:b/>
                <w:sz w:val="24"/>
                <w:szCs w:val="24"/>
                <w:lang w:val="kk-KZ"/>
              </w:rPr>
              <w:t>Күні:</w:t>
            </w:r>
          </w:p>
        </w:tc>
        <w:tc>
          <w:tcPr>
            <w:tcW w:w="6412" w:type="dxa"/>
            <w:gridSpan w:val="4"/>
          </w:tcPr>
          <w:p w:rsidR="003E0856" w:rsidRPr="002E1762" w:rsidRDefault="003E0856" w:rsidP="009F0AF1">
            <w:pPr>
              <w:pStyle w:val="a5"/>
              <w:rPr>
                <w:rFonts w:ascii="Times New Roman" w:hAnsi="Times New Roman" w:cs="Times New Roman"/>
                <w:b/>
                <w:sz w:val="24"/>
                <w:szCs w:val="24"/>
                <w:lang w:val="kk-KZ"/>
              </w:rPr>
            </w:pPr>
            <w:r w:rsidRPr="002E1762">
              <w:rPr>
                <w:rFonts w:ascii="Times New Roman" w:hAnsi="Times New Roman" w:cs="Times New Roman"/>
                <w:b/>
                <w:sz w:val="24"/>
                <w:szCs w:val="24"/>
                <w:lang w:val="kk-KZ"/>
              </w:rPr>
              <w:t xml:space="preserve">Мұғалімнің аты-жөні: </w:t>
            </w:r>
            <w:r w:rsidR="00FD7372">
              <w:rPr>
                <w:rFonts w:ascii="Times New Roman" w:hAnsi="Times New Roman" w:cs="Times New Roman"/>
                <w:b/>
                <w:sz w:val="24"/>
                <w:szCs w:val="24"/>
                <w:lang w:val="kk-KZ"/>
              </w:rPr>
              <w:t xml:space="preserve"> Кенбеилова Ардақ</w:t>
            </w:r>
          </w:p>
          <w:p w:rsidR="003E0856" w:rsidRPr="002E1762" w:rsidRDefault="003E0856" w:rsidP="009F0AF1">
            <w:pPr>
              <w:pStyle w:val="a5"/>
              <w:rPr>
                <w:rFonts w:ascii="Times New Roman" w:hAnsi="Times New Roman" w:cs="Times New Roman"/>
                <w:b/>
                <w:sz w:val="24"/>
                <w:szCs w:val="24"/>
                <w:lang w:val="kk-KZ"/>
              </w:rPr>
            </w:pPr>
          </w:p>
        </w:tc>
      </w:tr>
      <w:tr w:rsidR="003E0856" w:rsidRPr="002E1762" w:rsidTr="009F0AF1">
        <w:tc>
          <w:tcPr>
            <w:tcW w:w="3936" w:type="dxa"/>
            <w:gridSpan w:val="5"/>
          </w:tcPr>
          <w:p w:rsidR="003E0856" w:rsidRPr="002E1762" w:rsidRDefault="003E0856" w:rsidP="009F0AF1">
            <w:pPr>
              <w:pStyle w:val="a5"/>
              <w:rPr>
                <w:rFonts w:ascii="Times New Roman" w:hAnsi="Times New Roman" w:cs="Times New Roman"/>
                <w:b/>
                <w:sz w:val="24"/>
                <w:szCs w:val="24"/>
                <w:lang w:val="kk-KZ"/>
              </w:rPr>
            </w:pPr>
            <w:r w:rsidRPr="002E1762">
              <w:rPr>
                <w:rFonts w:ascii="Times New Roman" w:hAnsi="Times New Roman" w:cs="Times New Roman"/>
                <w:b/>
                <w:sz w:val="24"/>
                <w:szCs w:val="24"/>
                <w:lang w:val="kk-KZ"/>
              </w:rPr>
              <w:t>СЫНЫП:</w:t>
            </w:r>
            <w:r w:rsidR="00FD7372">
              <w:rPr>
                <w:rFonts w:ascii="Times New Roman" w:hAnsi="Times New Roman" w:cs="Times New Roman"/>
                <w:b/>
                <w:sz w:val="24"/>
                <w:szCs w:val="24"/>
                <w:lang w:val="kk-KZ"/>
              </w:rPr>
              <w:t>10</w:t>
            </w:r>
          </w:p>
        </w:tc>
        <w:tc>
          <w:tcPr>
            <w:tcW w:w="2950" w:type="dxa"/>
            <w:gridSpan w:val="2"/>
            <w:tcBorders>
              <w:bottom w:val="single" w:sz="4" w:space="0" w:color="auto"/>
              <w:right w:val="single" w:sz="4" w:space="0" w:color="auto"/>
            </w:tcBorders>
          </w:tcPr>
          <w:p w:rsidR="003E0856" w:rsidRPr="002E1762" w:rsidRDefault="003E0856" w:rsidP="009F0AF1">
            <w:pPr>
              <w:pStyle w:val="a5"/>
              <w:rPr>
                <w:rFonts w:ascii="Times New Roman" w:hAnsi="Times New Roman" w:cs="Times New Roman"/>
                <w:b/>
                <w:sz w:val="24"/>
                <w:szCs w:val="24"/>
                <w:lang w:val="kk-KZ"/>
              </w:rPr>
            </w:pPr>
            <w:r w:rsidRPr="002E1762">
              <w:rPr>
                <w:rFonts w:ascii="Times New Roman" w:hAnsi="Times New Roman" w:cs="Times New Roman"/>
                <w:b/>
                <w:sz w:val="24"/>
                <w:szCs w:val="24"/>
                <w:lang w:val="kk-KZ"/>
              </w:rPr>
              <w:t xml:space="preserve">Қатысқандар :   </w:t>
            </w:r>
          </w:p>
          <w:p w:rsidR="003E0856" w:rsidRPr="002E1762" w:rsidRDefault="003E0856" w:rsidP="009F0AF1">
            <w:pPr>
              <w:pStyle w:val="a5"/>
              <w:rPr>
                <w:rFonts w:ascii="Times New Roman" w:hAnsi="Times New Roman" w:cs="Times New Roman"/>
                <w:b/>
                <w:sz w:val="24"/>
                <w:szCs w:val="24"/>
                <w:lang w:val="kk-KZ"/>
              </w:rPr>
            </w:pPr>
          </w:p>
        </w:tc>
        <w:tc>
          <w:tcPr>
            <w:tcW w:w="3462" w:type="dxa"/>
            <w:gridSpan w:val="2"/>
            <w:tcBorders>
              <w:left w:val="single" w:sz="4" w:space="0" w:color="auto"/>
              <w:bottom w:val="single" w:sz="4" w:space="0" w:color="auto"/>
            </w:tcBorders>
          </w:tcPr>
          <w:p w:rsidR="003E0856" w:rsidRPr="002E1762" w:rsidRDefault="003E0856" w:rsidP="009F0AF1">
            <w:pPr>
              <w:pStyle w:val="a5"/>
              <w:rPr>
                <w:rFonts w:ascii="Times New Roman" w:hAnsi="Times New Roman" w:cs="Times New Roman"/>
                <w:b/>
                <w:sz w:val="24"/>
                <w:szCs w:val="24"/>
                <w:lang w:val="kk-KZ"/>
              </w:rPr>
            </w:pPr>
            <w:r w:rsidRPr="002E1762">
              <w:rPr>
                <w:rFonts w:ascii="Times New Roman" w:hAnsi="Times New Roman" w:cs="Times New Roman"/>
                <w:b/>
                <w:sz w:val="24"/>
                <w:szCs w:val="24"/>
                <w:lang w:val="kk-KZ"/>
              </w:rPr>
              <w:t>Қатыспағандар:</w:t>
            </w:r>
          </w:p>
        </w:tc>
      </w:tr>
      <w:tr w:rsidR="003E0856" w:rsidRPr="003E0856" w:rsidTr="009F0AF1">
        <w:tc>
          <w:tcPr>
            <w:tcW w:w="3936" w:type="dxa"/>
            <w:gridSpan w:val="5"/>
          </w:tcPr>
          <w:p w:rsidR="003E0856" w:rsidRPr="002E1762" w:rsidRDefault="003E0856" w:rsidP="009F0AF1">
            <w:pPr>
              <w:pStyle w:val="a5"/>
              <w:rPr>
                <w:rFonts w:ascii="Times New Roman" w:hAnsi="Times New Roman" w:cs="Times New Roman"/>
                <w:b/>
                <w:sz w:val="24"/>
                <w:szCs w:val="24"/>
                <w:lang w:val="kk-KZ"/>
              </w:rPr>
            </w:pPr>
            <w:r w:rsidRPr="002E1762">
              <w:rPr>
                <w:rFonts w:ascii="Times New Roman" w:hAnsi="Times New Roman" w:cs="Times New Roman"/>
                <w:b/>
                <w:sz w:val="24"/>
                <w:szCs w:val="24"/>
                <w:lang w:val="kk-KZ"/>
              </w:rPr>
              <w:t xml:space="preserve">Сабақтың тақырыбы: </w:t>
            </w:r>
          </w:p>
        </w:tc>
        <w:tc>
          <w:tcPr>
            <w:tcW w:w="6412" w:type="dxa"/>
            <w:gridSpan w:val="4"/>
            <w:tcBorders>
              <w:bottom w:val="single" w:sz="4" w:space="0" w:color="auto"/>
            </w:tcBorders>
          </w:tcPr>
          <w:p w:rsidR="003E0856" w:rsidRPr="002E1762" w:rsidRDefault="00FD7372" w:rsidP="009F0AF1">
            <w:pPr>
              <w:pStyle w:val="a5"/>
              <w:rPr>
                <w:rFonts w:ascii="Times New Roman" w:hAnsi="Times New Roman" w:cs="Times New Roman"/>
                <w:b/>
                <w:sz w:val="24"/>
                <w:szCs w:val="24"/>
                <w:lang w:val="kk-KZ"/>
              </w:rPr>
            </w:pPr>
            <w:r>
              <w:rPr>
                <w:rFonts w:ascii="Times New Roman" w:hAnsi="Times New Roman" w:cs="Times New Roman"/>
                <w:b/>
                <w:sz w:val="24"/>
                <w:szCs w:val="24"/>
                <w:lang w:val="kk-KZ"/>
              </w:rPr>
              <w:t>Кристал және аморфты денелер</w:t>
            </w:r>
          </w:p>
        </w:tc>
      </w:tr>
      <w:tr w:rsidR="003E0856" w:rsidRPr="003D6790" w:rsidTr="009F0AF1">
        <w:tc>
          <w:tcPr>
            <w:tcW w:w="3936" w:type="dxa"/>
            <w:gridSpan w:val="5"/>
          </w:tcPr>
          <w:p w:rsidR="003E0856" w:rsidRPr="002E1762" w:rsidRDefault="003E0856" w:rsidP="009F0AF1">
            <w:pPr>
              <w:pStyle w:val="a5"/>
              <w:rPr>
                <w:rFonts w:ascii="Times New Roman" w:hAnsi="Times New Roman" w:cs="Times New Roman"/>
                <w:b/>
                <w:sz w:val="24"/>
                <w:szCs w:val="24"/>
                <w:lang w:val="kk-KZ"/>
              </w:rPr>
            </w:pPr>
            <w:r w:rsidRPr="002E1762">
              <w:rPr>
                <w:rFonts w:ascii="Times New Roman" w:hAnsi="Times New Roman" w:cs="Times New Roman"/>
                <w:b/>
                <w:sz w:val="24"/>
                <w:szCs w:val="24"/>
                <w:lang w:val="kk-KZ"/>
              </w:rPr>
              <w:t xml:space="preserve">Осы сабақта қол жеткізілетін   оқу мақсаттары (оқу бағдарламасына сілтеме) </w:t>
            </w:r>
          </w:p>
        </w:tc>
        <w:tc>
          <w:tcPr>
            <w:tcW w:w="6412" w:type="dxa"/>
            <w:gridSpan w:val="4"/>
            <w:tcBorders>
              <w:top w:val="single" w:sz="4" w:space="0" w:color="auto"/>
            </w:tcBorders>
          </w:tcPr>
          <w:p w:rsidR="003E0856" w:rsidRPr="002E1762" w:rsidRDefault="00FD7372" w:rsidP="009F0AF1">
            <w:pPr>
              <w:rPr>
                <w:rFonts w:ascii="Times New Roman" w:hAnsi="Times New Roman" w:cs="Times New Roman"/>
                <w:b/>
                <w:sz w:val="24"/>
                <w:szCs w:val="24"/>
                <w:lang w:val="kk-KZ"/>
              </w:rPr>
            </w:pPr>
            <w:r>
              <w:rPr>
                <w:rFonts w:ascii="Times New Roman" w:hAnsi="Times New Roman" w:cs="Times New Roman"/>
                <w:b/>
                <w:sz w:val="24"/>
                <w:szCs w:val="24"/>
                <w:lang w:val="kk-KZ"/>
              </w:rPr>
              <w:t>10.3.4.3-әртүрлі қатты денелер мысалында кристалдық және аморфты денелердің құрылымы</w:t>
            </w:r>
          </w:p>
        </w:tc>
      </w:tr>
      <w:tr w:rsidR="00B24C1C" w:rsidRPr="002E1762" w:rsidTr="00B24C1C">
        <w:trPr>
          <w:trHeight w:val="1157"/>
        </w:trPr>
        <w:tc>
          <w:tcPr>
            <w:tcW w:w="2376" w:type="dxa"/>
            <w:gridSpan w:val="2"/>
            <w:vMerge w:val="restart"/>
          </w:tcPr>
          <w:p w:rsidR="00B24C1C" w:rsidRPr="002E1762" w:rsidRDefault="00B24C1C" w:rsidP="009F0AF1">
            <w:pPr>
              <w:pStyle w:val="a5"/>
              <w:rPr>
                <w:rFonts w:ascii="Times New Roman" w:hAnsi="Times New Roman" w:cs="Times New Roman"/>
                <w:b/>
                <w:sz w:val="24"/>
                <w:szCs w:val="24"/>
                <w:lang w:val="kk-KZ"/>
              </w:rPr>
            </w:pPr>
            <w:r w:rsidRPr="002E1762">
              <w:rPr>
                <w:rFonts w:ascii="Times New Roman" w:hAnsi="Times New Roman" w:cs="Times New Roman"/>
                <w:b/>
                <w:sz w:val="24"/>
                <w:szCs w:val="24"/>
                <w:lang w:val="kk-KZ"/>
              </w:rPr>
              <w:t xml:space="preserve">Сабақ мақсаттары </w:t>
            </w:r>
          </w:p>
        </w:tc>
        <w:tc>
          <w:tcPr>
            <w:tcW w:w="7972" w:type="dxa"/>
            <w:gridSpan w:val="7"/>
          </w:tcPr>
          <w:p w:rsidR="00B24C1C" w:rsidRPr="002E1762" w:rsidRDefault="00B24C1C" w:rsidP="009F0AF1">
            <w:pPr>
              <w:pStyle w:val="a5"/>
              <w:rPr>
                <w:rFonts w:ascii="Times New Roman" w:hAnsi="Times New Roman" w:cs="Times New Roman"/>
                <w:b/>
                <w:sz w:val="24"/>
                <w:szCs w:val="24"/>
                <w:lang w:val="kk-KZ"/>
              </w:rPr>
            </w:pPr>
            <w:r w:rsidRPr="002E1762">
              <w:rPr>
                <w:rFonts w:ascii="Times New Roman" w:hAnsi="Times New Roman" w:cs="Times New Roman"/>
                <w:b/>
                <w:sz w:val="24"/>
                <w:szCs w:val="24"/>
                <w:lang w:val="kk-KZ"/>
              </w:rPr>
              <w:t>Барлық оқушылар:</w:t>
            </w:r>
          </w:p>
          <w:p w:rsidR="00B24C1C" w:rsidRPr="003D6790" w:rsidRDefault="00B24C1C" w:rsidP="00FD7372">
            <w:pPr>
              <w:pStyle w:val="a5"/>
              <w:jc w:val="both"/>
              <w:rPr>
                <w:rFonts w:ascii="Times New Roman" w:hAnsi="Times New Roman"/>
                <w:sz w:val="20"/>
                <w:szCs w:val="20"/>
                <w:lang w:val="kk-KZ"/>
              </w:rPr>
            </w:pPr>
            <w:r w:rsidRPr="003D6790">
              <w:rPr>
                <w:rFonts w:ascii="Times New Roman" w:hAnsi="Times New Roman"/>
                <w:sz w:val="20"/>
                <w:szCs w:val="20"/>
                <w:lang w:val="kk-KZ"/>
              </w:rPr>
              <w:t>Кристалл және аморфты денелердің айырмашылықтары туралы біледі. Кристалл және аморфты денелердің   анықтамаларын біледі.</w:t>
            </w:r>
          </w:p>
          <w:p w:rsidR="00B24C1C" w:rsidRPr="002E1762" w:rsidRDefault="00B24C1C" w:rsidP="00D93E5D">
            <w:pPr>
              <w:pStyle w:val="a5"/>
              <w:jc w:val="both"/>
              <w:rPr>
                <w:rFonts w:ascii="Times New Roman" w:hAnsi="Times New Roman" w:cs="Times New Roman"/>
                <w:b/>
                <w:sz w:val="24"/>
                <w:szCs w:val="24"/>
                <w:lang w:val="kk-KZ"/>
              </w:rPr>
            </w:pPr>
            <w:r w:rsidRPr="003D6790">
              <w:rPr>
                <w:rFonts w:ascii="Times New Roman" w:hAnsi="Times New Roman"/>
                <w:sz w:val="20"/>
                <w:szCs w:val="20"/>
                <w:lang w:val="kk-KZ"/>
              </w:rPr>
              <w:t>Кристалл және аморфты денелердің түрлерін ажырата алады</w:t>
            </w:r>
          </w:p>
        </w:tc>
      </w:tr>
      <w:tr w:rsidR="00FD7372" w:rsidRPr="003D6790" w:rsidTr="009F0AF1">
        <w:tc>
          <w:tcPr>
            <w:tcW w:w="2376" w:type="dxa"/>
            <w:gridSpan w:val="2"/>
            <w:vMerge/>
          </w:tcPr>
          <w:p w:rsidR="00FD7372" w:rsidRPr="002E1762" w:rsidRDefault="00FD7372" w:rsidP="00FD7372">
            <w:pPr>
              <w:pStyle w:val="a5"/>
              <w:rPr>
                <w:rFonts w:ascii="Times New Roman" w:hAnsi="Times New Roman" w:cs="Times New Roman"/>
                <w:b/>
                <w:sz w:val="24"/>
                <w:szCs w:val="24"/>
                <w:lang w:val="kk-KZ"/>
              </w:rPr>
            </w:pPr>
          </w:p>
        </w:tc>
        <w:tc>
          <w:tcPr>
            <w:tcW w:w="7972" w:type="dxa"/>
            <w:gridSpan w:val="7"/>
          </w:tcPr>
          <w:p w:rsidR="00B24C1C" w:rsidRDefault="00FD7372" w:rsidP="00FD7372">
            <w:pPr>
              <w:pStyle w:val="a5"/>
              <w:rPr>
                <w:rFonts w:ascii="Times New Roman" w:hAnsi="Times New Roman"/>
                <w:b/>
                <w:sz w:val="24"/>
                <w:szCs w:val="24"/>
                <w:lang w:val="kk-KZ"/>
              </w:rPr>
            </w:pPr>
            <w:r w:rsidRPr="009509DE">
              <w:rPr>
                <w:rFonts w:ascii="Times New Roman" w:hAnsi="Times New Roman"/>
                <w:b/>
                <w:sz w:val="24"/>
                <w:szCs w:val="24"/>
                <w:lang w:val="kk-KZ"/>
              </w:rPr>
              <w:t>Оқушылардың  басым бөлігі:</w:t>
            </w:r>
          </w:p>
          <w:p w:rsidR="00FD7372" w:rsidRPr="009509DE" w:rsidRDefault="00B24C1C" w:rsidP="00FD7372">
            <w:pPr>
              <w:pStyle w:val="a5"/>
              <w:rPr>
                <w:rFonts w:ascii="Times New Roman" w:hAnsi="Times New Roman"/>
                <w:sz w:val="24"/>
                <w:szCs w:val="24"/>
                <w:lang w:val="kk-KZ"/>
              </w:rPr>
            </w:pPr>
            <w:r>
              <w:rPr>
                <w:rFonts w:ascii="Times New Roman" w:hAnsi="Times New Roman"/>
                <w:sz w:val="24"/>
                <w:szCs w:val="24"/>
                <w:lang w:val="kk-KZ"/>
              </w:rPr>
              <w:t>К</w:t>
            </w:r>
            <w:r w:rsidR="00A9334A" w:rsidRPr="00B24C1C">
              <w:rPr>
                <w:rFonts w:ascii="Times New Roman" w:hAnsi="Times New Roman"/>
                <w:sz w:val="24"/>
                <w:szCs w:val="24"/>
                <w:lang w:val="kk-KZ"/>
              </w:rPr>
              <w:t>ристалдық құрылымдардың түрлерін түсіндіре алады</w:t>
            </w:r>
          </w:p>
        </w:tc>
      </w:tr>
      <w:tr w:rsidR="00FD7372" w:rsidRPr="00FD7372" w:rsidTr="009F0AF1">
        <w:tc>
          <w:tcPr>
            <w:tcW w:w="2376" w:type="dxa"/>
            <w:gridSpan w:val="2"/>
            <w:vMerge/>
          </w:tcPr>
          <w:p w:rsidR="00FD7372" w:rsidRPr="00FD7372" w:rsidRDefault="00FD7372" w:rsidP="00FD7372">
            <w:pPr>
              <w:pStyle w:val="a5"/>
              <w:rPr>
                <w:rFonts w:ascii="Times New Roman" w:hAnsi="Times New Roman" w:cs="Times New Roman"/>
                <w:b/>
                <w:sz w:val="24"/>
                <w:szCs w:val="24"/>
                <w:lang w:val="kk-KZ"/>
              </w:rPr>
            </w:pPr>
          </w:p>
        </w:tc>
        <w:tc>
          <w:tcPr>
            <w:tcW w:w="7972" w:type="dxa"/>
            <w:gridSpan w:val="7"/>
          </w:tcPr>
          <w:p w:rsidR="00FD7372" w:rsidRPr="009509DE" w:rsidRDefault="00FD7372" w:rsidP="00FD7372">
            <w:pPr>
              <w:pStyle w:val="a5"/>
              <w:rPr>
                <w:rFonts w:ascii="Times New Roman" w:hAnsi="Times New Roman"/>
                <w:b/>
                <w:sz w:val="24"/>
                <w:szCs w:val="24"/>
                <w:lang w:val="kk-KZ"/>
              </w:rPr>
            </w:pPr>
            <w:r w:rsidRPr="009509DE">
              <w:rPr>
                <w:rFonts w:ascii="Times New Roman" w:hAnsi="Times New Roman"/>
                <w:b/>
                <w:sz w:val="24"/>
                <w:szCs w:val="24"/>
                <w:lang w:val="kk-KZ"/>
              </w:rPr>
              <w:t xml:space="preserve">Кейбір оқушылар: </w:t>
            </w:r>
          </w:p>
          <w:p w:rsidR="00FD7372" w:rsidRPr="009509DE" w:rsidRDefault="00A9334A" w:rsidP="00FD7372">
            <w:pPr>
              <w:pStyle w:val="a5"/>
              <w:rPr>
                <w:rFonts w:ascii="Times New Roman" w:hAnsi="Times New Roman"/>
                <w:sz w:val="24"/>
                <w:szCs w:val="24"/>
                <w:lang w:val="kk-KZ"/>
              </w:rPr>
            </w:pPr>
            <w:r>
              <w:rPr>
                <w:rFonts w:ascii="Times New Roman" w:hAnsi="Times New Roman"/>
                <w:sz w:val="24"/>
                <w:szCs w:val="24"/>
                <w:lang w:val="kk-KZ"/>
              </w:rPr>
              <w:t>Кристал</w:t>
            </w:r>
            <w:r w:rsidR="00FB3016">
              <w:rPr>
                <w:rFonts w:ascii="Times New Roman" w:hAnsi="Times New Roman"/>
                <w:sz w:val="24"/>
                <w:szCs w:val="24"/>
                <w:lang w:val="kk-KZ"/>
              </w:rPr>
              <w:t>л</w:t>
            </w:r>
            <w:r>
              <w:rPr>
                <w:rFonts w:ascii="Times New Roman" w:hAnsi="Times New Roman"/>
                <w:sz w:val="24"/>
                <w:szCs w:val="24"/>
                <w:lang w:val="kk-KZ"/>
              </w:rPr>
              <w:t xml:space="preserve"> және аморфты денелерге мысалдар келтіре алады</w:t>
            </w:r>
          </w:p>
        </w:tc>
      </w:tr>
      <w:tr w:rsidR="00FD7372" w:rsidRPr="002E1762" w:rsidTr="009F0AF1">
        <w:trPr>
          <w:gridAfter w:val="7"/>
          <w:wAfter w:w="7972" w:type="dxa"/>
          <w:trHeight w:val="276"/>
        </w:trPr>
        <w:tc>
          <w:tcPr>
            <w:tcW w:w="2376" w:type="dxa"/>
            <w:gridSpan w:val="2"/>
            <w:vMerge/>
          </w:tcPr>
          <w:p w:rsidR="00FD7372" w:rsidRPr="00FD7372" w:rsidRDefault="00FD7372" w:rsidP="00FD7372">
            <w:pPr>
              <w:pStyle w:val="a5"/>
              <w:rPr>
                <w:rFonts w:ascii="Times New Roman" w:hAnsi="Times New Roman" w:cs="Times New Roman"/>
                <w:b/>
                <w:sz w:val="24"/>
                <w:szCs w:val="24"/>
                <w:lang w:val="kk-KZ"/>
              </w:rPr>
            </w:pPr>
          </w:p>
        </w:tc>
      </w:tr>
      <w:tr w:rsidR="00FD7372" w:rsidRPr="002E1762" w:rsidTr="009F0AF1">
        <w:trPr>
          <w:gridAfter w:val="7"/>
          <w:wAfter w:w="7972" w:type="dxa"/>
          <w:trHeight w:val="276"/>
        </w:trPr>
        <w:tc>
          <w:tcPr>
            <w:tcW w:w="2376" w:type="dxa"/>
            <w:gridSpan w:val="2"/>
            <w:vMerge/>
          </w:tcPr>
          <w:p w:rsidR="00FD7372" w:rsidRPr="002E1762" w:rsidRDefault="00FD7372" w:rsidP="00FD7372">
            <w:pPr>
              <w:pStyle w:val="a5"/>
              <w:rPr>
                <w:rFonts w:ascii="Times New Roman" w:hAnsi="Times New Roman" w:cs="Times New Roman"/>
                <w:b/>
                <w:sz w:val="24"/>
                <w:szCs w:val="24"/>
              </w:rPr>
            </w:pPr>
          </w:p>
        </w:tc>
      </w:tr>
      <w:tr w:rsidR="00FD7372" w:rsidRPr="002E1762" w:rsidTr="009F0AF1">
        <w:tc>
          <w:tcPr>
            <w:tcW w:w="2376" w:type="dxa"/>
            <w:gridSpan w:val="2"/>
          </w:tcPr>
          <w:p w:rsidR="00FD7372" w:rsidRPr="004F50B5" w:rsidRDefault="00FD7372" w:rsidP="00FD7372">
            <w:pPr>
              <w:pStyle w:val="a5"/>
              <w:rPr>
                <w:rFonts w:ascii="Times New Roman" w:hAnsi="Times New Roman" w:cs="Times New Roman"/>
                <w:b/>
                <w:sz w:val="24"/>
                <w:szCs w:val="24"/>
                <w:lang w:val="kk-KZ"/>
              </w:rPr>
            </w:pPr>
            <w:proofErr w:type="spellStart"/>
            <w:r>
              <w:rPr>
                <w:rFonts w:ascii="Times New Roman" w:hAnsi="Times New Roman" w:cs="Times New Roman"/>
                <w:b/>
                <w:sz w:val="24"/>
                <w:szCs w:val="24"/>
              </w:rPr>
              <w:t>Ойлау</w:t>
            </w:r>
            <w:proofErr w:type="spellEnd"/>
            <w:r>
              <w:rPr>
                <w:rFonts w:ascii="Times New Roman" w:hAnsi="Times New Roman" w:cs="Times New Roman"/>
                <w:b/>
                <w:sz w:val="24"/>
                <w:szCs w:val="24"/>
              </w:rPr>
              <w:t xml:space="preserve"> да</w:t>
            </w:r>
            <w:r>
              <w:rPr>
                <w:rFonts w:ascii="Times New Roman" w:hAnsi="Times New Roman" w:cs="Times New Roman"/>
                <w:b/>
                <w:sz w:val="24"/>
                <w:szCs w:val="24"/>
                <w:lang w:val="kk-KZ"/>
              </w:rPr>
              <w:t>ғдысы</w:t>
            </w:r>
          </w:p>
        </w:tc>
        <w:tc>
          <w:tcPr>
            <w:tcW w:w="7972" w:type="dxa"/>
            <w:gridSpan w:val="7"/>
          </w:tcPr>
          <w:p w:rsidR="00FD7372" w:rsidRPr="009509DE" w:rsidRDefault="00FD7372" w:rsidP="00FD7372">
            <w:pPr>
              <w:pStyle w:val="a5"/>
              <w:jc w:val="both"/>
              <w:rPr>
                <w:rFonts w:ascii="Times New Roman" w:hAnsi="Times New Roman"/>
                <w:sz w:val="24"/>
                <w:szCs w:val="24"/>
                <w:lang w:val="kk-KZ"/>
              </w:rPr>
            </w:pPr>
            <w:r w:rsidRPr="009509DE">
              <w:rPr>
                <w:rFonts w:ascii="Times New Roman" w:hAnsi="Times New Roman"/>
                <w:sz w:val="24"/>
                <w:szCs w:val="24"/>
                <w:lang w:val="kk-KZ"/>
              </w:rPr>
              <w:t xml:space="preserve">         Білу,түсіну, қолдану</w:t>
            </w:r>
          </w:p>
        </w:tc>
      </w:tr>
      <w:tr w:rsidR="00FD7372" w:rsidRPr="003E0856" w:rsidTr="009F0AF1">
        <w:tc>
          <w:tcPr>
            <w:tcW w:w="2376" w:type="dxa"/>
            <w:gridSpan w:val="2"/>
          </w:tcPr>
          <w:p w:rsidR="00FD7372" w:rsidRPr="002E1762" w:rsidRDefault="00FD7372" w:rsidP="00FD7372">
            <w:pPr>
              <w:pStyle w:val="a5"/>
              <w:rPr>
                <w:rFonts w:ascii="Times New Roman" w:hAnsi="Times New Roman" w:cs="Times New Roman"/>
                <w:b/>
                <w:sz w:val="24"/>
                <w:szCs w:val="24"/>
                <w:lang w:val="kk-KZ"/>
              </w:rPr>
            </w:pPr>
            <w:r w:rsidRPr="002E1762">
              <w:rPr>
                <w:rFonts w:ascii="Times New Roman" w:hAnsi="Times New Roman" w:cs="Times New Roman"/>
                <w:b/>
                <w:sz w:val="24"/>
                <w:szCs w:val="24"/>
                <w:lang w:val="kk-KZ"/>
              </w:rPr>
              <w:t>Бағалау критерийі</w:t>
            </w:r>
          </w:p>
        </w:tc>
        <w:tc>
          <w:tcPr>
            <w:tcW w:w="7972" w:type="dxa"/>
            <w:gridSpan w:val="7"/>
          </w:tcPr>
          <w:p w:rsidR="00A9334A" w:rsidRDefault="00A9334A" w:rsidP="00A9334A">
            <w:pPr>
              <w:pStyle w:val="a5"/>
              <w:jc w:val="both"/>
              <w:rPr>
                <w:rFonts w:ascii="Times New Roman" w:hAnsi="Times New Roman"/>
                <w:sz w:val="24"/>
                <w:szCs w:val="24"/>
                <w:lang w:val="kk-KZ"/>
              </w:rPr>
            </w:pPr>
            <w:r>
              <w:rPr>
                <w:rFonts w:ascii="Times New Roman" w:hAnsi="Times New Roman"/>
                <w:sz w:val="24"/>
                <w:szCs w:val="24"/>
                <w:lang w:val="kk-KZ"/>
              </w:rPr>
              <w:t>Кристал</w:t>
            </w:r>
            <w:r w:rsidR="00FB3016">
              <w:rPr>
                <w:rFonts w:ascii="Times New Roman" w:hAnsi="Times New Roman"/>
                <w:sz w:val="24"/>
                <w:szCs w:val="24"/>
                <w:lang w:val="kk-KZ"/>
              </w:rPr>
              <w:t>л</w:t>
            </w:r>
            <w:r>
              <w:rPr>
                <w:rFonts w:ascii="Times New Roman" w:hAnsi="Times New Roman"/>
                <w:sz w:val="24"/>
                <w:szCs w:val="24"/>
                <w:lang w:val="kk-KZ"/>
              </w:rPr>
              <w:t xml:space="preserve"> және аморфты денелердің </w:t>
            </w:r>
            <w:r w:rsidRPr="009509DE">
              <w:rPr>
                <w:rFonts w:ascii="Times New Roman" w:hAnsi="Times New Roman"/>
                <w:sz w:val="24"/>
                <w:szCs w:val="24"/>
                <w:lang w:val="kk-KZ"/>
              </w:rPr>
              <w:t xml:space="preserve">  анықтамаларын біледі.</w:t>
            </w:r>
          </w:p>
          <w:p w:rsidR="00A9334A" w:rsidRPr="009509DE" w:rsidRDefault="00A9334A" w:rsidP="00A9334A">
            <w:pPr>
              <w:pStyle w:val="a5"/>
              <w:jc w:val="both"/>
              <w:rPr>
                <w:rFonts w:ascii="Times New Roman" w:hAnsi="Times New Roman"/>
                <w:sz w:val="24"/>
                <w:szCs w:val="24"/>
                <w:lang w:val="kk-KZ"/>
              </w:rPr>
            </w:pPr>
            <w:r>
              <w:rPr>
                <w:rFonts w:ascii="Times New Roman" w:hAnsi="Times New Roman"/>
                <w:sz w:val="24"/>
                <w:szCs w:val="24"/>
                <w:lang w:val="kk-KZ"/>
              </w:rPr>
              <w:t>Кристал</w:t>
            </w:r>
            <w:r w:rsidR="00FB3016">
              <w:rPr>
                <w:rFonts w:ascii="Times New Roman" w:hAnsi="Times New Roman"/>
                <w:sz w:val="24"/>
                <w:szCs w:val="24"/>
                <w:lang w:val="kk-KZ"/>
              </w:rPr>
              <w:t>л</w:t>
            </w:r>
            <w:r>
              <w:rPr>
                <w:rFonts w:ascii="Times New Roman" w:hAnsi="Times New Roman"/>
                <w:sz w:val="24"/>
                <w:szCs w:val="24"/>
                <w:lang w:val="kk-KZ"/>
              </w:rPr>
              <w:t xml:space="preserve"> және аморфты денелердің</w:t>
            </w:r>
            <w:r w:rsidRPr="009509DE">
              <w:rPr>
                <w:rFonts w:ascii="Times New Roman" w:hAnsi="Times New Roman"/>
                <w:sz w:val="24"/>
                <w:szCs w:val="24"/>
                <w:lang w:val="kk-KZ"/>
              </w:rPr>
              <w:t xml:space="preserve"> түрлерін ажырата алады</w:t>
            </w:r>
          </w:p>
          <w:p w:rsidR="00FD7372" w:rsidRPr="009509DE" w:rsidRDefault="00FD7372" w:rsidP="00A9334A">
            <w:pPr>
              <w:pStyle w:val="a5"/>
              <w:ind w:left="720"/>
              <w:jc w:val="both"/>
              <w:rPr>
                <w:rFonts w:ascii="Times New Roman" w:hAnsi="Times New Roman"/>
                <w:sz w:val="24"/>
                <w:szCs w:val="24"/>
                <w:lang w:val="kk-KZ"/>
              </w:rPr>
            </w:pPr>
          </w:p>
        </w:tc>
      </w:tr>
      <w:tr w:rsidR="00FD7372" w:rsidRPr="003D6790" w:rsidTr="009F0AF1">
        <w:tc>
          <w:tcPr>
            <w:tcW w:w="2376" w:type="dxa"/>
            <w:gridSpan w:val="2"/>
            <w:vMerge w:val="restart"/>
          </w:tcPr>
          <w:p w:rsidR="00FD7372" w:rsidRPr="002E1762" w:rsidRDefault="00FD7372" w:rsidP="00FD7372">
            <w:pPr>
              <w:pStyle w:val="a5"/>
              <w:rPr>
                <w:rFonts w:ascii="Times New Roman" w:hAnsi="Times New Roman" w:cs="Times New Roman"/>
                <w:b/>
                <w:sz w:val="24"/>
                <w:szCs w:val="24"/>
                <w:lang w:val="kk-KZ"/>
              </w:rPr>
            </w:pPr>
            <w:r w:rsidRPr="002E1762">
              <w:rPr>
                <w:rFonts w:ascii="Times New Roman" w:hAnsi="Times New Roman" w:cs="Times New Roman"/>
                <w:b/>
                <w:sz w:val="24"/>
                <w:szCs w:val="24"/>
                <w:lang w:val="kk-KZ"/>
              </w:rPr>
              <w:t>Тілдік мақсаттар</w:t>
            </w:r>
          </w:p>
        </w:tc>
        <w:tc>
          <w:tcPr>
            <w:tcW w:w="7972" w:type="dxa"/>
            <w:gridSpan w:val="7"/>
          </w:tcPr>
          <w:p w:rsidR="00FD7372" w:rsidRPr="009509DE" w:rsidRDefault="00FD7372" w:rsidP="00A9334A">
            <w:pPr>
              <w:pStyle w:val="a5"/>
              <w:jc w:val="both"/>
              <w:rPr>
                <w:rFonts w:ascii="Times New Roman" w:hAnsi="Times New Roman"/>
                <w:b/>
                <w:sz w:val="24"/>
                <w:szCs w:val="24"/>
                <w:lang w:val="kk-KZ"/>
              </w:rPr>
            </w:pPr>
            <w:r w:rsidRPr="009509DE">
              <w:rPr>
                <w:rFonts w:ascii="Times New Roman" w:hAnsi="Times New Roman"/>
                <w:b/>
                <w:sz w:val="24"/>
                <w:szCs w:val="24"/>
                <w:lang w:val="kk-KZ"/>
              </w:rPr>
              <w:t xml:space="preserve">Оқушылар: </w:t>
            </w:r>
            <w:r w:rsidR="00A9334A">
              <w:rPr>
                <w:rFonts w:ascii="Times New Roman" w:hAnsi="Times New Roman"/>
                <w:sz w:val="24"/>
                <w:szCs w:val="24"/>
                <w:lang w:val="kk-KZ"/>
              </w:rPr>
              <w:t xml:space="preserve"> Кристал</w:t>
            </w:r>
            <w:r w:rsidR="00FB3016">
              <w:rPr>
                <w:rFonts w:ascii="Times New Roman" w:hAnsi="Times New Roman"/>
                <w:sz w:val="24"/>
                <w:szCs w:val="24"/>
                <w:lang w:val="kk-KZ"/>
              </w:rPr>
              <w:t>л</w:t>
            </w:r>
            <w:r w:rsidR="00A9334A">
              <w:rPr>
                <w:rFonts w:ascii="Times New Roman" w:hAnsi="Times New Roman"/>
                <w:sz w:val="24"/>
                <w:szCs w:val="24"/>
                <w:lang w:val="kk-KZ"/>
              </w:rPr>
              <w:t xml:space="preserve"> және аморфты денелердің айырмашылықтары</w:t>
            </w:r>
            <w:r w:rsidR="00A9334A" w:rsidRPr="009509DE">
              <w:rPr>
                <w:rFonts w:ascii="Times New Roman" w:hAnsi="Times New Roman"/>
                <w:sz w:val="24"/>
                <w:szCs w:val="24"/>
                <w:lang w:val="kk-KZ"/>
              </w:rPr>
              <w:t xml:space="preserve"> туралы біледі.</w:t>
            </w:r>
          </w:p>
        </w:tc>
      </w:tr>
      <w:tr w:rsidR="00FD7372" w:rsidRPr="003D6790" w:rsidTr="009F0AF1">
        <w:tc>
          <w:tcPr>
            <w:tcW w:w="2376" w:type="dxa"/>
            <w:gridSpan w:val="2"/>
            <w:vMerge/>
          </w:tcPr>
          <w:p w:rsidR="00FD7372" w:rsidRPr="002E1762" w:rsidRDefault="00FD7372" w:rsidP="00FD7372">
            <w:pPr>
              <w:pStyle w:val="a5"/>
              <w:rPr>
                <w:rFonts w:ascii="Times New Roman" w:hAnsi="Times New Roman" w:cs="Times New Roman"/>
                <w:b/>
                <w:sz w:val="24"/>
                <w:szCs w:val="24"/>
                <w:lang w:val="kk-KZ"/>
              </w:rPr>
            </w:pPr>
          </w:p>
        </w:tc>
        <w:tc>
          <w:tcPr>
            <w:tcW w:w="7972" w:type="dxa"/>
            <w:gridSpan w:val="7"/>
          </w:tcPr>
          <w:p w:rsidR="00FD7372" w:rsidRPr="009509DE" w:rsidRDefault="00FD7372" w:rsidP="00FD7372">
            <w:pPr>
              <w:pStyle w:val="a5"/>
              <w:rPr>
                <w:rFonts w:ascii="Times New Roman" w:hAnsi="Times New Roman"/>
                <w:b/>
                <w:sz w:val="24"/>
                <w:szCs w:val="24"/>
                <w:lang w:val="kk-KZ"/>
              </w:rPr>
            </w:pPr>
            <w:r w:rsidRPr="009509DE">
              <w:rPr>
                <w:rFonts w:ascii="Times New Roman" w:hAnsi="Times New Roman"/>
                <w:b/>
                <w:sz w:val="24"/>
                <w:szCs w:val="24"/>
                <w:lang w:val="kk-KZ"/>
              </w:rPr>
              <w:t>Негізгі  сөздер  мен  тіркестер:</w:t>
            </w:r>
          </w:p>
          <w:p w:rsidR="00A85398" w:rsidRPr="00A85398" w:rsidRDefault="00A85398" w:rsidP="00FD7372">
            <w:pPr>
              <w:autoSpaceDE w:val="0"/>
              <w:autoSpaceDN w:val="0"/>
              <w:adjustRightInd w:val="0"/>
              <w:rPr>
                <w:rFonts w:ascii="Times New Roman" w:eastAsia="Calibri" w:hAnsi="Times New Roman"/>
                <w:b/>
                <w:sz w:val="24"/>
                <w:szCs w:val="24"/>
                <w:lang w:val="kk-KZ"/>
              </w:rPr>
            </w:pPr>
            <w:r>
              <w:rPr>
                <w:rFonts w:ascii="Times New Roman" w:eastAsia="Calibri" w:hAnsi="Times New Roman"/>
                <w:b/>
                <w:sz w:val="24"/>
                <w:szCs w:val="24"/>
                <w:lang w:val="kk-KZ"/>
              </w:rPr>
              <w:t>Аморфты денелер-</w:t>
            </w:r>
            <w:r w:rsidRPr="00A85398">
              <w:rPr>
                <w:rFonts w:ascii="Times New Roman" w:eastAsia="Calibri" w:hAnsi="Times New Roman"/>
                <w:b/>
                <w:sz w:val="24"/>
                <w:szCs w:val="24"/>
                <w:lang w:val="kk-KZ"/>
              </w:rPr>
              <w:t>amorhous bodies</w:t>
            </w:r>
          </w:p>
          <w:p w:rsidR="00A85398" w:rsidRPr="00FB3016" w:rsidRDefault="00A85398" w:rsidP="00FD7372">
            <w:pPr>
              <w:autoSpaceDE w:val="0"/>
              <w:autoSpaceDN w:val="0"/>
              <w:adjustRightInd w:val="0"/>
              <w:rPr>
                <w:rFonts w:ascii="Times New Roman" w:eastAsia="Calibri" w:hAnsi="Times New Roman"/>
                <w:b/>
                <w:sz w:val="24"/>
                <w:szCs w:val="24"/>
                <w:lang w:val="kk-KZ"/>
              </w:rPr>
            </w:pPr>
            <w:r>
              <w:rPr>
                <w:rFonts w:ascii="Times New Roman" w:eastAsia="Calibri" w:hAnsi="Times New Roman"/>
                <w:b/>
                <w:sz w:val="24"/>
                <w:szCs w:val="24"/>
                <w:lang w:val="kk-KZ"/>
              </w:rPr>
              <w:t>кристал</w:t>
            </w:r>
            <w:r w:rsidRPr="00A85398">
              <w:rPr>
                <w:rFonts w:ascii="Times New Roman" w:eastAsia="Calibri" w:hAnsi="Times New Roman"/>
                <w:b/>
                <w:sz w:val="24"/>
                <w:szCs w:val="24"/>
                <w:lang w:val="kk-KZ"/>
              </w:rPr>
              <w:t>-crystal</w:t>
            </w:r>
            <w:r w:rsidR="00FB3016" w:rsidRPr="00B24C1C">
              <w:rPr>
                <w:rFonts w:ascii="Times New Roman" w:eastAsia="Calibri" w:hAnsi="Times New Roman"/>
                <w:b/>
                <w:sz w:val="24"/>
                <w:szCs w:val="24"/>
                <w:lang w:val="kk-KZ"/>
              </w:rPr>
              <w:t>l</w:t>
            </w:r>
          </w:p>
          <w:p w:rsidR="00A85398" w:rsidRPr="00B24C1C" w:rsidRDefault="00A85398" w:rsidP="00FD7372">
            <w:pPr>
              <w:autoSpaceDE w:val="0"/>
              <w:autoSpaceDN w:val="0"/>
              <w:adjustRightInd w:val="0"/>
              <w:rPr>
                <w:rFonts w:ascii="Times New Roman" w:eastAsia="Calibri" w:hAnsi="Times New Roman"/>
                <w:b/>
                <w:sz w:val="24"/>
                <w:szCs w:val="24"/>
                <w:lang w:val="kk-KZ"/>
              </w:rPr>
            </w:pPr>
            <w:r>
              <w:rPr>
                <w:rFonts w:ascii="Times New Roman" w:eastAsia="Calibri" w:hAnsi="Times New Roman"/>
                <w:b/>
                <w:sz w:val="24"/>
                <w:szCs w:val="24"/>
                <w:lang w:val="kk-KZ"/>
              </w:rPr>
              <w:t>изотроп-</w:t>
            </w:r>
            <w:r w:rsidRPr="00B24C1C">
              <w:rPr>
                <w:rFonts w:ascii="Times New Roman" w:eastAsia="Calibri" w:hAnsi="Times New Roman"/>
                <w:b/>
                <w:sz w:val="24"/>
                <w:szCs w:val="24"/>
                <w:lang w:val="kk-KZ"/>
              </w:rPr>
              <w:t>isotopic</w:t>
            </w:r>
          </w:p>
          <w:p w:rsidR="00A85398" w:rsidRPr="00B24C1C" w:rsidRDefault="00A85398" w:rsidP="00FD7372">
            <w:pPr>
              <w:autoSpaceDE w:val="0"/>
              <w:autoSpaceDN w:val="0"/>
              <w:adjustRightInd w:val="0"/>
              <w:rPr>
                <w:rFonts w:ascii="Times New Roman" w:eastAsia="Calibri" w:hAnsi="Times New Roman"/>
                <w:b/>
                <w:sz w:val="24"/>
                <w:szCs w:val="24"/>
                <w:lang w:val="kk-KZ"/>
              </w:rPr>
            </w:pPr>
            <w:r>
              <w:rPr>
                <w:rFonts w:ascii="Times New Roman" w:eastAsia="Calibri" w:hAnsi="Times New Roman"/>
                <w:b/>
                <w:sz w:val="24"/>
                <w:szCs w:val="24"/>
                <w:lang w:val="kk-KZ"/>
              </w:rPr>
              <w:t>анизатроп-</w:t>
            </w:r>
            <w:r w:rsidRPr="00B24C1C">
              <w:rPr>
                <w:rFonts w:ascii="Times New Roman" w:eastAsia="Calibri" w:hAnsi="Times New Roman"/>
                <w:b/>
                <w:sz w:val="24"/>
                <w:szCs w:val="24"/>
                <w:lang w:val="kk-KZ"/>
              </w:rPr>
              <w:t>anisotropic</w:t>
            </w:r>
          </w:p>
        </w:tc>
      </w:tr>
      <w:tr w:rsidR="00FD7372" w:rsidRPr="003D6790" w:rsidTr="009F0AF1">
        <w:tc>
          <w:tcPr>
            <w:tcW w:w="2376" w:type="dxa"/>
            <w:gridSpan w:val="2"/>
            <w:vMerge/>
          </w:tcPr>
          <w:p w:rsidR="00FD7372" w:rsidRPr="002E1762" w:rsidRDefault="00FD7372" w:rsidP="00FD7372">
            <w:pPr>
              <w:pStyle w:val="a5"/>
              <w:rPr>
                <w:rFonts w:ascii="Times New Roman" w:hAnsi="Times New Roman" w:cs="Times New Roman"/>
                <w:b/>
                <w:sz w:val="24"/>
                <w:szCs w:val="24"/>
                <w:lang w:val="kk-KZ"/>
              </w:rPr>
            </w:pPr>
          </w:p>
        </w:tc>
        <w:tc>
          <w:tcPr>
            <w:tcW w:w="7972" w:type="dxa"/>
            <w:gridSpan w:val="7"/>
          </w:tcPr>
          <w:p w:rsidR="00FD7372" w:rsidRPr="009509DE" w:rsidRDefault="00FD7372" w:rsidP="00FD7372">
            <w:pPr>
              <w:rPr>
                <w:rFonts w:ascii="Times New Roman" w:eastAsia="Calibri" w:hAnsi="Times New Roman"/>
                <w:bCs/>
                <w:sz w:val="24"/>
                <w:szCs w:val="24"/>
                <w:lang w:val="kk-KZ"/>
              </w:rPr>
            </w:pPr>
            <w:r w:rsidRPr="009509DE">
              <w:rPr>
                <w:rFonts w:ascii="Times New Roman" w:eastAsia="Calibri" w:hAnsi="Times New Roman"/>
                <w:b/>
                <w:sz w:val="24"/>
                <w:szCs w:val="24"/>
                <w:lang w:val="kk-KZ" w:eastAsia="en-GB"/>
              </w:rPr>
              <w:t>Сыныптағы диалог/ жазылым үшін пайдалы тілдік бірліктер:</w:t>
            </w:r>
          </w:p>
        </w:tc>
      </w:tr>
      <w:tr w:rsidR="00FD7372" w:rsidRPr="003D6790" w:rsidTr="009F0AF1">
        <w:tc>
          <w:tcPr>
            <w:tcW w:w="2376" w:type="dxa"/>
            <w:gridSpan w:val="2"/>
            <w:vMerge/>
          </w:tcPr>
          <w:p w:rsidR="00FD7372" w:rsidRPr="002E1762" w:rsidRDefault="00FD7372" w:rsidP="00FD7372">
            <w:pPr>
              <w:pStyle w:val="a5"/>
              <w:rPr>
                <w:rFonts w:ascii="Times New Roman" w:hAnsi="Times New Roman" w:cs="Times New Roman"/>
                <w:b/>
                <w:sz w:val="24"/>
                <w:szCs w:val="24"/>
                <w:lang w:val="kk-KZ"/>
              </w:rPr>
            </w:pPr>
          </w:p>
        </w:tc>
        <w:tc>
          <w:tcPr>
            <w:tcW w:w="7972" w:type="dxa"/>
            <w:gridSpan w:val="7"/>
          </w:tcPr>
          <w:p w:rsidR="00A85398" w:rsidRPr="00A522F7" w:rsidRDefault="00A85398" w:rsidP="00A85398">
            <w:pPr>
              <w:rPr>
                <w:rFonts w:ascii="Times New Roman" w:eastAsia="Times New Roman" w:hAnsi="Times New Roman" w:cs="Times New Roman"/>
                <w:bCs/>
                <w:iCs/>
                <w:color w:val="000000"/>
                <w:sz w:val="24"/>
                <w:szCs w:val="24"/>
                <w:lang w:val="kk-KZ"/>
              </w:rPr>
            </w:pPr>
            <w:r>
              <w:rPr>
                <w:rFonts w:ascii="Times New Roman" w:eastAsia="Times New Roman" w:hAnsi="Times New Roman" w:cs="Times New Roman"/>
                <w:bCs/>
                <w:iCs/>
                <w:color w:val="000000"/>
                <w:sz w:val="24"/>
                <w:szCs w:val="24"/>
                <w:lang w:val="kk-KZ"/>
              </w:rPr>
              <w:t>Кристал</w:t>
            </w:r>
            <w:r w:rsidR="00FB3016">
              <w:rPr>
                <w:rFonts w:ascii="Times New Roman" w:eastAsia="Times New Roman" w:hAnsi="Times New Roman" w:cs="Times New Roman"/>
                <w:bCs/>
                <w:iCs/>
                <w:color w:val="000000"/>
                <w:sz w:val="24"/>
                <w:szCs w:val="24"/>
                <w:lang w:val="kk-KZ"/>
              </w:rPr>
              <w:t>л</w:t>
            </w:r>
            <w:r>
              <w:rPr>
                <w:rFonts w:ascii="Times New Roman" w:eastAsia="Times New Roman" w:hAnsi="Times New Roman" w:cs="Times New Roman"/>
                <w:bCs/>
                <w:iCs/>
                <w:color w:val="000000"/>
                <w:sz w:val="24"/>
                <w:szCs w:val="24"/>
                <w:lang w:val="kk-KZ"/>
              </w:rPr>
              <w:t xml:space="preserve"> және аморфты денелер дегеніміз не</w:t>
            </w:r>
            <w:r w:rsidRPr="00A522F7">
              <w:rPr>
                <w:rFonts w:ascii="Times New Roman" w:eastAsia="Times New Roman" w:hAnsi="Times New Roman" w:cs="Times New Roman"/>
                <w:bCs/>
                <w:iCs/>
                <w:color w:val="000000"/>
                <w:sz w:val="24"/>
                <w:szCs w:val="24"/>
                <w:lang w:val="kk-KZ"/>
              </w:rPr>
              <w:t>?</w:t>
            </w:r>
          </w:p>
          <w:p w:rsidR="00A85398" w:rsidRPr="00A522F7" w:rsidRDefault="00A85398" w:rsidP="00A85398">
            <w:pP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iCs/>
                <w:color w:val="000000"/>
                <w:sz w:val="24"/>
                <w:szCs w:val="24"/>
                <w:lang w:val="kk-KZ"/>
              </w:rPr>
              <w:t>Аморфты денелердің қасиеттерін атаңдар</w:t>
            </w:r>
            <w:r w:rsidRPr="00A522F7">
              <w:rPr>
                <w:rFonts w:ascii="Times New Roman" w:eastAsia="Times New Roman" w:hAnsi="Times New Roman" w:cs="Times New Roman"/>
                <w:bCs/>
                <w:iCs/>
                <w:color w:val="000000"/>
                <w:sz w:val="24"/>
                <w:szCs w:val="24"/>
                <w:lang w:val="kk-KZ"/>
              </w:rPr>
              <w:t>?</w:t>
            </w:r>
          </w:p>
          <w:p w:rsidR="00FD7372" w:rsidRPr="00B24C1C" w:rsidRDefault="00A85398" w:rsidP="00FD7372">
            <w:pPr>
              <w:rPr>
                <w:rFonts w:ascii="Times New Roman" w:hAnsi="Times New Roman"/>
                <w:color w:val="000000"/>
                <w:spacing w:val="2"/>
                <w:sz w:val="24"/>
                <w:szCs w:val="24"/>
                <w:lang w:val="kk-KZ" w:eastAsia="ru-RU"/>
              </w:rPr>
            </w:pPr>
            <w:r>
              <w:rPr>
                <w:rFonts w:ascii="Times New Roman" w:hAnsi="Times New Roman"/>
                <w:color w:val="000000"/>
                <w:spacing w:val="2"/>
                <w:sz w:val="24"/>
                <w:szCs w:val="24"/>
                <w:lang w:val="kk-KZ" w:eastAsia="ru-RU"/>
              </w:rPr>
              <w:t>Кристал</w:t>
            </w:r>
            <w:r w:rsidR="00FB3016">
              <w:rPr>
                <w:rFonts w:ascii="Times New Roman" w:hAnsi="Times New Roman"/>
                <w:color w:val="000000"/>
                <w:spacing w:val="2"/>
                <w:sz w:val="24"/>
                <w:szCs w:val="24"/>
                <w:lang w:val="kk-KZ" w:eastAsia="ru-RU"/>
              </w:rPr>
              <w:t>л</w:t>
            </w:r>
            <w:r>
              <w:rPr>
                <w:rFonts w:ascii="Times New Roman" w:hAnsi="Times New Roman"/>
                <w:color w:val="000000"/>
                <w:spacing w:val="2"/>
                <w:sz w:val="24"/>
                <w:szCs w:val="24"/>
                <w:lang w:val="kk-KZ" w:eastAsia="ru-RU"/>
              </w:rPr>
              <w:t xml:space="preserve"> торларының қандай ақауларын білесіңдер</w:t>
            </w:r>
            <w:r w:rsidRPr="00A522F7">
              <w:rPr>
                <w:rFonts w:ascii="Times New Roman" w:hAnsi="Times New Roman"/>
                <w:color w:val="000000"/>
                <w:spacing w:val="2"/>
                <w:sz w:val="24"/>
                <w:szCs w:val="24"/>
                <w:lang w:val="kk-KZ" w:eastAsia="ru-RU"/>
              </w:rPr>
              <w:t>?</w:t>
            </w:r>
          </w:p>
        </w:tc>
      </w:tr>
      <w:tr w:rsidR="00FD7372" w:rsidRPr="003E0856" w:rsidTr="009F0AF1">
        <w:tc>
          <w:tcPr>
            <w:tcW w:w="2376" w:type="dxa"/>
            <w:gridSpan w:val="2"/>
            <w:vMerge/>
          </w:tcPr>
          <w:p w:rsidR="00FD7372" w:rsidRPr="002E1762" w:rsidRDefault="00FD7372" w:rsidP="00FD7372">
            <w:pPr>
              <w:pStyle w:val="a5"/>
              <w:rPr>
                <w:rFonts w:ascii="Times New Roman" w:hAnsi="Times New Roman" w:cs="Times New Roman"/>
                <w:b/>
                <w:sz w:val="24"/>
                <w:szCs w:val="24"/>
                <w:lang w:val="kk-KZ"/>
              </w:rPr>
            </w:pPr>
          </w:p>
        </w:tc>
        <w:tc>
          <w:tcPr>
            <w:tcW w:w="7972" w:type="dxa"/>
            <w:gridSpan w:val="7"/>
          </w:tcPr>
          <w:p w:rsidR="00FD7372" w:rsidRPr="009509DE" w:rsidRDefault="00FD7372" w:rsidP="00FD7372">
            <w:pPr>
              <w:rPr>
                <w:rFonts w:ascii="Times New Roman" w:eastAsia="Calibri" w:hAnsi="Times New Roman"/>
                <w:b/>
                <w:bCs/>
                <w:sz w:val="24"/>
                <w:szCs w:val="24"/>
                <w:lang w:val="kk-KZ"/>
              </w:rPr>
            </w:pPr>
            <w:r w:rsidRPr="009509DE">
              <w:rPr>
                <w:rFonts w:ascii="Times New Roman" w:eastAsia="Calibri" w:hAnsi="Times New Roman"/>
                <w:b/>
                <w:bCs/>
                <w:sz w:val="24"/>
                <w:szCs w:val="24"/>
                <w:lang w:val="kk-KZ"/>
              </w:rPr>
              <w:t>Талқылауға арналған сұрақтар</w:t>
            </w:r>
          </w:p>
        </w:tc>
      </w:tr>
      <w:tr w:rsidR="00FD7372" w:rsidRPr="00FD7372" w:rsidTr="009F0AF1">
        <w:tc>
          <w:tcPr>
            <w:tcW w:w="2376" w:type="dxa"/>
            <w:gridSpan w:val="2"/>
            <w:vMerge/>
          </w:tcPr>
          <w:p w:rsidR="00FD7372" w:rsidRPr="002E1762" w:rsidRDefault="00FD7372" w:rsidP="00FD7372">
            <w:pPr>
              <w:pStyle w:val="a5"/>
              <w:rPr>
                <w:rFonts w:ascii="Times New Roman" w:hAnsi="Times New Roman" w:cs="Times New Roman"/>
                <w:b/>
                <w:sz w:val="24"/>
                <w:szCs w:val="24"/>
                <w:lang w:val="kk-KZ"/>
              </w:rPr>
            </w:pPr>
          </w:p>
        </w:tc>
        <w:tc>
          <w:tcPr>
            <w:tcW w:w="7972" w:type="dxa"/>
            <w:gridSpan w:val="7"/>
          </w:tcPr>
          <w:p w:rsidR="00FD7372" w:rsidRPr="009509DE" w:rsidRDefault="00A85398" w:rsidP="00FD7372">
            <w:pPr>
              <w:rPr>
                <w:rFonts w:ascii="Times New Roman" w:eastAsia="Calibri" w:hAnsi="Times New Roman"/>
                <w:bCs/>
                <w:sz w:val="24"/>
                <w:szCs w:val="24"/>
                <w:lang w:val="kk-KZ"/>
              </w:rPr>
            </w:pPr>
            <w:r>
              <w:rPr>
                <w:rFonts w:ascii="Times New Roman" w:eastAsia="Calibri" w:hAnsi="Times New Roman"/>
                <w:bCs/>
                <w:sz w:val="24"/>
                <w:szCs w:val="24"/>
                <w:lang w:val="kk-KZ"/>
              </w:rPr>
              <w:t xml:space="preserve">Қандай денелер поликристалды </w:t>
            </w:r>
            <w:r w:rsidR="00FB3016">
              <w:rPr>
                <w:rFonts w:ascii="Times New Roman" w:eastAsia="Calibri" w:hAnsi="Times New Roman"/>
                <w:bCs/>
                <w:sz w:val="24"/>
                <w:szCs w:val="24"/>
                <w:lang w:val="kk-KZ"/>
              </w:rPr>
              <w:t xml:space="preserve"> құрылымды </w:t>
            </w:r>
            <w:r>
              <w:rPr>
                <w:rFonts w:ascii="Times New Roman" w:eastAsia="Calibri" w:hAnsi="Times New Roman"/>
                <w:bCs/>
                <w:sz w:val="24"/>
                <w:szCs w:val="24"/>
                <w:lang w:val="kk-KZ"/>
              </w:rPr>
              <w:t>болып келеді</w:t>
            </w:r>
            <w:r w:rsidR="00FD7372" w:rsidRPr="009509DE">
              <w:rPr>
                <w:rFonts w:ascii="Times New Roman" w:eastAsia="Calibri" w:hAnsi="Times New Roman"/>
                <w:bCs/>
                <w:sz w:val="24"/>
                <w:szCs w:val="24"/>
                <w:lang w:val="kk-KZ"/>
              </w:rPr>
              <w:t>?</w:t>
            </w:r>
          </w:p>
          <w:p w:rsidR="00FD7372" w:rsidRPr="009509DE" w:rsidRDefault="00FB3016" w:rsidP="00FB3016">
            <w:pPr>
              <w:rPr>
                <w:rFonts w:ascii="Times New Roman" w:eastAsia="Calibri" w:hAnsi="Times New Roman"/>
                <w:bCs/>
                <w:sz w:val="24"/>
                <w:szCs w:val="24"/>
                <w:lang w:val="kk-KZ"/>
              </w:rPr>
            </w:pPr>
            <w:r>
              <w:rPr>
                <w:rFonts w:ascii="Times New Roman" w:eastAsia="Calibri" w:hAnsi="Times New Roman"/>
                <w:bCs/>
                <w:sz w:val="24"/>
                <w:szCs w:val="24"/>
                <w:lang w:val="kk-KZ"/>
              </w:rPr>
              <w:t>Монокристалл дегенміз не?</w:t>
            </w:r>
          </w:p>
        </w:tc>
      </w:tr>
      <w:tr w:rsidR="00FD7372" w:rsidRPr="003D6790" w:rsidTr="009F0AF1">
        <w:tc>
          <w:tcPr>
            <w:tcW w:w="2376" w:type="dxa"/>
            <w:gridSpan w:val="2"/>
            <w:vMerge/>
          </w:tcPr>
          <w:p w:rsidR="00FD7372" w:rsidRPr="002E1762" w:rsidRDefault="00FD7372" w:rsidP="00FD7372">
            <w:pPr>
              <w:pStyle w:val="a5"/>
              <w:rPr>
                <w:rFonts w:ascii="Times New Roman" w:hAnsi="Times New Roman" w:cs="Times New Roman"/>
                <w:b/>
                <w:sz w:val="24"/>
                <w:szCs w:val="24"/>
                <w:lang w:val="kk-KZ"/>
              </w:rPr>
            </w:pPr>
          </w:p>
        </w:tc>
        <w:tc>
          <w:tcPr>
            <w:tcW w:w="7972" w:type="dxa"/>
            <w:gridSpan w:val="7"/>
          </w:tcPr>
          <w:p w:rsidR="00FD7372" w:rsidRPr="009509DE" w:rsidRDefault="00FD7372" w:rsidP="00FD7372">
            <w:pPr>
              <w:pStyle w:val="a5"/>
              <w:rPr>
                <w:rFonts w:ascii="Times New Roman" w:hAnsi="Times New Roman"/>
                <w:sz w:val="24"/>
                <w:szCs w:val="24"/>
                <w:lang w:val="kk-KZ"/>
              </w:rPr>
            </w:pPr>
            <w:r w:rsidRPr="009509DE">
              <w:rPr>
                <w:rFonts w:ascii="Times New Roman" w:hAnsi="Times New Roman"/>
                <w:sz w:val="24"/>
                <w:szCs w:val="24"/>
                <w:lang w:val="kk-KZ"/>
              </w:rPr>
              <w:t>Оқушылылардың қарым –қатынас жасау қабілетін дамыту , достық және айналадағыларға қамқорлық көрсету</w:t>
            </w:r>
          </w:p>
        </w:tc>
      </w:tr>
      <w:tr w:rsidR="00FD7372" w:rsidRPr="002E1762" w:rsidTr="009F0AF1">
        <w:tc>
          <w:tcPr>
            <w:tcW w:w="2376" w:type="dxa"/>
            <w:gridSpan w:val="2"/>
            <w:vMerge/>
          </w:tcPr>
          <w:p w:rsidR="00FD7372" w:rsidRPr="00FD7372" w:rsidRDefault="00FD7372" w:rsidP="00FD7372">
            <w:pPr>
              <w:pStyle w:val="a5"/>
              <w:rPr>
                <w:rFonts w:ascii="Times New Roman" w:hAnsi="Times New Roman" w:cs="Times New Roman"/>
                <w:b/>
                <w:sz w:val="24"/>
                <w:szCs w:val="24"/>
                <w:lang w:val="kk-KZ"/>
              </w:rPr>
            </w:pPr>
          </w:p>
        </w:tc>
        <w:tc>
          <w:tcPr>
            <w:tcW w:w="7972" w:type="dxa"/>
            <w:gridSpan w:val="7"/>
          </w:tcPr>
          <w:p w:rsidR="00FD7372" w:rsidRPr="009509DE" w:rsidRDefault="00FD7372" w:rsidP="00FD7372">
            <w:pPr>
              <w:pStyle w:val="a5"/>
              <w:rPr>
                <w:rFonts w:ascii="Times New Roman" w:hAnsi="Times New Roman"/>
                <w:sz w:val="24"/>
                <w:szCs w:val="24"/>
                <w:lang w:val="kk-KZ"/>
              </w:rPr>
            </w:pPr>
            <w:r w:rsidRPr="009509DE">
              <w:rPr>
                <w:rFonts w:ascii="Times New Roman" w:hAnsi="Times New Roman"/>
                <w:sz w:val="24"/>
                <w:szCs w:val="24"/>
                <w:lang w:val="kk-KZ"/>
              </w:rPr>
              <w:t xml:space="preserve">Жаратылыстану </w:t>
            </w:r>
          </w:p>
        </w:tc>
      </w:tr>
      <w:tr w:rsidR="00FD7372" w:rsidRPr="00FD7372" w:rsidTr="009F0AF1">
        <w:tc>
          <w:tcPr>
            <w:tcW w:w="2376" w:type="dxa"/>
            <w:gridSpan w:val="2"/>
          </w:tcPr>
          <w:p w:rsidR="00FD7372" w:rsidRPr="002E1762" w:rsidRDefault="00FD7372" w:rsidP="00FD7372">
            <w:pPr>
              <w:pStyle w:val="a5"/>
              <w:rPr>
                <w:rFonts w:ascii="Times New Roman" w:hAnsi="Times New Roman" w:cs="Times New Roman"/>
                <w:b/>
                <w:sz w:val="24"/>
                <w:szCs w:val="24"/>
                <w:lang w:val="kk-KZ"/>
              </w:rPr>
            </w:pPr>
            <w:r w:rsidRPr="002E1762">
              <w:rPr>
                <w:rFonts w:ascii="Times New Roman" w:hAnsi="Times New Roman" w:cs="Times New Roman"/>
                <w:b/>
                <w:sz w:val="24"/>
                <w:szCs w:val="24"/>
                <w:lang w:val="kk-KZ"/>
              </w:rPr>
              <w:t>Құндылықтарға баулу</w:t>
            </w:r>
          </w:p>
        </w:tc>
        <w:tc>
          <w:tcPr>
            <w:tcW w:w="7972" w:type="dxa"/>
            <w:gridSpan w:val="7"/>
          </w:tcPr>
          <w:p w:rsidR="00FD7372" w:rsidRPr="009509DE" w:rsidRDefault="00FB3016" w:rsidP="00FD7372">
            <w:pPr>
              <w:pStyle w:val="a5"/>
              <w:rPr>
                <w:rFonts w:ascii="Times New Roman" w:hAnsi="Times New Roman"/>
                <w:sz w:val="24"/>
                <w:szCs w:val="24"/>
                <w:lang w:val="kk-KZ"/>
              </w:rPr>
            </w:pPr>
            <w:r>
              <w:rPr>
                <w:rFonts w:ascii="Times New Roman" w:hAnsi="Times New Roman"/>
                <w:sz w:val="24"/>
                <w:szCs w:val="24"/>
                <w:lang w:val="kk-KZ"/>
              </w:rPr>
              <w:t xml:space="preserve">Кристалл, аморф,ковалент, металл </w:t>
            </w:r>
            <w:r w:rsidR="00FD7372" w:rsidRPr="009509DE">
              <w:rPr>
                <w:rFonts w:ascii="Times New Roman" w:hAnsi="Times New Roman"/>
                <w:sz w:val="24"/>
                <w:szCs w:val="24"/>
                <w:lang w:val="kk-KZ"/>
              </w:rPr>
              <w:t>ұғымын біледі</w:t>
            </w:r>
          </w:p>
        </w:tc>
      </w:tr>
      <w:tr w:rsidR="00FD7372" w:rsidRPr="004360DC" w:rsidTr="009F0AF1">
        <w:tc>
          <w:tcPr>
            <w:tcW w:w="2376" w:type="dxa"/>
            <w:gridSpan w:val="2"/>
          </w:tcPr>
          <w:p w:rsidR="00FD7372" w:rsidRPr="002E1762" w:rsidRDefault="00FD7372" w:rsidP="00FD7372">
            <w:pPr>
              <w:pStyle w:val="a5"/>
              <w:rPr>
                <w:rFonts w:ascii="Times New Roman" w:hAnsi="Times New Roman" w:cs="Times New Roman"/>
                <w:b/>
                <w:sz w:val="24"/>
                <w:szCs w:val="24"/>
                <w:lang w:val="kk-KZ"/>
              </w:rPr>
            </w:pPr>
            <w:r w:rsidRPr="002E1762">
              <w:rPr>
                <w:rFonts w:ascii="Times New Roman" w:hAnsi="Times New Roman" w:cs="Times New Roman"/>
                <w:b/>
                <w:sz w:val="24"/>
                <w:szCs w:val="24"/>
                <w:lang w:val="kk-KZ"/>
              </w:rPr>
              <w:t>Пәнаралық байланыс</w:t>
            </w:r>
          </w:p>
        </w:tc>
        <w:tc>
          <w:tcPr>
            <w:tcW w:w="7972" w:type="dxa"/>
            <w:gridSpan w:val="7"/>
          </w:tcPr>
          <w:p w:rsidR="00FD7372" w:rsidRDefault="00FB3016" w:rsidP="00FD7372">
            <w:pPr>
              <w:pStyle w:val="a5"/>
              <w:rPr>
                <w:rFonts w:ascii="Times New Roman" w:hAnsi="Times New Roman" w:cs="Times New Roman"/>
                <w:sz w:val="24"/>
                <w:szCs w:val="24"/>
                <w:lang w:val="kk-KZ"/>
              </w:rPr>
            </w:pPr>
            <w:r>
              <w:rPr>
                <w:rFonts w:ascii="Times New Roman" w:hAnsi="Times New Roman" w:cs="Times New Roman"/>
                <w:sz w:val="24"/>
                <w:szCs w:val="24"/>
                <w:lang w:val="kk-KZ"/>
              </w:rPr>
              <w:t>химия</w:t>
            </w:r>
          </w:p>
          <w:p w:rsidR="00FD7372" w:rsidRPr="002E1762" w:rsidRDefault="00FD7372" w:rsidP="00FD7372">
            <w:pPr>
              <w:pStyle w:val="a5"/>
              <w:rPr>
                <w:rFonts w:ascii="Times New Roman" w:hAnsi="Times New Roman" w:cs="Times New Roman"/>
                <w:sz w:val="24"/>
                <w:szCs w:val="24"/>
                <w:lang w:val="kk-KZ"/>
              </w:rPr>
            </w:pPr>
          </w:p>
        </w:tc>
      </w:tr>
      <w:tr w:rsidR="00FD7372" w:rsidRPr="003D6790" w:rsidTr="009F0AF1">
        <w:tc>
          <w:tcPr>
            <w:tcW w:w="2376" w:type="dxa"/>
            <w:gridSpan w:val="2"/>
          </w:tcPr>
          <w:p w:rsidR="00FD7372" w:rsidRPr="002E1762" w:rsidRDefault="00FD7372" w:rsidP="00FD7372">
            <w:pPr>
              <w:pStyle w:val="a5"/>
              <w:rPr>
                <w:rFonts w:ascii="Times New Roman" w:hAnsi="Times New Roman" w:cs="Times New Roman"/>
                <w:b/>
                <w:sz w:val="24"/>
                <w:szCs w:val="24"/>
                <w:lang w:val="kk-KZ"/>
              </w:rPr>
            </w:pPr>
            <w:r w:rsidRPr="002E1762">
              <w:rPr>
                <w:rFonts w:ascii="Times New Roman" w:hAnsi="Times New Roman" w:cs="Times New Roman"/>
                <w:b/>
                <w:sz w:val="24"/>
                <w:szCs w:val="24"/>
                <w:lang w:val="kk-KZ"/>
              </w:rPr>
              <w:t xml:space="preserve">Алдыңғы оқу </w:t>
            </w:r>
          </w:p>
        </w:tc>
        <w:tc>
          <w:tcPr>
            <w:tcW w:w="7972" w:type="dxa"/>
            <w:gridSpan w:val="7"/>
          </w:tcPr>
          <w:p w:rsidR="00FD7372" w:rsidRPr="002E1762" w:rsidRDefault="00CA26E9" w:rsidP="00B046A9">
            <w:pPr>
              <w:pStyle w:val="a5"/>
              <w:rPr>
                <w:rFonts w:ascii="Times New Roman" w:hAnsi="Times New Roman" w:cs="Times New Roman"/>
                <w:sz w:val="24"/>
                <w:szCs w:val="24"/>
                <w:lang w:val="kk-KZ"/>
              </w:rPr>
            </w:pPr>
            <w:r>
              <w:rPr>
                <w:rFonts w:ascii="Times New Roman" w:hAnsi="Times New Roman" w:cs="Times New Roman"/>
                <w:sz w:val="24"/>
                <w:szCs w:val="24"/>
                <w:lang w:val="kk-KZ"/>
              </w:rPr>
              <w:t>7</w:t>
            </w:r>
            <w:r w:rsidR="00B046A9">
              <w:rPr>
                <w:rFonts w:ascii="Times New Roman" w:hAnsi="Times New Roman" w:cs="Times New Roman"/>
                <w:sz w:val="24"/>
                <w:szCs w:val="24"/>
                <w:lang w:val="kk-KZ"/>
              </w:rPr>
              <w:t>сынып</w:t>
            </w:r>
            <w:r>
              <w:rPr>
                <w:rFonts w:ascii="Times New Roman" w:hAnsi="Times New Roman" w:cs="Times New Roman"/>
                <w:sz w:val="24"/>
                <w:szCs w:val="24"/>
                <w:lang w:val="kk-KZ"/>
              </w:rPr>
              <w:t>. Қатты денелердің сұйықтардың және газдардың молекулалық құрылымы</w:t>
            </w:r>
          </w:p>
        </w:tc>
      </w:tr>
      <w:tr w:rsidR="00FD7372" w:rsidRPr="00CA26E9" w:rsidTr="009F0AF1">
        <w:tc>
          <w:tcPr>
            <w:tcW w:w="2376" w:type="dxa"/>
            <w:gridSpan w:val="2"/>
          </w:tcPr>
          <w:p w:rsidR="00FD7372" w:rsidRPr="002E1762" w:rsidRDefault="00FD7372" w:rsidP="00FD7372">
            <w:pPr>
              <w:pStyle w:val="a5"/>
              <w:rPr>
                <w:rFonts w:ascii="Times New Roman" w:hAnsi="Times New Roman" w:cs="Times New Roman"/>
                <w:b/>
                <w:sz w:val="24"/>
                <w:szCs w:val="24"/>
                <w:lang w:val="kk-KZ"/>
              </w:rPr>
            </w:pPr>
            <w:r w:rsidRPr="002E1762">
              <w:rPr>
                <w:rFonts w:ascii="Times New Roman" w:hAnsi="Times New Roman" w:cs="Times New Roman"/>
                <w:b/>
                <w:sz w:val="24"/>
                <w:szCs w:val="24"/>
                <w:lang w:val="kk-KZ"/>
              </w:rPr>
              <w:t>Сабақ барысы</w:t>
            </w:r>
          </w:p>
          <w:p w:rsidR="00FD7372" w:rsidRPr="002E1762" w:rsidRDefault="00FD7372" w:rsidP="00FD7372">
            <w:pPr>
              <w:pStyle w:val="a5"/>
              <w:rPr>
                <w:rFonts w:ascii="Times New Roman" w:hAnsi="Times New Roman" w:cs="Times New Roman"/>
                <w:b/>
                <w:sz w:val="24"/>
                <w:szCs w:val="24"/>
                <w:lang w:val="kk-KZ"/>
              </w:rPr>
            </w:pPr>
          </w:p>
        </w:tc>
        <w:tc>
          <w:tcPr>
            <w:tcW w:w="7972" w:type="dxa"/>
            <w:gridSpan w:val="7"/>
          </w:tcPr>
          <w:p w:rsidR="00FD7372" w:rsidRPr="00CA26E9" w:rsidRDefault="00FD7372" w:rsidP="00FD7372">
            <w:pPr>
              <w:pStyle w:val="a5"/>
              <w:rPr>
                <w:rFonts w:ascii="Times New Roman" w:hAnsi="Times New Roman" w:cs="Times New Roman"/>
                <w:b/>
                <w:sz w:val="24"/>
                <w:szCs w:val="24"/>
                <w:lang w:val="kk-KZ"/>
              </w:rPr>
            </w:pPr>
          </w:p>
        </w:tc>
      </w:tr>
      <w:tr w:rsidR="00FD7372" w:rsidRPr="00CA26E9" w:rsidTr="00180E1D">
        <w:tc>
          <w:tcPr>
            <w:tcW w:w="2376" w:type="dxa"/>
            <w:gridSpan w:val="2"/>
          </w:tcPr>
          <w:p w:rsidR="00FD7372" w:rsidRPr="002E1762" w:rsidRDefault="00FD7372" w:rsidP="00FD7372">
            <w:pPr>
              <w:pStyle w:val="a5"/>
              <w:rPr>
                <w:rFonts w:ascii="Times New Roman" w:hAnsi="Times New Roman" w:cs="Times New Roman"/>
                <w:b/>
                <w:sz w:val="24"/>
                <w:szCs w:val="24"/>
                <w:lang w:val="kk-KZ"/>
              </w:rPr>
            </w:pPr>
            <w:r w:rsidRPr="002E1762">
              <w:rPr>
                <w:rFonts w:ascii="Times New Roman" w:hAnsi="Times New Roman" w:cs="Times New Roman"/>
                <w:b/>
                <w:sz w:val="24"/>
                <w:szCs w:val="24"/>
                <w:lang w:val="kk-KZ"/>
              </w:rPr>
              <w:lastRenderedPageBreak/>
              <w:t>Сабақтың жоспарланған кезеңдері</w:t>
            </w:r>
          </w:p>
        </w:tc>
        <w:tc>
          <w:tcPr>
            <w:tcW w:w="6521" w:type="dxa"/>
            <w:gridSpan w:val="6"/>
            <w:tcBorders>
              <w:right w:val="single" w:sz="4" w:space="0" w:color="auto"/>
            </w:tcBorders>
          </w:tcPr>
          <w:p w:rsidR="00FD7372" w:rsidRPr="002E1762" w:rsidRDefault="00FD7372" w:rsidP="00FD7372">
            <w:pPr>
              <w:pStyle w:val="a5"/>
              <w:jc w:val="center"/>
              <w:rPr>
                <w:rFonts w:ascii="Times New Roman" w:hAnsi="Times New Roman" w:cs="Times New Roman"/>
                <w:b/>
                <w:sz w:val="24"/>
                <w:szCs w:val="24"/>
                <w:lang w:val="kk-KZ"/>
              </w:rPr>
            </w:pPr>
            <w:r w:rsidRPr="002E1762">
              <w:rPr>
                <w:rFonts w:ascii="Times New Roman" w:hAnsi="Times New Roman" w:cs="Times New Roman"/>
                <w:b/>
                <w:sz w:val="24"/>
                <w:szCs w:val="24"/>
                <w:lang w:val="kk-KZ"/>
              </w:rPr>
              <w:t>Сабақтағы жоспарланған жаттығу түрлері</w:t>
            </w:r>
          </w:p>
          <w:p w:rsidR="00FD7372" w:rsidRPr="002E1762" w:rsidRDefault="00FD7372" w:rsidP="00FD7372">
            <w:pPr>
              <w:pStyle w:val="a5"/>
              <w:jc w:val="center"/>
              <w:rPr>
                <w:rFonts w:ascii="Times New Roman" w:hAnsi="Times New Roman" w:cs="Times New Roman"/>
                <w:b/>
                <w:sz w:val="24"/>
                <w:szCs w:val="24"/>
                <w:lang w:val="kk-KZ"/>
              </w:rPr>
            </w:pPr>
          </w:p>
        </w:tc>
        <w:tc>
          <w:tcPr>
            <w:tcW w:w="1451" w:type="dxa"/>
            <w:tcBorders>
              <w:left w:val="single" w:sz="4" w:space="0" w:color="auto"/>
            </w:tcBorders>
          </w:tcPr>
          <w:p w:rsidR="00FD7372" w:rsidRPr="002E1762" w:rsidRDefault="00FD7372" w:rsidP="00FD7372">
            <w:pPr>
              <w:rPr>
                <w:rFonts w:ascii="Times New Roman" w:hAnsi="Times New Roman" w:cs="Times New Roman"/>
                <w:b/>
                <w:sz w:val="24"/>
                <w:szCs w:val="24"/>
                <w:lang w:val="kk-KZ"/>
              </w:rPr>
            </w:pPr>
            <w:r w:rsidRPr="002E1762">
              <w:rPr>
                <w:rFonts w:ascii="Times New Roman" w:hAnsi="Times New Roman" w:cs="Times New Roman"/>
                <w:b/>
                <w:sz w:val="24"/>
                <w:szCs w:val="24"/>
                <w:lang w:val="kk-KZ"/>
              </w:rPr>
              <w:t>Ресурстар</w:t>
            </w:r>
          </w:p>
          <w:p w:rsidR="00FD7372" w:rsidRPr="002E1762" w:rsidRDefault="00FD7372" w:rsidP="00FD7372">
            <w:pPr>
              <w:rPr>
                <w:rFonts w:ascii="Times New Roman" w:hAnsi="Times New Roman" w:cs="Times New Roman"/>
                <w:b/>
                <w:sz w:val="24"/>
                <w:szCs w:val="24"/>
                <w:lang w:val="kk-KZ"/>
              </w:rPr>
            </w:pPr>
          </w:p>
          <w:p w:rsidR="00FD7372" w:rsidRPr="002E1762" w:rsidRDefault="00FD7372" w:rsidP="00FD7372">
            <w:pPr>
              <w:pStyle w:val="a5"/>
              <w:rPr>
                <w:rFonts w:ascii="Times New Roman" w:hAnsi="Times New Roman" w:cs="Times New Roman"/>
                <w:b/>
                <w:sz w:val="24"/>
                <w:szCs w:val="24"/>
                <w:lang w:val="kk-KZ"/>
              </w:rPr>
            </w:pPr>
          </w:p>
        </w:tc>
      </w:tr>
      <w:tr w:rsidR="002611D9" w:rsidRPr="002E1762" w:rsidTr="00180E1D">
        <w:tc>
          <w:tcPr>
            <w:tcW w:w="1276" w:type="dxa"/>
            <w:tcBorders>
              <w:right w:val="single" w:sz="4" w:space="0" w:color="auto"/>
            </w:tcBorders>
          </w:tcPr>
          <w:p w:rsidR="002611D9" w:rsidRPr="009509DE" w:rsidRDefault="002611D9" w:rsidP="002611D9">
            <w:pPr>
              <w:pStyle w:val="a5"/>
              <w:rPr>
                <w:rFonts w:ascii="Times New Roman" w:hAnsi="Times New Roman"/>
                <w:sz w:val="24"/>
                <w:szCs w:val="24"/>
                <w:lang w:val="kk-KZ"/>
              </w:rPr>
            </w:pPr>
            <w:r w:rsidRPr="009509DE">
              <w:rPr>
                <w:rFonts w:ascii="Times New Roman" w:hAnsi="Times New Roman"/>
                <w:sz w:val="24"/>
                <w:szCs w:val="24"/>
                <w:lang w:val="kk-KZ"/>
              </w:rPr>
              <w:t>Сабақтың басы</w:t>
            </w:r>
          </w:p>
          <w:p w:rsidR="002611D9" w:rsidRPr="009509DE" w:rsidRDefault="002611D9" w:rsidP="002611D9">
            <w:pPr>
              <w:pStyle w:val="a5"/>
              <w:rPr>
                <w:rFonts w:ascii="Times New Roman" w:hAnsi="Times New Roman"/>
                <w:sz w:val="24"/>
                <w:szCs w:val="24"/>
                <w:lang w:val="kk-KZ"/>
              </w:rPr>
            </w:pPr>
            <w:r w:rsidRPr="009509DE">
              <w:rPr>
                <w:rFonts w:ascii="Times New Roman" w:hAnsi="Times New Roman"/>
                <w:sz w:val="24"/>
                <w:szCs w:val="24"/>
                <w:lang w:val="kk-KZ"/>
              </w:rPr>
              <w:t>5 мин</w:t>
            </w:r>
          </w:p>
        </w:tc>
        <w:tc>
          <w:tcPr>
            <w:tcW w:w="1100" w:type="dxa"/>
            <w:tcBorders>
              <w:left w:val="single" w:sz="4" w:space="0" w:color="auto"/>
            </w:tcBorders>
          </w:tcPr>
          <w:p w:rsidR="002611D9" w:rsidRPr="009509DE" w:rsidRDefault="002611D9" w:rsidP="002611D9">
            <w:pPr>
              <w:pStyle w:val="a5"/>
              <w:rPr>
                <w:rFonts w:ascii="Times New Roman" w:hAnsi="Times New Roman"/>
                <w:sz w:val="24"/>
                <w:szCs w:val="24"/>
                <w:lang w:val="kk-KZ"/>
              </w:rPr>
            </w:pPr>
          </w:p>
          <w:p w:rsidR="002611D9" w:rsidRPr="009509DE" w:rsidRDefault="002611D9" w:rsidP="002611D9">
            <w:pPr>
              <w:pStyle w:val="a5"/>
              <w:rPr>
                <w:rFonts w:ascii="Times New Roman" w:hAnsi="Times New Roman"/>
                <w:sz w:val="24"/>
                <w:szCs w:val="24"/>
                <w:lang w:val="kk-KZ"/>
              </w:rPr>
            </w:pPr>
          </w:p>
          <w:p w:rsidR="002611D9" w:rsidRPr="009509DE" w:rsidRDefault="002611D9" w:rsidP="002611D9">
            <w:pPr>
              <w:pStyle w:val="a5"/>
              <w:rPr>
                <w:rFonts w:ascii="Times New Roman" w:hAnsi="Times New Roman"/>
                <w:sz w:val="24"/>
                <w:szCs w:val="24"/>
                <w:lang w:val="kk-KZ"/>
              </w:rPr>
            </w:pPr>
            <w:r w:rsidRPr="009509DE">
              <w:rPr>
                <w:rFonts w:ascii="Times New Roman" w:hAnsi="Times New Roman"/>
                <w:sz w:val="24"/>
                <w:szCs w:val="24"/>
                <w:lang w:val="kk-KZ"/>
              </w:rPr>
              <w:t>2мин</w:t>
            </w:r>
          </w:p>
          <w:p w:rsidR="002611D9" w:rsidRPr="009509DE" w:rsidRDefault="002611D9" w:rsidP="002611D9">
            <w:pPr>
              <w:pStyle w:val="a5"/>
              <w:rPr>
                <w:rFonts w:ascii="Times New Roman" w:hAnsi="Times New Roman"/>
                <w:sz w:val="24"/>
                <w:szCs w:val="24"/>
                <w:lang w:val="kk-KZ"/>
              </w:rPr>
            </w:pPr>
          </w:p>
          <w:p w:rsidR="002611D9" w:rsidRPr="009509DE" w:rsidRDefault="002611D9" w:rsidP="002611D9">
            <w:pPr>
              <w:pStyle w:val="a5"/>
              <w:rPr>
                <w:rFonts w:ascii="Times New Roman" w:hAnsi="Times New Roman"/>
                <w:sz w:val="24"/>
                <w:szCs w:val="24"/>
                <w:lang w:val="kk-KZ"/>
              </w:rPr>
            </w:pPr>
          </w:p>
          <w:p w:rsidR="002611D9" w:rsidRPr="009509DE" w:rsidRDefault="002611D9" w:rsidP="002611D9">
            <w:pPr>
              <w:pStyle w:val="a5"/>
              <w:rPr>
                <w:rFonts w:ascii="Times New Roman" w:hAnsi="Times New Roman"/>
                <w:sz w:val="24"/>
                <w:szCs w:val="24"/>
                <w:lang w:val="kk-KZ"/>
              </w:rPr>
            </w:pPr>
          </w:p>
          <w:p w:rsidR="002611D9" w:rsidRPr="009509DE" w:rsidRDefault="002611D9" w:rsidP="002611D9">
            <w:pPr>
              <w:pStyle w:val="a5"/>
              <w:rPr>
                <w:rFonts w:ascii="Times New Roman" w:hAnsi="Times New Roman"/>
                <w:sz w:val="24"/>
                <w:szCs w:val="24"/>
                <w:lang w:val="kk-KZ"/>
              </w:rPr>
            </w:pPr>
          </w:p>
          <w:p w:rsidR="002611D9" w:rsidRPr="009509DE" w:rsidRDefault="002611D9" w:rsidP="002611D9">
            <w:pPr>
              <w:pStyle w:val="a5"/>
              <w:rPr>
                <w:rFonts w:ascii="Times New Roman" w:hAnsi="Times New Roman"/>
                <w:sz w:val="24"/>
                <w:szCs w:val="24"/>
                <w:lang w:val="kk-KZ"/>
              </w:rPr>
            </w:pPr>
          </w:p>
          <w:p w:rsidR="002611D9" w:rsidRPr="009509DE" w:rsidRDefault="002611D9" w:rsidP="002611D9">
            <w:pPr>
              <w:pStyle w:val="a5"/>
              <w:rPr>
                <w:rFonts w:ascii="Times New Roman" w:hAnsi="Times New Roman"/>
                <w:sz w:val="24"/>
                <w:szCs w:val="24"/>
                <w:lang w:val="kk-KZ"/>
              </w:rPr>
            </w:pPr>
          </w:p>
          <w:p w:rsidR="002611D9" w:rsidRPr="009509DE" w:rsidRDefault="002611D9" w:rsidP="002611D9">
            <w:pPr>
              <w:pStyle w:val="a5"/>
              <w:rPr>
                <w:rFonts w:ascii="Times New Roman" w:hAnsi="Times New Roman"/>
                <w:sz w:val="24"/>
                <w:szCs w:val="24"/>
                <w:lang w:val="kk-KZ"/>
              </w:rPr>
            </w:pPr>
            <w:r w:rsidRPr="009509DE">
              <w:rPr>
                <w:rFonts w:ascii="Times New Roman" w:hAnsi="Times New Roman"/>
                <w:sz w:val="24"/>
                <w:szCs w:val="24"/>
                <w:lang w:val="kk-KZ"/>
              </w:rPr>
              <w:t>3 мин</w:t>
            </w:r>
          </w:p>
        </w:tc>
        <w:tc>
          <w:tcPr>
            <w:tcW w:w="6521" w:type="dxa"/>
            <w:gridSpan w:val="6"/>
            <w:tcBorders>
              <w:right w:val="single" w:sz="4" w:space="0" w:color="auto"/>
            </w:tcBorders>
          </w:tcPr>
          <w:p w:rsidR="002611D9" w:rsidRDefault="002611D9" w:rsidP="002611D9">
            <w:pPr>
              <w:rPr>
                <w:rFonts w:ascii="Times New Roman" w:eastAsia="Calibri" w:hAnsi="Times New Roman"/>
                <w:b/>
                <w:sz w:val="24"/>
                <w:szCs w:val="24"/>
                <w:lang w:val="kk-KZ"/>
              </w:rPr>
            </w:pPr>
            <w:r w:rsidRPr="009509DE">
              <w:rPr>
                <w:rFonts w:ascii="Times New Roman" w:eastAsia="Calibri" w:hAnsi="Times New Roman"/>
                <w:b/>
                <w:sz w:val="24"/>
                <w:szCs w:val="24"/>
                <w:lang w:val="kk-KZ"/>
              </w:rPr>
              <w:t>І. Ұжымдық жұмыс.</w:t>
            </w:r>
            <w:r>
              <w:rPr>
                <w:rFonts w:ascii="Times New Roman" w:eastAsia="Calibri" w:hAnsi="Times New Roman"/>
                <w:b/>
                <w:sz w:val="24"/>
                <w:szCs w:val="24"/>
                <w:lang w:val="kk-KZ"/>
              </w:rPr>
              <w:t>Жағымды ахуал туғызу.</w:t>
            </w:r>
          </w:p>
          <w:p w:rsidR="002611D9" w:rsidRDefault="002611D9" w:rsidP="002611D9">
            <w:pPr>
              <w:rPr>
                <w:rFonts w:ascii="Times New Roman" w:eastAsia="Calibri" w:hAnsi="Times New Roman"/>
                <w:b/>
                <w:sz w:val="24"/>
                <w:szCs w:val="24"/>
                <w:lang w:val="kk-KZ"/>
              </w:rPr>
            </w:pPr>
            <w:r>
              <w:rPr>
                <w:rFonts w:ascii="Times New Roman" w:eastAsia="Calibri" w:hAnsi="Times New Roman"/>
                <w:b/>
                <w:sz w:val="24"/>
                <w:szCs w:val="24"/>
                <w:lang w:val="kk-KZ"/>
              </w:rPr>
              <w:t>Балалармен әңгімелесу арқылы олардың көңіл күйін сұрау .</w:t>
            </w:r>
          </w:p>
          <w:p w:rsidR="002611D9" w:rsidRPr="009509DE" w:rsidRDefault="002611D9" w:rsidP="002611D9">
            <w:pPr>
              <w:rPr>
                <w:rFonts w:ascii="Times New Roman" w:eastAsia="Calibri" w:hAnsi="Times New Roman"/>
                <w:b/>
                <w:sz w:val="24"/>
                <w:szCs w:val="24"/>
                <w:lang w:val="kk-KZ"/>
              </w:rPr>
            </w:pPr>
            <w:r>
              <w:rPr>
                <w:rFonts w:ascii="Times New Roman" w:eastAsia="Calibri" w:hAnsi="Times New Roman"/>
                <w:b/>
                <w:sz w:val="24"/>
                <w:szCs w:val="24"/>
                <w:lang w:val="kk-KZ"/>
              </w:rPr>
              <w:t xml:space="preserve"> «атом, молекула, ион</w:t>
            </w:r>
            <w:r w:rsidRPr="009509DE">
              <w:rPr>
                <w:rFonts w:ascii="Times New Roman" w:eastAsia="Calibri" w:hAnsi="Times New Roman"/>
                <w:b/>
                <w:sz w:val="24"/>
                <w:szCs w:val="24"/>
                <w:lang w:val="kk-KZ"/>
              </w:rPr>
              <w:t>» анықтамалары арқылы бөлу</w:t>
            </w:r>
          </w:p>
          <w:p w:rsidR="002611D9" w:rsidRPr="009509DE" w:rsidRDefault="002611D9" w:rsidP="002611D9">
            <w:pPr>
              <w:rPr>
                <w:rFonts w:ascii="Times New Roman" w:eastAsia="Calibri" w:hAnsi="Times New Roman"/>
                <w:sz w:val="24"/>
                <w:szCs w:val="24"/>
                <w:lang w:val="kk-KZ"/>
              </w:rPr>
            </w:pPr>
            <w:r w:rsidRPr="009509DE">
              <w:rPr>
                <w:rFonts w:ascii="Times New Roman" w:eastAsia="Calibri" w:hAnsi="Times New Roman"/>
                <w:b/>
                <w:sz w:val="24"/>
                <w:szCs w:val="24"/>
                <w:lang w:val="kk-KZ"/>
              </w:rPr>
              <w:t>Топқа  бөлу</w:t>
            </w:r>
            <w:r w:rsidRPr="009509DE">
              <w:rPr>
                <w:rFonts w:ascii="Times New Roman" w:eastAsia="Calibri" w:hAnsi="Times New Roman"/>
                <w:sz w:val="24"/>
                <w:szCs w:val="24"/>
                <w:lang w:val="kk-KZ"/>
              </w:rPr>
              <w:t xml:space="preserve">. «Қағаз қиындылары» </w:t>
            </w:r>
          </w:p>
          <w:p w:rsidR="002611D9" w:rsidRPr="009509DE" w:rsidRDefault="002611D9" w:rsidP="002611D9">
            <w:pPr>
              <w:rPr>
                <w:rFonts w:ascii="Times New Roman" w:eastAsia="Calibri" w:hAnsi="Times New Roman"/>
                <w:sz w:val="24"/>
                <w:szCs w:val="24"/>
                <w:lang w:val="kk-KZ"/>
              </w:rPr>
            </w:pPr>
            <w:r>
              <w:rPr>
                <w:rFonts w:ascii="Times New Roman" w:eastAsia="Calibri" w:hAnsi="Times New Roman"/>
                <w:sz w:val="24"/>
                <w:szCs w:val="24"/>
                <w:lang w:val="kk-KZ"/>
              </w:rPr>
              <w:t>1-топ .Атом</w:t>
            </w:r>
          </w:p>
          <w:p w:rsidR="002611D9" w:rsidRPr="009509DE" w:rsidRDefault="002611D9" w:rsidP="002611D9">
            <w:pPr>
              <w:rPr>
                <w:rFonts w:ascii="Times New Roman" w:eastAsia="Calibri" w:hAnsi="Times New Roman"/>
                <w:sz w:val="24"/>
                <w:szCs w:val="24"/>
                <w:lang w:val="kk-KZ"/>
              </w:rPr>
            </w:pPr>
            <w:r w:rsidRPr="009509DE">
              <w:rPr>
                <w:rFonts w:ascii="Times New Roman" w:eastAsia="Calibri" w:hAnsi="Times New Roman"/>
                <w:sz w:val="24"/>
                <w:szCs w:val="24"/>
                <w:lang w:val="kk-KZ"/>
              </w:rPr>
              <w:t>2-т</w:t>
            </w:r>
            <w:r>
              <w:rPr>
                <w:rFonts w:ascii="Times New Roman" w:eastAsia="Calibri" w:hAnsi="Times New Roman"/>
                <w:sz w:val="24"/>
                <w:szCs w:val="24"/>
                <w:lang w:val="kk-KZ"/>
              </w:rPr>
              <w:t>оп.молекула</w:t>
            </w:r>
          </w:p>
          <w:p w:rsidR="002611D9" w:rsidRPr="009509DE" w:rsidRDefault="002611D9" w:rsidP="002611D9">
            <w:pPr>
              <w:rPr>
                <w:rFonts w:ascii="Times New Roman" w:eastAsia="Calibri" w:hAnsi="Times New Roman"/>
                <w:sz w:val="24"/>
                <w:szCs w:val="24"/>
                <w:lang w:val="kk-KZ"/>
              </w:rPr>
            </w:pPr>
            <w:r w:rsidRPr="009509DE">
              <w:rPr>
                <w:rFonts w:ascii="Times New Roman" w:eastAsia="Calibri" w:hAnsi="Times New Roman"/>
                <w:sz w:val="24"/>
                <w:szCs w:val="24"/>
                <w:lang w:val="kk-KZ"/>
              </w:rPr>
              <w:t>3-</w:t>
            </w:r>
            <w:r>
              <w:rPr>
                <w:rFonts w:ascii="Times New Roman" w:eastAsia="Calibri" w:hAnsi="Times New Roman"/>
                <w:sz w:val="24"/>
                <w:szCs w:val="24"/>
                <w:lang w:val="kk-KZ"/>
              </w:rPr>
              <w:t>топ. ион</w:t>
            </w:r>
          </w:p>
          <w:p w:rsidR="002611D9" w:rsidRPr="009509DE" w:rsidRDefault="002611D9" w:rsidP="002611D9">
            <w:pPr>
              <w:rPr>
                <w:rFonts w:ascii="Times New Roman" w:eastAsia="Calibri" w:hAnsi="Times New Roman"/>
                <w:b/>
                <w:sz w:val="24"/>
                <w:szCs w:val="24"/>
                <w:lang w:val="kk-KZ"/>
              </w:rPr>
            </w:pPr>
            <w:r w:rsidRPr="009509DE">
              <w:rPr>
                <w:rFonts w:ascii="Times New Roman" w:eastAsia="Calibri" w:hAnsi="Times New Roman"/>
                <w:b/>
                <w:sz w:val="24"/>
                <w:szCs w:val="24"/>
                <w:lang w:val="kk-KZ"/>
              </w:rPr>
              <w:t xml:space="preserve">Ой қозғау </w:t>
            </w:r>
            <w:r w:rsidRPr="00676CC0">
              <w:rPr>
                <w:rFonts w:ascii="Times New Roman" w:hAnsi="Times New Roman" w:cs="Times New Roman"/>
                <w:sz w:val="24"/>
                <w:szCs w:val="24"/>
                <w:lang w:val="kk-KZ"/>
              </w:rPr>
              <w:t xml:space="preserve"> Түрткі сұрақтар арқылы оқушылармен сабақтың мақсатын айқындау</w:t>
            </w:r>
            <w:r>
              <w:rPr>
                <w:rFonts w:ascii="Times New Roman" w:hAnsi="Times New Roman" w:cs="Times New Roman"/>
                <w:sz w:val="24"/>
                <w:szCs w:val="24"/>
                <w:lang w:val="kk-KZ"/>
              </w:rPr>
              <w:t>.</w:t>
            </w:r>
          </w:p>
          <w:p w:rsidR="002611D9" w:rsidRPr="009509DE" w:rsidRDefault="002611D9" w:rsidP="002611D9">
            <w:pPr>
              <w:rPr>
                <w:rFonts w:ascii="Times New Roman" w:eastAsia="Calibri" w:hAnsi="Times New Roman"/>
                <w:sz w:val="24"/>
                <w:szCs w:val="24"/>
                <w:lang w:val="kk-KZ"/>
              </w:rPr>
            </w:pPr>
            <w:r w:rsidRPr="009509DE">
              <w:rPr>
                <w:rFonts w:ascii="Times New Roman" w:eastAsia="Calibri" w:hAnsi="Times New Roman"/>
                <w:sz w:val="24"/>
                <w:szCs w:val="24"/>
                <w:lang w:val="kk-KZ"/>
              </w:rPr>
              <w:t xml:space="preserve">Видео корсетіп, </w:t>
            </w:r>
            <w:r>
              <w:rPr>
                <w:rFonts w:ascii="Times New Roman" w:hAnsi="Times New Roman" w:cs="Times New Roman"/>
                <w:sz w:val="24"/>
                <w:szCs w:val="24"/>
                <w:lang w:val="kk-KZ"/>
              </w:rPr>
              <w:t>т</w:t>
            </w:r>
            <w:r w:rsidRPr="00676CC0">
              <w:rPr>
                <w:rFonts w:ascii="Times New Roman" w:hAnsi="Times New Roman" w:cs="Times New Roman"/>
                <w:sz w:val="24"/>
                <w:szCs w:val="24"/>
                <w:lang w:val="kk-KZ"/>
              </w:rPr>
              <w:t>үрткі сұрақтар арқылы оқушыл</w:t>
            </w:r>
            <w:r>
              <w:rPr>
                <w:rFonts w:ascii="Times New Roman" w:hAnsi="Times New Roman" w:cs="Times New Roman"/>
                <w:sz w:val="24"/>
                <w:szCs w:val="24"/>
                <w:lang w:val="kk-KZ"/>
              </w:rPr>
              <w:t xml:space="preserve">армен сабақтың </w:t>
            </w:r>
            <w:r w:rsidRPr="009509DE">
              <w:rPr>
                <w:rFonts w:ascii="Times New Roman" w:eastAsia="Calibri" w:hAnsi="Times New Roman"/>
                <w:sz w:val="24"/>
                <w:szCs w:val="24"/>
                <w:lang w:val="kk-KZ"/>
              </w:rPr>
              <w:t>мақсатын ашамын.</w:t>
            </w:r>
          </w:p>
        </w:tc>
        <w:tc>
          <w:tcPr>
            <w:tcW w:w="1451" w:type="dxa"/>
            <w:tcBorders>
              <w:left w:val="single" w:sz="4" w:space="0" w:color="auto"/>
            </w:tcBorders>
          </w:tcPr>
          <w:p w:rsidR="002611D9" w:rsidRPr="009509DE" w:rsidRDefault="002611D9" w:rsidP="002611D9">
            <w:pPr>
              <w:pStyle w:val="a5"/>
              <w:rPr>
                <w:rFonts w:ascii="Times New Roman" w:hAnsi="Times New Roman"/>
                <w:sz w:val="24"/>
                <w:szCs w:val="24"/>
                <w:lang w:val="kk-KZ"/>
              </w:rPr>
            </w:pPr>
            <w:r w:rsidRPr="009509DE">
              <w:rPr>
                <w:rFonts w:ascii="Times New Roman" w:hAnsi="Times New Roman"/>
                <w:sz w:val="24"/>
                <w:szCs w:val="24"/>
                <w:lang w:val="kk-KZ"/>
              </w:rPr>
              <w:t>Сөздер жазылған қағаз киындылар</w:t>
            </w:r>
          </w:p>
          <w:p w:rsidR="002611D9" w:rsidRPr="009509DE" w:rsidRDefault="002611D9" w:rsidP="002611D9">
            <w:pPr>
              <w:pStyle w:val="a5"/>
              <w:rPr>
                <w:rFonts w:ascii="Times New Roman" w:hAnsi="Times New Roman"/>
                <w:sz w:val="24"/>
                <w:szCs w:val="24"/>
                <w:lang w:val="kk-KZ"/>
              </w:rPr>
            </w:pPr>
          </w:p>
          <w:p w:rsidR="002611D9" w:rsidRPr="009509DE" w:rsidRDefault="002611D9" w:rsidP="002611D9">
            <w:pPr>
              <w:pStyle w:val="a5"/>
              <w:rPr>
                <w:rFonts w:ascii="Times New Roman" w:hAnsi="Times New Roman"/>
                <w:sz w:val="24"/>
                <w:szCs w:val="24"/>
                <w:lang w:val="kk-KZ"/>
              </w:rPr>
            </w:pPr>
          </w:p>
          <w:p w:rsidR="002611D9" w:rsidRPr="009509DE" w:rsidRDefault="002611D9" w:rsidP="002611D9">
            <w:pPr>
              <w:pStyle w:val="a5"/>
              <w:rPr>
                <w:rFonts w:ascii="Times New Roman" w:hAnsi="Times New Roman"/>
                <w:sz w:val="24"/>
                <w:szCs w:val="24"/>
                <w:lang w:val="kk-KZ"/>
              </w:rPr>
            </w:pPr>
            <w:r w:rsidRPr="009509DE">
              <w:rPr>
                <w:rFonts w:ascii="Times New Roman" w:hAnsi="Times New Roman"/>
                <w:sz w:val="24"/>
                <w:szCs w:val="24"/>
                <w:lang w:val="kk-KZ"/>
              </w:rPr>
              <w:t>Bilimland.kz сайтынан</w:t>
            </w:r>
          </w:p>
          <w:p w:rsidR="002611D9" w:rsidRPr="009509DE" w:rsidRDefault="002611D9" w:rsidP="002611D9">
            <w:pPr>
              <w:pStyle w:val="a5"/>
              <w:rPr>
                <w:rFonts w:ascii="Times New Roman" w:hAnsi="Times New Roman"/>
                <w:sz w:val="24"/>
                <w:szCs w:val="24"/>
                <w:lang w:val="kk-KZ"/>
              </w:rPr>
            </w:pPr>
            <w:r w:rsidRPr="009509DE">
              <w:rPr>
                <w:rFonts w:ascii="Times New Roman" w:hAnsi="Times New Roman"/>
                <w:sz w:val="24"/>
                <w:szCs w:val="24"/>
                <w:lang w:val="kk-KZ"/>
              </w:rPr>
              <w:t>АКТ мүмкіндігін пайдалану</w:t>
            </w:r>
          </w:p>
        </w:tc>
      </w:tr>
      <w:tr w:rsidR="002611D9" w:rsidRPr="00B24C1C" w:rsidTr="00180E1D">
        <w:trPr>
          <w:trHeight w:val="416"/>
        </w:trPr>
        <w:tc>
          <w:tcPr>
            <w:tcW w:w="1276" w:type="dxa"/>
            <w:tcBorders>
              <w:right w:val="single" w:sz="4" w:space="0" w:color="auto"/>
            </w:tcBorders>
          </w:tcPr>
          <w:p w:rsidR="002611D9" w:rsidRPr="009509DE" w:rsidRDefault="002611D9" w:rsidP="002611D9">
            <w:pPr>
              <w:pStyle w:val="a5"/>
              <w:rPr>
                <w:rFonts w:ascii="Times New Roman" w:hAnsi="Times New Roman"/>
                <w:sz w:val="24"/>
                <w:szCs w:val="24"/>
                <w:lang w:val="kk-KZ"/>
              </w:rPr>
            </w:pPr>
            <w:r w:rsidRPr="009509DE">
              <w:rPr>
                <w:rFonts w:ascii="Times New Roman" w:hAnsi="Times New Roman"/>
                <w:sz w:val="24"/>
                <w:szCs w:val="24"/>
                <w:lang w:val="kk-KZ"/>
              </w:rPr>
              <w:t>Сабақтың ортасы</w:t>
            </w:r>
          </w:p>
          <w:p w:rsidR="002611D9" w:rsidRPr="009509DE" w:rsidRDefault="002611D9" w:rsidP="002611D9">
            <w:pPr>
              <w:pStyle w:val="a5"/>
              <w:rPr>
                <w:rFonts w:ascii="Times New Roman" w:hAnsi="Times New Roman"/>
                <w:sz w:val="24"/>
                <w:szCs w:val="24"/>
                <w:lang w:val="kk-KZ"/>
              </w:rPr>
            </w:pPr>
            <w:r w:rsidRPr="009509DE">
              <w:rPr>
                <w:rFonts w:ascii="Times New Roman" w:hAnsi="Times New Roman"/>
                <w:sz w:val="24"/>
                <w:szCs w:val="24"/>
                <w:lang w:val="kk-KZ"/>
              </w:rPr>
              <w:t>30 мин</w:t>
            </w:r>
          </w:p>
        </w:tc>
        <w:tc>
          <w:tcPr>
            <w:tcW w:w="1100" w:type="dxa"/>
            <w:tcBorders>
              <w:left w:val="single" w:sz="4" w:space="0" w:color="auto"/>
            </w:tcBorders>
          </w:tcPr>
          <w:p w:rsidR="002611D9" w:rsidRPr="009509DE" w:rsidRDefault="002611D9" w:rsidP="002611D9">
            <w:pPr>
              <w:rPr>
                <w:rFonts w:ascii="Times New Roman" w:eastAsia="Calibri" w:hAnsi="Times New Roman"/>
                <w:sz w:val="24"/>
                <w:szCs w:val="24"/>
                <w:lang w:val="kk-KZ"/>
              </w:rPr>
            </w:pPr>
            <w:r w:rsidRPr="009509DE">
              <w:rPr>
                <w:rFonts w:ascii="Times New Roman" w:eastAsia="Calibri" w:hAnsi="Times New Roman"/>
                <w:sz w:val="24"/>
                <w:szCs w:val="24"/>
                <w:lang w:val="kk-KZ"/>
              </w:rPr>
              <w:t>8мин</w:t>
            </w:r>
          </w:p>
          <w:p w:rsidR="002611D9" w:rsidRPr="009509DE" w:rsidRDefault="002611D9" w:rsidP="002611D9">
            <w:pPr>
              <w:rPr>
                <w:rFonts w:ascii="Times New Roman" w:eastAsia="Calibri" w:hAnsi="Times New Roman"/>
                <w:sz w:val="24"/>
                <w:szCs w:val="24"/>
                <w:lang w:val="kk-KZ"/>
              </w:rPr>
            </w:pPr>
          </w:p>
          <w:p w:rsidR="002611D9" w:rsidRPr="009509DE" w:rsidRDefault="002611D9" w:rsidP="002611D9">
            <w:pPr>
              <w:rPr>
                <w:rFonts w:ascii="Times New Roman" w:eastAsia="Calibri" w:hAnsi="Times New Roman"/>
                <w:sz w:val="24"/>
                <w:szCs w:val="24"/>
                <w:lang w:val="kk-KZ"/>
              </w:rPr>
            </w:pPr>
          </w:p>
          <w:p w:rsidR="002611D9" w:rsidRPr="009509DE" w:rsidRDefault="002611D9" w:rsidP="002611D9">
            <w:pPr>
              <w:rPr>
                <w:rFonts w:ascii="Times New Roman" w:eastAsia="Calibri" w:hAnsi="Times New Roman"/>
                <w:sz w:val="24"/>
                <w:szCs w:val="24"/>
                <w:lang w:val="kk-KZ"/>
              </w:rPr>
            </w:pPr>
          </w:p>
          <w:p w:rsidR="002611D9" w:rsidRPr="009509DE" w:rsidRDefault="002611D9" w:rsidP="002611D9">
            <w:pPr>
              <w:rPr>
                <w:rFonts w:ascii="Times New Roman" w:eastAsia="Calibri" w:hAnsi="Times New Roman"/>
                <w:sz w:val="24"/>
                <w:szCs w:val="24"/>
                <w:lang w:val="kk-KZ"/>
              </w:rPr>
            </w:pPr>
          </w:p>
          <w:p w:rsidR="002611D9" w:rsidRDefault="002611D9" w:rsidP="002611D9">
            <w:pPr>
              <w:rPr>
                <w:rFonts w:ascii="Times New Roman" w:eastAsia="Calibri" w:hAnsi="Times New Roman"/>
                <w:sz w:val="24"/>
                <w:szCs w:val="24"/>
                <w:lang w:val="kk-KZ"/>
              </w:rPr>
            </w:pPr>
          </w:p>
          <w:p w:rsidR="002611D9" w:rsidRDefault="002611D9" w:rsidP="002611D9">
            <w:pPr>
              <w:rPr>
                <w:rFonts w:ascii="Times New Roman" w:eastAsia="Calibri" w:hAnsi="Times New Roman"/>
                <w:sz w:val="24"/>
                <w:szCs w:val="24"/>
                <w:lang w:val="kk-KZ"/>
              </w:rPr>
            </w:pPr>
          </w:p>
          <w:p w:rsidR="002611D9" w:rsidRDefault="002611D9" w:rsidP="002611D9">
            <w:pPr>
              <w:rPr>
                <w:rFonts w:ascii="Times New Roman" w:eastAsia="Calibri" w:hAnsi="Times New Roman"/>
                <w:sz w:val="24"/>
                <w:szCs w:val="24"/>
                <w:lang w:val="kk-KZ"/>
              </w:rPr>
            </w:pPr>
          </w:p>
          <w:p w:rsidR="002611D9" w:rsidRDefault="002611D9" w:rsidP="002611D9">
            <w:pPr>
              <w:rPr>
                <w:rFonts w:ascii="Times New Roman" w:eastAsia="Calibri" w:hAnsi="Times New Roman"/>
                <w:sz w:val="24"/>
                <w:szCs w:val="24"/>
                <w:lang w:val="kk-KZ"/>
              </w:rPr>
            </w:pPr>
          </w:p>
          <w:p w:rsidR="002611D9" w:rsidRDefault="002611D9" w:rsidP="002611D9">
            <w:pPr>
              <w:rPr>
                <w:rFonts w:ascii="Times New Roman" w:eastAsia="Calibri" w:hAnsi="Times New Roman"/>
                <w:sz w:val="24"/>
                <w:szCs w:val="24"/>
                <w:lang w:val="kk-KZ"/>
              </w:rPr>
            </w:pPr>
          </w:p>
          <w:p w:rsidR="002611D9" w:rsidRDefault="002611D9" w:rsidP="002611D9">
            <w:pPr>
              <w:rPr>
                <w:rFonts w:ascii="Times New Roman" w:eastAsia="Calibri" w:hAnsi="Times New Roman"/>
                <w:sz w:val="24"/>
                <w:szCs w:val="24"/>
                <w:lang w:val="kk-KZ"/>
              </w:rPr>
            </w:pPr>
          </w:p>
          <w:p w:rsidR="002611D9" w:rsidRDefault="002611D9" w:rsidP="002611D9">
            <w:pPr>
              <w:rPr>
                <w:rFonts w:ascii="Times New Roman" w:eastAsia="Calibri" w:hAnsi="Times New Roman"/>
                <w:sz w:val="24"/>
                <w:szCs w:val="24"/>
                <w:lang w:val="kk-KZ"/>
              </w:rPr>
            </w:pPr>
          </w:p>
          <w:p w:rsidR="002611D9" w:rsidRDefault="002611D9" w:rsidP="002611D9">
            <w:pPr>
              <w:rPr>
                <w:rFonts w:ascii="Times New Roman" w:eastAsia="Calibri" w:hAnsi="Times New Roman"/>
                <w:sz w:val="24"/>
                <w:szCs w:val="24"/>
                <w:lang w:val="kk-KZ"/>
              </w:rPr>
            </w:pPr>
          </w:p>
          <w:p w:rsidR="002611D9" w:rsidRDefault="002611D9" w:rsidP="002611D9">
            <w:pPr>
              <w:rPr>
                <w:rFonts w:ascii="Times New Roman" w:eastAsia="Calibri" w:hAnsi="Times New Roman"/>
                <w:sz w:val="24"/>
                <w:szCs w:val="24"/>
                <w:lang w:val="kk-KZ"/>
              </w:rPr>
            </w:pPr>
          </w:p>
          <w:p w:rsidR="002611D9" w:rsidRDefault="002611D9" w:rsidP="002611D9">
            <w:pPr>
              <w:rPr>
                <w:rFonts w:ascii="Times New Roman" w:eastAsia="Calibri" w:hAnsi="Times New Roman"/>
                <w:sz w:val="24"/>
                <w:szCs w:val="24"/>
                <w:lang w:val="kk-KZ"/>
              </w:rPr>
            </w:pPr>
          </w:p>
          <w:p w:rsidR="002611D9" w:rsidRDefault="002611D9" w:rsidP="002611D9">
            <w:pPr>
              <w:rPr>
                <w:rFonts w:ascii="Times New Roman" w:eastAsia="Calibri" w:hAnsi="Times New Roman"/>
                <w:sz w:val="24"/>
                <w:szCs w:val="24"/>
                <w:lang w:val="kk-KZ"/>
              </w:rPr>
            </w:pPr>
          </w:p>
          <w:p w:rsidR="002611D9" w:rsidRDefault="002611D9" w:rsidP="002611D9">
            <w:pPr>
              <w:rPr>
                <w:rFonts w:ascii="Times New Roman" w:eastAsia="Calibri" w:hAnsi="Times New Roman"/>
                <w:sz w:val="24"/>
                <w:szCs w:val="24"/>
                <w:lang w:val="kk-KZ"/>
              </w:rPr>
            </w:pPr>
          </w:p>
          <w:p w:rsidR="002611D9" w:rsidRDefault="002611D9" w:rsidP="002611D9">
            <w:pPr>
              <w:rPr>
                <w:rFonts w:ascii="Times New Roman" w:eastAsia="Calibri" w:hAnsi="Times New Roman"/>
                <w:sz w:val="24"/>
                <w:szCs w:val="24"/>
                <w:lang w:val="kk-KZ"/>
              </w:rPr>
            </w:pPr>
          </w:p>
          <w:p w:rsidR="002611D9" w:rsidRDefault="002611D9" w:rsidP="002611D9">
            <w:pPr>
              <w:rPr>
                <w:rFonts w:ascii="Times New Roman" w:eastAsia="Calibri" w:hAnsi="Times New Roman"/>
                <w:sz w:val="24"/>
                <w:szCs w:val="24"/>
                <w:lang w:val="kk-KZ"/>
              </w:rPr>
            </w:pPr>
          </w:p>
          <w:p w:rsidR="002611D9" w:rsidRDefault="002611D9" w:rsidP="002611D9">
            <w:pPr>
              <w:rPr>
                <w:rFonts w:ascii="Times New Roman" w:eastAsia="Calibri" w:hAnsi="Times New Roman"/>
                <w:sz w:val="24"/>
                <w:szCs w:val="24"/>
                <w:lang w:val="kk-KZ"/>
              </w:rPr>
            </w:pPr>
          </w:p>
          <w:p w:rsidR="002611D9" w:rsidRDefault="002611D9" w:rsidP="002611D9">
            <w:pPr>
              <w:rPr>
                <w:rFonts w:ascii="Times New Roman" w:eastAsia="Calibri" w:hAnsi="Times New Roman"/>
                <w:sz w:val="24"/>
                <w:szCs w:val="24"/>
                <w:lang w:val="kk-KZ"/>
              </w:rPr>
            </w:pPr>
          </w:p>
          <w:p w:rsidR="002611D9" w:rsidRDefault="002611D9" w:rsidP="002611D9">
            <w:pPr>
              <w:rPr>
                <w:rFonts w:ascii="Times New Roman" w:eastAsia="Calibri" w:hAnsi="Times New Roman"/>
                <w:sz w:val="24"/>
                <w:szCs w:val="24"/>
                <w:lang w:val="kk-KZ"/>
              </w:rPr>
            </w:pPr>
          </w:p>
          <w:p w:rsidR="002611D9" w:rsidRDefault="002611D9" w:rsidP="002611D9">
            <w:pPr>
              <w:rPr>
                <w:rFonts w:ascii="Times New Roman" w:eastAsia="Calibri" w:hAnsi="Times New Roman"/>
                <w:sz w:val="24"/>
                <w:szCs w:val="24"/>
                <w:lang w:val="kk-KZ"/>
              </w:rPr>
            </w:pPr>
          </w:p>
          <w:p w:rsidR="002611D9" w:rsidRDefault="002611D9" w:rsidP="002611D9">
            <w:pPr>
              <w:rPr>
                <w:rFonts w:ascii="Times New Roman" w:eastAsia="Calibri" w:hAnsi="Times New Roman"/>
                <w:sz w:val="24"/>
                <w:szCs w:val="24"/>
                <w:lang w:val="kk-KZ"/>
              </w:rPr>
            </w:pPr>
          </w:p>
          <w:p w:rsidR="002611D9" w:rsidRDefault="002611D9" w:rsidP="002611D9">
            <w:pPr>
              <w:rPr>
                <w:rFonts w:ascii="Times New Roman" w:eastAsia="Calibri" w:hAnsi="Times New Roman"/>
                <w:sz w:val="24"/>
                <w:szCs w:val="24"/>
                <w:lang w:val="kk-KZ"/>
              </w:rPr>
            </w:pPr>
          </w:p>
          <w:p w:rsidR="002611D9" w:rsidRDefault="002611D9" w:rsidP="002611D9">
            <w:pPr>
              <w:rPr>
                <w:rFonts w:ascii="Times New Roman" w:eastAsia="Calibri" w:hAnsi="Times New Roman"/>
                <w:sz w:val="24"/>
                <w:szCs w:val="24"/>
                <w:lang w:val="kk-KZ"/>
              </w:rPr>
            </w:pPr>
          </w:p>
          <w:p w:rsidR="002611D9" w:rsidRDefault="002611D9" w:rsidP="002611D9">
            <w:pPr>
              <w:rPr>
                <w:rFonts w:ascii="Times New Roman" w:eastAsia="Calibri" w:hAnsi="Times New Roman"/>
                <w:sz w:val="24"/>
                <w:szCs w:val="24"/>
                <w:lang w:val="kk-KZ"/>
              </w:rPr>
            </w:pPr>
          </w:p>
          <w:p w:rsidR="002611D9" w:rsidRDefault="002611D9" w:rsidP="002611D9">
            <w:pPr>
              <w:rPr>
                <w:rFonts w:ascii="Times New Roman" w:eastAsia="Calibri" w:hAnsi="Times New Roman"/>
                <w:sz w:val="24"/>
                <w:szCs w:val="24"/>
                <w:lang w:val="kk-KZ"/>
              </w:rPr>
            </w:pPr>
          </w:p>
          <w:p w:rsidR="002611D9" w:rsidRDefault="002611D9" w:rsidP="002611D9">
            <w:pPr>
              <w:rPr>
                <w:rFonts w:ascii="Times New Roman" w:eastAsia="Calibri" w:hAnsi="Times New Roman"/>
                <w:sz w:val="24"/>
                <w:szCs w:val="24"/>
                <w:lang w:val="kk-KZ"/>
              </w:rPr>
            </w:pPr>
          </w:p>
          <w:p w:rsidR="002611D9" w:rsidRPr="009509DE" w:rsidRDefault="002611D9" w:rsidP="002611D9">
            <w:pPr>
              <w:rPr>
                <w:rFonts w:ascii="Times New Roman" w:eastAsia="Calibri" w:hAnsi="Times New Roman"/>
                <w:sz w:val="24"/>
                <w:szCs w:val="24"/>
                <w:lang w:val="kk-KZ"/>
              </w:rPr>
            </w:pPr>
            <w:r>
              <w:rPr>
                <w:rFonts w:ascii="Times New Roman" w:eastAsia="Calibri" w:hAnsi="Times New Roman"/>
                <w:sz w:val="24"/>
                <w:szCs w:val="24"/>
                <w:lang w:val="kk-KZ"/>
              </w:rPr>
              <w:t>5мин</w:t>
            </w:r>
          </w:p>
          <w:p w:rsidR="002611D9" w:rsidRPr="009509DE" w:rsidRDefault="002611D9" w:rsidP="002611D9">
            <w:pPr>
              <w:rPr>
                <w:rFonts w:ascii="Times New Roman" w:eastAsia="Calibri" w:hAnsi="Times New Roman"/>
                <w:sz w:val="24"/>
                <w:szCs w:val="24"/>
                <w:lang w:val="kk-KZ"/>
              </w:rPr>
            </w:pPr>
          </w:p>
          <w:p w:rsidR="002611D9" w:rsidRPr="009509DE" w:rsidRDefault="002611D9" w:rsidP="002611D9">
            <w:pPr>
              <w:rPr>
                <w:rFonts w:ascii="Times New Roman" w:eastAsia="Calibri" w:hAnsi="Times New Roman"/>
                <w:sz w:val="24"/>
                <w:szCs w:val="24"/>
                <w:lang w:val="kk-KZ"/>
              </w:rPr>
            </w:pPr>
          </w:p>
          <w:p w:rsidR="002611D9" w:rsidRPr="009509DE" w:rsidRDefault="002611D9" w:rsidP="002611D9">
            <w:pPr>
              <w:rPr>
                <w:rFonts w:ascii="Times New Roman" w:eastAsia="Calibri" w:hAnsi="Times New Roman"/>
                <w:sz w:val="24"/>
                <w:szCs w:val="24"/>
                <w:lang w:val="kk-KZ"/>
              </w:rPr>
            </w:pPr>
          </w:p>
          <w:p w:rsidR="002611D9" w:rsidRPr="009509DE" w:rsidRDefault="002611D9" w:rsidP="002611D9">
            <w:pPr>
              <w:rPr>
                <w:rFonts w:ascii="Times New Roman" w:eastAsia="Calibri" w:hAnsi="Times New Roman"/>
                <w:sz w:val="24"/>
                <w:szCs w:val="24"/>
                <w:lang w:val="kk-KZ"/>
              </w:rPr>
            </w:pPr>
          </w:p>
          <w:p w:rsidR="002611D9" w:rsidRPr="009509DE" w:rsidRDefault="002611D9" w:rsidP="002611D9">
            <w:pPr>
              <w:rPr>
                <w:rFonts w:ascii="Times New Roman" w:eastAsia="Calibri" w:hAnsi="Times New Roman"/>
                <w:sz w:val="24"/>
                <w:szCs w:val="24"/>
                <w:lang w:val="kk-KZ"/>
              </w:rPr>
            </w:pPr>
          </w:p>
          <w:p w:rsidR="002611D9" w:rsidRPr="009509DE" w:rsidRDefault="002611D9" w:rsidP="002611D9">
            <w:pPr>
              <w:rPr>
                <w:rFonts w:ascii="Times New Roman" w:eastAsia="Calibri" w:hAnsi="Times New Roman"/>
                <w:sz w:val="24"/>
                <w:szCs w:val="24"/>
                <w:lang w:val="kk-KZ"/>
              </w:rPr>
            </w:pPr>
          </w:p>
          <w:p w:rsidR="002611D9" w:rsidRDefault="002611D9" w:rsidP="002611D9">
            <w:pPr>
              <w:rPr>
                <w:rFonts w:ascii="Times New Roman" w:eastAsia="Calibri" w:hAnsi="Times New Roman"/>
                <w:sz w:val="24"/>
                <w:szCs w:val="24"/>
                <w:lang w:val="kk-KZ"/>
              </w:rPr>
            </w:pPr>
          </w:p>
          <w:p w:rsidR="002611D9" w:rsidRPr="009509DE" w:rsidRDefault="002611D9" w:rsidP="002611D9">
            <w:pPr>
              <w:rPr>
                <w:rFonts w:ascii="Times New Roman" w:eastAsia="Calibri" w:hAnsi="Times New Roman"/>
                <w:sz w:val="24"/>
                <w:szCs w:val="24"/>
                <w:lang w:val="kk-KZ"/>
              </w:rPr>
            </w:pPr>
            <w:r w:rsidRPr="009509DE">
              <w:rPr>
                <w:rFonts w:ascii="Times New Roman" w:eastAsia="Calibri" w:hAnsi="Times New Roman"/>
                <w:sz w:val="24"/>
                <w:szCs w:val="24"/>
                <w:lang w:val="kk-KZ"/>
              </w:rPr>
              <w:lastRenderedPageBreak/>
              <w:t>2мин</w:t>
            </w:r>
          </w:p>
          <w:p w:rsidR="002611D9" w:rsidRPr="009509DE" w:rsidRDefault="002611D9" w:rsidP="002611D9">
            <w:pPr>
              <w:rPr>
                <w:rFonts w:ascii="Times New Roman" w:eastAsia="Calibri" w:hAnsi="Times New Roman"/>
                <w:sz w:val="24"/>
                <w:szCs w:val="24"/>
                <w:lang w:val="kk-KZ"/>
              </w:rPr>
            </w:pPr>
          </w:p>
          <w:p w:rsidR="002611D9" w:rsidRPr="009509DE" w:rsidRDefault="002611D9" w:rsidP="002611D9">
            <w:pPr>
              <w:rPr>
                <w:rFonts w:ascii="Times New Roman" w:eastAsia="Calibri" w:hAnsi="Times New Roman"/>
                <w:sz w:val="24"/>
                <w:szCs w:val="24"/>
                <w:lang w:val="kk-KZ"/>
              </w:rPr>
            </w:pPr>
          </w:p>
          <w:p w:rsidR="002611D9" w:rsidRPr="009509DE" w:rsidRDefault="002611D9" w:rsidP="002611D9">
            <w:pPr>
              <w:rPr>
                <w:rFonts w:ascii="Times New Roman" w:eastAsia="Calibri" w:hAnsi="Times New Roman"/>
                <w:sz w:val="24"/>
                <w:szCs w:val="24"/>
                <w:lang w:val="kk-KZ"/>
              </w:rPr>
            </w:pPr>
          </w:p>
          <w:p w:rsidR="002611D9" w:rsidRDefault="002611D9" w:rsidP="002611D9">
            <w:pPr>
              <w:rPr>
                <w:rFonts w:ascii="Times New Roman" w:eastAsia="Calibri" w:hAnsi="Times New Roman"/>
                <w:sz w:val="24"/>
                <w:szCs w:val="24"/>
                <w:lang w:val="kk-KZ"/>
              </w:rPr>
            </w:pPr>
          </w:p>
          <w:p w:rsidR="002611D9" w:rsidRDefault="002611D9" w:rsidP="002611D9">
            <w:pPr>
              <w:rPr>
                <w:rFonts w:ascii="Times New Roman" w:eastAsia="Calibri" w:hAnsi="Times New Roman"/>
                <w:sz w:val="24"/>
                <w:szCs w:val="24"/>
                <w:lang w:val="kk-KZ"/>
              </w:rPr>
            </w:pPr>
          </w:p>
          <w:p w:rsidR="002611D9" w:rsidRDefault="002611D9" w:rsidP="002611D9">
            <w:pPr>
              <w:rPr>
                <w:rFonts w:ascii="Times New Roman" w:eastAsia="Calibri" w:hAnsi="Times New Roman"/>
                <w:sz w:val="24"/>
                <w:szCs w:val="24"/>
                <w:lang w:val="kk-KZ"/>
              </w:rPr>
            </w:pPr>
          </w:p>
          <w:p w:rsidR="002611D9" w:rsidRPr="009509DE" w:rsidRDefault="002611D9" w:rsidP="002611D9">
            <w:pPr>
              <w:rPr>
                <w:rFonts w:ascii="Times New Roman" w:eastAsia="Calibri" w:hAnsi="Times New Roman"/>
                <w:sz w:val="24"/>
                <w:szCs w:val="24"/>
                <w:lang w:val="kk-KZ"/>
              </w:rPr>
            </w:pPr>
          </w:p>
          <w:p w:rsidR="002611D9" w:rsidRPr="009509DE" w:rsidRDefault="002611D9" w:rsidP="002611D9">
            <w:pPr>
              <w:rPr>
                <w:rFonts w:ascii="Times New Roman" w:eastAsia="Calibri" w:hAnsi="Times New Roman"/>
                <w:sz w:val="24"/>
                <w:szCs w:val="24"/>
                <w:lang w:val="kk-KZ"/>
              </w:rPr>
            </w:pPr>
            <w:r w:rsidRPr="009509DE">
              <w:rPr>
                <w:rFonts w:ascii="Times New Roman" w:eastAsia="Calibri" w:hAnsi="Times New Roman"/>
                <w:sz w:val="24"/>
                <w:szCs w:val="24"/>
                <w:lang w:val="kk-KZ"/>
              </w:rPr>
              <w:t>8мин</w:t>
            </w:r>
          </w:p>
        </w:tc>
        <w:tc>
          <w:tcPr>
            <w:tcW w:w="6521" w:type="dxa"/>
            <w:gridSpan w:val="6"/>
            <w:tcBorders>
              <w:right w:val="single" w:sz="4" w:space="0" w:color="auto"/>
            </w:tcBorders>
          </w:tcPr>
          <w:p w:rsidR="002611D9" w:rsidRDefault="002611D9" w:rsidP="002611D9">
            <w:pPr>
              <w:rPr>
                <w:rFonts w:ascii="Times New Roman" w:hAnsi="Times New Roman" w:cs="Times New Roman"/>
                <w:b/>
                <w:sz w:val="24"/>
                <w:szCs w:val="24"/>
                <w:lang w:val="kk-KZ"/>
              </w:rPr>
            </w:pPr>
            <w:r w:rsidRPr="00A85246">
              <w:rPr>
                <w:rFonts w:ascii="Times New Roman" w:eastAsia="Calibri" w:hAnsi="Times New Roman"/>
                <w:b/>
                <w:sz w:val="24"/>
                <w:szCs w:val="24"/>
                <w:lang w:val="kk-KZ"/>
              </w:rPr>
              <w:lastRenderedPageBreak/>
              <w:t>ІІ</w:t>
            </w:r>
            <w:r>
              <w:rPr>
                <w:rFonts w:ascii="Times New Roman" w:eastAsia="Calibri" w:hAnsi="Times New Roman"/>
                <w:sz w:val="24"/>
                <w:szCs w:val="24"/>
                <w:lang w:val="kk-KZ"/>
              </w:rPr>
              <w:t>.</w:t>
            </w:r>
            <w:r w:rsidRPr="009509DE">
              <w:rPr>
                <w:rFonts w:ascii="Times New Roman" w:eastAsia="Calibri" w:hAnsi="Times New Roman"/>
                <w:b/>
                <w:sz w:val="24"/>
                <w:szCs w:val="24"/>
                <w:lang w:val="kk-KZ"/>
              </w:rPr>
              <w:t xml:space="preserve"> Топтық жұмыс. </w:t>
            </w:r>
            <w:r w:rsidRPr="00775A95">
              <w:rPr>
                <w:rFonts w:ascii="Times New Roman" w:hAnsi="Times New Roman" w:cs="Times New Roman"/>
                <w:b/>
                <w:sz w:val="24"/>
                <w:szCs w:val="24"/>
                <w:lang w:val="kk-KZ"/>
              </w:rPr>
              <w:t>Топтық жұмыс «</w:t>
            </w:r>
            <w:r>
              <w:rPr>
                <w:rFonts w:ascii="Times New Roman" w:hAnsi="Times New Roman" w:cs="Times New Roman"/>
                <w:b/>
                <w:sz w:val="24"/>
                <w:szCs w:val="24"/>
                <w:lang w:val="kk-KZ"/>
              </w:rPr>
              <w:t>Дж</w:t>
            </w:r>
            <w:r w:rsidRPr="00775A95">
              <w:rPr>
                <w:rFonts w:ascii="Times New Roman" w:hAnsi="Times New Roman" w:cs="Times New Roman"/>
                <w:b/>
                <w:sz w:val="24"/>
                <w:szCs w:val="24"/>
                <w:lang w:val="kk-KZ"/>
              </w:rPr>
              <w:t xml:space="preserve">игсо» </w:t>
            </w:r>
          </w:p>
          <w:p w:rsidR="002611D9" w:rsidRPr="00775A95" w:rsidRDefault="002611D9" w:rsidP="002611D9">
            <w:pPr>
              <w:rPr>
                <w:rFonts w:ascii="Times New Roman" w:hAnsi="Times New Roman" w:cs="Times New Roman"/>
                <w:sz w:val="24"/>
                <w:szCs w:val="24"/>
                <w:lang w:val="kk-KZ"/>
              </w:rPr>
            </w:pPr>
            <w:r w:rsidRPr="00775A95">
              <w:rPr>
                <w:rFonts w:ascii="Times New Roman" w:hAnsi="Times New Roman" w:cs="Times New Roman"/>
                <w:sz w:val="24"/>
                <w:szCs w:val="24"/>
                <w:lang w:val="kk-KZ"/>
              </w:rPr>
              <w:t xml:space="preserve">          Сіздің тобыңызда 5  рөлді: лидер, баяндамашы, хатшы, уақыт  сақшысы және бақылаушыларды анықтаңыз. Жұмыс төмендегідей жоспармен жүреді:    </w:t>
            </w:r>
          </w:p>
          <w:p w:rsidR="002611D9" w:rsidRPr="00861EFD" w:rsidRDefault="002611D9" w:rsidP="002611D9">
            <w:pPr>
              <w:rPr>
                <w:rFonts w:ascii="Times New Roman" w:hAnsi="Times New Roman" w:cs="Times New Roman"/>
                <w:sz w:val="24"/>
                <w:szCs w:val="24"/>
                <w:lang w:val="kk-KZ"/>
              </w:rPr>
            </w:pPr>
            <w:r w:rsidRPr="00775A95">
              <w:rPr>
                <w:rFonts w:ascii="Times New Roman" w:hAnsi="Times New Roman" w:cs="Times New Roman"/>
                <w:sz w:val="24"/>
                <w:szCs w:val="24"/>
                <w:lang w:val="kk-KZ"/>
              </w:rPr>
              <w:t xml:space="preserve">          Берілген мәтінді оқып, топпен бірлесе от</w:t>
            </w:r>
            <w:r>
              <w:rPr>
                <w:rFonts w:ascii="Times New Roman" w:hAnsi="Times New Roman" w:cs="Times New Roman"/>
                <w:sz w:val="24"/>
                <w:szCs w:val="24"/>
                <w:lang w:val="kk-KZ"/>
              </w:rPr>
              <w:t>ырып, талқылайды және әр топ постер қорғайды. Қосымша ресурс беремін.Б</w:t>
            </w:r>
            <w:r w:rsidRPr="00775A95">
              <w:rPr>
                <w:rFonts w:ascii="Times New Roman" w:hAnsi="Times New Roman" w:cs="Times New Roman"/>
                <w:sz w:val="24"/>
                <w:szCs w:val="24"/>
                <w:lang w:val="kk-KZ"/>
              </w:rPr>
              <w:t>ақылаушысы  жасаған жұмыстарға сәйкес бақылау парағын жүргізеді.</w:t>
            </w:r>
          </w:p>
          <w:p w:rsidR="002611D9" w:rsidRPr="00775A95" w:rsidRDefault="002611D9" w:rsidP="002611D9">
            <w:pPr>
              <w:jc w:val="center"/>
              <w:rPr>
                <w:rFonts w:ascii="Times New Roman" w:hAnsi="Times New Roman" w:cs="Times New Roman"/>
                <w:b/>
                <w:sz w:val="24"/>
                <w:szCs w:val="24"/>
                <w:lang w:val="kk-KZ"/>
              </w:rPr>
            </w:pPr>
            <w:r w:rsidRPr="00775A95">
              <w:rPr>
                <w:rFonts w:ascii="Times New Roman" w:hAnsi="Times New Roman" w:cs="Times New Roman"/>
                <w:b/>
                <w:sz w:val="24"/>
                <w:szCs w:val="24"/>
                <w:lang w:val="kk-KZ"/>
              </w:rPr>
              <w:t>Бақылаушының  бағалау парағы</w:t>
            </w:r>
          </w:p>
          <w:p w:rsidR="002611D9" w:rsidRPr="00775A95" w:rsidRDefault="002611D9" w:rsidP="002611D9">
            <w:pPr>
              <w:jc w:val="center"/>
              <w:rPr>
                <w:rFonts w:ascii="Times New Roman" w:hAnsi="Times New Roman" w:cs="Times New Roman"/>
                <w:b/>
                <w:sz w:val="24"/>
                <w:szCs w:val="24"/>
                <w:lang w:val="kk-KZ"/>
              </w:rPr>
            </w:pPr>
          </w:p>
          <w:tbl>
            <w:tblPr>
              <w:tblW w:w="550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8"/>
              <w:gridCol w:w="2146"/>
              <w:gridCol w:w="598"/>
              <w:gridCol w:w="852"/>
              <w:gridCol w:w="832"/>
              <w:gridCol w:w="539"/>
            </w:tblGrid>
            <w:tr w:rsidR="002611D9" w:rsidRPr="003D6790" w:rsidTr="00133874">
              <w:trPr>
                <w:cantSplit/>
                <w:trHeight w:val="2214"/>
              </w:trPr>
              <w:tc>
                <w:tcPr>
                  <w:tcW w:w="538" w:type="dxa"/>
                  <w:tcBorders>
                    <w:top w:val="single" w:sz="4" w:space="0" w:color="000000"/>
                    <w:left w:val="single" w:sz="4" w:space="0" w:color="000000"/>
                    <w:bottom w:val="single" w:sz="4" w:space="0" w:color="000000"/>
                    <w:right w:val="single" w:sz="4" w:space="0" w:color="000000"/>
                  </w:tcBorders>
                </w:tcPr>
                <w:p w:rsidR="002611D9" w:rsidRDefault="002611D9" w:rsidP="002611D9">
                  <w:pPr>
                    <w:framePr w:hSpace="180" w:wrap="around" w:vAnchor="text" w:hAnchor="text" w:x="-601" w:y="1"/>
                    <w:suppressOverlap/>
                    <w:rPr>
                      <w:rFonts w:ascii="Times New Roman" w:hAnsi="Times New Roman" w:cs="Times New Roman"/>
                      <w:sz w:val="24"/>
                      <w:szCs w:val="24"/>
                      <w:lang w:val="en-US"/>
                    </w:rPr>
                  </w:pPr>
                  <w:r>
                    <w:rPr>
                      <w:rFonts w:ascii="Times New Roman" w:hAnsi="Times New Roman" w:cs="Times New Roman"/>
                      <w:sz w:val="24"/>
                      <w:szCs w:val="24"/>
                      <w:lang w:val="kk-KZ"/>
                    </w:rPr>
                    <w:t>№</w:t>
                  </w:r>
                </w:p>
                <w:p w:rsidR="002611D9" w:rsidRDefault="002611D9" w:rsidP="002611D9">
                  <w:pPr>
                    <w:framePr w:hSpace="180" w:wrap="around" w:vAnchor="text" w:hAnchor="text" w:x="-601" w:y="1"/>
                    <w:suppressOverlap/>
                    <w:rPr>
                      <w:rFonts w:ascii="Times New Roman" w:hAnsi="Times New Roman" w:cs="Times New Roman"/>
                      <w:sz w:val="24"/>
                      <w:szCs w:val="24"/>
                      <w:lang w:val="en-US"/>
                    </w:rPr>
                  </w:pPr>
                </w:p>
                <w:p w:rsidR="002611D9" w:rsidRDefault="002611D9" w:rsidP="002611D9">
                  <w:pPr>
                    <w:framePr w:hSpace="180" w:wrap="around" w:vAnchor="text" w:hAnchor="text" w:x="-601" w:y="1"/>
                    <w:suppressOverlap/>
                    <w:rPr>
                      <w:rFonts w:ascii="Times New Roman" w:hAnsi="Times New Roman" w:cs="Times New Roman"/>
                      <w:sz w:val="24"/>
                      <w:szCs w:val="24"/>
                      <w:lang w:val="en-US"/>
                    </w:rPr>
                  </w:pPr>
                </w:p>
              </w:tc>
              <w:tc>
                <w:tcPr>
                  <w:tcW w:w="2144" w:type="dxa"/>
                  <w:tcBorders>
                    <w:top w:val="single" w:sz="4" w:space="0" w:color="000000"/>
                    <w:left w:val="single" w:sz="4" w:space="0" w:color="000000"/>
                    <w:bottom w:val="single" w:sz="4" w:space="0" w:color="000000"/>
                    <w:right w:val="single" w:sz="4" w:space="0" w:color="auto"/>
                  </w:tcBorders>
                </w:tcPr>
                <w:p w:rsidR="002611D9" w:rsidRDefault="002611D9" w:rsidP="002611D9">
                  <w:pPr>
                    <w:framePr w:hSpace="180" w:wrap="around" w:vAnchor="text" w:hAnchor="text" w:x="-601" w:y="1"/>
                    <w:suppressOverlap/>
                    <w:rPr>
                      <w:rFonts w:ascii="Times New Roman" w:hAnsi="Times New Roman" w:cs="Times New Roman"/>
                      <w:sz w:val="24"/>
                      <w:szCs w:val="24"/>
                      <w:lang w:val="en-US"/>
                    </w:rPr>
                  </w:pPr>
                  <w:r>
                    <w:rPr>
                      <w:rFonts w:ascii="Times New Roman" w:hAnsi="Times New Roman" w:cs="Times New Roman"/>
                      <w:sz w:val="24"/>
                      <w:szCs w:val="24"/>
                      <w:lang w:val="kk-KZ"/>
                    </w:rPr>
                    <w:t>Бағалау өлшемдері</w:t>
                  </w:r>
                </w:p>
                <w:p w:rsidR="002611D9" w:rsidRDefault="002611D9" w:rsidP="002611D9">
                  <w:pPr>
                    <w:framePr w:hSpace="180" w:wrap="around" w:vAnchor="text" w:hAnchor="text" w:x="-601" w:y="1"/>
                    <w:suppressOverlap/>
                    <w:rPr>
                      <w:rFonts w:ascii="Times New Roman" w:hAnsi="Times New Roman" w:cs="Times New Roman"/>
                      <w:sz w:val="24"/>
                      <w:szCs w:val="24"/>
                      <w:lang w:val="kk-KZ"/>
                    </w:rPr>
                  </w:pPr>
                </w:p>
                <w:p w:rsidR="002611D9" w:rsidRPr="00714E16" w:rsidRDefault="002611D9" w:rsidP="002611D9">
                  <w:pPr>
                    <w:framePr w:hSpace="180" w:wrap="around" w:vAnchor="text" w:hAnchor="text" w:x="-601" w:y="1"/>
                    <w:suppressOverlap/>
                    <w:rPr>
                      <w:rFonts w:ascii="Times New Roman" w:hAnsi="Times New Roman" w:cs="Times New Roman"/>
                      <w:sz w:val="24"/>
                      <w:szCs w:val="24"/>
                      <w:lang w:val="kk-KZ"/>
                    </w:rPr>
                  </w:pPr>
                </w:p>
              </w:tc>
              <w:tc>
                <w:tcPr>
                  <w:tcW w:w="597" w:type="dxa"/>
                  <w:tcBorders>
                    <w:top w:val="single" w:sz="4" w:space="0" w:color="000000"/>
                    <w:left w:val="single" w:sz="4" w:space="0" w:color="auto"/>
                    <w:bottom w:val="single" w:sz="4" w:space="0" w:color="000000"/>
                    <w:right w:val="single" w:sz="4" w:space="0" w:color="000000"/>
                  </w:tcBorders>
                  <w:textDirection w:val="btLr"/>
                  <w:hideMark/>
                </w:tcPr>
                <w:p w:rsidR="002611D9" w:rsidRPr="00714E16" w:rsidRDefault="002611D9" w:rsidP="002611D9">
                  <w:pPr>
                    <w:framePr w:hSpace="180" w:wrap="around" w:vAnchor="text" w:hAnchor="text" w:x="-601" w:y="1"/>
                    <w:ind w:left="113" w:right="113"/>
                    <w:suppressOverlap/>
                    <w:rPr>
                      <w:rFonts w:ascii="Times New Roman" w:hAnsi="Times New Roman" w:cs="Times New Roman"/>
                      <w:sz w:val="24"/>
                      <w:szCs w:val="24"/>
                      <w:lang w:val="kk-KZ"/>
                    </w:rPr>
                  </w:pPr>
                  <w:r>
                    <w:rPr>
                      <w:rFonts w:ascii="Times New Roman" w:hAnsi="Times New Roman" w:cs="Times New Roman"/>
                      <w:sz w:val="24"/>
                      <w:szCs w:val="24"/>
                      <w:lang w:val="kk-KZ"/>
                    </w:rPr>
                    <w:t>Көшбасшы</w:t>
                  </w:r>
                </w:p>
                <w:p w:rsidR="002611D9" w:rsidRDefault="002611D9" w:rsidP="002611D9">
                  <w:pPr>
                    <w:framePr w:hSpace="180" w:wrap="around" w:vAnchor="text" w:hAnchor="text" w:x="-601" w:y="1"/>
                    <w:ind w:left="113" w:right="113"/>
                    <w:suppressOverlap/>
                    <w:rPr>
                      <w:rFonts w:ascii="Times New Roman" w:hAnsi="Times New Roman" w:cs="Times New Roman"/>
                      <w:sz w:val="24"/>
                      <w:szCs w:val="24"/>
                      <w:lang w:val="kk-KZ"/>
                    </w:rPr>
                  </w:pPr>
                  <w:r>
                    <w:rPr>
                      <w:rFonts w:ascii="Times New Roman" w:hAnsi="Times New Roman" w:cs="Times New Roman"/>
                      <w:sz w:val="24"/>
                      <w:szCs w:val="24"/>
                      <w:lang w:val="kk-KZ"/>
                    </w:rPr>
                    <w:t>Басшы</w:t>
                  </w:r>
                </w:p>
              </w:tc>
              <w:tc>
                <w:tcPr>
                  <w:tcW w:w="851" w:type="dxa"/>
                  <w:tcBorders>
                    <w:top w:val="single" w:sz="4" w:space="0" w:color="000000"/>
                    <w:left w:val="single" w:sz="4" w:space="0" w:color="000000"/>
                    <w:bottom w:val="single" w:sz="4" w:space="0" w:color="000000"/>
                    <w:right w:val="single" w:sz="4" w:space="0" w:color="000000"/>
                  </w:tcBorders>
                  <w:textDirection w:val="btLr"/>
                  <w:hideMark/>
                </w:tcPr>
                <w:p w:rsidR="002611D9" w:rsidRDefault="002611D9" w:rsidP="002611D9">
                  <w:pPr>
                    <w:framePr w:hSpace="180" w:wrap="around" w:vAnchor="text" w:hAnchor="text" w:x="-601" w:y="1"/>
                    <w:ind w:left="113" w:right="113"/>
                    <w:suppressOverlap/>
                    <w:rPr>
                      <w:rFonts w:ascii="Times New Roman" w:hAnsi="Times New Roman" w:cs="Times New Roman"/>
                      <w:sz w:val="24"/>
                      <w:szCs w:val="24"/>
                      <w:lang w:val="kk-KZ"/>
                    </w:rPr>
                  </w:pPr>
                  <w:r>
                    <w:rPr>
                      <w:rFonts w:ascii="Times New Roman" w:hAnsi="Times New Roman" w:cs="Times New Roman"/>
                      <w:sz w:val="24"/>
                      <w:szCs w:val="24"/>
                      <w:lang w:val="kk-KZ"/>
                    </w:rPr>
                    <w:t xml:space="preserve">Хатшы  </w:t>
                  </w:r>
                </w:p>
              </w:tc>
              <w:tc>
                <w:tcPr>
                  <w:tcW w:w="831" w:type="dxa"/>
                  <w:tcBorders>
                    <w:top w:val="single" w:sz="4" w:space="0" w:color="000000"/>
                    <w:left w:val="single" w:sz="4" w:space="0" w:color="000000"/>
                    <w:bottom w:val="single" w:sz="4" w:space="0" w:color="000000"/>
                    <w:right w:val="single" w:sz="4" w:space="0" w:color="000000"/>
                  </w:tcBorders>
                  <w:textDirection w:val="btLr"/>
                  <w:hideMark/>
                </w:tcPr>
                <w:p w:rsidR="002611D9" w:rsidRDefault="002611D9" w:rsidP="002611D9">
                  <w:pPr>
                    <w:framePr w:hSpace="180" w:wrap="around" w:vAnchor="text" w:hAnchor="text" w:x="-601" w:y="1"/>
                    <w:ind w:left="113" w:right="113"/>
                    <w:suppressOverlap/>
                    <w:rPr>
                      <w:rFonts w:ascii="Times New Roman" w:hAnsi="Times New Roman" w:cs="Times New Roman"/>
                      <w:sz w:val="24"/>
                      <w:szCs w:val="24"/>
                      <w:lang w:val="kk-KZ"/>
                    </w:rPr>
                  </w:pPr>
                  <w:r>
                    <w:rPr>
                      <w:rFonts w:ascii="Times New Roman" w:hAnsi="Times New Roman" w:cs="Times New Roman"/>
                      <w:sz w:val="24"/>
                      <w:szCs w:val="24"/>
                      <w:lang w:val="kk-KZ"/>
                    </w:rPr>
                    <w:t>Баяндамашы</w:t>
                  </w:r>
                </w:p>
              </w:tc>
              <w:tc>
                <w:tcPr>
                  <w:tcW w:w="539" w:type="dxa"/>
                  <w:tcBorders>
                    <w:top w:val="single" w:sz="4" w:space="0" w:color="000000"/>
                    <w:left w:val="single" w:sz="4" w:space="0" w:color="000000"/>
                    <w:bottom w:val="single" w:sz="4" w:space="0" w:color="000000"/>
                    <w:right w:val="single" w:sz="4" w:space="0" w:color="000000"/>
                  </w:tcBorders>
                  <w:textDirection w:val="btLr"/>
                  <w:hideMark/>
                </w:tcPr>
                <w:p w:rsidR="002611D9" w:rsidRDefault="002611D9" w:rsidP="002611D9">
                  <w:pPr>
                    <w:framePr w:hSpace="180" w:wrap="around" w:vAnchor="text" w:hAnchor="text" w:x="-601" w:y="1"/>
                    <w:ind w:left="113" w:right="113"/>
                    <w:suppressOverlap/>
                    <w:rPr>
                      <w:rFonts w:ascii="Times New Roman" w:hAnsi="Times New Roman" w:cs="Times New Roman"/>
                      <w:sz w:val="24"/>
                      <w:szCs w:val="24"/>
                      <w:lang w:val="kk-KZ"/>
                    </w:rPr>
                  </w:pPr>
                  <w:r>
                    <w:rPr>
                      <w:rFonts w:ascii="Times New Roman" w:hAnsi="Times New Roman" w:cs="Times New Roman"/>
                      <w:sz w:val="24"/>
                      <w:szCs w:val="24"/>
                      <w:lang w:val="kk-KZ"/>
                    </w:rPr>
                    <w:t xml:space="preserve"> Уақыт сақшысы</w:t>
                  </w:r>
                </w:p>
                <w:p w:rsidR="002611D9" w:rsidRDefault="002611D9" w:rsidP="002611D9">
                  <w:pPr>
                    <w:framePr w:hSpace="180" w:wrap="around" w:vAnchor="text" w:hAnchor="text" w:x="-601" w:y="1"/>
                    <w:ind w:left="113" w:right="113"/>
                    <w:suppressOverlap/>
                    <w:rPr>
                      <w:rFonts w:ascii="Times New Roman" w:hAnsi="Times New Roman" w:cs="Times New Roman"/>
                      <w:sz w:val="24"/>
                      <w:szCs w:val="24"/>
                      <w:lang w:val="kk-KZ"/>
                    </w:rPr>
                  </w:pPr>
                </w:p>
                <w:p w:rsidR="002611D9" w:rsidRDefault="002611D9" w:rsidP="002611D9">
                  <w:pPr>
                    <w:framePr w:hSpace="180" w:wrap="around" w:vAnchor="text" w:hAnchor="text" w:x="-601" w:y="1"/>
                    <w:ind w:left="113" w:right="113"/>
                    <w:suppressOverlap/>
                    <w:rPr>
                      <w:rFonts w:ascii="Times New Roman" w:hAnsi="Times New Roman" w:cs="Times New Roman"/>
                      <w:sz w:val="24"/>
                      <w:szCs w:val="24"/>
                      <w:lang w:val="kk-KZ"/>
                    </w:rPr>
                  </w:pPr>
                  <w:r>
                    <w:rPr>
                      <w:rFonts w:ascii="Times New Roman" w:hAnsi="Times New Roman" w:cs="Times New Roman"/>
                      <w:sz w:val="24"/>
                      <w:szCs w:val="24"/>
                      <w:lang w:val="kk-KZ"/>
                    </w:rPr>
                    <w:t>Уақыт сақшыс сақшысақшысы</w:t>
                  </w:r>
                </w:p>
              </w:tc>
            </w:tr>
            <w:tr w:rsidR="002611D9" w:rsidRPr="003D6790" w:rsidTr="00133874">
              <w:trPr>
                <w:trHeight w:val="983"/>
              </w:trPr>
              <w:tc>
                <w:tcPr>
                  <w:tcW w:w="538" w:type="dxa"/>
                  <w:tcBorders>
                    <w:top w:val="single" w:sz="4" w:space="0" w:color="000000"/>
                    <w:left w:val="single" w:sz="4" w:space="0" w:color="000000"/>
                    <w:bottom w:val="single" w:sz="4" w:space="0" w:color="000000"/>
                    <w:right w:val="single" w:sz="4" w:space="0" w:color="000000"/>
                  </w:tcBorders>
                  <w:hideMark/>
                </w:tcPr>
                <w:p w:rsidR="002611D9" w:rsidRDefault="002611D9" w:rsidP="002611D9">
                  <w:pPr>
                    <w:framePr w:hSpace="180" w:wrap="around" w:vAnchor="text" w:hAnchor="text" w:x="-601" w:y="1"/>
                    <w:suppressOverlap/>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144" w:type="dxa"/>
                  <w:tcBorders>
                    <w:top w:val="single" w:sz="4" w:space="0" w:color="000000"/>
                    <w:left w:val="single" w:sz="4" w:space="0" w:color="000000"/>
                    <w:bottom w:val="single" w:sz="4" w:space="0" w:color="000000"/>
                    <w:right w:val="single" w:sz="4" w:space="0" w:color="auto"/>
                  </w:tcBorders>
                  <w:hideMark/>
                </w:tcPr>
                <w:p w:rsidR="002611D9" w:rsidRDefault="002611D9" w:rsidP="002611D9">
                  <w:pPr>
                    <w:framePr w:hSpace="180" w:wrap="around" w:vAnchor="text" w:hAnchor="text" w:x="-601" w:y="1"/>
                    <w:suppressOverlap/>
                    <w:rPr>
                      <w:rFonts w:ascii="Times New Roman" w:hAnsi="Times New Roman" w:cs="Times New Roman"/>
                      <w:sz w:val="24"/>
                      <w:szCs w:val="24"/>
                      <w:lang w:val="kk-KZ"/>
                    </w:rPr>
                  </w:pPr>
                  <w:r>
                    <w:rPr>
                      <w:rFonts w:ascii="Times New Roman" w:hAnsi="Times New Roman" w:cs="Times New Roman"/>
                      <w:sz w:val="24"/>
                      <w:szCs w:val="24"/>
                      <w:lang w:val="kk-KZ"/>
                    </w:rPr>
                    <w:t>Тақырыптың ашылуына үлес қосу</w:t>
                  </w:r>
                </w:p>
              </w:tc>
              <w:tc>
                <w:tcPr>
                  <w:tcW w:w="597" w:type="dxa"/>
                  <w:tcBorders>
                    <w:top w:val="single" w:sz="4" w:space="0" w:color="000000"/>
                    <w:left w:val="single" w:sz="4" w:space="0" w:color="auto"/>
                    <w:bottom w:val="single" w:sz="4" w:space="0" w:color="000000"/>
                    <w:right w:val="single" w:sz="4" w:space="0" w:color="000000"/>
                  </w:tcBorders>
                </w:tcPr>
                <w:p w:rsidR="002611D9" w:rsidRDefault="002611D9" w:rsidP="002611D9">
                  <w:pPr>
                    <w:framePr w:hSpace="180" w:wrap="around" w:vAnchor="text" w:hAnchor="text" w:x="-601" w:y="1"/>
                    <w:suppressOverlap/>
                    <w:rPr>
                      <w:rFonts w:ascii="Times New Roman" w:hAnsi="Times New Roman" w:cs="Times New Roman"/>
                      <w:sz w:val="24"/>
                      <w:szCs w:val="24"/>
                      <w:lang w:val="kk-KZ"/>
                    </w:rPr>
                  </w:pPr>
                </w:p>
              </w:tc>
              <w:tc>
                <w:tcPr>
                  <w:tcW w:w="851" w:type="dxa"/>
                  <w:tcBorders>
                    <w:top w:val="single" w:sz="4" w:space="0" w:color="000000"/>
                    <w:left w:val="single" w:sz="4" w:space="0" w:color="000000"/>
                    <w:bottom w:val="single" w:sz="4" w:space="0" w:color="000000"/>
                    <w:right w:val="single" w:sz="4" w:space="0" w:color="000000"/>
                  </w:tcBorders>
                </w:tcPr>
                <w:p w:rsidR="002611D9" w:rsidRDefault="002611D9" w:rsidP="002611D9">
                  <w:pPr>
                    <w:framePr w:hSpace="180" w:wrap="around" w:vAnchor="text" w:hAnchor="text" w:x="-601" w:y="1"/>
                    <w:suppressOverlap/>
                    <w:rPr>
                      <w:rFonts w:ascii="Times New Roman" w:hAnsi="Times New Roman" w:cs="Times New Roman"/>
                      <w:sz w:val="24"/>
                      <w:szCs w:val="24"/>
                      <w:lang w:val="kk-KZ"/>
                    </w:rPr>
                  </w:pPr>
                </w:p>
              </w:tc>
              <w:tc>
                <w:tcPr>
                  <w:tcW w:w="831" w:type="dxa"/>
                  <w:tcBorders>
                    <w:top w:val="single" w:sz="4" w:space="0" w:color="000000"/>
                    <w:left w:val="single" w:sz="4" w:space="0" w:color="000000"/>
                    <w:bottom w:val="single" w:sz="4" w:space="0" w:color="000000"/>
                    <w:right w:val="single" w:sz="4" w:space="0" w:color="000000"/>
                  </w:tcBorders>
                </w:tcPr>
                <w:p w:rsidR="002611D9" w:rsidRDefault="002611D9" w:rsidP="002611D9">
                  <w:pPr>
                    <w:framePr w:hSpace="180" w:wrap="around" w:vAnchor="text" w:hAnchor="text" w:x="-601" w:y="1"/>
                    <w:suppressOverlap/>
                    <w:rPr>
                      <w:rFonts w:ascii="Times New Roman" w:hAnsi="Times New Roman" w:cs="Times New Roman"/>
                      <w:sz w:val="24"/>
                      <w:szCs w:val="24"/>
                      <w:lang w:val="kk-KZ"/>
                    </w:rPr>
                  </w:pPr>
                </w:p>
              </w:tc>
              <w:tc>
                <w:tcPr>
                  <w:tcW w:w="539" w:type="dxa"/>
                  <w:tcBorders>
                    <w:top w:val="single" w:sz="4" w:space="0" w:color="000000"/>
                    <w:left w:val="single" w:sz="4" w:space="0" w:color="000000"/>
                    <w:bottom w:val="single" w:sz="4" w:space="0" w:color="000000"/>
                    <w:right w:val="single" w:sz="4" w:space="0" w:color="000000"/>
                  </w:tcBorders>
                </w:tcPr>
                <w:p w:rsidR="002611D9" w:rsidRDefault="002611D9" w:rsidP="002611D9">
                  <w:pPr>
                    <w:framePr w:hSpace="180" w:wrap="around" w:vAnchor="text" w:hAnchor="text" w:x="-601" w:y="1"/>
                    <w:suppressOverlap/>
                    <w:rPr>
                      <w:rFonts w:ascii="Times New Roman" w:hAnsi="Times New Roman" w:cs="Times New Roman"/>
                      <w:sz w:val="24"/>
                      <w:szCs w:val="24"/>
                      <w:lang w:val="kk-KZ"/>
                    </w:rPr>
                  </w:pPr>
                </w:p>
              </w:tc>
            </w:tr>
            <w:tr w:rsidR="002611D9" w:rsidRPr="003D6790" w:rsidTr="00133874">
              <w:trPr>
                <w:trHeight w:val="135"/>
              </w:trPr>
              <w:tc>
                <w:tcPr>
                  <w:tcW w:w="538" w:type="dxa"/>
                  <w:tcBorders>
                    <w:top w:val="single" w:sz="4" w:space="0" w:color="000000"/>
                    <w:left w:val="single" w:sz="4" w:space="0" w:color="000000"/>
                    <w:bottom w:val="single" w:sz="4" w:space="0" w:color="000000"/>
                    <w:right w:val="single" w:sz="4" w:space="0" w:color="000000"/>
                  </w:tcBorders>
                  <w:hideMark/>
                </w:tcPr>
                <w:p w:rsidR="002611D9" w:rsidRDefault="002611D9" w:rsidP="002611D9">
                  <w:pPr>
                    <w:framePr w:hSpace="180" w:wrap="around" w:vAnchor="text" w:hAnchor="text" w:x="-601" w:y="1"/>
                    <w:suppressOverlap/>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144" w:type="dxa"/>
                  <w:tcBorders>
                    <w:top w:val="single" w:sz="4" w:space="0" w:color="000000"/>
                    <w:left w:val="single" w:sz="4" w:space="0" w:color="000000"/>
                    <w:bottom w:val="single" w:sz="4" w:space="0" w:color="000000"/>
                    <w:right w:val="single" w:sz="4" w:space="0" w:color="auto"/>
                  </w:tcBorders>
                  <w:hideMark/>
                </w:tcPr>
                <w:p w:rsidR="002611D9" w:rsidRDefault="002611D9" w:rsidP="002611D9">
                  <w:pPr>
                    <w:framePr w:hSpace="180" w:wrap="around" w:vAnchor="text" w:hAnchor="text" w:x="-601" w:y="1"/>
                    <w:suppressOverlap/>
                    <w:rPr>
                      <w:rFonts w:ascii="Times New Roman" w:hAnsi="Times New Roman" w:cs="Times New Roman"/>
                      <w:sz w:val="24"/>
                      <w:szCs w:val="24"/>
                      <w:lang w:val="kk-KZ"/>
                    </w:rPr>
                  </w:pPr>
                  <w:r>
                    <w:rPr>
                      <w:rFonts w:ascii="Times New Roman" w:hAnsi="Times New Roman" w:cs="Times New Roman"/>
                      <w:sz w:val="24"/>
                      <w:szCs w:val="24"/>
                      <w:lang w:val="kk-KZ"/>
                    </w:rPr>
                    <w:t>Міндетін атқару</w:t>
                  </w:r>
                </w:p>
              </w:tc>
              <w:tc>
                <w:tcPr>
                  <w:tcW w:w="597" w:type="dxa"/>
                  <w:tcBorders>
                    <w:top w:val="single" w:sz="4" w:space="0" w:color="000000"/>
                    <w:left w:val="single" w:sz="4" w:space="0" w:color="auto"/>
                    <w:bottom w:val="single" w:sz="4" w:space="0" w:color="000000"/>
                    <w:right w:val="single" w:sz="4" w:space="0" w:color="000000"/>
                  </w:tcBorders>
                </w:tcPr>
                <w:p w:rsidR="002611D9" w:rsidRDefault="002611D9" w:rsidP="002611D9">
                  <w:pPr>
                    <w:framePr w:hSpace="180" w:wrap="around" w:vAnchor="text" w:hAnchor="text" w:x="-601" w:y="1"/>
                    <w:suppressOverlap/>
                    <w:rPr>
                      <w:rFonts w:ascii="Times New Roman" w:hAnsi="Times New Roman" w:cs="Times New Roman"/>
                      <w:sz w:val="24"/>
                      <w:szCs w:val="24"/>
                      <w:lang w:val="kk-KZ"/>
                    </w:rPr>
                  </w:pPr>
                </w:p>
              </w:tc>
              <w:tc>
                <w:tcPr>
                  <w:tcW w:w="851" w:type="dxa"/>
                  <w:tcBorders>
                    <w:top w:val="single" w:sz="4" w:space="0" w:color="000000"/>
                    <w:left w:val="single" w:sz="4" w:space="0" w:color="000000"/>
                    <w:bottom w:val="single" w:sz="4" w:space="0" w:color="000000"/>
                    <w:right w:val="single" w:sz="4" w:space="0" w:color="000000"/>
                  </w:tcBorders>
                </w:tcPr>
                <w:p w:rsidR="002611D9" w:rsidRDefault="002611D9" w:rsidP="002611D9">
                  <w:pPr>
                    <w:framePr w:hSpace="180" w:wrap="around" w:vAnchor="text" w:hAnchor="text" w:x="-601" w:y="1"/>
                    <w:suppressOverlap/>
                    <w:rPr>
                      <w:rFonts w:ascii="Times New Roman" w:hAnsi="Times New Roman" w:cs="Times New Roman"/>
                      <w:sz w:val="24"/>
                      <w:szCs w:val="24"/>
                      <w:lang w:val="kk-KZ"/>
                    </w:rPr>
                  </w:pPr>
                </w:p>
              </w:tc>
              <w:tc>
                <w:tcPr>
                  <w:tcW w:w="831" w:type="dxa"/>
                  <w:tcBorders>
                    <w:top w:val="single" w:sz="4" w:space="0" w:color="000000"/>
                    <w:left w:val="single" w:sz="4" w:space="0" w:color="000000"/>
                    <w:bottom w:val="single" w:sz="4" w:space="0" w:color="000000"/>
                    <w:right w:val="single" w:sz="4" w:space="0" w:color="000000"/>
                  </w:tcBorders>
                </w:tcPr>
                <w:p w:rsidR="002611D9" w:rsidRDefault="002611D9" w:rsidP="002611D9">
                  <w:pPr>
                    <w:framePr w:hSpace="180" w:wrap="around" w:vAnchor="text" w:hAnchor="text" w:x="-601" w:y="1"/>
                    <w:suppressOverlap/>
                    <w:rPr>
                      <w:rFonts w:ascii="Times New Roman" w:hAnsi="Times New Roman" w:cs="Times New Roman"/>
                      <w:sz w:val="24"/>
                      <w:szCs w:val="24"/>
                      <w:lang w:val="kk-KZ"/>
                    </w:rPr>
                  </w:pPr>
                </w:p>
              </w:tc>
              <w:tc>
                <w:tcPr>
                  <w:tcW w:w="539" w:type="dxa"/>
                  <w:tcBorders>
                    <w:top w:val="single" w:sz="4" w:space="0" w:color="000000"/>
                    <w:left w:val="single" w:sz="4" w:space="0" w:color="000000"/>
                    <w:bottom w:val="single" w:sz="4" w:space="0" w:color="000000"/>
                    <w:right w:val="single" w:sz="4" w:space="0" w:color="000000"/>
                  </w:tcBorders>
                </w:tcPr>
                <w:p w:rsidR="002611D9" w:rsidRDefault="002611D9" w:rsidP="002611D9">
                  <w:pPr>
                    <w:framePr w:hSpace="180" w:wrap="around" w:vAnchor="text" w:hAnchor="text" w:x="-601" w:y="1"/>
                    <w:suppressOverlap/>
                    <w:rPr>
                      <w:rFonts w:ascii="Times New Roman" w:hAnsi="Times New Roman" w:cs="Times New Roman"/>
                      <w:sz w:val="24"/>
                      <w:szCs w:val="24"/>
                      <w:lang w:val="kk-KZ"/>
                    </w:rPr>
                  </w:pPr>
                </w:p>
              </w:tc>
            </w:tr>
            <w:tr w:rsidR="002611D9" w:rsidRPr="003D6790" w:rsidTr="00133874">
              <w:trPr>
                <w:trHeight w:val="600"/>
              </w:trPr>
              <w:tc>
                <w:tcPr>
                  <w:tcW w:w="538" w:type="dxa"/>
                  <w:tcBorders>
                    <w:top w:val="single" w:sz="4" w:space="0" w:color="000000"/>
                    <w:left w:val="single" w:sz="4" w:space="0" w:color="000000"/>
                    <w:bottom w:val="single" w:sz="4" w:space="0" w:color="000000"/>
                    <w:right w:val="single" w:sz="4" w:space="0" w:color="000000"/>
                  </w:tcBorders>
                  <w:hideMark/>
                </w:tcPr>
                <w:p w:rsidR="002611D9" w:rsidRDefault="002611D9" w:rsidP="002611D9">
                  <w:pPr>
                    <w:framePr w:hSpace="180" w:wrap="around" w:vAnchor="text" w:hAnchor="text" w:x="-601" w:y="1"/>
                    <w:suppressOverlap/>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144" w:type="dxa"/>
                  <w:tcBorders>
                    <w:top w:val="single" w:sz="4" w:space="0" w:color="000000"/>
                    <w:left w:val="single" w:sz="4" w:space="0" w:color="000000"/>
                    <w:bottom w:val="single" w:sz="4" w:space="0" w:color="000000"/>
                    <w:right w:val="single" w:sz="4" w:space="0" w:color="auto"/>
                  </w:tcBorders>
                  <w:hideMark/>
                </w:tcPr>
                <w:p w:rsidR="002611D9" w:rsidRDefault="002611D9" w:rsidP="002611D9">
                  <w:pPr>
                    <w:framePr w:hSpace="180" w:wrap="around" w:vAnchor="text" w:hAnchor="text" w:x="-601" w:y="1"/>
                    <w:suppressOverlap/>
                    <w:rPr>
                      <w:rFonts w:ascii="Times New Roman" w:hAnsi="Times New Roman" w:cs="Times New Roman"/>
                      <w:sz w:val="24"/>
                      <w:szCs w:val="24"/>
                      <w:lang w:val="kk-KZ"/>
                    </w:rPr>
                  </w:pPr>
                  <w:r>
                    <w:rPr>
                      <w:rFonts w:ascii="Times New Roman" w:hAnsi="Times New Roman" w:cs="Times New Roman"/>
                      <w:sz w:val="24"/>
                      <w:szCs w:val="24"/>
                      <w:lang w:val="kk-KZ"/>
                    </w:rPr>
                    <w:t>Топтық жұмысқа атсалысуы</w:t>
                  </w:r>
                </w:p>
              </w:tc>
              <w:tc>
                <w:tcPr>
                  <w:tcW w:w="597" w:type="dxa"/>
                  <w:tcBorders>
                    <w:top w:val="single" w:sz="4" w:space="0" w:color="000000"/>
                    <w:left w:val="single" w:sz="4" w:space="0" w:color="auto"/>
                    <w:bottom w:val="single" w:sz="4" w:space="0" w:color="000000"/>
                    <w:right w:val="single" w:sz="4" w:space="0" w:color="000000"/>
                  </w:tcBorders>
                </w:tcPr>
                <w:p w:rsidR="002611D9" w:rsidRDefault="002611D9" w:rsidP="002611D9">
                  <w:pPr>
                    <w:framePr w:hSpace="180" w:wrap="around" w:vAnchor="text" w:hAnchor="text" w:x="-601" w:y="1"/>
                    <w:suppressOverlap/>
                    <w:rPr>
                      <w:rFonts w:ascii="Times New Roman" w:hAnsi="Times New Roman" w:cs="Times New Roman"/>
                      <w:sz w:val="24"/>
                      <w:szCs w:val="24"/>
                      <w:lang w:val="kk-KZ"/>
                    </w:rPr>
                  </w:pPr>
                </w:p>
              </w:tc>
              <w:tc>
                <w:tcPr>
                  <w:tcW w:w="851" w:type="dxa"/>
                  <w:tcBorders>
                    <w:top w:val="single" w:sz="4" w:space="0" w:color="000000"/>
                    <w:left w:val="single" w:sz="4" w:space="0" w:color="000000"/>
                    <w:bottom w:val="single" w:sz="4" w:space="0" w:color="000000"/>
                    <w:right w:val="single" w:sz="4" w:space="0" w:color="000000"/>
                  </w:tcBorders>
                </w:tcPr>
                <w:p w:rsidR="002611D9" w:rsidRDefault="002611D9" w:rsidP="002611D9">
                  <w:pPr>
                    <w:framePr w:hSpace="180" w:wrap="around" w:vAnchor="text" w:hAnchor="text" w:x="-601" w:y="1"/>
                    <w:suppressOverlap/>
                    <w:rPr>
                      <w:rFonts w:ascii="Times New Roman" w:hAnsi="Times New Roman" w:cs="Times New Roman"/>
                      <w:sz w:val="24"/>
                      <w:szCs w:val="24"/>
                      <w:lang w:val="kk-KZ"/>
                    </w:rPr>
                  </w:pPr>
                </w:p>
              </w:tc>
              <w:tc>
                <w:tcPr>
                  <w:tcW w:w="831" w:type="dxa"/>
                  <w:tcBorders>
                    <w:top w:val="single" w:sz="4" w:space="0" w:color="000000"/>
                    <w:left w:val="single" w:sz="4" w:space="0" w:color="000000"/>
                    <w:bottom w:val="single" w:sz="4" w:space="0" w:color="000000"/>
                    <w:right w:val="single" w:sz="4" w:space="0" w:color="000000"/>
                  </w:tcBorders>
                </w:tcPr>
                <w:p w:rsidR="002611D9" w:rsidRDefault="002611D9" w:rsidP="002611D9">
                  <w:pPr>
                    <w:framePr w:hSpace="180" w:wrap="around" w:vAnchor="text" w:hAnchor="text" w:x="-601" w:y="1"/>
                    <w:suppressOverlap/>
                    <w:rPr>
                      <w:rFonts w:ascii="Times New Roman" w:hAnsi="Times New Roman" w:cs="Times New Roman"/>
                      <w:sz w:val="24"/>
                      <w:szCs w:val="24"/>
                      <w:lang w:val="kk-KZ"/>
                    </w:rPr>
                  </w:pPr>
                </w:p>
              </w:tc>
              <w:tc>
                <w:tcPr>
                  <w:tcW w:w="539" w:type="dxa"/>
                  <w:tcBorders>
                    <w:top w:val="single" w:sz="4" w:space="0" w:color="000000"/>
                    <w:left w:val="single" w:sz="4" w:space="0" w:color="000000"/>
                    <w:bottom w:val="single" w:sz="4" w:space="0" w:color="000000"/>
                    <w:right w:val="single" w:sz="4" w:space="0" w:color="000000"/>
                  </w:tcBorders>
                </w:tcPr>
                <w:p w:rsidR="002611D9" w:rsidRDefault="002611D9" w:rsidP="002611D9">
                  <w:pPr>
                    <w:framePr w:hSpace="180" w:wrap="around" w:vAnchor="text" w:hAnchor="text" w:x="-601" w:y="1"/>
                    <w:suppressOverlap/>
                    <w:rPr>
                      <w:rFonts w:ascii="Times New Roman" w:hAnsi="Times New Roman" w:cs="Times New Roman"/>
                      <w:sz w:val="24"/>
                      <w:szCs w:val="24"/>
                      <w:lang w:val="kk-KZ"/>
                    </w:rPr>
                  </w:pPr>
                </w:p>
              </w:tc>
            </w:tr>
          </w:tbl>
          <w:p w:rsidR="002611D9" w:rsidRPr="00351E3D" w:rsidRDefault="002611D9" w:rsidP="002611D9">
            <w:pPr>
              <w:rPr>
                <w:rFonts w:ascii="Times New Roman" w:hAnsi="Times New Roman" w:cs="Times New Roman"/>
                <w:sz w:val="24"/>
                <w:szCs w:val="24"/>
                <w:lang w:val="kk-KZ"/>
              </w:rPr>
            </w:pPr>
            <w:r w:rsidRPr="00861EFD">
              <w:rPr>
                <w:rFonts w:ascii="Times New Roman" w:hAnsi="Times New Roman" w:cs="Times New Roman"/>
                <w:sz w:val="24"/>
                <w:szCs w:val="24"/>
                <w:lang w:val="kk-KZ"/>
              </w:rPr>
              <w:t>Әр оқушы өзіне жүктелген рөлдің міндеттерін атқара</w:t>
            </w:r>
            <w:r>
              <w:rPr>
                <w:rFonts w:ascii="Times New Roman" w:hAnsi="Times New Roman" w:cs="Times New Roman"/>
                <w:sz w:val="24"/>
                <w:szCs w:val="24"/>
                <w:lang w:val="kk-KZ"/>
              </w:rPr>
              <w:t>ды</w:t>
            </w:r>
          </w:p>
          <w:p w:rsidR="002611D9" w:rsidRPr="009509DE" w:rsidRDefault="002611D9" w:rsidP="002611D9">
            <w:pPr>
              <w:rPr>
                <w:rFonts w:ascii="Times New Roman" w:eastAsia="Calibri" w:hAnsi="Times New Roman"/>
                <w:b/>
                <w:sz w:val="24"/>
                <w:szCs w:val="24"/>
                <w:lang w:val="kk-KZ"/>
              </w:rPr>
            </w:pPr>
            <w:r>
              <w:rPr>
                <w:rFonts w:ascii="Times New Roman" w:eastAsia="Calibri" w:hAnsi="Times New Roman"/>
                <w:b/>
                <w:sz w:val="24"/>
                <w:szCs w:val="24"/>
                <w:lang w:val="kk-KZ"/>
              </w:rPr>
              <w:t>Бағалау: Бақылау парағы арқылы жүргізіледі</w:t>
            </w:r>
          </w:p>
          <w:p w:rsidR="002611D9" w:rsidRDefault="002611D9" w:rsidP="002611D9">
            <w:pPr>
              <w:pStyle w:val="1"/>
              <w:spacing w:line="276" w:lineRule="auto"/>
              <w:rPr>
                <w:rFonts w:ascii="Times New Roman" w:eastAsia="Times New Roman" w:hAnsi="Times New Roman" w:cs="Times New Roman"/>
                <w:sz w:val="22"/>
                <w:szCs w:val="22"/>
              </w:rPr>
            </w:pPr>
            <w:r w:rsidRPr="009509DE">
              <w:rPr>
                <w:rFonts w:ascii="Times New Roman" w:hAnsi="Times New Roman"/>
                <w:b/>
                <w:sz w:val="24"/>
                <w:szCs w:val="24"/>
                <w:lang w:eastAsia="en-US"/>
              </w:rPr>
              <w:t xml:space="preserve">Жұптық жұмыс: </w:t>
            </w:r>
            <w:r w:rsidRPr="004845D6">
              <w:rPr>
                <w:rFonts w:ascii="Times New Roman" w:hAnsi="Times New Roman"/>
                <w:b/>
                <w:sz w:val="24"/>
                <w:szCs w:val="24"/>
                <w:lang w:eastAsia="en-US"/>
              </w:rPr>
              <w:t>"</w:t>
            </w:r>
            <w:r>
              <w:rPr>
                <w:rFonts w:ascii="Times New Roman" w:hAnsi="Times New Roman"/>
                <w:b/>
                <w:sz w:val="24"/>
                <w:szCs w:val="24"/>
                <w:lang w:eastAsia="en-US"/>
              </w:rPr>
              <w:t>Сұрақты ойлап тап</w:t>
            </w:r>
            <w:r w:rsidRPr="004845D6">
              <w:rPr>
                <w:rFonts w:ascii="Times New Roman" w:hAnsi="Times New Roman"/>
                <w:b/>
                <w:sz w:val="24"/>
                <w:szCs w:val="24"/>
                <w:lang w:eastAsia="en-US"/>
              </w:rPr>
              <w:t>"</w:t>
            </w:r>
            <w:r w:rsidRPr="00BD42B5">
              <w:rPr>
                <w:rFonts w:ascii="Times New Roman" w:eastAsia="Times New Roman" w:hAnsi="Times New Roman" w:cs="Times New Roman"/>
                <w:b/>
                <w:sz w:val="22"/>
                <w:szCs w:val="22"/>
              </w:rPr>
              <w:t>әдісі.</w:t>
            </w:r>
            <w:r>
              <w:rPr>
                <w:rFonts w:ascii="Times New Roman" w:eastAsia="Times New Roman" w:hAnsi="Times New Roman" w:cs="Times New Roman"/>
                <w:sz w:val="22"/>
                <w:szCs w:val="22"/>
              </w:rPr>
              <w:t>Оқушылар  бір-бірімен әңгімелесу арқылы ой қорыта алады, жұптық жұмыс жүреді. А-4 түрлі түсті параққа желпуіш жасалынып берілген, әрбір бөлігіне 1-жұп кезекпен сұрақтар жазады,  келесі 2-жұп оған жауап береді. 2-жұптың жазған сұрақтарына келесі жұп жауап береді.</w:t>
            </w:r>
          </w:p>
          <w:p w:rsidR="002611D9" w:rsidRDefault="002611D9" w:rsidP="002611D9">
            <w:pPr>
              <w:pStyle w:val="1"/>
              <w:spacing w:line="276" w:lineRule="auto"/>
              <w:rPr>
                <w:rFonts w:ascii="Times New Roman" w:eastAsia="Times New Roman" w:hAnsi="Times New Roman" w:cs="Times New Roman"/>
                <w:b/>
                <w:sz w:val="22"/>
                <w:szCs w:val="22"/>
              </w:rPr>
            </w:pPr>
            <w:r w:rsidRPr="00DE68B2">
              <w:rPr>
                <w:rFonts w:ascii="Times New Roman" w:eastAsia="Times New Roman" w:hAnsi="Times New Roman" w:cs="Times New Roman"/>
                <w:b/>
                <w:sz w:val="22"/>
                <w:szCs w:val="22"/>
              </w:rPr>
              <w:t>Бағалау:</w:t>
            </w:r>
            <w:r>
              <w:rPr>
                <w:rFonts w:ascii="Times New Roman" w:eastAsia="Times New Roman" w:hAnsi="Times New Roman" w:cs="Times New Roman"/>
                <w:b/>
                <w:sz w:val="22"/>
                <w:szCs w:val="22"/>
              </w:rPr>
              <w:t xml:space="preserve"> мадақтау арқылы</w:t>
            </w:r>
          </w:p>
          <w:p w:rsidR="002611D9" w:rsidRDefault="002611D9" w:rsidP="002611D9">
            <w:pPr>
              <w:spacing w:before="60" w:after="60"/>
              <w:jc w:val="both"/>
              <w:rPr>
                <w:rFonts w:ascii="Times New Roman" w:eastAsia="Calibri" w:hAnsi="Times New Roman" w:cs="Times New Roman"/>
                <w:b/>
                <w:bCs/>
                <w:sz w:val="24"/>
                <w:szCs w:val="24"/>
                <w:lang w:val="kk-KZ"/>
              </w:rPr>
            </w:pPr>
            <w:r w:rsidRPr="006A363D">
              <w:rPr>
                <w:rFonts w:ascii="Times New Roman" w:eastAsia="Calibri" w:hAnsi="Times New Roman" w:cs="Times New Roman"/>
                <w:b/>
                <w:bCs/>
                <w:sz w:val="24"/>
                <w:szCs w:val="24"/>
                <w:lang w:val="kk-KZ"/>
              </w:rPr>
              <w:lastRenderedPageBreak/>
              <w:t xml:space="preserve">Сергіту сәті </w:t>
            </w:r>
            <w:r>
              <w:rPr>
                <w:rFonts w:ascii="Times New Roman" w:eastAsia="Calibri" w:hAnsi="Times New Roman" w:cs="Times New Roman"/>
                <w:b/>
                <w:bCs/>
                <w:sz w:val="24"/>
                <w:szCs w:val="24"/>
                <w:lang w:val="kk-KZ"/>
              </w:rPr>
              <w:t>"Бұзық телефон" ойыны</w:t>
            </w:r>
          </w:p>
          <w:p w:rsidR="002611D9" w:rsidRPr="00BB4B97" w:rsidRDefault="002611D9" w:rsidP="002611D9">
            <w:pPr>
              <w:spacing w:before="60" w:after="60"/>
              <w:jc w:val="both"/>
              <w:rPr>
                <w:rFonts w:ascii="Times New Roman" w:eastAsia="Calibri" w:hAnsi="Times New Roman" w:cs="Times New Roman"/>
                <w:b/>
                <w:bCs/>
                <w:sz w:val="24"/>
                <w:szCs w:val="24"/>
                <w:lang w:val="kk-KZ"/>
              </w:rPr>
            </w:pPr>
            <w:r w:rsidRPr="00BB4B97">
              <w:rPr>
                <w:rFonts w:ascii="Times New Roman" w:eastAsia="Calibri" w:hAnsi="Times New Roman" w:cs="Times New Roman"/>
                <w:sz w:val="24"/>
                <w:szCs w:val="24"/>
                <w:lang w:val="kk-KZ"/>
              </w:rPr>
              <w:t xml:space="preserve">Шаттық шеңберге тұрып бастаушы келесі адам құлағына бір сөз сыбырлайды соңында бастаушыға қайта келгенде сол сөз жету керек, кейін сөзді ауыстырып жіберген адам анықталады. Оқушыларды дұрыс тындауға ынталандырады. Сергиді.  </w:t>
            </w:r>
          </w:p>
          <w:p w:rsidR="002611D9" w:rsidRPr="00281A50" w:rsidRDefault="002611D9" w:rsidP="002611D9">
            <w:pPr>
              <w:rPr>
                <w:rFonts w:ascii="Times New Roman" w:eastAsia="Calibri" w:hAnsi="Times New Roman" w:cs="Times New Roman"/>
                <w:b/>
                <w:sz w:val="24"/>
                <w:szCs w:val="24"/>
                <w:lang w:val="kk-KZ"/>
              </w:rPr>
            </w:pPr>
            <w:r w:rsidRPr="00281A50">
              <w:rPr>
                <w:rFonts w:ascii="Times New Roman" w:eastAsia="Calibri" w:hAnsi="Times New Roman" w:cs="Times New Roman"/>
                <w:b/>
                <w:sz w:val="24"/>
                <w:szCs w:val="24"/>
                <w:lang w:val="kk-KZ"/>
              </w:rPr>
              <w:t>Жеке жұмыс</w:t>
            </w:r>
          </w:p>
          <w:p w:rsidR="002611D9" w:rsidRDefault="002611D9" w:rsidP="002611D9">
            <w:pPr>
              <w:pStyle w:val="a5"/>
              <w:rPr>
                <w:rFonts w:ascii="Times New Roman" w:eastAsia="Calibri" w:hAnsi="Times New Roman" w:cs="Times New Roman"/>
                <w:sz w:val="24"/>
                <w:lang w:val="kk-KZ"/>
              </w:rPr>
            </w:pPr>
            <w:r>
              <w:rPr>
                <w:rFonts w:ascii="Times New Roman" w:eastAsia="Calibri" w:hAnsi="Times New Roman" w:cs="Times New Roman"/>
                <w:b/>
                <w:sz w:val="24"/>
                <w:lang w:val="kk-KZ"/>
              </w:rPr>
              <w:t>1-тапсырма Сәйкестендіру кестесі (</w:t>
            </w:r>
            <w:r w:rsidRPr="004541E0">
              <w:rPr>
                <w:rFonts w:ascii="Times New Roman" w:eastAsia="Calibri" w:hAnsi="Times New Roman" w:cs="Times New Roman"/>
                <w:sz w:val="24"/>
                <w:lang w:val="kk-KZ"/>
              </w:rPr>
              <w:t>кестеде б</w:t>
            </w:r>
            <w:r>
              <w:rPr>
                <w:rFonts w:ascii="Times New Roman" w:eastAsia="Calibri" w:hAnsi="Times New Roman" w:cs="Times New Roman"/>
                <w:sz w:val="24"/>
                <w:lang w:val="kk-KZ"/>
              </w:rPr>
              <w:t xml:space="preserve">ерілген тапсырмалардың </w:t>
            </w:r>
            <w:r w:rsidRPr="004541E0">
              <w:rPr>
                <w:rFonts w:ascii="Times New Roman" w:eastAsia="Calibri" w:hAnsi="Times New Roman" w:cs="Times New Roman"/>
                <w:sz w:val="24"/>
                <w:lang w:val="kk-KZ"/>
              </w:rPr>
              <w:t xml:space="preserve"> бірнеше</w:t>
            </w:r>
            <w:r>
              <w:rPr>
                <w:rFonts w:ascii="Times New Roman" w:eastAsia="Calibri" w:hAnsi="Times New Roman" w:cs="Times New Roman"/>
                <w:sz w:val="24"/>
                <w:lang w:val="kk-KZ"/>
              </w:rPr>
              <w:t xml:space="preserve"> жауабы берілуі</w:t>
            </w:r>
            <w:r w:rsidRPr="004541E0">
              <w:rPr>
                <w:rFonts w:ascii="Times New Roman" w:eastAsia="Calibri" w:hAnsi="Times New Roman" w:cs="Times New Roman"/>
                <w:sz w:val="24"/>
                <w:lang w:val="kk-KZ"/>
              </w:rPr>
              <w:t xml:space="preserve"> мүмкін)</w:t>
            </w:r>
          </w:p>
          <w:p w:rsidR="002611D9" w:rsidRPr="004541E0" w:rsidRDefault="002611D9" w:rsidP="002611D9">
            <w:pPr>
              <w:pStyle w:val="a5"/>
              <w:rPr>
                <w:rFonts w:ascii="Times New Roman" w:eastAsia="Calibri" w:hAnsi="Times New Roman" w:cs="Times New Roman"/>
                <w:sz w:val="24"/>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66"/>
              <w:gridCol w:w="3458"/>
            </w:tblGrid>
            <w:tr w:rsidR="002611D9" w:rsidRPr="003D6790" w:rsidTr="00133874">
              <w:tc>
                <w:tcPr>
                  <w:tcW w:w="2666" w:type="dxa"/>
                </w:tcPr>
                <w:p w:rsidR="002611D9" w:rsidRPr="000D2763" w:rsidRDefault="002611D9" w:rsidP="002611D9">
                  <w:pPr>
                    <w:pStyle w:val="a5"/>
                    <w:framePr w:hSpace="180" w:wrap="around" w:vAnchor="text" w:hAnchor="text" w:x="-601" w:y="1"/>
                    <w:suppressOverlap/>
                    <w:rPr>
                      <w:rFonts w:ascii="Times New Roman" w:eastAsia="Calibri" w:hAnsi="Times New Roman" w:cs="Times New Roman"/>
                      <w:sz w:val="24"/>
                      <w:lang w:val="kk-KZ"/>
                    </w:rPr>
                  </w:pPr>
                  <w:r>
                    <w:rPr>
                      <w:rFonts w:ascii="Times New Roman" w:eastAsia="Calibri" w:hAnsi="Times New Roman" w:cs="Times New Roman"/>
                      <w:sz w:val="24"/>
                      <w:lang w:val="kk-KZ"/>
                    </w:rPr>
                    <w:t>Қатты дене</w:t>
                  </w:r>
                </w:p>
              </w:tc>
              <w:tc>
                <w:tcPr>
                  <w:tcW w:w="3458" w:type="dxa"/>
                </w:tcPr>
                <w:p w:rsidR="002611D9" w:rsidRPr="00DB4CFE" w:rsidRDefault="002611D9" w:rsidP="002611D9">
                  <w:pPr>
                    <w:pStyle w:val="a5"/>
                    <w:framePr w:hSpace="180" w:wrap="around" w:vAnchor="text" w:hAnchor="text" w:x="-601" w:y="1"/>
                    <w:suppressOverlap/>
                    <w:rPr>
                      <w:rFonts w:ascii="Times New Roman" w:eastAsia="Calibri" w:hAnsi="Times New Roman" w:cs="Times New Roman"/>
                      <w:sz w:val="24"/>
                      <w:lang w:val="kk-KZ"/>
                    </w:rPr>
                  </w:pPr>
                  <w:r>
                    <w:rPr>
                      <w:rFonts w:ascii="Times New Roman" w:eastAsia="Calibri" w:hAnsi="Times New Roman" w:cs="Times New Roman"/>
                      <w:sz w:val="24"/>
                      <w:lang w:val="kk-KZ"/>
                    </w:rPr>
                    <w:t xml:space="preserve">Атомның өзара екі валенттік электрондар алмасуы кезінде тартылыс күшінің салдарынан  пайда болу </w:t>
                  </w:r>
                </w:p>
              </w:tc>
            </w:tr>
            <w:tr w:rsidR="002611D9" w:rsidRPr="003D6790" w:rsidTr="00133874">
              <w:tc>
                <w:tcPr>
                  <w:tcW w:w="2666" w:type="dxa"/>
                </w:tcPr>
                <w:p w:rsidR="002611D9" w:rsidRPr="00DB4CFE" w:rsidRDefault="002611D9" w:rsidP="002611D9">
                  <w:pPr>
                    <w:pStyle w:val="a5"/>
                    <w:framePr w:hSpace="180" w:wrap="around" w:vAnchor="text" w:hAnchor="text" w:x="-601" w:y="1"/>
                    <w:suppressOverlap/>
                    <w:rPr>
                      <w:rFonts w:ascii="Times New Roman" w:eastAsia="Calibri" w:hAnsi="Times New Roman" w:cs="Times New Roman"/>
                      <w:sz w:val="24"/>
                      <w:lang w:val="kk-KZ"/>
                    </w:rPr>
                  </w:pPr>
                  <w:r>
                    <w:rPr>
                      <w:rFonts w:ascii="Times New Roman" w:eastAsia="Calibri" w:hAnsi="Times New Roman" w:cs="Times New Roman"/>
                      <w:sz w:val="24"/>
                      <w:lang w:val="kk-KZ"/>
                    </w:rPr>
                    <w:t>Коваленттік байланыс</w:t>
                  </w:r>
                </w:p>
              </w:tc>
              <w:tc>
                <w:tcPr>
                  <w:tcW w:w="3458" w:type="dxa"/>
                </w:tcPr>
                <w:p w:rsidR="002611D9" w:rsidRPr="00DB4CFE" w:rsidRDefault="002611D9" w:rsidP="002611D9">
                  <w:pPr>
                    <w:pStyle w:val="a5"/>
                    <w:framePr w:hSpace="180" w:wrap="around" w:vAnchor="text" w:hAnchor="text" w:x="-601" w:y="1"/>
                    <w:suppressOverlap/>
                    <w:rPr>
                      <w:rFonts w:ascii="Times New Roman" w:eastAsia="Calibri" w:hAnsi="Times New Roman" w:cs="Times New Roman"/>
                      <w:sz w:val="24"/>
                      <w:lang w:val="kk-KZ"/>
                    </w:rPr>
                  </w:pPr>
                  <w:r>
                    <w:rPr>
                      <w:rFonts w:ascii="Times New Roman" w:eastAsia="Calibri" w:hAnsi="Times New Roman" w:cs="Times New Roman"/>
                      <w:sz w:val="24"/>
                      <w:lang w:val="kk-KZ"/>
                    </w:rPr>
                    <w:t>анизатропты</w:t>
                  </w:r>
                </w:p>
              </w:tc>
            </w:tr>
            <w:tr w:rsidR="002611D9" w:rsidRPr="003D6790" w:rsidTr="00133874">
              <w:tc>
                <w:tcPr>
                  <w:tcW w:w="2666" w:type="dxa"/>
                </w:tcPr>
                <w:p w:rsidR="002611D9" w:rsidRDefault="002611D9" w:rsidP="002611D9">
                  <w:pPr>
                    <w:pStyle w:val="a5"/>
                    <w:framePr w:hSpace="180" w:wrap="around" w:vAnchor="text" w:hAnchor="text" w:x="-601" w:y="1"/>
                    <w:suppressOverlap/>
                    <w:rPr>
                      <w:rFonts w:ascii="Times New Roman" w:eastAsia="Calibri" w:hAnsi="Times New Roman" w:cs="Times New Roman"/>
                      <w:sz w:val="24"/>
                      <w:lang w:val="kk-KZ"/>
                    </w:rPr>
                  </w:pPr>
                  <w:r>
                    <w:rPr>
                      <w:rFonts w:ascii="Times New Roman" w:eastAsia="Calibri" w:hAnsi="Times New Roman" w:cs="Times New Roman"/>
                      <w:sz w:val="24"/>
                      <w:lang w:val="kk-KZ"/>
                    </w:rPr>
                    <w:t xml:space="preserve">Аморфты денелер </w:t>
                  </w:r>
                </w:p>
              </w:tc>
              <w:tc>
                <w:tcPr>
                  <w:tcW w:w="3458" w:type="dxa"/>
                </w:tcPr>
                <w:p w:rsidR="002611D9" w:rsidRPr="00DB4CFE" w:rsidRDefault="002611D9" w:rsidP="002611D9">
                  <w:pPr>
                    <w:pStyle w:val="a5"/>
                    <w:framePr w:hSpace="180" w:wrap="around" w:vAnchor="text" w:hAnchor="text" w:x="-601" w:y="1"/>
                    <w:suppressOverlap/>
                    <w:rPr>
                      <w:rFonts w:ascii="Times New Roman" w:eastAsia="Calibri" w:hAnsi="Times New Roman" w:cs="Times New Roman"/>
                      <w:sz w:val="24"/>
                      <w:lang w:val="kk-KZ"/>
                    </w:rPr>
                  </w:pPr>
                  <w:r>
                    <w:rPr>
                      <w:rFonts w:ascii="Times New Roman" w:eastAsia="Calibri" w:hAnsi="Times New Roman" w:cs="Times New Roman"/>
                      <w:sz w:val="24"/>
                      <w:lang w:val="kk-KZ"/>
                    </w:rPr>
                    <w:t>Кристалдық құрылымы бар денелер</w:t>
                  </w:r>
                </w:p>
              </w:tc>
            </w:tr>
            <w:tr w:rsidR="002611D9" w:rsidRPr="003D6790" w:rsidTr="00133874">
              <w:tc>
                <w:tcPr>
                  <w:tcW w:w="2666" w:type="dxa"/>
                </w:tcPr>
                <w:p w:rsidR="002611D9" w:rsidRDefault="002611D9" w:rsidP="002611D9">
                  <w:pPr>
                    <w:pStyle w:val="a5"/>
                    <w:framePr w:hSpace="180" w:wrap="around" w:vAnchor="text" w:hAnchor="text" w:x="-601" w:y="1"/>
                    <w:suppressOverlap/>
                    <w:rPr>
                      <w:rFonts w:ascii="Times New Roman" w:eastAsia="Calibri" w:hAnsi="Times New Roman" w:cs="Times New Roman"/>
                      <w:sz w:val="24"/>
                      <w:lang w:val="kk-KZ"/>
                    </w:rPr>
                  </w:pPr>
                  <w:r>
                    <w:rPr>
                      <w:rFonts w:ascii="Times New Roman" w:eastAsia="Calibri" w:hAnsi="Times New Roman" w:cs="Times New Roman"/>
                      <w:sz w:val="24"/>
                      <w:lang w:val="kk-KZ"/>
                    </w:rPr>
                    <w:t>Кристалдар</w:t>
                  </w:r>
                </w:p>
              </w:tc>
              <w:tc>
                <w:tcPr>
                  <w:tcW w:w="3458" w:type="dxa"/>
                </w:tcPr>
                <w:p w:rsidR="002611D9" w:rsidRPr="00DB4CFE" w:rsidRDefault="002611D9" w:rsidP="002611D9">
                  <w:pPr>
                    <w:pStyle w:val="a5"/>
                    <w:framePr w:hSpace="180" w:wrap="around" w:vAnchor="text" w:hAnchor="text" w:x="-601" w:y="1"/>
                    <w:suppressOverlap/>
                    <w:rPr>
                      <w:rFonts w:ascii="Times New Roman" w:eastAsia="Calibri" w:hAnsi="Times New Roman" w:cs="Times New Roman"/>
                      <w:sz w:val="24"/>
                      <w:lang w:val="kk-KZ"/>
                    </w:rPr>
                  </w:pPr>
                  <w:r>
                    <w:rPr>
                      <w:rFonts w:ascii="Times New Roman" w:eastAsia="Calibri" w:hAnsi="Times New Roman" w:cs="Times New Roman"/>
                      <w:sz w:val="24"/>
                      <w:lang w:val="kk-KZ"/>
                    </w:rPr>
                    <w:t>изотопты</w:t>
                  </w:r>
                </w:p>
              </w:tc>
            </w:tr>
          </w:tbl>
          <w:p w:rsidR="002611D9" w:rsidRDefault="002611D9" w:rsidP="002611D9">
            <w:pPr>
              <w:pStyle w:val="a5"/>
              <w:jc w:val="center"/>
              <w:rPr>
                <w:rFonts w:ascii="Times New Roman" w:eastAsia="Calibri" w:hAnsi="Times New Roman" w:cs="Times New Roman"/>
                <w:b/>
                <w:sz w:val="24"/>
                <w:lang w:val="kk-KZ"/>
              </w:rPr>
            </w:pPr>
          </w:p>
          <w:p w:rsidR="002611D9" w:rsidRDefault="002611D9" w:rsidP="002611D9">
            <w:pPr>
              <w:pStyle w:val="a5"/>
              <w:rPr>
                <w:rFonts w:ascii="Times New Roman" w:eastAsia="Calibri" w:hAnsi="Times New Roman" w:cs="Times New Roman"/>
                <w:b/>
                <w:sz w:val="24"/>
                <w:lang w:val="kk-KZ"/>
              </w:rPr>
            </w:pPr>
            <w:r w:rsidRPr="009E5A1C">
              <w:rPr>
                <w:rFonts w:ascii="Times New Roman" w:eastAsia="Calibri" w:hAnsi="Times New Roman" w:cs="Times New Roman"/>
                <w:b/>
                <w:sz w:val="24"/>
                <w:highlight w:val="yellow"/>
                <w:lang w:val="kk-KZ"/>
              </w:rPr>
              <w:t>2-тапсырма</w:t>
            </w:r>
            <w:r>
              <w:rPr>
                <w:rFonts w:ascii="Times New Roman" w:eastAsia="Calibri" w:hAnsi="Times New Roman" w:cs="Times New Roman"/>
                <w:b/>
                <w:sz w:val="24"/>
                <w:lang w:val="kk-KZ"/>
              </w:rPr>
              <w:t xml:space="preserve"> «Ассосация әдісі» </w:t>
            </w:r>
          </w:p>
          <w:p w:rsidR="002611D9" w:rsidRDefault="002611D9" w:rsidP="002611D9">
            <w:pPr>
              <w:pStyle w:val="a5"/>
              <w:jc w:val="center"/>
              <w:rPr>
                <w:rFonts w:ascii="Times New Roman" w:eastAsia="Calibri" w:hAnsi="Times New Roman" w:cs="Times New Roman"/>
                <w:b/>
                <w:sz w:val="24"/>
                <w:lang w:val="kk-KZ"/>
              </w:rPr>
            </w:pPr>
          </w:p>
          <w:p w:rsidR="002611D9" w:rsidRDefault="00367703" w:rsidP="002611D9">
            <w:pPr>
              <w:pStyle w:val="a5"/>
              <w:jc w:val="center"/>
              <w:rPr>
                <w:rFonts w:ascii="Times New Roman" w:eastAsia="Calibri" w:hAnsi="Times New Roman" w:cs="Times New Roman"/>
                <w:b/>
                <w:sz w:val="24"/>
                <w:lang w:val="kk-KZ"/>
              </w:rPr>
            </w:pPr>
            <w:r>
              <w:rPr>
                <w:rFonts w:ascii="Times New Roman" w:eastAsia="Calibri" w:hAnsi="Times New Roman" w:cs="Times New Roman"/>
                <w:b/>
                <w:noProof/>
                <w:sz w:val="24"/>
                <w:lang w:eastAsia="ru-RU"/>
              </w:rPr>
              <w:pict>
                <v:shapetype id="_x0000_t202" coordsize="21600,21600" o:spt="202" path="m,l,21600r21600,l21600,xe">
                  <v:stroke joinstyle="miter"/>
                  <v:path gradientshapeok="t" o:connecttype="rect"/>
                </v:shapetype>
                <v:shape id="_x0000_s1049" type="#_x0000_t202" style="position:absolute;left:0;text-align:left;margin-left:167.1pt;margin-top:3.65pt;width:91.15pt;height:21.45pt;z-index:251676672">
                  <v:textbox style="mso-next-textbox:#_x0000_s1049">
                    <w:txbxContent>
                      <w:p w:rsidR="002611D9" w:rsidRPr="00182C29" w:rsidRDefault="002611D9">
                        <w:pPr>
                          <w:rPr>
                            <w:lang w:val="kk-KZ"/>
                          </w:rPr>
                        </w:pPr>
                        <w:r>
                          <w:rPr>
                            <w:lang w:val="kk-KZ"/>
                          </w:rPr>
                          <w:t>Кристалл заттар</w:t>
                        </w:r>
                      </w:p>
                    </w:txbxContent>
                  </v:textbox>
                </v:shape>
              </w:pict>
            </w:r>
            <w:r>
              <w:rPr>
                <w:rFonts w:ascii="Times New Roman" w:eastAsia="Calibri" w:hAnsi="Times New Roman" w:cs="Times New Roman"/>
                <w:b/>
                <w:noProof/>
                <w:sz w:val="24"/>
                <w:lang w:eastAsia="ru-RU"/>
              </w:rPr>
              <w:pict>
                <v:shape id="_x0000_s1048" type="#_x0000_t202" style="position:absolute;left:0;text-align:left;margin-left:23.1pt;margin-top:3.65pt;width:86.55pt;height:21.45pt;z-index:251675648">
                  <v:textbox style="mso-next-textbox:#_x0000_s1048">
                    <w:txbxContent>
                      <w:p w:rsidR="002611D9" w:rsidRPr="00182C29" w:rsidRDefault="002611D9">
                        <w:pPr>
                          <w:rPr>
                            <w:lang w:val="kk-KZ"/>
                          </w:rPr>
                        </w:pPr>
                        <w:r>
                          <w:rPr>
                            <w:lang w:val="kk-KZ"/>
                          </w:rPr>
                          <w:t>Аморф заттар</w:t>
                        </w:r>
                      </w:p>
                    </w:txbxContent>
                  </v:textbox>
                </v:shape>
              </w:pict>
            </w:r>
            <w:r>
              <w:rPr>
                <w:rFonts w:ascii="Times New Roman" w:eastAsia="Calibri" w:hAnsi="Times New Roman" w:cs="Times New Roman"/>
                <w:b/>
                <w:noProof/>
                <w:sz w:val="24"/>
                <w:lang w:eastAsia="ru-RU"/>
              </w:rPr>
              <w:pict>
                <v:rect id="_x0000_s1043" style="position:absolute;left:0;text-align:left;margin-left:167.1pt;margin-top:3.65pt;width:83.5pt;height:21.45pt;z-index:251670528"/>
              </w:pict>
            </w:r>
            <w:r>
              <w:rPr>
                <w:rFonts w:ascii="Times New Roman" w:eastAsia="Calibri" w:hAnsi="Times New Roman" w:cs="Times New Roman"/>
                <w:b/>
                <w:noProof/>
                <w:sz w:val="24"/>
                <w:lang w:eastAsia="ru-RU"/>
              </w:rPr>
              <w:pict>
                <v:rect id="_x0000_s1042" style="position:absolute;left:0;text-align:left;margin-left:23.1pt;margin-top:3.65pt;width:78.9pt;height:21.45pt;z-index:251669504"/>
              </w:pict>
            </w:r>
          </w:p>
          <w:p w:rsidR="002611D9" w:rsidRDefault="00367703" w:rsidP="002611D9">
            <w:pPr>
              <w:pStyle w:val="a5"/>
              <w:jc w:val="center"/>
              <w:rPr>
                <w:rFonts w:ascii="Times New Roman" w:eastAsia="Calibri" w:hAnsi="Times New Roman" w:cs="Times New Roman"/>
                <w:b/>
                <w:sz w:val="24"/>
                <w:lang w:val="kk-KZ"/>
              </w:rPr>
            </w:pPr>
            <w:r>
              <w:rPr>
                <w:rFonts w:ascii="Times New Roman" w:eastAsia="Calibri" w:hAnsi="Times New Roman" w:cs="Times New Roman"/>
                <w:b/>
                <w:noProof/>
                <w:sz w:val="24"/>
                <w:lang w:eastAsia="ru-RU"/>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45" type="#_x0000_t67" style="position:absolute;left:0;text-align:left;margin-left:213.05pt;margin-top:6pt;width:13pt;height:30.65pt;z-index:251672576">
                  <v:textbox style="layout-flow:vertical-ideographic"/>
                </v:shape>
              </w:pict>
            </w:r>
            <w:r>
              <w:rPr>
                <w:rFonts w:ascii="Times New Roman" w:eastAsia="Calibri" w:hAnsi="Times New Roman" w:cs="Times New Roman"/>
                <w:b/>
                <w:noProof/>
                <w:sz w:val="24"/>
                <w:lang w:eastAsia="ru-RU"/>
              </w:rPr>
              <w:pict>
                <v:shape id="_x0000_s1044" type="#_x0000_t67" style="position:absolute;left:0;text-align:left;margin-left:60.4pt;margin-top:11.35pt;width:13.3pt;height:30.65pt;z-index:251671552">
                  <v:textbox style="layout-flow:vertical-ideographic"/>
                </v:shape>
              </w:pict>
            </w:r>
          </w:p>
          <w:p w:rsidR="002611D9" w:rsidRDefault="002611D9" w:rsidP="002611D9">
            <w:pPr>
              <w:pStyle w:val="a5"/>
              <w:jc w:val="center"/>
              <w:rPr>
                <w:rFonts w:ascii="Times New Roman" w:eastAsia="Calibri" w:hAnsi="Times New Roman" w:cs="Times New Roman"/>
                <w:b/>
                <w:sz w:val="24"/>
                <w:lang w:val="kk-KZ"/>
              </w:rPr>
            </w:pPr>
          </w:p>
          <w:p w:rsidR="002611D9" w:rsidRDefault="002611D9" w:rsidP="002611D9">
            <w:pPr>
              <w:pStyle w:val="a5"/>
              <w:tabs>
                <w:tab w:val="left" w:pos="2574"/>
                <w:tab w:val="left" w:pos="3508"/>
              </w:tabs>
              <w:rPr>
                <w:rFonts w:ascii="Times New Roman" w:eastAsia="Calibri" w:hAnsi="Times New Roman" w:cs="Times New Roman"/>
                <w:b/>
                <w:sz w:val="24"/>
                <w:lang w:val="kk-KZ"/>
              </w:rPr>
            </w:pPr>
            <w:r>
              <w:rPr>
                <w:rFonts w:ascii="Times New Roman" w:eastAsia="Calibri" w:hAnsi="Times New Roman" w:cs="Times New Roman"/>
                <w:b/>
                <w:sz w:val="24"/>
                <w:lang w:val="kk-KZ"/>
              </w:rPr>
              <w:tab/>
            </w:r>
            <w:r>
              <w:rPr>
                <w:rFonts w:ascii="Times New Roman" w:eastAsia="Calibri" w:hAnsi="Times New Roman" w:cs="Times New Roman"/>
                <w:b/>
                <w:sz w:val="24"/>
                <w:lang w:val="kk-KZ"/>
              </w:rPr>
              <w:tab/>
            </w:r>
          </w:p>
          <w:p w:rsidR="002611D9" w:rsidRDefault="00367703" w:rsidP="002611D9">
            <w:pPr>
              <w:pStyle w:val="a5"/>
              <w:jc w:val="center"/>
              <w:rPr>
                <w:rFonts w:ascii="Times New Roman" w:eastAsia="Calibri" w:hAnsi="Times New Roman" w:cs="Times New Roman"/>
                <w:b/>
                <w:sz w:val="24"/>
                <w:lang w:val="kk-KZ"/>
              </w:rPr>
            </w:pPr>
            <w:r>
              <w:rPr>
                <w:rFonts w:ascii="Times New Roman" w:eastAsia="Calibri" w:hAnsi="Times New Roman" w:cs="Times New Roman"/>
                <w:b/>
                <w:noProof/>
                <w:sz w:val="24"/>
                <w:lang w:eastAsia="ru-RU"/>
              </w:rPr>
              <w:pict>
                <v:roundrect id="_x0000_s1046" style="position:absolute;left:0;text-align:left;margin-left:3.2pt;margin-top:5.2pt;width:143.2pt;height:163.15pt;z-index:251673600" arcsize="10923f"/>
              </w:pict>
            </w:r>
            <w:r>
              <w:rPr>
                <w:rFonts w:ascii="Times New Roman" w:eastAsia="Calibri" w:hAnsi="Times New Roman" w:cs="Times New Roman"/>
                <w:b/>
                <w:noProof/>
                <w:sz w:val="24"/>
                <w:lang w:eastAsia="ru-RU"/>
              </w:rPr>
              <w:pict>
                <v:roundrect id="_x0000_s1047" style="position:absolute;left:0;text-align:left;margin-left:160.2pt;margin-top:.6pt;width:144.75pt;height:178.5pt;z-index:251674624" arcsize="10923f"/>
              </w:pict>
            </w:r>
          </w:p>
          <w:p w:rsidR="002611D9" w:rsidRDefault="00367703" w:rsidP="002611D9">
            <w:pPr>
              <w:pStyle w:val="a5"/>
              <w:jc w:val="center"/>
              <w:rPr>
                <w:rFonts w:ascii="Times New Roman" w:eastAsia="Calibri" w:hAnsi="Times New Roman" w:cs="Times New Roman"/>
                <w:b/>
                <w:sz w:val="24"/>
                <w:lang w:val="kk-KZ"/>
              </w:rPr>
            </w:pPr>
            <w:r>
              <w:rPr>
                <w:rFonts w:ascii="Times New Roman" w:eastAsia="Calibri" w:hAnsi="Times New Roman" w:cs="Times New Roman"/>
                <w:b/>
                <w:noProof/>
                <w:sz w:val="24"/>
                <w:lang w:eastAsia="ru-RU"/>
              </w:rPr>
              <w:pict>
                <v:shape id="_x0000_s1051" type="#_x0000_t202" style="position:absolute;left:0;text-align:left;margin-left:167.1pt;margin-top:.6pt;width:133.3pt;height:145.5pt;z-index:251678720">
                  <v:textbox>
                    <w:txbxContent>
                      <w:p w:rsidR="002611D9" w:rsidRPr="00180E1D" w:rsidRDefault="002611D9">
                        <w:pPr>
                          <w:rPr>
                            <w:lang w:val="kk-KZ"/>
                          </w:rPr>
                        </w:pPr>
                        <w:r>
                          <w:rPr>
                            <w:lang w:val="kk-KZ"/>
                          </w:rPr>
                          <w:t>Барлық заттардың атомдардан ,иондардан молекулалардан тұратыны белгілі .Заттарды құрастырушы бөлшектер зат ішінде өзара белгілі бір тәртіппен орналасса ,ол кристалл болады</w:t>
                        </w:r>
                      </w:p>
                    </w:txbxContent>
                  </v:textbox>
                </v:shape>
              </w:pict>
            </w:r>
            <w:r>
              <w:rPr>
                <w:rFonts w:ascii="Times New Roman" w:eastAsia="Calibri" w:hAnsi="Times New Roman" w:cs="Times New Roman"/>
                <w:b/>
                <w:noProof/>
                <w:sz w:val="24"/>
                <w:lang w:eastAsia="ru-RU"/>
              </w:rPr>
              <w:pict>
                <v:shape id="_x0000_s1050" type="#_x0000_t202" style="position:absolute;left:0;text-align:left;margin-left:10.1pt;margin-top:.6pt;width:130.95pt;height:145.5pt;z-index:251677696">
                  <v:textbox style="mso-next-textbox:#_x0000_s1050">
                    <w:txbxContent>
                      <w:p w:rsidR="002611D9" w:rsidRPr="00CD0264" w:rsidRDefault="002611D9">
                        <w:pPr>
                          <w:rPr>
                            <w:rFonts w:ascii="Times New Roman" w:hAnsi="Times New Roman" w:cs="Times New Roman"/>
                            <w:sz w:val="16"/>
                            <w:szCs w:val="16"/>
                            <w:lang w:val="kk-KZ"/>
                          </w:rPr>
                        </w:pPr>
                        <w:r w:rsidRPr="00CD0264">
                          <w:rPr>
                            <w:rFonts w:ascii="Times New Roman" w:hAnsi="Times New Roman" w:cs="Times New Roman"/>
                            <w:sz w:val="16"/>
                            <w:szCs w:val="16"/>
                            <w:lang w:val="kk-KZ"/>
                          </w:rPr>
                          <w:t>Аморф заттарды ішкі құрылысы формасыз заттар деуге болады. Олардың қай бағытын алсаңыз да барлық жағында физикалық қасиеттері бірдей. Затты құраушы бөлшектер ретсіз орналасса бол аморф дене болады</w:t>
                        </w:r>
                      </w:p>
                    </w:txbxContent>
                  </v:textbox>
                </v:shape>
              </w:pict>
            </w:r>
          </w:p>
          <w:p w:rsidR="002611D9" w:rsidRDefault="002611D9" w:rsidP="002611D9">
            <w:pPr>
              <w:pStyle w:val="a5"/>
              <w:jc w:val="center"/>
              <w:rPr>
                <w:rFonts w:ascii="Times New Roman" w:eastAsia="Calibri" w:hAnsi="Times New Roman" w:cs="Times New Roman"/>
                <w:b/>
                <w:sz w:val="24"/>
                <w:lang w:val="kk-KZ"/>
              </w:rPr>
            </w:pPr>
          </w:p>
          <w:p w:rsidR="002611D9" w:rsidRDefault="002611D9" w:rsidP="002611D9">
            <w:pPr>
              <w:pStyle w:val="a5"/>
              <w:jc w:val="center"/>
              <w:rPr>
                <w:rFonts w:ascii="Times New Roman" w:eastAsia="Calibri" w:hAnsi="Times New Roman" w:cs="Times New Roman"/>
                <w:b/>
                <w:sz w:val="24"/>
                <w:lang w:val="kk-KZ"/>
              </w:rPr>
            </w:pPr>
          </w:p>
          <w:p w:rsidR="002611D9" w:rsidRDefault="002611D9" w:rsidP="002611D9">
            <w:pPr>
              <w:pStyle w:val="a5"/>
              <w:jc w:val="center"/>
              <w:rPr>
                <w:rFonts w:ascii="Times New Roman" w:eastAsia="Calibri" w:hAnsi="Times New Roman" w:cs="Times New Roman"/>
                <w:b/>
                <w:sz w:val="24"/>
                <w:lang w:val="kk-KZ"/>
              </w:rPr>
            </w:pPr>
          </w:p>
          <w:p w:rsidR="002611D9" w:rsidRDefault="002611D9" w:rsidP="002611D9">
            <w:pPr>
              <w:pStyle w:val="a5"/>
              <w:jc w:val="center"/>
              <w:rPr>
                <w:rFonts w:ascii="Times New Roman" w:eastAsia="Calibri" w:hAnsi="Times New Roman" w:cs="Times New Roman"/>
                <w:b/>
                <w:sz w:val="24"/>
                <w:lang w:val="kk-KZ"/>
              </w:rPr>
            </w:pPr>
          </w:p>
          <w:p w:rsidR="002611D9" w:rsidRDefault="002611D9" w:rsidP="002611D9">
            <w:pPr>
              <w:pStyle w:val="a5"/>
              <w:jc w:val="center"/>
              <w:rPr>
                <w:rFonts w:ascii="Times New Roman" w:eastAsia="Calibri" w:hAnsi="Times New Roman" w:cs="Times New Roman"/>
                <w:b/>
                <w:sz w:val="24"/>
                <w:lang w:val="kk-KZ"/>
              </w:rPr>
            </w:pPr>
          </w:p>
          <w:p w:rsidR="002611D9" w:rsidRDefault="002611D9" w:rsidP="002611D9">
            <w:pPr>
              <w:pStyle w:val="a5"/>
              <w:jc w:val="center"/>
              <w:rPr>
                <w:rFonts w:ascii="Times New Roman" w:eastAsia="Calibri" w:hAnsi="Times New Roman" w:cs="Times New Roman"/>
                <w:b/>
                <w:sz w:val="24"/>
                <w:lang w:val="kk-KZ"/>
              </w:rPr>
            </w:pPr>
          </w:p>
          <w:p w:rsidR="002611D9" w:rsidRDefault="002611D9" w:rsidP="002611D9">
            <w:pPr>
              <w:pStyle w:val="a5"/>
              <w:jc w:val="center"/>
              <w:rPr>
                <w:rFonts w:ascii="Times New Roman" w:eastAsia="Calibri" w:hAnsi="Times New Roman" w:cs="Times New Roman"/>
                <w:b/>
                <w:sz w:val="24"/>
                <w:lang w:val="kk-KZ"/>
              </w:rPr>
            </w:pPr>
          </w:p>
          <w:p w:rsidR="002611D9" w:rsidRDefault="002611D9" w:rsidP="002611D9">
            <w:pPr>
              <w:pStyle w:val="a5"/>
              <w:jc w:val="center"/>
              <w:rPr>
                <w:rFonts w:ascii="Times New Roman" w:eastAsia="Calibri" w:hAnsi="Times New Roman" w:cs="Times New Roman"/>
                <w:b/>
                <w:sz w:val="24"/>
                <w:lang w:val="kk-KZ"/>
              </w:rPr>
            </w:pPr>
          </w:p>
          <w:p w:rsidR="002611D9" w:rsidRDefault="002611D9" w:rsidP="002611D9">
            <w:pPr>
              <w:pStyle w:val="a5"/>
              <w:jc w:val="center"/>
              <w:rPr>
                <w:rFonts w:ascii="Times New Roman" w:eastAsia="Calibri" w:hAnsi="Times New Roman" w:cs="Times New Roman"/>
                <w:b/>
                <w:sz w:val="24"/>
                <w:lang w:val="kk-KZ"/>
              </w:rPr>
            </w:pPr>
          </w:p>
          <w:p w:rsidR="002611D9" w:rsidRDefault="002611D9" w:rsidP="002611D9">
            <w:pPr>
              <w:pStyle w:val="a5"/>
              <w:jc w:val="center"/>
              <w:rPr>
                <w:rFonts w:ascii="Times New Roman" w:eastAsia="Calibri" w:hAnsi="Times New Roman" w:cs="Times New Roman"/>
                <w:b/>
                <w:sz w:val="24"/>
                <w:lang w:val="kk-KZ"/>
              </w:rPr>
            </w:pPr>
          </w:p>
          <w:p w:rsidR="002611D9" w:rsidRDefault="002611D9" w:rsidP="002611D9">
            <w:pPr>
              <w:pStyle w:val="a5"/>
              <w:jc w:val="center"/>
              <w:rPr>
                <w:rFonts w:ascii="Times New Roman" w:eastAsia="Calibri" w:hAnsi="Times New Roman" w:cs="Times New Roman"/>
                <w:b/>
                <w:sz w:val="24"/>
                <w:lang w:val="kk-KZ"/>
              </w:rPr>
            </w:pPr>
          </w:p>
          <w:p w:rsidR="002611D9" w:rsidRPr="00336CFE" w:rsidRDefault="002611D9" w:rsidP="002611D9">
            <w:pPr>
              <w:pStyle w:val="a5"/>
              <w:jc w:val="center"/>
              <w:rPr>
                <w:rFonts w:ascii="Times New Roman" w:eastAsia="Calibri" w:hAnsi="Times New Roman" w:cs="Times New Roman"/>
                <w:b/>
                <w:sz w:val="24"/>
                <w:lang w:val="kk-KZ"/>
              </w:rPr>
            </w:pPr>
          </w:p>
          <w:tbl>
            <w:tblPr>
              <w:tblW w:w="4673" w:type="dxa"/>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93"/>
              <w:gridCol w:w="2580"/>
            </w:tblGrid>
            <w:tr w:rsidR="002611D9" w:rsidRPr="00180E1D" w:rsidTr="00180E1D">
              <w:trPr>
                <w:trHeight w:val="213"/>
              </w:trPr>
              <w:tc>
                <w:tcPr>
                  <w:tcW w:w="2093" w:type="dxa"/>
                </w:tcPr>
                <w:p w:rsidR="002611D9" w:rsidRPr="00B0271F" w:rsidRDefault="002611D9" w:rsidP="002611D9">
                  <w:pPr>
                    <w:pStyle w:val="a5"/>
                    <w:framePr w:hSpace="180" w:wrap="around" w:vAnchor="text" w:hAnchor="text" w:x="-601" w:y="1"/>
                    <w:suppressOverlap/>
                    <w:jc w:val="center"/>
                    <w:rPr>
                      <w:rFonts w:ascii="Times New Roman KZ" w:eastAsia="Calibri" w:hAnsi="Times New Roman KZ" w:cs="Times New Roman"/>
                      <w:sz w:val="20"/>
                      <w:szCs w:val="20"/>
                      <w:lang w:val="kk-KZ"/>
                    </w:rPr>
                  </w:pPr>
                  <w:r>
                    <w:rPr>
                      <w:rFonts w:ascii="Times New Roman KZ" w:eastAsia="Calibri" w:hAnsi="Times New Roman KZ" w:cs="Times New Roman" w:hint="eastAsia"/>
                      <w:sz w:val="20"/>
                      <w:szCs w:val="20"/>
                      <w:lang w:val="kk-KZ"/>
                    </w:rPr>
                    <w:t>Б</w:t>
                  </w:r>
                  <w:r>
                    <w:rPr>
                      <w:rFonts w:ascii="Times New Roman KZ" w:eastAsia="Calibri" w:hAnsi="Times New Roman KZ" w:cs="Times New Roman"/>
                      <w:sz w:val="20"/>
                      <w:szCs w:val="20"/>
                      <w:lang w:val="kk-KZ"/>
                    </w:rPr>
                    <w:t>ағалау критерииі</w:t>
                  </w:r>
                </w:p>
              </w:tc>
              <w:tc>
                <w:tcPr>
                  <w:tcW w:w="2580" w:type="dxa"/>
                </w:tcPr>
                <w:p w:rsidR="002611D9" w:rsidRPr="00B0271F" w:rsidRDefault="002611D9" w:rsidP="002611D9">
                  <w:pPr>
                    <w:pStyle w:val="a5"/>
                    <w:framePr w:hSpace="180" w:wrap="around" w:vAnchor="text" w:hAnchor="text" w:x="-601" w:y="1"/>
                    <w:suppressOverlap/>
                    <w:jc w:val="center"/>
                    <w:rPr>
                      <w:rFonts w:ascii="Times New Roman KZ" w:eastAsia="Calibri" w:hAnsi="Times New Roman KZ" w:cs="Times New Roman"/>
                      <w:sz w:val="20"/>
                      <w:szCs w:val="20"/>
                      <w:lang w:val="kk-KZ"/>
                    </w:rPr>
                  </w:pPr>
                  <w:r w:rsidRPr="00B0271F">
                    <w:rPr>
                      <w:rFonts w:ascii="Times New Roman KZ" w:eastAsia="Calibri" w:hAnsi="Times New Roman KZ" w:cs="Times New Roman"/>
                      <w:sz w:val="20"/>
                      <w:szCs w:val="20"/>
                      <w:lang w:val="kk-KZ"/>
                    </w:rPr>
                    <w:t>Дескриптор</w:t>
                  </w:r>
                </w:p>
              </w:tc>
            </w:tr>
            <w:tr w:rsidR="002611D9" w:rsidRPr="003D6790" w:rsidTr="00180E1D">
              <w:trPr>
                <w:trHeight w:val="1486"/>
              </w:trPr>
              <w:tc>
                <w:tcPr>
                  <w:tcW w:w="2093" w:type="dxa"/>
                  <w:tcBorders>
                    <w:bottom w:val="single" w:sz="4" w:space="0" w:color="auto"/>
                  </w:tcBorders>
                </w:tcPr>
                <w:p w:rsidR="002611D9" w:rsidRPr="00B24C1C" w:rsidRDefault="002611D9" w:rsidP="002611D9">
                  <w:pPr>
                    <w:pStyle w:val="a5"/>
                    <w:framePr w:hSpace="180" w:wrap="around" w:vAnchor="text" w:hAnchor="text" w:x="-601" w:y="1"/>
                    <w:suppressOverlap/>
                    <w:jc w:val="both"/>
                    <w:rPr>
                      <w:rFonts w:ascii="Times New Roman" w:hAnsi="Times New Roman"/>
                      <w:sz w:val="24"/>
                      <w:szCs w:val="24"/>
                      <w:lang w:val="kk-KZ"/>
                    </w:rPr>
                  </w:pPr>
                  <w:r>
                    <w:rPr>
                      <w:rFonts w:ascii="Times New Roman" w:hAnsi="Times New Roman"/>
                      <w:sz w:val="24"/>
                      <w:szCs w:val="24"/>
                      <w:lang w:val="kk-KZ"/>
                    </w:rPr>
                    <w:t xml:space="preserve">1. Кристалл және аморфты денелердің </w:t>
                  </w:r>
                  <w:r w:rsidRPr="009509DE">
                    <w:rPr>
                      <w:rFonts w:ascii="Times New Roman" w:hAnsi="Times New Roman"/>
                      <w:sz w:val="24"/>
                      <w:szCs w:val="24"/>
                      <w:lang w:val="kk-KZ"/>
                    </w:rPr>
                    <w:t xml:space="preserve">  анықтамаларын біледі.</w:t>
                  </w:r>
                </w:p>
              </w:tc>
              <w:tc>
                <w:tcPr>
                  <w:tcW w:w="2580" w:type="dxa"/>
                  <w:tcBorders>
                    <w:bottom w:val="single" w:sz="4" w:space="0" w:color="auto"/>
                  </w:tcBorders>
                </w:tcPr>
                <w:p w:rsidR="002611D9" w:rsidRDefault="002611D9" w:rsidP="002611D9">
                  <w:pPr>
                    <w:pStyle w:val="a5"/>
                    <w:framePr w:hSpace="180" w:wrap="around" w:vAnchor="text" w:hAnchor="text" w:x="-601" w:y="1"/>
                    <w:suppressOverlap/>
                    <w:rPr>
                      <w:rFonts w:ascii="Times New Roman KZ" w:eastAsia="Calibri" w:hAnsi="Times New Roman KZ" w:cs="Times New Roman"/>
                      <w:bCs/>
                      <w:sz w:val="20"/>
                      <w:szCs w:val="20"/>
                      <w:lang w:val="kk-KZ"/>
                    </w:rPr>
                  </w:pPr>
                  <w:r>
                    <w:rPr>
                      <w:rFonts w:ascii="Times New Roman KZ" w:eastAsia="Calibri" w:hAnsi="Times New Roman KZ" w:cs="Times New Roman" w:hint="eastAsia"/>
                      <w:bCs/>
                      <w:sz w:val="20"/>
                      <w:szCs w:val="20"/>
                      <w:lang w:val="kk-KZ"/>
                    </w:rPr>
                    <w:t>К</w:t>
                  </w:r>
                  <w:r>
                    <w:rPr>
                      <w:rFonts w:ascii="Times New Roman KZ" w:eastAsia="Calibri" w:hAnsi="Times New Roman KZ" w:cs="Times New Roman"/>
                      <w:bCs/>
                      <w:sz w:val="20"/>
                      <w:szCs w:val="20"/>
                      <w:lang w:val="kk-KZ"/>
                    </w:rPr>
                    <w:t>ристалдар анықтамаларын біледі</w:t>
                  </w:r>
                </w:p>
                <w:p w:rsidR="002611D9" w:rsidRDefault="002611D9" w:rsidP="002611D9">
                  <w:pPr>
                    <w:pStyle w:val="a5"/>
                    <w:framePr w:hSpace="180" w:wrap="around" w:vAnchor="text" w:hAnchor="text" w:x="-601" w:y="1"/>
                    <w:suppressOverlap/>
                    <w:rPr>
                      <w:rFonts w:ascii="Times New Roman KZ" w:eastAsia="Calibri" w:hAnsi="Times New Roman KZ" w:cs="Times New Roman"/>
                      <w:bCs/>
                      <w:sz w:val="20"/>
                      <w:szCs w:val="20"/>
                      <w:lang w:val="kk-KZ"/>
                    </w:rPr>
                  </w:pPr>
                </w:p>
                <w:p w:rsidR="002611D9" w:rsidRPr="00B0271F" w:rsidRDefault="002611D9" w:rsidP="002611D9">
                  <w:pPr>
                    <w:pStyle w:val="a5"/>
                    <w:framePr w:hSpace="180" w:wrap="around" w:vAnchor="text" w:hAnchor="text" w:x="-601" w:y="1"/>
                    <w:suppressOverlap/>
                    <w:rPr>
                      <w:rFonts w:ascii="Times New Roman KZ" w:eastAsia="Calibri" w:hAnsi="Times New Roman KZ" w:cs="Times New Roman"/>
                      <w:sz w:val="20"/>
                      <w:szCs w:val="20"/>
                      <w:lang w:val="kk-KZ"/>
                    </w:rPr>
                  </w:pPr>
                  <w:r>
                    <w:rPr>
                      <w:rFonts w:ascii="Times New Roman KZ" w:eastAsia="Calibri" w:hAnsi="Times New Roman KZ" w:cs="Times New Roman"/>
                      <w:sz w:val="20"/>
                      <w:szCs w:val="20"/>
                      <w:lang w:val="kk-KZ"/>
                    </w:rPr>
                    <w:t>Аморфт денелер анықтамаларын біледі</w:t>
                  </w:r>
                </w:p>
              </w:tc>
            </w:tr>
            <w:tr w:rsidR="002611D9" w:rsidRPr="00B24C1C" w:rsidTr="00180E1D">
              <w:trPr>
                <w:trHeight w:val="1654"/>
              </w:trPr>
              <w:tc>
                <w:tcPr>
                  <w:tcW w:w="2093" w:type="dxa"/>
                  <w:tcBorders>
                    <w:top w:val="single" w:sz="4" w:space="0" w:color="auto"/>
                  </w:tcBorders>
                </w:tcPr>
                <w:p w:rsidR="002611D9" w:rsidRPr="009509DE" w:rsidRDefault="002611D9" w:rsidP="002611D9">
                  <w:pPr>
                    <w:pStyle w:val="a5"/>
                    <w:framePr w:hSpace="180" w:wrap="around" w:vAnchor="text" w:hAnchor="text" w:x="-601" w:y="1"/>
                    <w:suppressOverlap/>
                    <w:jc w:val="both"/>
                    <w:rPr>
                      <w:rFonts w:ascii="Times New Roman" w:hAnsi="Times New Roman"/>
                      <w:sz w:val="24"/>
                      <w:szCs w:val="24"/>
                      <w:lang w:val="kk-KZ"/>
                    </w:rPr>
                  </w:pPr>
                  <w:r>
                    <w:rPr>
                      <w:rFonts w:ascii="Times New Roman" w:hAnsi="Times New Roman"/>
                      <w:sz w:val="24"/>
                      <w:szCs w:val="24"/>
                      <w:lang w:val="kk-KZ"/>
                    </w:rPr>
                    <w:t>2.Кристалл және аморфты денелердің</w:t>
                  </w:r>
                  <w:r w:rsidRPr="009509DE">
                    <w:rPr>
                      <w:rFonts w:ascii="Times New Roman" w:hAnsi="Times New Roman"/>
                      <w:sz w:val="24"/>
                      <w:szCs w:val="24"/>
                      <w:lang w:val="kk-KZ"/>
                    </w:rPr>
                    <w:t xml:space="preserve"> түрлерін ажырата алады</w:t>
                  </w:r>
                </w:p>
                <w:p w:rsidR="002611D9" w:rsidRDefault="002611D9" w:rsidP="002611D9">
                  <w:pPr>
                    <w:pStyle w:val="a5"/>
                    <w:framePr w:hSpace="180" w:wrap="around" w:vAnchor="text" w:hAnchor="text" w:x="-601" w:y="1"/>
                    <w:suppressOverlap/>
                    <w:rPr>
                      <w:rFonts w:ascii="Times New Roman" w:hAnsi="Times New Roman"/>
                      <w:sz w:val="24"/>
                      <w:szCs w:val="24"/>
                      <w:lang w:val="kk-KZ"/>
                    </w:rPr>
                  </w:pPr>
                </w:p>
              </w:tc>
              <w:tc>
                <w:tcPr>
                  <w:tcW w:w="2580" w:type="dxa"/>
                  <w:tcBorders>
                    <w:top w:val="single" w:sz="4" w:space="0" w:color="auto"/>
                  </w:tcBorders>
                </w:tcPr>
                <w:p w:rsidR="002611D9" w:rsidRPr="00182C29" w:rsidRDefault="002611D9" w:rsidP="002611D9">
                  <w:pPr>
                    <w:pStyle w:val="a5"/>
                    <w:framePr w:hSpace="180" w:wrap="around" w:vAnchor="text" w:hAnchor="text" w:x="-601" w:y="1"/>
                    <w:suppressOverlap/>
                    <w:rPr>
                      <w:rFonts w:ascii="Times New Roman KZ" w:eastAsia="Calibri" w:hAnsi="Times New Roman KZ" w:cs="Times New Roman"/>
                      <w:bCs/>
                      <w:sz w:val="20"/>
                      <w:szCs w:val="20"/>
                      <w:lang w:val="kk-KZ"/>
                    </w:rPr>
                  </w:pPr>
                  <w:r>
                    <w:rPr>
                      <w:rFonts w:ascii="Times New Roman KZ" w:eastAsia="Calibri" w:hAnsi="Times New Roman KZ" w:cs="Times New Roman" w:hint="eastAsia"/>
                      <w:bCs/>
                      <w:sz w:val="20"/>
                      <w:szCs w:val="20"/>
                      <w:lang w:val="kk-KZ"/>
                    </w:rPr>
                    <w:t>К</w:t>
                  </w:r>
                  <w:r>
                    <w:rPr>
                      <w:rFonts w:ascii="Times New Roman KZ" w:eastAsia="Calibri" w:hAnsi="Times New Roman KZ" w:cs="Times New Roman"/>
                      <w:bCs/>
                      <w:sz w:val="20"/>
                      <w:szCs w:val="20"/>
                      <w:lang w:val="kk-KZ"/>
                    </w:rPr>
                    <w:t>ристал және аморфты  денеге қандай заттар жататынын  ажырата алады</w:t>
                  </w:r>
                </w:p>
              </w:tc>
            </w:tr>
          </w:tbl>
          <w:p w:rsidR="002611D9" w:rsidRDefault="002611D9" w:rsidP="002611D9">
            <w:pPr>
              <w:rPr>
                <w:rFonts w:ascii="Times New Roman" w:eastAsia="Calibri" w:hAnsi="Times New Roman"/>
                <w:b/>
                <w:sz w:val="24"/>
                <w:szCs w:val="24"/>
                <w:lang w:val="kk-KZ"/>
              </w:rPr>
            </w:pPr>
          </w:p>
          <w:p w:rsidR="002611D9" w:rsidRPr="002E1762" w:rsidRDefault="002611D9" w:rsidP="002611D9">
            <w:pPr>
              <w:rPr>
                <w:rFonts w:ascii="Times New Roman" w:hAnsi="Times New Roman" w:cs="Times New Roman"/>
                <w:sz w:val="24"/>
                <w:szCs w:val="24"/>
                <w:lang w:val="kk-KZ"/>
              </w:rPr>
            </w:pPr>
            <w:bookmarkStart w:id="0" w:name="_GoBack"/>
            <w:bookmarkEnd w:id="0"/>
          </w:p>
        </w:tc>
        <w:tc>
          <w:tcPr>
            <w:tcW w:w="1451" w:type="dxa"/>
            <w:tcBorders>
              <w:left w:val="single" w:sz="4" w:space="0" w:color="auto"/>
            </w:tcBorders>
          </w:tcPr>
          <w:p w:rsidR="002611D9" w:rsidRPr="002E1762" w:rsidRDefault="002611D9" w:rsidP="002611D9">
            <w:pPr>
              <w:rPr>
                <w:rFonts w:ascii="Times New Roman" w:hAnsi="Times New Roman" w:cs="Times New Roman"/>
                <w:sz w:val="24"/>
                <w:szCs w:val="24"/>
                <w:lang w:val="kk-KZ"/>
              </w:rPr>
            </w:pPr>
          </w:p>
        </w:tc>
      </w:tr>
      <w:tr w:rsidR="002611D9" w:rsidRPr="002E1762" w:rsidTr="00180E1D">
        <w:tc>
          <w:tcPr>
            <w:tcW w:w="1276" w:type="dxa"/>
            <w:tcBorders>
              <w:right w:val="single" w:sz="4" w:space="0" w:color="auto"/>
            </w:tcBorders>
          </w:tcPr>
          <w:p w:rsidR="002611D9" w:rsidRPr="009509DE" w:rsidRDefault="002611D9" w:rsidP="002611D9">
            <w:pPr>
              <w:pStyle w:val="a5"/>
              <w:rPr>
                <w:rFonts w:ascii="Times New Roman" w:hAnsi="Times New Roman"/>
                <w:sz w:val="24"/>
                <w:szCs w:val="24"/>
                <w:lang w:val="kk-KZ"/>
              </w:rPr>
            </w:pPr>
            <w:r w:rsidRPr="009509DE">
              <w:rPr>
                <w:rFonts w:ascii="Times New Roman" w:hAnsi="Times New Roman"/>
                <w:sz w:val="24"/>
                <w:szCs w:val="24"/>
                <w:lang w:val="kk-KZ"/>
              </w:rPr>
              <w:lastRenderedPageBreak/>
              <w:t>Сабақтың соңы</w:t>
            </w:r>
          </w:p>
          <w:p w:rsidR="002611D9" w:rsidRPr="009509DE" w:rsidRDefault="002611D9" w:rsidP="002611D9">
            <w:pPr>
              <w:pStyle w:val="a5"/>
              <w:rPr>
                <w:rFonts w:ascii="Times New Roman" w:hAnsi="Times New Roman"/>
                <w:sz w:val="24"/>
                <w:szCs w:val="24"/>
                <w:lang w:val="kk-KZ"/>
              </w:rPr>
            </w:pPr>
            <w:r w:rsidRPr="009509DE">
              <w:rPr>
                <w:rFonts w:ascii="Times New Roman" w:hAnsi="Times New Roman"/>
                <w:sz w:val="24"/>
                <w:szCs w:val="24"/>
                <w:lang w:val="kk-KZ"/>
              </w:rPr>
              <w:t>5 мин</w:t>
            </w:r>
          </w:p>
          <w:p w:rsidR="002611D9" w:rsidRPr="009509DE" w:rsidRDefault="002611D9" w:rsidP="002611D9">
            <w:pPr>
              <w:pStyle w:val="a5"/>
              <w:rPr>
                <w:rFonts w:ascii="Times New Roman" w:hAnsi="Times New Roman"/>
                <w:sz w:val="24"/>
                <w:szCs w:val="24"/>
                <w:lang w:val="kk-KZ"/>
              </w:rPr>
            </w:pPr>
          </w:p>
        </w:tc>
        <w:tc>
          <w:tcPr>
            <w:tcW w:w="1100" w:type="dxa"/>
            <w:tcBorders>
              <w:left w:val="single" w:sz="4" w:space="0" w:color="auto"/>
            </w:tcBorders>
          </w:tcPr>
          <w:p w:rsidR="002611D9" w:rsidRPr="009509DE" w:rsidRDefault="002611D9" w:rsidP="002611D9">
            <w:pPr>
              <w:rPr>
                <w:rFonts w:ascii="Times New Roman" w:eastAsia="Calibri" w:hAnsi="Times New Roman"/>
                <w:sz w:val="24"/>
                <w:szCs w:val="24"/>
                <w:lang w:val="kk-KZ"/>
              </w:rPr>
            </w:pPr>
          </w:p>
          <w:p w:rsidR="002611D9" w:rsidRPr="009509DE" w:rsidRDefault="002611D9" w:rsidP="002611D9">
            <w:pPr>
              <w:rPr>
                <w:rFonts w:ascii="Times New Roman" w:eastAsia="Calibri" w:hAnsi="Times New Roman"/>
                <w:sz w:val="24"/>
                <w:szCs w:val="24"/>
                <w:lang w:val="kk-KZ"/>
              </w:rPr>
            </w:pPr>
          </w:p>
          <w:p w:rsidR="002611D9" w:rsidRPr="009509DE" w:rsidRDefault="002611D9" w:rsidP="002611D9">
            <w:pPr>
              <w:rPr>
                <w:rFonts w:ascii="Times New Roman" w:eastAsia="Calibri" w:hAnsi="Times New Roman"/>
                <w:sz w:val="24"/>
                <w:szCs w:val="24"/>
                <w:lang w:val="kk-KZ"/>
              </w:rPr>
            </w:pPr>
          </w:p>
          <w:p w:rsidR="002611D9" w:rsidRPr="009509DE" w:rsidRDefault="002611D9" w:rsidP="002611D9">
            <w:pPr>
              <w:rPr>
                <w:rFonts w:ascii="Times New Roman" w:eastAsia="Calibri" w:hAnsi="Times New Roman"/>
                <w:sz w:val="24"/>
                <w:szCs w:val="24"/>
                <w:lang w:val="kk-KZ"/>
              </w:rPr>
            </w:pPr>
          </w:p>
          <w:p w:rsidR="002611D9" w:rsidRPr="009509DE" w:rsidRDefault="002611D9" w:rsidP="002611D9">
            <w:pPr>
              <w:rPr>
                <w:rFonts w:ascii="Times New Roman" w:eastAsia="Calibri" w:hAnsi="Times New Roman"/>
                <w:sz w:val="24"/>
                <w:szCs w:val="24"/>
                <w:lang w:val="kk-KZ"/>
              </w:rPr>
            </w:pPr>
          </w:p>
          <w:p w:rsidR="002611D9" w:rsidRPr="009509DE" w:rsidRDefault="002611D9" w:rsidP="002611D9">
            <w:pPr>
              <w:rPr>
                <w:rFonts w:ascii="Times New Roman" w:eastAsia="Calibri" w:hAnsi="Times New Roman"/>
                <w:sz w:val="24"/>
                <w:szCs w:val="24"/>
                <w:lang w:val="kk-KZ"/>
              </w:rPr>
            </w:pPr>
          </w:p>
        </w:tc>
        <w:tc>
          <w:tcPr>
            <w:tcW w:w="6521" w:type="dxa"/>
            <w:gridSpan w:val="6"/>
            <w:tcBorders>
              <w:right w:val="single" w:sz="4" w:space="0" w:color="auto"/>
            </w:tcBorders>
          </w:tcPr>
          <w:p w:rsidR="002611D9" w:rsidRPr="00613E74" w:rsidRDefault="002611D9" w:rsidP="002611D9">
            <w:pP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"Бес саусақ" әдісі</w:t>
            </w:r>
          </w:p>
          <w:p w:rsidR="002611D9" w:rsidRDefault="002611D9" w:rsidP="002611D9">
            <w:pPr>
              <w:pStyle w:val="1"/>
              <w:spacing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Балалар параққа алақандарын қойып, оны жиегімен қаламмен айналдырып өтеді. Осыдан соң олар сабақ туралы мынандай сұрақтарға жауап беріп, салынған саусақтарына жазады:</w:t>
            </w:r>
          </w:p>
          <w:p w:rsidR="002611D9" w:rsidRDefault="002611D9" w:rsidP="002611D9">
            <w:pPr>
              <w:pStyle w:val="1"/>
              <w:rPr>
                <w:rFonts w:ascii="Times New Roman" w:eastAsia="Times New Roman" w:hAnsi="Times New Roman" w:cs="Times New Roman"/>
                <w:sz w:val="22"/>
                <w:szCs w:val="22"/>
              </w:rPr>
            </w:pPr>
            <w:r>
              <w:rPr>
                <w:rFonts w:ascii="Times New Roman" w:eastAsia="Times New Roman" w:hAnsi="Times New Roman" w:cs="Times New Roman"/>
                <w:sz w:val="22"/>
                <w:szCs w:val="22"/>
              </w:rPr>
              <w:t>1</w:t>
            </w:r>
            <w:r>
              <w:rPr>
                <w:rFonts w:ascii="Times New Roman" w:eastAsia="Times New Roman" w:hAnsi="Times New Roman" w:cs="Times New Roman"/>
                <w:b/>
                <w:sz w:val="22"/>
                <w:szCs w:val="22"/>
              </w:rPr>
              <w:t>.«Бас бармақ»-</w:t>
            </w:r>
            <w:r>
              <w:rPr>
                <w:rFonts w:ascii="Times New Roman" w:eastAsia="Times New Roman" w:hAnsi="Times New Roman" w:cs="Times New Roman"/>
                <w:sz w:val="22"/>
                <w:szCs w:val="22"/>
              </w:rPr>
              <w:t xml:space="preserve"> басты мәселе. Бүгінгі сабақта ең құнды мәселе не болды?</w:t>
            </w:r>
          </w:p>
          <w:p w:rsidR="002611D9" w:rsidRDefault="002611D9" w:rsidP="002611D9">
            <w:pPr>
              <w:pStyle w:val="1"/>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2. </w:t>
            </w:r>
            <w:r>
              <w:rPr>
                <w:rFonts w:ascii="Times New Roman" w:eastAsia="Times New Roman" w:hAnsi="Times New Roman" w:cs="Times New Roman"/>
                <w:b/>
                <w:sz w:val="22"/>
                <w:szCs w:val="22"/>
              </w:rPr>
              <w:t>«Балалы үйрек»</w:t>
            </w:r>
            <w:r>
              <w:rPr>
                <w:rFonts w:ascii="Times New Roman" w:eastAsia="Times New Roman" w:hAnsi="Times New Roman" w:cs="Times New Roman"/>
                <w:sz w:val="22"/>
                <w:szCs w:val="22"/>
              </w:rPr>
              <w:t>- бірлесу. Қалай жұмыс жасадым, кімге көмек бердім?</w:t>
            </w:r>
          </w:p>
          <w:p w:rsidR="002611D9" w:rsidRDefault="002611D9" w:rsidP="002611D9">
            <w:pPr>
              <w:pStyle w:val="1"/>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3. </w:t>
            </w:r>
            <w:r>
              <w:rPr>
                <w:rFonts w:ascii="Times New Roman" w:eastAsia="Times New Roman" w:hAnsi="Times New Roman" w:cs="Times New Roman"/>
                <w:b/>
                <w:sz w:val="22"/>
                <w:szCs w:val="22"/>
              </w:rPr>
              <w:t>«Ортан терек»-</w:t>
            </w:r>
            <w:r>
              <w:rPr>
                <w:rFonts w:ascii="Times New Roman" w:eastAsia="Times New Roman" w:hAnsi="Times New Roman" w:cs="Times New Roman"/>
                <w:sz w:val="22"/>
                <w:szCs w:val="22"/>
              </w:rPr>
              <w:t xml:space="preserve"> ойлану. Мен бүгін білім мен тәжірибе алдым?</w:t>
            </w:r>
          </w:p>
          <w:p w:rsidR="002611D9" w:rsidRDefault="002611D9" w:rsidP="002611D9">
            <w:pPr>
              <w:pStyle w:val="1"/>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4.  </w:t>
            </w:r>
            <w:r>
              <w:rPr>
                <w:rFonts w:ascii="Times New Roman" w:eastAsia="Times New Roman" w:hAnsi="Times New Roman" w:cs="Times New Roman"/>
                <w:b/>
                <w:sz w:val="22"/>
                <w:szCs w:val="22"/>
              </w:rPr>
              <w:t>«Шылдыр шүмек</w:t>
            </w:r>
            <w:r>
              <w:rPr>
                <w:rFonts w:ascii="Times New Roman" w:eastAsia="Times New Roman" w:hAnsi="Times New Roman" w:cs="Times New Roman"/>
                <w:sz w:val="22"/>
                <w:szCs w:val="22"/>
              </w:rPr>
              <w:t>»-шынайылық. Сабақ маған ұнадыма? Неліктен?</w:t>
            </w:r>
          </w:p>
          <w:p w:rsidR="002611D9" w:rsidRDefault="002611D9" w:rsidP="002611D9">
            <w:pPr>
              <w:pStyle w:val="1"/>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5 </w:t>
            </w:r>
            <w:r>
              <w:rPr>
                <w:rFonts w:ascii="Times New Roman" w:eastAsia="Times New Roman" w:hAnsi="Times New Roman" w:cs="Times New Roman"/>
                <w:b/>
                <w:sz w:val="22"/>
                <w:szCs w:val="22"/>
              </w:rPr>
              <w:t>«Кішкентай  бөбек»-</w:t>
            </w:r>
            <w:r>
              <w:rPr>
                <w:rFonts w:ascii="Times New Roman" w:eastAsia="Times New Roman" w:hAnsi="Times New Roman" w:cs="Times New Roman"/>
                <w:sz w:val="22"/>
                <w:szCs w:val="22"/>
              </w:rPr>
              <w:t>көңіл-күй ахуалы.</w:t>
            </w:r>
          </w:p>
          <w:p w:rsidR="002611D9" w:rsidRPr="004845D6" w:rsidRDefault="002611D9" w:rsidP="002611D9">
            <w:pPr>
              <w:tabs>
                <w:tab w:val="left" w:pos="7465"/>
              </w:tabs>
              <w:spacing w:after="160" w:line="259" w:lineRule="auto"/>
              <w:rPr>
                <w:rFonts w:ascii="Times New Roman" w:eastAsia="Calibri" w:hAnsi="Times New Roman" w:cs="Times New Roman"/>
                <w:noProof/>
                <w:lang w:val="kk-KZ"/>
              </w:rPr>
            </w:pPr>
            <w:r w:rsidRPr="004845D6">
              <w:rPr>
                <w:rFonts w:ascii="Times New Roman" w:eastAsia="Calibri" w:hAnsi="Times New Roman" w:cs="Times New Roman"/>
                <w:color w:val="000000"/>
                <w:lang w:val="kk-KZ"/>
              </w:rPr>
              <w:t>Мен сабақта өзімді қалайша сезіндім?</w:t>
            </w:r>
          </w:p>
          <w:p w:rsidR="002611D9" w:rsidRPr="00613E74" w:rsidRDefault="002611D9" w:rsidP="002611D9">
            <w:pPr>
              <w:tabs>
                <w:tab w:val="left" w:pos="7465"/>
              </w:tabs>
              <w:spacing w:after="160" w:line="259" w:lineRule="auto"/>
              <w:rPr>
                <w:rFonts w:ascii="Times New Roman" w:eastAsia="Calibri" w:hAnsi="Times New Roman" w:cs="Times New Roman"/>
                <w:sz w:val="24"/>
                <w:szCs w:val="24"/>
                <w:lang w:val="kk-KZ"/>
              </w:rPr>
            </w:pPr>
            <w:r w:rsidRPr="004845D6">
              <w:rPr>
                <w:rFonts w:ascii="Times New Roman" w:eastAsia="Calibri" w:hAnsi="Times New Roman" w:cs="Times New Roman"/>
                <w:b/>
                <w:noProof/>
                <w:lang w:val="kk-KZ"/>
              </w:rPr>
              <w:t>Үйге тапсырма</w:t>
            </w:r>
            <w:r>
              <w:rPr>
                <w:rFonts w:ascii="Times New Roman" w:eastAsia="Calibri" w:hAnsi="Times New Roman" w:cs="Times New Roman"/>
                <w:b/>
                <w:noProof/>
                <w:lang w:val="kk-KZ"/>
              </w:rPr>
              <w:t xml:space="preserve">: </w:t>
            </w:r>
            <w:r>
              <w:rPr>
                <w:rFonts w:ascii="Times New Roman" w:eastAsia="Calibri" w:hAnsi="Times New Roman" w:cs="Times New Roman"/>
                <w:noProof/>
                <w:lang w:val="kk-KZ"/>
              </w:rPr>
              <w:t>кристалл және аморфты денелердің қасиеттері</w:t>
            </w:r>
          </w:p>
        </w:tc>
        <w:tc>
          <w:tcPr>
            <w:tcW w:w="1451" w:type="dxa"/>
            <w:tcBorders>
              <w:left w:val="single" w:sz="4" w:space="0" w:color="auto"/>
            </w:tcBorders>
          </w:tcPr>
          <w:p w:rsidR="002611D9" w:rsidRDefault="002611D9" w:rsidP="002611D9">
            <w:pPr>
              <w:pStyle w:val="a5"/>
              <w:rPr>
                <w:rFonts w:ascii="Times New Roman" w:eastAsia="Calibri" w:hAnsi="Times New Roman" w:cs="Times New Roman"/>
                <w:sz w:val="24"/>
                <w:szCs w:val="24"/>
                <w:lang w:val="kk-KZ"/>
              </w:rPr>
            </w:pPr>
          </w:p>
          <w:p w:rsidR="002611D9" w:rsidRPr="00613E74" w:rsidRDefault="002611D9" w:rsidP="002611D9">
            <w:pPr>
              <w:pStyle w:val="a5"/>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Кері байланысқа парақшалар </w:t>
            </w:r>
          </w:p>
        </w:tc>
      </w:tr>
      <w:tr w:rsidR="002611D9" w:rsidRPr="002E1762" w:rsidTr="009F0AF1">
        <w:tc>
          <w:tcPr>
            <w:tcW w:w="10348" w:type="dxa"/>
            <w:gridSpan w:val="9"/>
          </w:tcPr>
          <w:p w:rsidR="002611D9" w:rsidRPr="002E1762" w:rsidRDefault="002611D9" w:rsidP="002611D9">
            <w:pPr>
              <w:pStyle w:val="a5"/>
              <w:rPr>
                <w:rFonts w:ascii="Times New Roman" w:hAnsi="Times New Roman" w:cs="Times New Roman"/>
                <w:b/>
                <w:sz w:val="24"/>
                <w:szCs w:val="24"/>
                <w:lang w:val="kk-KZ"/>
              </w:rPr>
            </w:pPr>
            <w:r w:rsidRPr="002E1762">
              <w:rPr>
                <w:rFonts w:ascii="Times New Roman" w:hAnsi="Times New Roman" w:cs="Times New Roman"/>
                <w:b/>
                <w:sz w:val="24"/>
                <w:szCs w:val="24"/>
                <w:lang w:val="kk-KZ"/>
              </w:rPr>
              <w:t xml:space="preserve">Қосымша ақпарат       </w:t>
            </w:r>
          </w:p>
          <w:p w:rsidR="002611D9" w:rsidRPr="002E1762" w:rsidRDefault="002611D9" w:rsidP="002611D9">
            <w:pPr>
              <w:pStyle w:val="a5"/>
              <w:rPr>
                <w:rFonts w:ascii="Times New Roman" w:hAnsi="Times New Roman" w:cs="Times New Roman"/>
                <w:b/>
                <w:sz w:val="24"/>
                <w:szCs w:val="24"/>
                <w:lang w:val="kk-KZ"/>
              </w:rPr>
            </w:pPr>
          </w:p>
        </w:tc>
      </w:tr>
      <w:tr w:rsidR="002611D9" w:rsidRPr="004360DC" w:rsidTr="009F0AF1">
        <w:tc>
          <w:tcPr>
            <w:tcW w:w="3369" w:type="dxa"/>
            <w:gridSpan w:val="3"/>
          </w:tcPr>
          <w:p w:rsidR="002611D9" w:rsidRPr="002E1762" w:rsidRDefault="002611D9" w:rsidP="002611D9">
            <w:pPr>
              <w:pStyle w:val="a5"/>
              <w:rPr>
                <w:rFonts w:ascii="Times New Roman" w:hAnsi="Times New Roman" w:cs="Times New Roman"/>
                <w:b/>
                <w:sz w:val="24"/>
                <w:szCs w:val="24"/>
                <w:lang w:val="kk-KZ"/>
              </w:rPr>
            </w:pPr>
            <w:r w:rsidRPr="002E1762">
              <w:rPr>
                <w:rFonts w:ascii="Times New Roman" w:hAnsi="Times New Roman" w:cs="Times New Roman"/>
                <w:b/>
                <w:sz w:val="24"/>
                <w:szCs w:val="24"/>
                <w:lang w:val="kk-KZ"/>
              </w:rPr>
              <w:t>Саралау – Сіз қосымша көмек көрсетуді қалай жоспарлайсыз? Сіз қабілеті жоғары оқушыларға  тапсырманы күрделендіруді  қалай жоспарлайсыз?</w:t>
            </w:r>
          </w:p>
        </w:tc>
        <w:tc>
          <w:tcPr>
            <w:tcW w:w="3260" w:type="dxa"/>
            <w:gridSpan w:val="3"/>
            <w:tcBorders>
              <w:right w:val="single" w:sz="4" w:space="0" w:color="auto"/>
            </w:tcBorders>
          </w:tcPr>
          <w:p w:rsidR="002611D9" w:rsidRPr="002E1762" w:rsidRDefault="002611D9" w:rsidP="002611D9">
            <w:pPr>
              <w:pStyle w:val="a5"/>
              <w:rPr>
                <w:rFonts w:ascii="Times New Roman" w:hAnsi="Times New Roman" w:cs="Times New Roman"/>
                <w:b/>
                <w:sz w:val="24"/>
                <w:szCs w:val="24"/>
                <w:lang w:val="kk-KZ"/>
              </w:rPr>
            </w:pPr>
            <w:r w:rsidRPr="002E1762">
              <w:rPr>
                <w:rFonts w:ascii="Times New Roman" w:hAnsi="Times New Roman" w:cs="Times New Roman"/>
                <w:b/>
                <w:sz w:val="24"/>
                <w:szCs w:val="24"/>
                <w:lang w:val="kk-KZ"/>
              </w:rPr>
              <w:t>Бағалау – Оқушылардың  үйренгенін  тексеруді қалай жоспарлайсыз?</w:t>
            </w:r>
          </w:p>
        </w:tc>
        <w:tc>
          <w:tcPr>
            <w:tcW w:w="3719" w:type="dxa"/>
            <w:gridSpan w:val="3"/>
            <w:tcBorders>
              <w:left w:val="single" w:sz="4" w:space="0" w:color="auto"/>
            </w:tcBorders>
          </w:tcPr>
          <w:p w:rsidR="002611D9" w:rsidRPr="002E1762" w:rsidRDefault="002611D9" w:rsidP="002611D9">
            <w:pPr>
              <w:pStyle w:val="a5"/>
              <w:rPr>
                <w:rFonts w:ascii="Times New Roman" w:hAnsi="Times New Roman" w:cs="Times New Roman"/>
                <w:b/>
                <w:sz w:val="24"/>
                <w:szCs w:val="24"/>
                <w:lang w:val="kk-KZ"/>
              </w:rPr>
            </w:pPr>
            <w:r w:rsidRPr="002E1762">
              <w:rPr>
                <w:rFonts w:ascii="Times New Roman" w:hAnsi="Times New Roman" w:cs="Times New Roman"/>
                <w:b/>
                <w:sz w:val="24"/>
                <w:szCs w:val="24"/>
                <w:lang w:val="kk-KZ"/>
              </w:rPr>
              <w:t xml:space="preserve">Денсаулық және </w:t>
            </w:r>
          </w:p>
          <w:p w:rsidR="002611D9" w:rsidRPr="002E1762" w:rsidRDefault="002611D9" w:rsidP="002611D9">
            <w:pPr>
              <w:pStyle w:val="a5"/>
              <w:rPr>
                <w:rFonts w:ascii="Times New Roman" w:hAnsi="Times New Roman" w:cs="Times New Roman"/>
                <w:b/>
                <w:sz w:val="24"/>
                <w:szCs w:val="24"/>
                <w:lang w:val="kk-KZ"/>
              </w:rPr>
            </w:pPr>
            <w:r w:rsidRPr="002E1762">
              <w:rPr>
                <w:rFonts w:ascii="Times New Roman" w:hAnsi="Times New Roman" w:cs="Times New Roman"/>
                <w:b/>
                <w:sz w:val="24"/>
                <w:szCs w:val="24"/>
                <w:lang w:val="kk-KZ"/>
              </w:rPr>
              <w:t>қауіпсіздік техникасын сақтау</w:t>
            </w:r>
          </w:p>
          <w:p w:rsidR="002611D9" w:rsidRPr="002E1762" w:rsidRDefault="002611D9" w:rsidP="002611D9">
            <w:pPr>
              <w:pStyle w:val="a5"/>
              <w:rPr>
                <w:rFonts w:ascii="Times New Roman" w:hAnsi="Times New Roman" w:cs="Times New Roman"/>
                <w:b/>
                <w:sz w:val="24"/>
                <w:szCs w:val="24"/>
                <w:lang w:val="kk-KZ"/>
              </w:rPr>
            </w:pPr>
          </w:p>
          <w:p w:rsidR="002611D9" w:rsidRPr="002E1762" w:rsidRDefault="002611D9" w:rsidP="002611D9">
            <w:pPr>
              <w:pStyle w:val="a5"/>
              <w:rPr>
                <w:rFonts w:ascii="Times New Roman" w:hAnsi="Times New Roman" w:cs="Times New Roman"/>
                <w:b/>
                <w:sz w:val="24"/>
                <w:szCs w:val="24"/>
                <w:lang w:val="kk-KZ"/>
              </w:rPr>
            </w:pPr>
          </w:p>
        </w:tc>
      </w:tr>
      <w:tr w:rsidR="002611D9" w:rsidRPr="00FD7372" w:rsidTr="009F0AF1">
        <w:trPr>
          <w:trHeight w:val="1734"/>
        </w:trPr>
        <w:tc>
          <w:tcPr>
            <w:tcW w:w="3369" w:type="dxa"/>
            <w:gridSpan w:val="3"/>
          </w:tcPr>
          <w:p w:rsidR="002611D9" w:rsidRPr="002E1762" w:rsidRDefault="002611D9" w:rsidP="002611D9">
            <w:pPr>
              <w:rPr>
                <w:rFonts w:ascii="Times New Roman" w:hAnsi="Times New Roman" w:cs="Times New Roman"/>
                <w:sz w:val="24"/>
                <w:szCs w:val="24"/>
                <w:lang w:val="kk-KZ"/>
              </w:rPr>
            </w:pPr>
            <w:r w:rsidRPr="002E1762">
              <w:rPr>
                <w:rFonts w:ascii="Times New Roman" w:hAnsi="Times New Roman" w:cs="Times New Roman"/>
                <w:sz w:val="24"/>
                <w:szCs w:val="24"/>
                <w:lang w:val="kk-KZ"/>
              </w:rPr>
              <w:t>1.Топтық, жұптық жұмыстар арқылы оқушыларға өзара қолдау, көмек көрсету жүзеге асырылады.</w:t>
            </w:r>
          </w:p>
          <w:p w:rsidR="002611D9" w:rsidRPr="002E1762" w:rsidRDefault="002611D9" w:rsidP="002611D9">
            <w:pPr>
              <w:rPr>
                <w:rFonts w:ascii="Times New Roman" w:hAnsi="Times New Roman" w:cs="Times New Roman"/>
                <w:sz w:val="24"/>
                <w:szCs w:val="24"/>
                <w:lang w:val="kk-KZ"/>
              </w:rPr>
            </w:pPr>
            <w:r w:rsidRPr="002E1762">
              <w:rPr>
                <w:rFonts w:ascii="Times New Roman" w:hAnsi="Times New Roman" w:cs="Times New Roman"/>
                <w:sz w:val="24"/>
                <w:szCs w:val="24"/>
                <w:lang w:val="kk-KZ"/>
              </w:rPr>
              <w:t>2.Барлық оқушыларға құбылыстарға мысал келтіру, оларды анықтау себептерін білу тапсырмалары беріледі. Сынып оқушыларының басым бөлігіне құбылыстарға сызба құрастыру ұсынылса, қабілеті жоғары оқушыларға қорытынды жасау, өз зерттеулері бойынша тәжірибелерін ұсыну арқылы олардың білімдерін кеңейту.</w:t>
            </w:r>
          </w:p>
        </w:tc>
        <w:tc>
          <w:tcPr>
            <w:tcW w:w="3260" w:type="dxa"/>
            <w:gridSpan w:val="3"/>
            <w:tcBorders>
              <w:right w:val="single" w:sz="4" w:space="0" w:color="auto"/>
            </w:tcBorders>
          </w:tcPr>
          <w:p w:rsidR="002611D9" w:rsidRPr="002E1762" w:rsidRDefault="002611D9" w:rsidP="002611D9">
            <w:pPr>
              <w:rPr>
                <w:rFonts w:ascii="Times New Roman" w:hAnsi="Times New Roman" w:cs="Times New Roman"/>
                <w:sz w:val="24"/>
                <w:szCs w:val="24"/>
                <w:lang w:val="kk-KZ"/>
              </w:rPr>
            </w:pPr>
            <w:r w:rsidRPr="002E1762">
              <w:rPr>
                <w:rFonts w:ascii="Times New Roman" w:hAnsi="Times New Roman" w:cs="Times New Roman"/>
                <w:sz w:val="24"/>
                <w:szCs w:val="24"/>
                <w:lang w:val="kk-KZ"/>
              </w:rPr>
              <w:t xml:space="preserve">1. Оқушылардың қажетті білімдерін білу мақсатында ашық сұрақтар беріледі. 2.Топтық жұмыс арқылы оқушылардың бірлескен әрекетін бақылау, өзара </w:t>
            </w:r>
          </w:p>
          <w:p w:rsidR="002611D9" w:rsidRPr="002E1762" w:rsidRDefault="002611D9" w:rsidP="002611D9">
            <w:pPr>
              <w:rPr>
                <w:rFonts w:ascii="Times New Roman" w:hAnsi="Times New Roman" w:cs="Times New Roman"/>
                <w:sz w:val="24"/>
                <w:szCs w:val="24"/>
                <w:lang w:val="kk-KZ"/>
              </w:rPr>
            </w:pPr>
            <w:r w:rsidRPr="002E1762">
              <w:rPr>
                <w:rFonts w:ascii="Times New Roman" w:hAnsi="Times New Roman" w:cs="Times New Roman"/>
                <w:sz w:val="24"/>
                <w:szCs w:val="24"/>
                <w:lang w:val="kk-KZ"/>
              </w:rPr>
              <w:t>2 жұлдыз 1ұсыныс беру бойынша жетістіктерін айқындау.</w:t>
            </w:r>
          </w:p>
          <w:p w:rsidR="002611D9" w:rsidRPr="002E1762" w:rsidRDefault="002611D9" w:rsidP="002611D9">
            <w:pPr>
              <w:rPr>
                <w:rFonts w:ascii="Times New Roman" w:hAnsi="Times New Roman" w:cs="Times New Roman"/>
                <w:sz w:val="24"/>
                <w:szCs w:val="24"/>
                <w:lang w:val="kk-KZ"/>
              </w:rPr>
            </w:pPr>
            <w:r w:rsidRPr="002E1762">
              <w:rPr>
                <w:rFonts w:ascii="Times New Roman" w:hAnsi="Times New Roman" w:cs="Times New Roman"/>
                <w:sz w:val="24"/>
                <w:szCs w:val="24"/>
                <w:lang w:val="kk-KZ"/>
              </w:rPr>
              <w:t>3. Кері байланыс (ауызша)</w:t>
            </w:r>
          </w:p>
          <w:p w:rsidR="002611D9" w:rsidRPr="002E1762" w:rsidRDefault="002611D9" w:rsidP="002611D9">
            <w:pPr>
              <w:rPr>
                <w:rFonts w:ascii="Times New Roman" w:hAnsi="Times New Roman" w:cs="Times New Roman"/>
                <w:sz w:val="24"/>
                <w:szCs w:val="24"/>
                <w:lang w:val="kk-KZ"/>
              </w:rPr>
            </w:pPr>
            <w:r w:rsidRPr="002E1762">
              <w:rPr>
                <w:rFonts w:ascii="Times New Roman" w:hAnsi="Times New Roman" w:cs="Times New Roman"/>
                <w:sz w:val="24"/>
                <w:szCs w:val="24"/>
                <w:lang w:val="kk-KZ"/>
              </w:rPr>
              <w:t>4. Дайын үлгі жауап</w:t>
            </w:r>
          </w:p>
          <w:p w:rsidR="002611D9" w:rsidRPr="002E1762" w:rsidRDefault="002611D9" w:rsidP="002611D9">
            <w:pPr>
              <w:rPr>
                <w:rFonts w:ascii="Times New Roman" w:hAnsi="Times New Roman" w:cs="Times New Roman"/>
                <w:sz w:val="24"/>
                <w:szCs w:val="24"/>
                <w:lang w:val="kk-KZ"/>
              </w:rPr>
            </w:pPr>
            <w:r w:rsidRPr="002E1762">
              <w:rPr>
                <w:rFonts w:ascii="Times New Roman" w:hAnsi="Times New Roman" w:cs="Times New Roman"/>
                <w:sz w:val="24"/>
                <w:szCs w:val="24"/>
                <w:lang w:val="kk-KZ"/>
              </w:rPr>
              <w:t xml:space="preserve">5. Әр оқушының ОМ жеткендігін </w:t>
            </w:r>
            <w:r>
              <w:rPr>
                <w:rFonts w:ascii="Times New Roman" w:hAnsi="Times New Roman" w:cs="Times New Roman"/>
                <w:sz w:val="24"/>
                <w:szCs w:val="24"/>
                <w:lang w:val="kk-KZ"/>
              </w:rPr>
              <w:t xml:space="preserve">аныұтау үшін </w:t>
            </w:r>
            <w:r w:rsidRPr="002E1762">
              <w:rPr>
                <w:rFonts w:ascii="Times New Roman" w:hAnsi="Times New Roman" w:cs="Times New Roman"/>
                <w:sz w:val="24"/>
                <w:szCs w:val="24"/>
                <w:lang w:val="kk-KZ"/>
              </w:rPr>
              <w:t>бағалау критерийлері мен дескрипторлар қолдану</w:t>
            </w:r>
          </w:p>
          <w:p w:rsidR="002611D9" w:rsidRPr="002E1762" w:rsidRDefault="002611D9" w:rsidP="002611D9">
            <w:pPr>
              <w:rPr>
                <w:rFonts w:ascii="Times New Roman" w:hAnsi="Times New Roman" w:cs="Times New Roman"/>
                <w:sz w:val="24"/>
                <w:szCs w:val="24"/>
                <w:lang w:val="kk-KZ"/>
              </w:rPr>
            </w:pPr>
            <w:r w:rsidRPr="002E1762">
              <w:rPr>
                <w:rFonts w:ascii="Times New Roman" w:hAnsi="Times New Roman" w:cs="Times New Roman"/>
                <w:sz w:val="24"/>
                <w:szCs w:val="24"/>
                <w:lang w:val="kk-KZ"/>
              </w:rPr>
              <w:t>5. Шолиер табақшалары (жазбаша)</w:t>
            </w:r>
          </w:p>
        </w:tc>
        <w:tc>
          <w:tcPr>
            <w:tcW w:w="3719" w:type="dxa"/>
            <w:gridSpan w:val="3"/>
            <w:tcBorders>
              <w:left w:val="single" w:sz="4" w:space="0" w:color="auto"/>
            </w:tcBorders>
          </w:tcPr>
          <w:p w:rsidR="002611D9" w:rsidRDefault="002611D9" w:rsidP="002611D9">
            <w:pPr>
              <w:spacing w:before="60" w:after="60"/>
              <w:jc w:val="both"/>
              <w:rPr>
                <w:rFonts w:ascii="Times New Roman" w:eastAsia="Calibri" w:hAnsi="Times New Roman" w:cs="Times New Roman"/>
                <w:b/>
                <w:bCs/>
                <w:sz w:val="24"/>
                <w:szCs w:val="24"/>
                <w:lang w:val="kk-KZ"/>
              </w:rPr>
            </w:pPr>
            <w:r w:rsidRPr="002E1762">
              <w:rPr>
                <w:rFonts w:ascii="Times New Roman" w:hAnsi="Times New Roman" w:cs="Times New Roman"/>
                <w:b/>
                <w:sz w:val="24"/>
                <w:szCs w:val="24"/>
                <w:lang w:val="kk-KZ"/>
              </w:rPr>
              <w:t xml:space="preserve">Сергіту жаттығуы </w:t>
            </w:r>
            <w:r w:rsidRPr="006A363D">
              <w:rPr>
                <w:rFonts w:ascii="Times New Roman" w:eastAsia="Calibri" w:hAnsi="Times New Roman" w:cs="Times New Roman"/>
                <w:b/>
                <w:bCs/>
                <w:sz w:val="24"/>
                <w:szCs w:val="24"/>
                <w:lang w:val="kk-KZ"/>
              </w:rPr>
              <w:t xml:space="preserve">Сергіту сәті </w:t>
            </w:r>
            <w:r>
              <w:rPr>
                <w:rFonts w:ascii="Times New Roman" w:eastAsia="Calibri" w:hAnsi="Times New Roman" w:cs="Times New Roman"/>
                <w:b/>
                <w:bCs/>
                <w:sz w:val="24"/>
                <w:szCs w:val="24"/>
                <w:lang w:val="kk-KZ"/>
              </w:rPr>
              <w:t>"Бұзық телефон" ойыны</w:t>
            </w:r>
          </w:p>
          <w:p w:rsidR="002611D9" w:rsidRDefault="002611D9" w:rsidP="002611D9">
            <w:pPr>
              <w:rPr>
                <w:rFonts w:ascii="Times New Roman" w:hAnsi="Times New Roman" w:cs="Times New Roman"/>
                <w:b/>
                <w:sz w:val="24"/>
                <w:szCs w:val="24"/>
                <w:lang w:val="kk-KZ"/>
              </w:rPr>
            </w:pPr>
            <w:r w:rsidRPr="00BB4B97">
              <w:rPr>
                <w:rFonts w:ascii="Times New Roman" w:eastAsia="Calibri" w:hAnsi="Times New Roman" w:cs="Times New Roman"/>
                <w:sz w:val="24"/>
                <w:szCs w:val="24"/>
                <w:lang w:val="kk-KZ"/>
              </w:rPr>
              <w:t>Шаттық шеңберге тұрып бастаушы келесі адам құлағына бір сөз сыбырлайды соңында бастаушыға қайта келгенде сол сөз жету керек, кейін сөзді ауыстырып жіберген адам анықталады. Оқушыларды дұрыс тындауға ынталандырады. Сергиді</w:t>
            </w:r>
          </w:p>
          <w:p w:rsidR="002611D9" w:rsidRPr="002E1762" w:rsidRDefault="002611D9" w:rsidP="002611D9">
            <w:pPr>
              <w:rPr>
                <w:rFonts w:ascii="Times New Roman" w:hAnsi="Times New Roman" w:cs="Times New Roman"/>
                <w:sz w:val="24"/>
                <w:szCs w:val="24"/>
                <w:lang w:val="kk-KZ"/>
              </w:rPr>
            </w:pPr>
          </w:p>
          <w:p w:rsidR="002611D9" w:rsidRPr="002E1762" w:rsidRDefault="002611D9" w:rsidP="002611D9">
            <w:pPr>
              <w:pStyle w:val="a5"/>
              <w:rPr>
                <w:rFonts w:ascii="Times New Roman" w:hAnsi="Times New Roman" w:cs="Times New Roman"/>
                <w:b/>
                <w:sz w:val="24"/>
                <w:szCs w:val="24"/>
                <w:lang w:val="kk-KZ"/>
              </w:rPr>
            </w:pPr>
            <w:r w:rsidRPr="002E1762">
              <w:rPr>
                <w:rFonts w:ascii="Times New Roman" w:hAnsi="Times New Roman" w:cs="Times New Roman"/>
                <w:b/>
                <w:sz w:val="24"/>
                <w:szCs w:val="24"/>
                <w:lang w:val="kk-KZ"/>
              </w:rPr>
              <w:t>Қауіпсіздік техникасы  ережелері</w:t>
            </w:r>
            <w:r>
              <w:rPr>
                <w:rFonts w:ascii="Times New Roman" w:hAnsi="Times New Roman" w:cs="Times New Roman"/>
                <w:b/>
                <w:sz w:val="24"/>
                <w:szCs w:val="24"/>
                <w:lang w:val="kk-KZ"/>
              </w:rPr>
              <w:t>н сақтау</w:t>
            </w:r>
          </w:p>
          <w:p w:rsidR="002611D9" w:rsidRPr="002E1762" w:rsidRDefault="002611D9" w:rsidP="002611D9">
            <w:pPr>
              <w:rPr>
                <w:rFonts w:ascii="Times New Roman" w:hAnsi="Times New Roman" w:cs="Times New Roman"/>
                <w:sz w:val="24"/>
                <w:szCs w:val="24"/>
                <w:lang w:val="kk-KZ"/>
              </w:rPr>
            </w:pPr>
          </w:p>
          <w:p w:rsidR="002611D9" w:rsidRPr="002E1762" w:rsidRDefault="002611D9" w:rsidP="002611D9">
            <w:pPr>
              <w:pStyle w:val="a5"/>
              <w:rPr>
                <w:rFonts w:ascii="Times New Roman" w:hAnsi="Times New Roman" w:cs="Times New Roman"/>
                <w:sz w:val="24"/>
                <w:szCs w:val="24"/>
                <w:lang w:val="kk-KZ"/>
              </w:rPr>
            </w:pPr>
          </w:p>
        </w:tc>
      </w:tr>
      <w:tr w:rsidR="002611D9" w:rsidRPr="003D6790" w:rsidTr="009F0AF1">
        <w:tc>
          <w:tcPr>
            <w:tcW w:w="2376" w:type="dxa"/>
            <w:gridSpan w:val="2"/>
            <w:vMerge w:val="restart"/>
          </w:tcPr>
          <w:p w:rsidR="002611D9" w:rsidRPr="002E1762" w:rsidRDefault="002611D9" w:rsidP="002611D9">
            <w:pPr>
              <w:pStyle w:val="a5"/>
              <w:rPr>
                <w:rFonts w:ascii="Times New Roman" w:hAnsi="Times New Roman" w:cs="Times New Roman"/>
                <w:b/>
                <w:sz w:val="24"/>
                <w:szCs w:val="24"/>
                <w:lang w:val="kk-KZ"/>
              </w:rPr>
            </w:pPr>
            <w:r w:rsidRPr="002E1762">
              <w:rPr>
                <w:rFonts w:ascii="Times New Roman" w:hAnsi="Times New Roman" w:cs="Times New Roman"/>
                <w:b/>
                <w:sz w:val="24"/>
                <w:szCs w:val="24"/>
                <w:lang w:val="kk-KZ"/>
              </w:rPr>
              <w:t xml:space="preserve">Рефлексия </w:t>
            </w:r>
          </w:p>
          <w:p w:rsidR="002611D9" w:rsidRPr="002E1762" w:rsidRDefault="002611D9" w:rsidP="002611D9">
            <w:pPr>
              <w:pStyle w:val="a5"/>
              <w:rPr>
                <w:rFonts w:ascii="Times New Roman" w:hAnsi="Times New Roman" w:cs="Times New Roman"/>
                <w:sz w:val="24"/>
                <w:szCs w:val="24"/>
                <w:lang w:val="kk-KZ"/>
              </w:rPr>
            </w:pPr>
            <w:r w:rsidRPr="002E1762">
              <w:rPr>
                <w:rFonts w:ascii="Times New Roman" w:hAnsi="Times New Roman" w:cs="Times New Roman"/>
                <w:sz w:val="24"/>
                <w:szCs w:val="24"/>
                <w:lang w:val="kk-KZ"/>
              </w:rPr>
              <w:t>Сабақ \оқу мақсаттары шынайы ма?</w:t>
            </w:r>
          </w:p>
          <w:p w:rsidR="002611D9" w:rsidRPr="002E1762" w:rsidRDefault="002611D9" w:rsidP="002611D9">
            <w:pPr>
              <w:pStyle w:val="a5"/>
              <w:rPr>
                <w:rFonts w:ascii="Times New Roman" w:hAnsi="Times New Roman" w:cs="Times New Roman"/>
                <w:sz w:val="24"/>
                <w:szCs w:val="24"/>
                <w:lang w:val="kk-KZ"/>
              </w:rPr>
            </w:pPr>
            <w:r w:rsidRPr="002E1762">
              <w:rPr>
                <w:rFonts w:ascii="Times New Roman" w:hAnsi="Times New Roman" w:cs="Times New Roman"/>
                <w:sz w:val="24"/>
                <w:szCs w:val="24"/>
                <w:lang w:val="kk-KZ"/>
              </w:rPr>
              <w:t>Бүгін оқушылар не білді?</w:t>
            </w:r>
          </w:p>
          <w:p w:rsidR="002611D9" w:rsidRPr="002E1762" w:rsidRDefault="002611D9" w:rsidP="002611D9">
            <w:pPr>
              <w:pStyle w:val="a5"/>
              <w:rPr>
                <w:rFonts w:ascii="Times New Roman" w:hAnsi="Times New Roman" w:cs="Times New Roman"/>
                <w:sz w:val="24"/>
                <w:szCs w:val="24"/>
                <w:lang w:val="kk-KZ"/>
              </w:rPr>
            </w:pPr>
            <w:r w:rsidRPr="002E1762">
              <w:rPr>
                <w:rFonts w:ascii="Times New Roman" w:hAnsi="Times New Roman" w:cs="Times New Roman"/>
                <w:sz w:val="24"/>
                <w:szCs w:val="24"/>
                <w:lang w:val="kk-KZ"/>
              </w:rPr>
              <w:t>Сыныптағы ахуал қандай болды?</w:t>
            </w:r>
          </w:p>
          <w:p w:rsidR="002611D9" w:rsidRPr="002E1762" w:rsidRDefault="002611D9" w:rsidP="002611D9">
            <w:pPr>
              <w:pStyle w:val="a5"/>
              <w:rPr>
                <w:rFonts w:ascii="Times New Roman" w:hAnsi="Times New Roman" w:cs="Times New Roman"/>
                <w:sz w:val="24"/>
                <w:szCs w:val="24"/>
                <w:lang w:val="kk-KZ"/>
              </w:rPr>
            </w:pPr>
            <w:r w:rsidRPr="002E1762">
              <w:rPr>
                <w:rFonts w:ascii="Times New Roman" w:hAnsi="Times New Roman" w:cs="Times New Roman"/>
                <w:sz w:val="24"/>
                <w:szCs w:val="24"/>
                <w:lang w:val="kk-KZ"/>
              </w:rPr>
              <w:t xml:space="preserve">Мен жоспарлаған саралау шаралары  </w:t>
            </w:r>
            <w:r w:rsidRPr="002E1762">
              <w:rPr>
                <w:rFonts w:ascii="Times New Roman" w:hAnsi="Times New Roman" w:cs="Times New Roman"/>
                <w:sz w:val="24"/>
                <w:szCs w:val="24"/>
                <w:lang w:val="kk-KZ"/>
              </w:rPr>
              <w:lastRenderedPageBreak/>
              <w:t>тиімді болды ма?</w:t>
            </w:r>
          </w:p>
          <w:p w:rsidR="002611D9" w:rsidRPr="002E1762" w:rsidRDefault="002611D9" w:rsidP="002611D9">
            <w:pPr>
              <w:pStyle w:val="a5"/>
              <w:rPr>
                <w:rFonts w:ascii="Times New Roman" w:hAnsi="Times New Roman" w:cs="Times New Roman"/>
                <w:sz w:val="24"/>
                <w:szCs w:val="24"/>
                <w:lang w:val="kk-KZ"/>
              </w:rPr>
            </w:pPr>
            <w:r w:rsidRPr="002E1762">
              <w:rPr>
                <w:rFonts w:ascii="Times New Roman" w:hAnsi="Times New Roman" w:cs="Times New Roman"/>
                <w:sz w:val="24"/>
                <w:szCs w:val="24"/>
                <w:lang w:val="kk-KZ"/>
              </w:rPr>
              <w:t>Мен берілген уақыт ішінде үлгердім бе?</w:t>
            </w:r>
          </w:p>
          <w:p w:rsidR="002611D9" w:rsidRPr="002E1762" w:rsidRDefault="002611D9" w:rsidP="002611D9">
            <w:pPr>
              <w:pStyle w:val="a5"/>
              <w:rPr>
                <w:rFonts w:ascii="Times New Roman" w:hAnsi="Times New Roman" w:cs="Times New Roman"/>
                <w:sz w:val="24"/>
                <w:szCs w:val="24"/>
                <w:lang w:val="kk-KZ"/>
              </w:rPr>
            </w:pPr>
            <w:r w:rsidRPr="002E1762">
              <w:rPr>
                <w:rFonts w:ascii="Times New Roman" w:hAnsi="Times New Roman" w:cs="Times New Roman"/>
                <w:sz w:val="24"/>
                <w:szCs w:val="24"/>
                <w:lang w:val="kk-KZ"/>
              </w:rPr>
              <w:t>Мен өз жоспарыма қандай түзетулер  енгіздім және неліктен?</w:t>
            </w:r>
          </w:p>
          <w:p w:rsidR="002611D9" w:rsidRPr="002E1762" w:rsidRDefault="002611D9" w:rsidP="002611D9">
            <w:pPr>
              <w:pStyle w:val="a5"/>
              <w:rPr>
                <w:rFonts w:ascii="Times New Roman" w:hAnsi="Times New Roman" w:cs="Times New Roman"/>
                <w:sz w:val="24"/>
                <w:szCs w:val="24"/>
                <w:lang w:val="kk-KZ"/>
              </w:rPr>
            </w:pPr>
          </w:p>
        </w:tc>
        <w:tc>
          <w:tcPr>
            <w:tcW w:w="7972" w:type="dxa"/>
            <w:gridSpan w:val="7"/>
            <w:tcBorders>
              <w:bottom w:val="single" w:sz="4" w:space="0" w:color="auto"/>
            </w:tcBorders>
          </w:tcPr>
          <w:p w:rsidR="002611D9" w:rsidRPr="002E1762" w:rsidRDefault="002611D9" w:rsidP="002611D9">
            <w:pPr>
              <w:pStyle w:val="a5"/>
              <w:rPr>
                <w:rFonts w:ascii="Times New Roman" w:hAnsi="Times New Roman" w:cs="Times New Roman"/>
                <w:b/>
                <w:sz w:val="24"/>
                <w:szCs w:val="24"/>
                <w:lang w:val="kk-KZ"/>
              </w:rPr>
            </w:pPr>
            <w:r w:rsidRPr="002E1762">
              <w:rPr>
                <w:rFonts w:ascii="Times New Roman" w:hAnsi="Times New Roman" w:cs="Times New Roman"/>
                <w:b/>
                <w:sz w:val="24"/>
                <w:szCs w:val="24"/>
                <w:lang w:val="kk-KZ"/>
              </w:rPr>
              <w:lastRenderedPageBreak/>
              <w:t>Төмендегі бос ұяшыққа  сабақ туралы  өз пікіріңізді жазыңыз.</w:t>
            </w:r>
          </w:p>
          <w:p w:rsidR="002611D9" w:rsidRPr="002E1762" w:rsidRDefault="002611D9" w:rsidP="002611D9">
            <w:pPr>
              <w:pStyle w:val="a5"/>
              <w:rPr>
                <w:rFonts w:ascii="Times New Roman" w:hAnsi="Times New Roman" w:cs="Times New Roman"/>
                <w:sz w:val="24"/>
                <w:szCs w:val="24"/>
                <w:lang w:val="kk-KZ"/>
              </w:rPr>
            </w:pPr>
            <w:r w:rsidRPr="002E1762">
              <w:rPr>
                <w:rFonts w:ascii="Times New Roman" w:hAnsi="Times New Roman" w:cs="Times New Roman"/>
                <w:b/>
                <w:sz w:val="24"/>
                <w:szCs w:val="24"/>
                <w:lang w:val="kk-KZ"/>
              </w:rPr>
              <w:t>Сол ұяшықтағы  Сіздің сабағыңыздың  тақырыбына  сәйкес  келетін  сұрақтарға  жауап беріңіз.</w:t>
            </w:r>
          </w:p>
          <w:p w:rsidR="002611D9" w:rsidRPr="002E1762" w:rsidRDefault="002611D9" w:rsidP="002611D9">
            <w:pPr>
              <w:pStyle w:val="a5"/>
              <w:rPr>
                <w:rFonts w:ascii="Times New Roman" w:hAnsi="Times New Roman" w:cs="Times New Roman"/>
                <w:sz w:val="24"/>
                <w:szCs w:val="24"/>
                <w:lang w:val="kk-KZ"/>
              </w:rPr>
            </w:pPr>
          </w:p>
          <w:p w:rsidR="002611D9" w:rsidRPr="002E1762" w:rsidRDefault="002611D9" w:rsidP="002611D9">
            <w:pPr>
              <w:pStyle w:val="a5"/>
              <w:rPr>
                <w:rFonts w:ascii="Times New Roman" w:hAnsi="Times New Roman" w:cs="Times New Roman"/>
                <w:sz w:val="24"/>
                <w:szCs w:val="24"/>
                <w:lang w:val="kk-KZ"/>
              </w:rPr>
            </w:pPr>
          </w:p>
          <w:p w:rsidR="002611D9" w:rsidRPr="002E1762" w:rsidRDefault="002611D9" w:rsidP="002611D9">
            <w:pPr>
              <w:pStyle w:val="a5"/>
              <w:rPr>
                <w:rFonts w:ascii="Times New Roman" w:hAnsi="Times New Roman" w:cs="Times New Roman"/>
                <w:sz w:val="24"/>
                <w:szCs w:val="24"/>
                <w:lang w:val="kk-KZ"/>
              </w:rPr>
            </w:pPr>
          </w:p>
          <w:p w:rsidR="002611D9" w:rsidRPr="002E1762" w:rsidRDefault="002611D9" w:rsidP="002611D9">
            <w:pPr>
              <w:pStyle w:val="a5"/>
              <w:rPr>
                <w:rFonts w:ascii="Times New Roman" w:hAnsi="Times New Roman" w:cs="Times New Roman"/>
                <w:sz w:val="24"/>
                <w:szCs w:val="24"/>
                <w:lang w:val="kk-KZ"/>
              </w:rPr>
            </w:pPr>
          </w:p>
          <w:p w:rsidR="002611D9" w:rsidRPr="002E1762" w:rsidRDefault="002611D9" w:rsidP="002611D9">
            <w:pPr>
              <w:pStyle w:val="a5"/>
              <w:rPr>
                <w:rFonts w:ascii="Times New Roman" w:hAnsi="Times New Roman" w:cs="Times New Roman"/>
                <w:sz w:val="24"/>
                <w:szCs w:val="24"/>
                <w:lang w:val="kk-KZ"/>
              </w:rPr>
            </w:pPr>
          </w:p>
        </w:tc>
      </w:tr>
      <w:tr w:rsidR="002611D9" w:rsidRPr="003D6790" w:rsidTr="009F0AF1">
        <w:tc>
          <w:tcPr>
            <w:tcW w:w="2376" w:type="dxa"/>
            <w:gridSpan w:val="2"/>
            <w:vMerge/>
          </w:tcPr>
          <w:p w:rsidR="002611D9" w:rsidRPr="002E1762" w:rsidRDefault="002611D9" w:rsidP="002611D9">
            <w:pPr>
              <w:pStyle w:val="a5"/>
              <w:rPr>
                <w:rFonts w:ascii="Times New Roman" w:hAnsi="Times New Roman" w:cs="Times New Roman"/>
                <w:sz w:val="24"/>
                <w:szCs w:val="24"/>
                <w:lang w:val="kk-KZ"/>
              </w:rPr>
            </w:pPr>
          </w:p>
        </w:tc>
        <w:tc>
          <w:tcPr>
            <w:tcW w:w="7972" w:type="dxa"/>
            <w:gridSpan w:val="7"/>
            <w:tcBorders>
              <w:top w:val="single" w:sz="4" w:space="0" w:color="auto"/>
            </w:tcBorders>
          </w:tcPr>
          <w:p w:rsidR="002611D9" w:rsidRPr="002E1762" w:rsidRDefault="002611D9" w:rsidP="002611D9">
            <w:pPr>
              <w:pStyle w:val="a5"/>
              <w:rPr>
                <w:rFonts w:ascii="Times New Roman" w:hAnsi="Times New Roman" w:cs="Times New Roman"/>
                <w:sz w:val="24"/>
                <w:szCs w:val="24"/>
                <w:lang w:val="kk-KZ"/>
              </w:rPr>
            </w:pPr>
          </w:p>
        </w:tc>
      </w:tr>
      <w:tr w:rsidR="002611D9" w:rsidRPr="003D6790" w:rsidTr="009F0AF1">
        <w:trPr>
          <w:trHeight w:val="322"/>
        </w:trPr>
        <w:tc>
          <w:tcPr>
            <w:tcW w:w="10348" w:type="dxa"/>
            <w:gridSpan w:val="9"/>
          </w:tcPr>
          <w:p w:rsidR="002611D9" w:rsidRPr="002E1762" w:rsidRDefault="002611D9" w:rsidP="002611D9">
            <w:pPr>
              <w:pStyle w:val="a5"/>
              <w:rPr>
                <w:rFonts w:ascii="Times New Roman" w:hAnsi="Times New Roman" w:cs="Times New Roman"/>
                <w:b/>
                <w:sz w:val="24"/>
                <w:szCs w:val="24"/>
                <w:lang w:val="kk-KZ"/>
              </w:rPr>
            </w:pPr>
            <w:r w:rsidRPr="002E1762">
              <w:rPr>
                <w:rFonts w:ascii="Times New Roman" w:hAnsi="Times New Roman" w:cs="Times New Roman"/>
                <w:b/>
                <w:sz w:val="24"/>
                <w:szCs w:val="24"/>
                <w:lang w:val="kk-KZ"/>
              </w:rPr>
              <w:lastRenderedPageBreak/>
              <w:t>Қорытынды  бағамдау</w:t>
            </w:r>
          </w:p>
          <w:p w:rsidR="002611D9" w:rsidRPr="002E1762" w:rsidRDefault="002611D9" w:rsidP="002611D9">
            <w:pPr>
              <w:pStyle w:val="a5"/>
              <w:rPr>
                <w:rFonts w:ascii="Times New Roman" w:hAnsi="Times New Roman" w:cs="Times New Roman"/>
                <w:b/>
                <w:sz w:val="24"/>
                <w:szCs w:val="24"/>
                <w:lang w:val="kk-KZ"/>
              </w:rPr>
            </w:pPr>
          </w:p>
          <w:p w:rsidR="002611D9" w:rsidRPr="002E1762" w:rsidRDefault="002611D9" w:rsidP="002611D9">
            <w:pPr>
              <w:pStyle w:val="a5"/>
              <w:rPr>
                <w:rFonts w:ascii="Times New Roman" w:hAnsi="Times New Roman" w:cs="Times New Roman"/>
                <w:b/>
                <w:sz w:val="24"/>
                <w:szCs w:val="24"/>
                <w:lang w:val="kk-KZ"/>
              </w:rPr>
            </w:pPr>
          </w:p>
          <w:p w:rsidR="002611D9" w:rsidRPr="002E1762" w:rsidRDefault="002611D9" w:rsidP="002611D9">
            <w:pPr>
              <w:pStyle w:val="a5"/>
              <w:rPr>
                <w:rFonts w:ascii="Times New Roman" w:hAnsi="Times New Roman" w:cs="Times New Roman"/>
                <w:sz w:val="24"/>
                <w:szCs w:val="24"/>
                <w:lang w:val="kk-KZ"/>
              </w:rPr>
            </w:pPr>
            <w:r w:rsidRPr="002E1762">
              <w:rPr>
                <w:rFonts w:ascii="Times New Roman" w:hAnsi="Times New Roman" w:cs="Times New Roman"/>
                <w:sz w:val="24"/>
                <w:szCs w:val="24"/>
                <w:lang w:val="kk-KZ"/>
              </w:rPr>
              <w:t>Қандай екі нәрсе табысты болды (оқытуды  да, оқуды  да ескеріңіз)?</w:t>
            </w:r>
          </w:p>
          <w:p w:rsidR="002611D9" w:rsidRPr="002E1762" w:rsidRDefault="002611D9" w:rsidP="002611D9">
            <w:pPr>
              <w:pStyle w:val="a5"/>
              <w:rPr>
                <w:rFonts w:ascii="Times New Roman" w:hAnsi="Times New Roman" w:cs="Times New Roman"/>
                <w:sz w:val="24"/>
                <w:szCs w:val="24"/>
                <w:lang w:val="kk-KZ"/>
              </w:rPr>
            </w:pPr>
          </w:p>
          <w:p w:rsidR="002611D9" w:rsidRPr="002E1762" w:rsidRDefault="002611D9" w:rsidP="002611D9">
            <w:pPr>
              <w:pStyle w:val="a5"/>
              <w:rPr>
                <w:rFonts w:ascii="Times New Roman" w:hAnsi="Times New Roman" w:cs="Times New Roman"/>
                <w:sz w:val="24"/>
                <w:szCs w:val="24"/>
                <w:lang w:val="kk-KZ"/>
              </w:rPr>
            </w:pPr>
            <w:r w:rsidRPr="002E1762">
              <w:rPr>
                <w:rFonts w:ascii="Times New Roman" w:hAnsi="Times New Roman" w:cs="Times New Roman"/>
                <w:sz w:val="24"/>
                <w:szCs w:val="24"/>
                <w:lang w:val="kk-KZ"/>
              </w:rPr>
              <w:t>1:</w:t>
            </w:r>
          </w:p>
          <w:p w:rsidR="002611D9" w:rsidRPr="002E1762" w:rsidRDefault="002611D9" w:rsidP="002611D9">
            <w:pPr>
              <w:pStyle w:val="a5"/>
              <w:rPr>
                <w:rFonts w:ascii="Times New Roman" w:hAnsi="Times New Roman" w:cs="Times New Roman"/>
                <w:sz w:val="24"/>
                <w:szCs w:val="24"/>
                <w:lang w:val="kk-KZ"/>
              </w:rPr>
            </w:pPr>
          </w:p>
          <w:p w:rsidR="002611D9" w:rsidRPr="002E1762" w:rsidRDefault="002611D9" w:rsidP="002611D9">
            <w:pPr>
              <w:pStyle w:val="a5"/>
              <w:rPr>
                <w:rFonts w:ascii="Times New Roman" w:hAnsi="Times New Roman" w:cs="Times New Roman"/>
                <w:sz w:val="24"/>
                <w:szCs w:val="24"/>
                <w:lang w:val="kk-KZ"/>
              </w:rPr>
            </w:pPr>
            <w:r w:rsidRPr="002E1762">
              <w:rPr>
                <w:rFonts w:ascii="Times New Roman" w:hAnsi="Times New Roman" w:cs="Times New Roman"/>
                <w:sz w:val="24"/>
                <w:szCs w:val="24"/>
                <w:lang w:val="kk-KZ"/>
              </w:rPr>
              <w:t>2:</w:t>
            </w:r>
          </w:p>
          <w:p w:rsidR="002611D9" w:rsidRPr="002E1762" w:rsidRDefault="002611D9" w:rsidP="002611D9">
            <w:pPr>
              <w:pStyle w:val="a5"/>
              <w:rPr>
                <w:rFonts w:ascii="Times New Roman" w:hAnsi="Times New Roman" w:cs="Times New Roman"/>
                <w:sz w:val="24"/>
                <w:szCs w:val="24"/>
                <w:lang w:val="kk-KZ"/>
              </w:rPr>
            </w:pPr>
          </w:p>
          <w:p w:rsidR="002611D9" w:rsidRPr="002E1762" w:rsidRDefault="002611D9" w:rsidP="002611D9">
            <w:pPr>
              <w:pStyle w:val="a5"/>
              <w:rPr>
                <w:rFonts w:ascii="Times New Roman" w:hAnsi="Times New Roman" w:cs="Times New Roman"/>
                <w:sz w:val="24"/>
                <w:szCs w:val="24"/>
                <w:lang w:val="kk-KZ"/>
              </w:rPr>
            </w:pPr>
            <w:r w:rsidRPr="002E1762">
              <w:rPr>
                <w:rFonts w:ascii="Times New Roman" w:hAnsi="Times New Roman" w:cs="Times New Roman"/>
                <w:sz w:val="24"/>
                <w:szCs w:val="24"/>
                <w:lang w:val="kk-KZ"/>
              </w:rPr>
              <w:t>Қандай екі нәрсе сабақты жақсарта алады (оқытуды  да, оқуды да ескеріңіз)?</w:t>
            </w:r>
          </w:p>
          <w:p w:rsidR="002611D9" w:rsidRPr="002E1762" w:rsidRDefault="002611D9" w:rsidP="002611D9">
            <w:pPr>
              <w:pStyle w:val="a5"/>
              <w:rPr>
                <w:rFonts w:ascii="Times New Roman" w:hAnsi="Times New Roman" w:cs="Times New Roman"/>
                <w:sz w:val="24"/>
                <w:szCs w:val="24"/>
                <w:lang w:val="kk-KZ"/>
              </w:rPr>
            </w:pPr>
          </w:p>
          <w:p w:rsidR="002611D9" w:rsidRPr="002E1762" w:rsidRDefault="002611D9" w:rsidP="002611D9">
            <w:pPr>
              <w:pStyle w:val="a5"/>
              <w:rPr>
                <w:rFonts w:ascii="Times New Roman" w:hAnsi="Times New Roman" w:cs="Times New Roman"/>
                <w:sz w:val="24"/>
                <w:szCs w:val="24"/>
                <w:lang w:val="kk-KZ"/>
              </w:rPr>
            </w:pPr>
            <w:r w:rsidRPr="002E1762">
              <w:rPr>
                <w:rFonts w:ascii="Times New Roman" w:hAnsi="Times New Roman" w:cs="Times New Roman"/>
                <w:sz w:val="24"/>
                <w:szCs w:val="24"/>
                <w:lang w:val="kk-KZ"/>
              </w:rPr>
              <w:t>1:</w:t>
            </w:r>
          </w:p>
          <w:p w:rsidR="002611D9" w:rsidRPr="002E1762" w:rsidRDefault="002611D9" w:rsidP="002611D9">
            <w:pPr>
              <w:pStyle w:val="a5"/>
              <w:rPr>
                <w:rFonts w:ascii="Times New Roman" w:hAnsi="Times New Roman" w:cs="Times New Roman"/>
                <w:sz w:val="24"/>
                <w:szCs w:val="24"/>
                <w:lang w:val="kk-KZ"/>
              </w:rPr>
            </w:pPr>
          </w:p>
          <w:p w:rsidR="002611D9" w:rsidRPr="002E1762" w:rsidRDefault="002611D9" w:rsidP="002611D9">
            <w:pPr>
              <w:pStyle w:val="a5"/>
              <w:rPr>
                <w:rFonts w:ascii="Times New Roman" w:hAnsi="Times New Roman" w:cs="Times New Roman"/>
                <w:sz w:val="24"/>
                <w:szCs w:val="24"/>
                <w:lang w:val="kk-KZ"/>
              </w:rPr>
            </w:pPr>
            <w:r w:rsidRPr="002E1762">
              <w:rPr>
                <w:rFonts w:ascii="Times New Roman" w:hAnsi="Times New Roman" w:cs="Times New Roman"/>
                <w:sz w:val="24"/>
                <w:szCs w:val="24"/>
                <w:lang w:val="kk-KZ"/>
              </w:rPr>
              <w:t>2:</w:t>
            </w:r>
          </w:p>
          <w:p w:rsidR="002611D9" w:rsidRPr="002E1762" w:rsidRDefault="002611D9" w:rsidP="002611D9">
            <w:pPr>
              <w:pStyle w:val="a5"/>
              <w:rPr>
                <w:rFonts w:ascii="Times New Roman" w:hAnsi="Times New Roman" w:cs="Times New Roman"/>
                <w:sz w:val="24"/>
                <w:szCs w:val="24"/>
                <w:lang w:val="kk-KZ"/>
              </w:rPr>
            </w:pPr>
          </w:p>
          <w:p w:rsidR="002611D9" w:rsidRPr="002E1762" w:rsidRDefault="002611D9" w:rsidP="002611D9">
            <w:pPr>
              <w:pStyle w:val="a5"/>
              <w:rPr>
                <w:rFonts w:ascii="Times New Roman" w:hAnsi="Times New Roman" w:cs="Times New Roman"/>
                <w:sz w:val="24"/>
                <w:szCs w:val="24"/>
                <w:lang w:val="kk-KZ"/>
              </w:rPr>
            </w:pPr>
            <w:r w:rsidRPr="002E1762">
              <w:rPr>
                <w:rFonts w:ascii="Times New Roman" w:hAnsi="Times New Roman" w:cs="Times New Roman"/>
                <w:sz w:val="24"/>
                <w:szCs w:val="24"/>
                <w:lang w:val="kk-KZ"/>
              </w:rPr>
              <w:t>Сабақ барысында  мен сынып  немесе жекелеген  оқушылар туралы менің келесі  сабағымды  жетілдіруге  көмектесетін  не білдім?</w:t>
            </w:r>
          </w:p>
          <w:p w:rsidR="002611D9" w:rsidRPr="002E1762" w:rsidRDefault="002611D9" w:rsidP="002611D9">
            <w:pPr>
              <w:pStyle w:val="a5"/>
              <w:rPr>
                <w:rFonts w:ascii="Times New Roman" w:hAnsi="Times New Roman" w:cs="Times New Roman"/>
                <w:sz w:val="24"/>
                <w:szCs w:val="24"/>
                <w:lang w:val="kk-KZ"/>
              </w:rPr>
            </w:pPr>
          </w:p>
          <w:p w:rsidR="002611D9" w:rsidRPr="002E1762" w:rsidRDefault="002611D9" w:rsidP="002611D9">
            <w:pPr>
              <w:pStyle w:val="a5"/>
              <w:rPr>
                <w:rFonts w:ascii="Times New Roman" w:hAnsi="Times New Roman" w:cs="Times New Roman"/>
                <w:sz w:val="24"/>
                <w:szCs w:val="24"/>
                <w:lang w:val="kk-KZ"/>
              </w:rPr>
            </w:pPr>
          </w:p>
          <w:p w:rsidR="002611D9" w:rsidRPr="002E1762" w:rsidRDefault="002611D9" w:rsidP="002611D9">
            <w:pPr>
              <w:pStyle w:val="a5"/>
              <w:rPr>
                <w:rFonts w:ascii="Times New Roman" w:hAnsi="Times New Roman" w:cs="Times New Roman"/>
                <w:sz w:val="24"/>
                <w:szCs w:val="24"/>
                <w:lang w:val="kk-KZ"/>
              </w:rPr>
            </w:pPr>
          </w:p>
          <w:p w:rsidR="002611D9" w:rsidRPr="002E1762" w:rsidRDefault="002611D9" w:rsidP="002611D9">
            <w:pPr>
              <w:pStyle w:val="a5"/>
              <w:rPr>
                <w:rFonts w:ascii="Times New Roman" w:hAnsi="Times New Roman" w:cs="Times New Roman"/>
                <w:sz w:val="24"/>
                <w:szCs w:val="24"/>
                <w:lang w:val="kk-KZ"/>
              </w:rPr>
            </w:pPr>
          </w:p>
          <w:p w:rsidR="002611D9" w:rsidRPr="002E1762" w:rsidRDefault="002611D9" w:rsidP="002611D9">
            <w:pPr>
              <w:pStyle w:val="a5"/>
              <w:rPr>
                <w:rFonts w:ascii="Times New Roman" w:hAnsi="Times New Roman" w:cs="Times New Roman"/>
                <w:sz w:val="24"/>
                <w:szCs w:val="24"/>
                <w:lang w:val="kk-KZ"/>
              </w:rPr>
            </w:pPr>
          </w:p>
          <w:p w:rsidR="002611D9" w:rsidRPr="002E1762" w:rsidRDefault="002611D9" w:rsidP="002611D9">
            <w:pPr>
              <w:pStyle w:val="a5"/>
              <w:rPr>
                <w:rFonts w:ascii="Times New Roman" w:hAnsi="Times New Roman" w:cs="Times New Roman"/>
                <w:sz w:val="24"/>
                <w:szCs w:val="24"/>
                <w:lang w:val="kk-KZ"/>
              </w:rPr>
            </w:pPr>
          </w:p>
          <w:p w:rsidR="002611D9" w:rsidRPr="002E1762" w:rsidRDefault="002611D9" w:rsidP="002611D9">
            <w:pPr>
              <w:pStyle w:val="a5"/>
              <w:rPr>
                <w:rFonts w:ascii="Times New Roman" w:hAnsi="Times New Roman" w:cs="Times New Roman"/>
                <w:sz w:val="24"/>
                <w:szCs w:val="24"/>
                <w:lang w:val="kk-KZ"/>
              </w:rPr>
            </w:pPr>
          </w:p>
        </w:tc>
      </w:tr>
    </w:tbl>
    <w:p w:rsidR="003E0856" w:rsidRDefault="003E0856" w:rsidP="003E0856">
      <w:pPr>
        <w:pStyle w:val="a3"/>
        <w:spacing w:after="0" w:line="240" w:lineRule="auto"/>
        <w:ind w:left="0"/>
        <w:contextualSpacing w:val="0"/>
        <w:jc w:val="both"/>
        <w:rPr>
          <w:rFonts w:ascii="Times New Roman" w:hAnsi="Times New Roman" w:cs="Times New Roman"/>
          <w:lang w:val="kk-KZ"/>
        </w:rPr>
      </w:pPr>
    </w:p>
    <w:p w:rsidR="00EC015C" w:rsidRDefault="00EC015C" w:rsidP="003E0856">
      <w:pPr>
        <w:pStyle w:val="a3"/>
        <w:spacing w:after="0" w:line="240" w:lineRule="auto"/>
        <w:ind w:left="0"/>
        <w:contextualSpacing w:val="0"/>
        <w:jc w:val="both"/>
        <w:rPr>
          <w:rFonts w:ascii="Times New Roman" w:hAnsi="Times New Roman" w:cs="Times New Roman"/>
          <w:lang w:val="kk-KZ"/>
        </w:rPr>
      </w:pPr>
    </w:p>
    <w:p w:rsidR="00EC015C" w:rsidRDefault="00EC015C" w:rsidP="003E0856">
      <w:pPr>
        <w:pStyle w:val="a3"/>
        <w:spacing w:after="0" w:line="240" w:lineRule="auto"/>
        <w:ind w:left="0"/>
        <w:contextualSpacing w:val="0"/>
        <w:jc w:val="both"/>
        <w:rPr>
          <w:rFonts w:ascii="Times New Roman" w:hAnsi="Times New Roman" w:cs="Times New Roman"/>
          <w:lang w:val="kk-KZ"/>
        </w:rPr>
      </w:pPr>
    </w:p>
    <w:p w:rsidR="00E47A66" w:rsidRDefault="00E47A66" w:rsidP="003E0856">
      <w:pPr>
        <w:pStyle w:val="a3"/>
        <w:spacing w:after="0" w:line="240" w:lineRule="auto"/>
        <w:ind w:left="0"/>
        <w:contextualSpacing w:val="0"/>
        <w:jc w:val="both"/>
        <w:rPr>
          <w:rFonts w:ascii="Times New Roman" w:hAnsi="Times New Roman" w:cs="Times New Roman"/>
          <w:lang w:val="kk-KZ"/>
        </w:rPr>
      </w:pPr>
    </w:p>
    <w:p w:rsidR="00E47A66" w:rsidRDefault="00E47A66" w:rsidP="003E0856">
      <w:pPr>
        <w:pStyle w:val="a3"/>
        <w:spacing w:after="0" w:line="240" w:lineRule="auto"/>
        <w:ind w:left="0"/>
        <w:contextualSpacing w:val="0"/>
        <w:jc w:val="both"/>
        <w:rPr>
          <w:rFonts w:ascii="Times New Roman" w:hAnsi="Times New Roman" w:cs="Times New Roman"/>
          <w:lang w:val="kk-KZ"/>
        </w:rPr>
      </w:pPr>
    </w:p>
    <w:p w:rsidR="00E47A66" w:rsidRDefault="00E47A66" w:rsidP="003E0856">
      <w:pPr>
        <w:pStyle w:val="a3"/>
        <w:spacing w:after="0" w:line="240" w:lineRule="auto"/>
        <w:ind w:left="0"/>
        <w:contextualSpacing w:val="0"/>
        <w:jc w:val="both"/>
        <w:rPr>
          <w:rFonts w:ascii="Times New Roman" w:hAnsi="Times New Roman" w:cs="Times New Roman"/>
          <w:lang w:val="kk-KZ"/>
        </w:rPr>
      </w:pPr>
    </w:p>
    <w:p w:rsidR="00E47A66" w:rsidRDefault="00E47A66" w:rsidP="003E0856">
      <w:pPr>
        <w:pStyle w:val="a3"/>
        <w:spacing w:after="0" w:line="240" w:lineRule="auto"/>
        <w:ind w:left="0"/>
        <w:contextualSpacing w:val="0"/>
        <w:jc w:val="both"/>
        <w:rPr>
          <w:rFonts w:ascii="Times New Roman" w:hAnsi="Times New Roman" w:cs="Times New Roman"/>
          <w:lang w:val="kk-KZ"/>
        </w:rPr>
      </w:pPr>
    </w:p>
    <w:p w:rsidR="00E47A66" w:rsidRDefault="00E47A66" w:rsidP="003E0856">
      <w:pPr>
        <w:pStyle w:val="a3"/>
        <w:spacing w:after="0" w:line="240" w:lineRule="auto"/>
        <w:ind w:left="0"/>
        <w:contextualSpacing w:val="0"/>
        <w:jc w:val="both"/>
        <w:rPr>
          <w:rFonts w:ascii="Times New Roman" w:hAnsi="Times New Roman" w:cs="Times New Roman"/>
          <w:lang w:val="kk-KZ"/>
        </w:rPr>
      </w:pPr>
    </w:p>
    <w:p w:rsidR="00E47A66" w:rsidRDefault="00E47A66" w:rsidP="003E0856">
      <w:pPr>
        <w:pStyle w:val="a3"/>
        <w:spacing w:after="0" w:line="240" w:lineRule="auto"/>
        <w:ind w:left="0"/>
        <w:contextualSpacing w:val="0"/>
        <w:jc w:val="both"/>
        <w:rPr>
          <w:rFonts w:ascii="Times New Roman" w:hAnsi="Times New Roman" w:cs="Times New Roman"/>
          <w:lang w:val="kk-KZ"/>
        </w:rPr>
      </w:pPr>
    </w:p>
    <w:p w:rsidR="00E47A66" w:rsidRDefault="00E47A66" w:rsidP="003E0856">
      <w:pPr>
        <w:pStyle w:val="a3"/>
        <w:spacing w:after="0" w:line="240" w:lineRule="auto"/>
        <w:ind w:left="0"/>
        <w:contextualSpacing w:val="0"/>
        <w:jc w:val="both"/>
        <w:rPr>
          <w:rFonts w:ascii="Times New Roman" w:hAnsi="Times New Roman" w:cs="Times New Roman"/>
          <w:lang w:val="kk-KZ"/>
        </w:rPr>
      </w:pPr>
    </w:p>
    <w:p w:rsidR="00E47A66" w:rsidRDefault="00E47A66" w:rsidP="003E0856">
      <w:pPr>
        <w:pStyle w:val="a3"/>
        <w:spacing w:after="0" w:line="240" w:lineRule="auto"/>
        <w:ind w:left="0"/>
        <w:contextualSpacing w:val="0"/>
        <w:jc w:val="both"/>
        <w:rPr>
          <w:rFonts w:ascii="Times New Roman" w:hAnsi="Times New Roman" w:cs="Times New Roman"/>
          <w:lang w:val="kk-KZ"/>
        </w:rPr>
      </w:pPr>
    </w:p>
    <w:p w:rsidR="00E47A66" w:rsidRDefault="00E47A66" w:rsidP="003E0856">
      <w:pPr>
        <w:pStyle w:val="a3"/>
        <w:spacing w:after="0" w:line="240" w:lineRule="auto"/>
        <w:ind w:left="0"/>
        <w:contextualSpacing w:val="0"/>
        <w:jc w:val="both"/>
        <w:rPr>
          <w:rFonts w:ascii="Times New Roman" w:hAnsi="Times New Roman" w:cs="Times New Roman"/>
          <w:lang w:val="kk-KZ"/>
        </w:rPr>
      </w:pPr>
    </w:p>
    <w:p w:rsidR="00E47A66" w:rsidRDefault="00E47A66" w:rsidP="003E0856">
      <w:pPr>
        <w:pStyle w:val="a3"/>
        <w:spacing w:after="0" w:line="240" w:lineRule="auto"/>
        <w:ind w:left="0"/>
        <w:contextualSpacing w:val="0"/>
        <w:jc w:val="both"/>
        <w:rPr>
          <w:rFonts w:ascii="Times New Roman" w:hAnsi="Times New Roman" w:cs="Times New Roman"/>
          <w:lang w:val="kk-KZ"/>
        </w:rPr>
      </w:pPr>
    </w:p>
    <w:p w:rsidR="00E47A66" w:rsidRDefault="00E47A66" w:rsidP="003E0856">
      <w:pPr>
        <w:pStyle w:val="a3"/>
        <w:spacing w:after="0" w:line="240" w:lineRule="auto"/>
        <w:ind w:left="0"/>
        <w:contextualSpacing w:val="0"/>
        <w:jc w:val="both"/>
        <w:rPr>
          <w:rFonts w:ascii="Times New Roman" w:hAnsi="Times New Roman" w:cs="Times New Roman"/>
          <w:lang w:val="kk-KZ"/>
        </w:rPr>
      </w:pPr>
    </w:p>
    <w:p w:rsidR="00E47A66" w:rsidRDefault="00E47A66" w:rsidP="003E0856">
      <w:pPr>
        <w:pStyle w:val="a3"/>
        <w:spacing w:after="0" w:line="240" w:lineRule="auto"/>
        <w:ind w:left="0"/>
        <w:contextualSpacing w:val="0"/>
        <w:jc w:val="both"/>
        <w:rPr>
          <w:rFonts w:ascii="Times New Roman" w:hAnsi="Times New Roman" w:cs="Times New Roman"/>
          <w:lang w:val="kk-KZ"/>
        </w:rPr>
      </w:pPr>
    </w:p>
    <w:p w:rsidR="00EC015C" w:rsidRDefault="00EC015C" w:rsidP="00E47A66">
      <w:pPr>
        <w:pStyle w:val="a3"/>
        <w:spacing w:after="0" w:line="240" w:lineRule="auto"/>
        <w:ind w:left="0"/>
        <w:contextualSpacing w:val="0"/>
        <w:rPr>
          <w:rFonts w:ascii="Times New Roman" w:hAnsi="Times New Roman" w:cs="Times New Roman"/>
          <w:b/>
          <w:sz w:val="24"/>
          <w:szCs w:val="24"/>
          <w:lang w:val="kk-KZ"/>
        </w:rPr>
      </w:pPr>
    </w:p>
    <w:p w:rsidR="00EC015C" w:rsidRDefault="00EC015C" w:rsidP="00EC015C">
      <w:pPr>
        <w:pStyle w:val="a3"/>
        <w:spacing w:after="0" w:line="240" w:lineRule="auto"/>
        <w:ind w:left="0"/>
        <w:contextualSpacing w:val="0"/>
        <w:rPr>
          <w:rFonts w:ascii="Times New Roman" w:hAnsi="Times New Roman" w:cs="Times New Roman"/>
          <w:b/>
          <w:sz w:val="24"/>
          <w:szCs w:val="24"/>
          <w:lang w:val="kk-KZ"/>
        </w:rPr>
      </w:pPr>
    </w:p>
    <w:p w:rsidR="00EC015C" w:rsidRPr="00E47A66" w:rsidRDefault="00EC015C" w:rsidP="00EC015C">
      <w:pPr>
        <w:pStyle w:val="a3"/>
        <w:spacing w:after="0" w:line="240" w:lineRule="auto"/>
        <w:ind w:left="0"/>
        <w:contextualSpacing w:val="0"/>
        <w:rPr>
          <w:rFonts w:ascii="Times New Roman" w:hAnsi="Times New Roman" w:cs="Times New Roman"/>
          <w:b/>
          <w:sz w:val="24"/>
          <w:szCs w:val="24"/>
          <w:lang w:val="kk-KZ"/>
        </w:rPr>
      </w:pPr>
    </w:p>
    <w:p w:rsidR="00EC015C" w:rsidRDefault="00EC015C" w:rsidP="00EC015C">
      <w:pPr>
        <w:pStyle w:val="a3"/>
        <w:spacing w:after="0" w:line="240" w:lineRule="auto"/>
        <w:ind w:left="0"/>
        <w:contextualSpacing w:val="0"/>
        <w:rPr>
          <w:rFonts w:ascii="Times New Roman" w:hAnsi="Times New Roman" w:cs="Times New Roman"/>
          <w:b/>
          <w:sz w:val="24"/>
          <w:szCs w:val="24"/>
          <w:lang w:val="kk-KZ"/>
        </w:rPr>
      </w:pPr>
    </w:p>
    <w:p w:rsidR="00EC015C" w:rsidRPr="00EC015C" w:rsidRDefault="00EC015C" w:rsidP="00EC015C">
      <w:pPr>
        <w:pStyle w:val="a3"/>
        <w:spacing w:after="0" w:line="240" w:lineRule="auto"/>
        <w:ind w:left="0"/>
        <w:contextualSpacing w:val="0"/>
        <w:rPr>
          <w:rFonts w:ascii="Times New Roman" w:hAnsi="Times New Roman" w:cs="Times New Roman"/>
          <w:b/>
          <w:sz w:val="24"/>
          <w:szCs w:val="24"/>
          <w:lang w:val="kk-KZ"/>
        </w:rPr>
      </w:pPr>
    </w:p>
    <w:sectPr w:rsidR="00EC015C" w:rsidRPr="00EC015C" w:rsidSect="00B9572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 New Roman KZ">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16478"/>
    <w:multiLevelType w:val="hybridMultilevel"/>
    <w:tmpl w:val="3564901C"/>
    <w:lvl w:ilvl="0" w:tplc="629A49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CB4521B"/>
    <w:multiLevelType w:val="hybridMultilevel"/>
    <w:tmpl w:val="7DAA70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2887D8E"/>
    <w:multiLevelType w:val="hybridMultilevel"/>
    <w:tmpl w:val="A38EEF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B60872"/>
    <w:multiLevelType w:val="hybridMultilevel"/>
    <w:tmpl w:val="F2E012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9BD69CB"/>
    <w:multiLevelType w:val="hybridMultilevel"/>
    <w:tmpl w:val="841A6C5A"/>
    <w:lvl w:ilvl="0" w:tplc="69DA3F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BA505FB"/>
    <w:multiLevelType w:val="hybridMultilevel"/>
    <w:tmpl w:val="5F8A87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0A31F2F"/>
    <w:multiLevelType w:val="hybridMultilevel"/>
    <w:tmpl w:val="B8F4EB00"/>
    <w:lvl w:ilvl="0" w:tplc="4664C2EE">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7">
    <w:nsid w:val="395A6636"/>
    <w:multiLevelType w:val="hybridMultilevel"/>
    <w:tmpl w:val="FC249F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980144B"/>
    <w:multiLevelType w:val="hybridMultilevel"/>
    <w:tmpl w:val="B0D08E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D65D26"/>
    <w:multiLevelType w:val="hybridMultilevel"/>
    <w:tmpl w:val="6458F3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1493CC5"/>
    <w:multiLevelType w:val="hybridMultilevel"/>
    <w:tmpl w:val="A5FC30B4"/>
    <w:lvl w:ilvl="0" w:tplc="64EE7CF8">
      <w:numFmt w:val="bullet"/>
      <w:lvlText w:val="-"/>
      <w:lvlJc w:val="left"/>
      <w:pPr>
        <w:ind w:left="720" w:hanging="360"/>
      </w:pPr>
      <w:rPr>
        <w:rFonts w:ascii="Times New Roman" w:eastAsiaTheme="minorEastAsia" w:hAnsi="Times New Roman" w:cs="Times New Roman"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5272927"/>
    <w:multiLevelType w:val="hybridMultilevel"/>
    <w:tmpl w:val="35DCC212"/>
    <w:lvl w:ilvl="0" w:tplc="987AFED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DA91231"/>
    <w:multiLevelType w:val="hybridMultilevel"/>
    <w:tmpl w:val="3FE0F4B2"/>
    <w:lvl w:ilvl="0" w:tplc="2D186314">
      <w:start w:val="9"/>
      <w:numFmt w:val="bullet"/>
      <w:lvlText w:val="-"/>
      <w:lvlJc w:val="left"/>
      <w:pPr>
        <w:ind w:left="720" w:hanging="360"/>
      </w:pPr>
      <w:rPr>
        <w:rFonts w:ascii="Times New Roman" w:eastAsiaTheme="minorHAnsi"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FA85E59"/>
    <w:multiLevelType w:val="hybridMultilevel"/>
    <w:tmpl w:val="F28A558C"/>
    <w:lvl w:ilvl="0" w:tplc="04190001">
      <w:start w:val="1"/>
      <w:numFmt w:val="bullet"/>
      <w:lvlText w:val=""/>
      <w:lvlJc w:val="left"/>
      <w:pPr>
        <w:ind w:left="643" w:hanging="360"/>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14">
    <w:nsid w:val="77344B87"/>
    <w:multiLevelType w:val="hybridMultilevel"/>
    <w:tmpl w:val="8BCA6CE2"/>
    <w:lvl w:ilvl="0" w:tplc="2D186314">
      <w:start w:val="9"/>
      <w:numFmt w:val="bullet"/>
      <w:lvlText w:val="-"/>
      <w:lvlJc w:val="left"/>
      <w:pPr>
        <w:ind w:left="720" w:hanging="360"/>
      </w:pPr>
      <w:rPr>
        <w:rFonts w:ascii="Times New Roman" w:eastAsiaTheme="minorHAnsi"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D981002"/>
    <w:multiLevelType w:val="hybridMultilevel"/>
    <w:tmpl w:val="2F2AE7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F8A36A9"/>
    <w:multiLevelType w:val="hybridMultilevel"/>
    <w:tmpl w:val="83FE17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1"/>
  </w:num>
  <w:num w:numId="4">
    <w:abstractNumId w:val="6"/>
  </w:num>
  <w:num w:numId="5">
    <w:abstractNumId w:val="3"/>
  </w:num>
  <w:num w:numId="6">
    <w:abstractNumId w:val="7"/>
  </w:num>
  <w:num w:numId="7">
    <w:abstractNumId w:val="5"/>
  </w:num>
  <w:num w:numId="8">
    <w:abstractNumId w:val="13"/>
  </w:num>
  <w:num w:numId="9">
    <w:abstractNumId w:val="16"/>
  </w:num>
  <w:num w:numId="10">
    <w:abstractNumId w:val="10"/>
  </w:num>
  <w:num w:numId="11">
    <w:abstractNumId w:val="8"/>
  </w:num>
  <w:num w:numId="12">
    <w:abstractNumId w:val="2"/>
  </w:num>
  <w:num w:numId="13">
    <w:abstractNumId w:val="9"/>
  </w:num>
  <w:num w:numId="14">
    <w:abstractNumId w:val="15"/>
  </w:num>
  <w:num w:numId="15">
    <w:abstractNumId w:val="12"/>
  </w:num>
  <w:num w:numId="16">
    <w:abstractNumId w:val="14"/>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917574"/>
    <w:rsid w:val="000D2763"/>
    <w:rsid w:val="00131699"/>
    <w:rsid w:val="00180E1D"/>
    <w:rsid w:val="00182C29"/>
    <w:rsid w:val="001B4FAF"/>
    <w:rsid w:val="001F7B0E"/>
    <w:rsid w:val="002611D9"/>
    <w:rsid w:val="00300350"/>
    <w:rsid w:val="00330A3D"/>
    <w:rsid w:val="003448A1"/>
    <w:rsid w:val="00347E5E"/>
    <w:rsid w:val="00351E3D"/>
    <w:rsid w:val="00367703"/>
    <w:rsid w:val="003D6790"/>
    <w:rsid w:val="003E0856"/>
    <w:rsid w:val="004E6C42"/>
    <w:rsid w:val="004F50B5"/>
    <w:rsid w:val="005F2072"/>
    <w:rsid w:val="00720854"/>
    <w:rsid w:val="00762F05"/>
    <w:rsid w:val="007F7662"/>
    <w:rsid w:val="00853F77"/>
    <w:rsid w:val="00876DD2"/>
    <w:rsid w:val="008D2E25"/>
    <w:rsid w:val="00917574"/>
    <w:rsid w:val="009E5A1C"/>
    <w:rsid w:val="00A02546"/>
    <w:rsid w:val="00A85246"/>
    <w:rsid w:val="00A85398"/>
    <w:rsid w:val="00A9334A"/>
    <w:rsid w:val="00B046A9"/>
    <w:rsid w:val="00B24C1C"/>
    <w:rsid w:val="00B85380"/>
    <w:rsid w:val="00B95724"/>
    <w:rsid w:val="00C17BB8"/>
    <w:rsid w:val="00CA26E9"/>
    <w:rsid w:val="00CD0264"/>
    <w:rsid w:val="00D16F34"/>
    <w:rsid w:val="00D23899"/>
    <w:rsid w:val="00E249CD"/>
    <w:rsid w:val="00E47A66"/>
    <w:rsid w:val="00EC015C"/>
    <w:rsid w:val="00F034FA"/>
    <w:rsid w:val="00F13E5C"/>
    <w:rsid w:val="00FB3016"/>
    <w:rsid w:val="00FD7372"/>
    <w:rsid w:val="00FE57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72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02546"/>
    <w:pPr>
      <w:ind w:left="720"/>
      <w:contextualSpacing/>
    </w:pPr>
  </w:style>
  <w:style w:type="paragraph" w:styleId="a5">
    <w:name w:val="No Spacing"/>
    <w:link w:val="a6"/>
    <w:uiPriority w:val="1"/>
    <w:qFormat/>
    <w:rsid w:val="003E0856"/>
    <w:pPr>
      <w:spacing w:after="0" w:line="240" w:lineRule="auto"/>
    </w:pPr>
  </w:style>
  <w:style w:type="table" w:styleId="a7">
    <w:name w:val="Table Grid"/>
    <w:basedOn w:val="a1"/>
    <w:uiPriority w:val="39"/>
    <w:rsid w:val="003E085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4">
    <w:name w:val="Абзац списка Знак"/>
    <w:link w:val="a3"/>
    <w:uiPriority w:val="34"/>
    <w:locked/>
    <w:rsid w:val="003E0856"/>
  </w:style>
  <w:style w:type="paragraph" w:styleId="a8">
    <w:name w:val="Balloon Text"/>
    <w:basedOn w:val="a"/>
    <w:link w:val="a9"/>
    <w:uiPriority w:val="99"/>
    <w:semiHidden/>
    <w:unhideWhenUsed/>
    <w:rsid w:val="003E085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E0856"/>
    <w:rPr>
      <w:rFonts w:ascii="Tahoma" w:hAnsi="Tahoma" w:cs="Tahoma"/>
      <w:sz w:val="16"/>
      <w:szCs w:val="16"/>
    </w:rPr>
  </w:style>
  <w:style w:type="character" w:customStyle="1" w:styleId="a6">
    <w:name w:val="Без интервала Знак"/>
    <w:basedOn w:val="a0"/>
    <w:link w:val="a5"/>
    <w:uiPriority w:val="1"/>
    <w:locked/>
    <w:rsid w:val="00FD7372"/>
  </w:style>
  <w:style w:type="paragraph" w:customStyle="1" w:styleId="1">
    <w:name w:val="Обычный1"/>
    <w:rsid w:val="00330A3D"/>
    <w:pPr>
      <w:pBdr>
        <w:top w:val="nil"/>
        <w:left w:val="nil"/>
        <w:bottom w:val="nil"/>
        <w:right w:val="nil"/>
        <w:between w:val="nil"/>
      </w:pBdr>
      <w:spacing w:after="0" w:line="240" w:lineRule="auto"/>
    </w:pPr>
    <w:rPr>
      <w:rFonts w:ascii="Calibri" w:eastAsia="Calibri" w:hAnsi="Calibri" w:cs="Calibri"/>
      <w:color w:val="000000"/>
      <w:sz w:val="20"/>
      <w:szCs w:val="20"/>
      <w:lang w:val="kk-KZ"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2E7B0-71B6-47DF-B861-018A9F06A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1061</Words>
  <Characters>6048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Админ</cp:lastModifiedBy>
  <cp:revision>2</cp:revision>
  <dcterms:created xsi:type="dcterms:W3CDTF">2021-01-25T10:45:00Z</dcterms:created>
  <dcterms:modified xsi:type="dcterms:W3CDTF">2021-01-25T10:45:00Z</dcterms:modified>
</cp:coreProperties>
</file>