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CDAB1" w14:textId="07E32846" w:rsidR="00D00A8C" w:rsidRDefault="00B96CB9" w:rsidP="00B96CB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№1 То</w:t>
      </w:r>
      <w:r>
        <w:rPr>
          <w:rFonts w:ascii="Times New Roman" w:hAnsi="Times New Roman" w:cs="Times New Roman"/>
          <w:sz w:val="24"/>
          <w:szCs w:val="24"/>
          <w:lang w:val="kk-KZ"/>
        </w:rPr>
        <w:t>қсандық жиынтық бағалау</w:t>
      </w:r>
    </w:p>
    <w:p w14:paraId="72E19EE8" w14:textId="340FED2C" w:rsidR="00B96CB9" w:rsidRDefault="00B96CB9" w:rsidP="00B96CB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нұсқа</w:t>
      </w:r>
    </w:p>
    <w:p w14:paraId="620A7A30" w14:textId="4F202177" w:rsidR="00B96CB9" w:rsidRPr="003929B6" w:rsidRDefault="00B96CB9" w:rsidP="00B96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Торт суретте көрсетілгендей 6 бөлікке бөлінген. Әр бөлік торттың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 w:rsidR="003929B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бөлігіне тең болатындығы дұрыс па?</w:t>
      </w:r>
    </w:p>
    <w:p w14:paraId="0C8D2C36" w14:textId="7BDC1992" w:rsidR="003929B6" w:rsidRPr="003929B6" w:rsidRDefault="003929B6" w:rsidP="003929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929B6">
        <w:rPr>
          <w:noProof/>
        </w:rPr>
        <w:drawing>
          <wp:inline distT="0" distB="0" distL="0" distR="0" wp14:anchorId="164BAA09" wp14:editId="30CC3D7C">
            <wp:extent cx="2438400" cy="18771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894" t="45872" r="50615" b="16697"/>
                    <a:stretch/>
                  </pic:blipFill>
                  <pic:spPr bwMode="auto">
                    <a:xfrm>
                      <a:off x="0" y="0"/>
                      <a:ext cx="2438538" cy="1877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4569">
        <w:rPr>
          <w:rFonts w:ascii="Times New Roman" w:hAnsi="Times New Roman" w:cs="Times New Roman"/>
          <w:sz w:val="24"/>
          <w:szCs w:val="24"/>
          <w:lang w:val="kk-KZ"/>
        </w:rPr>
        <w:t>а) иә             ә) жоқ</w:t>
      </w:r>
    </w:p>
    <w:p w14:paraId="39D8D996" w14:textId="7003AD38" w:rsidR="003929B6" w:rsidRDefault="00244569" w:rsidP="00B96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Дұрыс теңдікті таңдаңыз:</w:t>
      </w:r>
    </w:p>
    <w:p w14:paraId="58192292" w14:textId="73083F2F" w:rsidR="00244569" w:rsidRDefault="00244569" w:rsidP="00244569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=3∙3∙3∙3</m:t>
        </m:r>
      </m:oMath>
    </w:p>
    <w:p w14:paraId="50711134" w14:textId="03C4E50F" w:rsidR="00244569" w:rsidRDefault="00244569" w:rsidP="00244569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=3∙4</m:t>
        </m:r>
      </m:oMath>
    </w:p>
    <w:p w14:paraId="64A241EF" w14:textId="00D87354" w:rsidR="00244569" w:rsidRDefault="00244569" w:rsidP="00244569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=3+3+3+3</m:t>
        </m:r>
      </m:oMath>
    </w:p>
    <w:p w14:paraId="5A0F8D72" w14:textId="633754A5" w:rsidR="00A50070" w:rsidRDefault="00244569" w:rsidP="00A50070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=4+4+4</m:t>
        </m:r>
      </m:oMath>
    </w:p>
    <w:p w14:paraId="3F110178" w14:textId="5353B718" w:rsidR="00A50070" w:rsidRDefault="00A50070" w:rsidP="00A50070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Pr="00A50070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A5007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Амалдарды орындамай-ақ, көрсетіңіз:</w:t>
      </w:r>
    </w:p>
    <w:p w14:paraId="4DA3EEFB" w14:textId="4D1504F6" w:rsidR="00A50070" w:rsidRDefault="00A50070" w:rsidP="00A50070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150+45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қосындасы 15-ке бөлінетіндігін;</w:t>
      </w:r>
    </w:p>
    <w:p w14:paraId="3A6C3AB8" w14:textId="5C72C8B2" w:rsidR="00A50070" w:rsidRDefault="00A50070" w:rsidP="00A50070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Ә)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41∙28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көбейтіндісі 14-ке бөлінетіндігін.</w:t>
      </w:r>
    </w:p>
    <w:p w14:paraId="3A8A4E46" w14:textId="2B8A623B" w:rsidR="00A50070" w:rsidRDefault="00A50070" w:rsidP="00A50070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4. Қысқармайтын бөлшек түрінде жазыңыз:</w:t>
      </w:r>
    </w:p>
    <w:p w14:paraId="76E72D00" w14:textId="651F3F60" w:rsidR="00A50070" w:rsidRDefault="00A50070" w:rsidP="00A50070">
      <w:pPr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A5007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21</m:t>
            </m:r>
          </m:den>
        </m:f>
      </m:oMath>
      <w:r w:rsidRPr="00A5007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              Ә)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240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405</m:t>
            </m:r>
          </m:den>
        </m:f>
      </m:oMath>
    </w:p>
    <w:p w14:paraId="7ACF2628" w14:textId="09E143B9" w:rsidR="00A50070" w:rsidRDefault="00A50070" w:rsidP="00A50070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5. Теңдеуді шешіңіз және жауабыңызды тексеріңіз:</w:t>
      </w:r>
    </w:p>
    <w:p w14:paraId="21EFB66C" w14:textId="18E80522" w:rsidR="00A50070" w:rsidRPr="0032201B" w:rsidRDefault="0032201B" w:rsidP="00A50070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153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3x+2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=9</m:t>
          </m:r>
        </m:oMath>
      </m:oMathPara>
    </w:p>
    <w:p w14:paraId="1819AC1E" w14:textId="3BCD0CF5" w:rsidR="0032201B" w:rsidRDefault="0032201B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6. Кассир бір киноға күнделікті сатылған билеттердің санын жазып алды. 4 күн бойы сатылған билеттер саны белгілі бір заңдылықпен тізбектей орналасқанын байқады:</w:t>
      </w:r>
    </w:p>
    <w:p w14:paraId="4476F53C" w14:textId="75B0580F" w:rsidR="0032201B" w:rsidRDefault="0032201B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146</w:t>
      </w:r>
      <w:r w:rsidR="007C598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 143; 1</w:t>
      </w:r>
      <w:r w:rsidR="00A81A3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37</w:t>
      </w:r>
      <w:r w:rsidR="007C598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 1</w:t>
      </w:r>
      <w:r w:rsidR="00A81A3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25</w:t>
      </w:r>
      <w:r w:rsidR="007C598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;…</w:t>
      </w:r>
    </w:p>
    <w:p w14:paraId="72128196" w14:textId="721F52AF" w:rsidR="007C5984" w:rsidRDefault="007C5984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Егер заңдылық сақталатые болса онда 5-күні қанша билет сатылады?</w:t>
      </w:r>
    </w:p>
    <w:p w14:paraId="36B3F23F" w14:textId="6569235B" w:rsidR="007C5984" w:rsidRDefault="007C5984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7. Сынып бөлмесіндегі жылуды сақтау үшін терезеге жабысқақ лентамен желімдеу қажет болды. Лентаны </w:t>
      </w:r>
      <w:r w:rsidR="006059DD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32</w:t>
      </w:r>
      <w:r w:rsidR="00EA23F2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см және 40 см кесінділерге, артық қиындылар болмайтындай етіп қию үшін, лентаны ең кіші ұзындығы қандай болуы керек?</w:t>
      </w:r>
    </w:p>
    <w:p w14:paraId="0D7E4356" w14:textId="3FE9F596" w:rsidR="000E612D" w:rsidRDefault="000E612D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D7F4FF1" w14:textId="682A78DC" w:rsidR="000E612D" w:rsidRDefault="000E612D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406B857C" w14:textId="77ECBFA8" w:rsidR="000E612D" w:rsidRDefault="000E612D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50819986" w14:textId="16EB8F83" w:rsidR="000E612D" w:rsidRDefault="000E612D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710"/>
        <w:gridCol w:w="3396"/>
      </w:tblGrid>
      <w:tr w:rsidR="000E612D" w14:paraId="0FA18AB3" w14:textId="3E82C814" w:rsidTr="003A70B6">
        <w:tc>
          <w:tcPr>
            <w:tcW w:w="562" w:type="dxa"/>
          </w:tcPr>
          <w:p w14:paraId="71239861" w14:textId="13E16DB2" w:rsidR="000E612D" w:rsidRPr="000E612D" w:rsidRDefault="000E612D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677" w:type="dxa"/>
          </w:tcPr>
          <w:p w14:paraId="7D99B9CB" w14:textId="23195AB5" w:rsidR="000E612D" w:rsidRDefault="000E612D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Жауап</w:t>
            </w:r>
          </w:p>
        </w:tc>
        <w:tc>
          <w:tcPr>
            <w:tcW w:w="710" w:type="dxa"/>
          </w:tcPr>
          <w:p w14:paraId="0D79AAFE" w14:textId="6E9FEB24" w:rsidR="000E612D" w:rsidRDefault="000E612D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3396" w:type="dxa"/>
          </w:tcPr>
          <w:p w14:paraId="3A426B4D" w14:textId="4FA5A943" w:rsidR="000E612D" w:rsidRDefault="000E612D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0E612D" w14:paraId="2D7A46CE" w14:textId="211B401E" w:rsidTr="003A70B6">
        <w:tc>
          <w:tcPr>
            <w:tcW w:w="562" w:type="dxa"/>
          </w:tcPr>
          <w:p w14:paraId="43529FE3" w14:textId="05B743B0" w:rsidR="000E612D" w:rsidRDefault="000E612D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14:paraId="53CC9D68" w14:textId="3C557244" w:rsidR="000E612D" w:rsidRDefault="000E612D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710" w:type="dxa"/>
          </w:tcPr>
          <w:p w14:paraId="6BBF85BB" w14:textId="350D5CF1" w:rsidR="000E612D" w:rsidRDefault="000E612D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2D777BE4" w14:textId="77777777" w:rsidR="000E612D" w:rsidRDefault="000E612D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0E612D" w14:paraId="16797109" w14:textId="5BD8AE1F" w:rsidTr="003A70B6">
        <w:tc>
          <w:tcPr>
            <w:tcW w:w="562" w:type="dxa"/>
          </w:tcPr>
          <w:p w14:paraId="46FB07A8" w14:textId="5CB352E7" w:rsidR="000E612D" w:rsidRDefault="000E612D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14:paraId="27618210" w14:textId="66806173" w:rsidR="000E612D" w:rsidRDefault="000E612D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А</w:t>
            </w:r>
          </w:p>
        </w:tc>
        <w:tc>
          <w:tcPr>
            <w:tcW w:w="710" w:type="dxa"/>
          </w:tcPr>
          <w:p w14:paraId="62C764F8" w14:textId="66276A71" w:rsidR="000E612D" w:rsidRDefault="000E612D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229CC25D" w14:textId="77777777" w:rsidR="000E612D" w:rsidRDefault="000E612D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55A0166E" w14:textId="72D94139" w:rsidTr="003A70B6">
        <w:tc>
          <w:tcPr>
            <w:tcW w:w="562" w:type="dxa"/>
            <w:vMerge w:val="restart"/>
          </w:tcPr>
          <w:p w14:paraId="4BF2322C" w14:textId="480C9A29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3а</w:t>
            </w:r>
          </w:p>
        </w:tc>
        <w:tc>
          <w:tcPr>
            <w:tcW w:w="4677" w:type="dxa"/>
          </w:tcPr>
          <w:p w14:paraId="257B9BE6" w14:textId="7CFE3B32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150:15 және 45:15</w:t>
            </w:r>
          </w:p>
        </w:tc>
        <w:tc>
          <w:tcPr>
            <w:tcW w:w="710" w:type="dxa"/>
          </w:tcPr>
          <w:p w14:paraId="12189F33" w14:textId="4612A489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13A826F0" w14:textId="665F5FD6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Екеуіне де бөлінетіндігін көрсеткені үшін</w:t>
            </w:r>
          </w:p>
        </w:tc>
      </w:tr>
      <w:tr w:rsidR="003A70B6" w14:paraId="57347001" w14:textId="34EA8926" w:rsidTr="003A70B6">
        <w:tc>
          <w:tcPr>
            <w:tcW w:w="562" w:type="dxa"/>
            <w:vMerge/>
          </w:tcPr>
          <w:p w14:paraId="79896EEC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28714255" w14:textId="7F1E3CE2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15(10+3)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→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 (150+45):15</w:t>
            </w:r>
          </w:p>
        </w:tc>
        <w:tc>
          <w:tcPr>
            <w:tcW w:w="710" w:type="dxa"/>
          </w:tcPr>
          <w:p w14:paraId="1C0A6E41" w14:textId="543EEE1D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249C46FB" w14:textId="4C433D5E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Бөлінетіндігі туралы қорытынды жасағаны үшін</w:t>
            </w:r>
          </w:p>
        </w:tc>
      </w:tr>
      <w:tr w:rsidR="003A70B6" w14:paraId="0E09A7B8" w14:textId="77777777" w:rsidTr="003A70B6">
        <w:tc>
          <w:tcPr>
            <w:tcW w:w="562" w:type="dxa"/>
            <w:vMerge w:val="restart"/>
          </w:tcPr>
          <w:p w14:paraId="2E8F4035" w14:textId="3A72B9D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3ә</w:t>
            </w:r>
          </w:p>
        </w:tc>
        <w:tc>
          <w:tcPr>
            <w:tcW w:w="4677" w:type="dxa"/>
          </w:tcPr>
          <w:p w14:paraId="489F06E6" w14:textId="33713291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28:14</w:t>
            </w:r>
          </w:p>
        </w:tc>
        <w:tc>
          <w:tcPr>
            <w:tcW w:w="710" w:type="dxa"/>
          </w:tcPr>
          <w:p w14:paraId="17D870A3" w14:textId="18ADC6C2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6565D0D7" w14:textId="67633550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Бөлінетіндігін анықтаған</w:t>
            </w:r>
          </w:p>
        </w:tc>
      </w:tr>
      <w:tr w:rsidR="003A70B6" w14:paraId="31770151" w14:textId="77777777" w:rsidTr="003A70B6">
        <w:tc>
          <w:tcPr>
            <w:tcW w:w="562" w:type="dxa"/>
            <w:vMerge/>
          </w:tcPr>
          <w:p w14:paraId="6BC704EA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4D147420" w14:textId="1516221D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41∙14∙2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41∙28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:14</m:t>
              </m:r>
            </m:oMath>
          </w:p>
        </w:tc>
        <w:tc>
          <w:tcPr>
            <w:tcW w:w="710" w:type="dxa"/>
          </w:tcPr>
          <w:p w14:paraId="24B7D7DA" w14:textId="3AC0C902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3BE09313" w14:textId="7D4695A5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 w:rsidRPr="00B01DD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Бөлінетіндігі туралы қорытынды жасағаны үшін</w:t>
            </w:r>
          </w:p>
        </w:tc>
      </w:tr>
      <w:tr w:rsidR="003A70B6" w14:paraId="44F9F08B" w14:textId="77777777" w:rsidTr="003A70B6">
        <w:tc>
          <w:tcPr>
            <w:tcW w:w="562" w:type="dxa"/>
            <w:vMerge w:val="restart"/>
          </w:tcPr>
          <w:p w14:paraId="41223A41" w14:textId="438DE800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14:paraId="592193DF" w14:textId="0DA3022B" w:rsidR="003A70B6" w:rsidRDefault="00DC5E4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14:paraId="7832BE0E" w14:textId="7B212FBD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4DB21C71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6E93CC3B" w14:textId="77777777" w:rsidTr="003A70B6">
        <w:tc>
          <w:tcPr>
            <w:tcW w:w="562" w:type="dxa"/>
            <w:vMerge/>
          </w:tcPr>
          <w:p w14:paraId="633274B4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21B3FECD" w14:textId="39A50E33" w:rsidR="003A70B6" w:rsidRPr="00F542F4" w:rsidRDefault="00DC5E4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16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14:paraId="1142B70C" w14:textId="1C3041F2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47750028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422773FF" w14:textId="77777777" w:rsidTr="003A70B6">
        <w:tc>
          <w:tcPr>
            <w:tcW w:w="562" w:type="dxa"/>
            <w:vMerge w:val="restart"/>
          </w:tcPr>
          <w:p w14:paraId="46D82FDA" w14:textId="443938E5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</w:tcPr>
          <w:p w14:paraId="6EB0A6F1" w14:textId="69F4DA99" w:rsidR="003A70B6" w:rsidRPr="00B01DD8" w:rsidRDefault="003A70B6" w:rsidP="000E612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x+2=153:9</m:t>
                </m:r>
              </m:oMath>
            </m:oMathPara>
          </w:p>
        </w:tc>
        <w:tc>
          <w:tcPr>
            <w:tcW w:w="710" w:type="dxa"/>
          </w:tcPr>
          <w:p w14:paraId="0A016936" w14:textId="48E82233" w:rsidR="003A70B6" w:rsidRPr="00C04E85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732DE141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66A16E68" w14:textId="77777777" w:rsidTr="003A70B6">
        <w:tc>
          <w:tcPr>
            <w:tcW w:w="562" w:type="dxa"/>
            <w:vMerge/>
          </w:tcPr>
          <w:p w14:paraId="55DA68CF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36F3ACCF" w14:textId="118FB6E0" w:rsidR="003A70B6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3x=15</m:t>
                </m:r>
              </m:oMath>
            </m:oMathPara>
          </w:p>
        </w:tc>
        <w:tc>
          <w:tcPr>
            <w:tcW w:w="710" w:type="dxa"/>
          </w:tcPr>
          <w:p w14:paraId="3D395259" w14:textId="66583734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5B18EF4E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1E7E177F" w14:textId="77777777" w:rsidTr="003A70B6">
        <w:tc>
          <w:tcPr>
            <w:tcW w:w="562" w:type="dxa"/>
            <w:vMerge/>
          </w:tcPr>
          <w:p w14:paraId="4B22AE2C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0C80AC8C" w14:textId="4E0424E3" w:rsidR="003A70B6" w:rsidRPr="00C04E85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x=5</m:t>
                </m:r>
              </m:oMath>
            </m:oMathPara>
          </w:p>
        </w:tc>
        <w:tc>
          <w:tcPr>
            <w:tcW w:w="710" w:type="dxa"/>
          </w:tcPr>
          <w:p w14:paraId="3F68332D" w14:textId="2D9393C3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1B8027A8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4D62071B" w14:textId="77777777" w:rsidTr="003A70B6">
        <w:tc>
          <w:tcPr>
            <w:tcW w:w="562" w:type="dxa"/>
            <w:vMerge/>
          </w:tcPr>
          <w:p w14:paraId="7ECAC32E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38B5701E" w14:textId="77777777" w:rsidR="003A70B6" w:rsidRPr="00724107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153: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3∙5+2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=9</m:t>
                </m:r>
              </m:oMath>
            </m:oMathPara>
          </w:p>
          <w:p w14:paraId="43AEB253" w14:textId="5C527495" w:rsidR="003A70B6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9=9</w:t>
            </w:r>
          </w:p>
        </w:tc>
        <w:tc>
          <w:tcPr>
            <w:tcW w:w="710" w:type="dxa"/>
          </w:tcPr>
          <w:p w14:paraId="1FFBE250" w14:textId="624F59D5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1D25C778" w14:textId="1AAD6381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Кез келген әдіспен тексеруді орындайды</w:t>
            </w:r>
          </w:p>
        </w:tc>
      </w:tr>
      <w:tr w:rsidR="003A70B6" w14:paraId="79998C8A" w14:textId="77777777" w:rsidTr="003A70B6">
        <w:tc>
          <w:tcPr>
            <w:tcW w:w="562" w:type="dxa"/>
            <w:vMerge w:val="restart"/>
          </w:tcPr>
          <w:p w14:paraId="7FAEF327" w14:textId="12B1756F" w:rsidR="003A70B6" w:rsidRPr="00724107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4677" w:type="dxa"/>
          </w:tcPr>
          <w:p w14:paraId="75B3261C" w14:textId="343BD715" w:rsidR="003A70B6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146-143=3</w:t>
            </w:r>
          </w:p>
        </w:tc>
        <w:tc>
          <w:tcPr>
            <w:tcW w:w="710" w:type="dxa"/>
          </w:tcPr>
          <w:p w14:paraId="74CA059E" w14:textId="02536D88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05466B93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17222BE6" w14:textId="77777777" w:rsidTr="003A70B6">
        <w:tc>
          <w:tcPr>
            <w:tcW w:w="562" w:type="dxa"/>
            <w:vMerge/>
          </w:tcPr>
          <w:p w14:paraId="3352DCA2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0CE6F55B" w14:textId="1B2353B9" w:rsidR="003A70B6" w:rsidRPr="00A81A35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143-1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37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710" w:type="dxa"/>
          </w:tcPr>
          <w:p w14:paraId="135F4C43" w14:textId="559DB646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49FD57E8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45BB4B97" w14:textId="77777777" w:rsidTr="003A70B6">
        <w:tc>
          <w:tcPr>
            <w:tcW w:w="562" w:type="dxa"/>
            <w:vMerge/>
          </w:tcPr>
          <w:p w14:paraId="770DAEF8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62FE4818" w14:textId="48DF50BD" w:rsidR="003A70B6" w:rsidRPr="00A81A35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37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125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12</w:t>
            </w:r>
          </w:p>
        </w:tc>
        <w:tc>
          <w:tcPr>
            <w:tcW w:w="710" w:type="dxa"/>
          </w:tcPr>
          <w:p w14:paraId="50209F0E" w14:textId="1E667A4B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0E82A9DD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32F53B61" w14:textId="77777777" w:rsidTr="003A70B6">
        <w:tc>
          <w:tcPr>
            <w:tcW w:w="562" w:type="dxa"/>
            <w:vMerge/>
          </w:tcPr>
          <w:p w14:paraId="5B1EA3B3" w14:textId="77777777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17B001D" w14:textId="3371F0FA" w:rsidR="003A70B6" w:rsidRPr="00A81A35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12*2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01</w:t>
            </w:r>
          </w:p>
        </w:tc>
        <w:tc>
          <w:tcPr>
            <w:tcW w:w="710" w:type="dxa"/>
          </w:tcPr>
          <w:p w14:paraId="26C03C91" w14:textId="5C6E5813" w:rsidR="003A70B6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37E04CF6" w14:textId="7777777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A70B6" w14:paraId="155EA769" w14:textId="77777777" w:rsidTr="003A70B6">
        <w:tc>
          <w:tcPr>
            <w:tcW w:w="562" w:type="dxa"/>
            <w:vMerge w:val="restart"/>
          </w:tcPr>
          <w:p w14:paraId="5508F27B" w14:textId="6B491A9E" w:rsidR="003A70B6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4677" w:type="dxa"/>
          </w:tcPr>
          <w:p w14:paraId="534B3239" w14:textId="7BACBE74" w:rsidR="003A70B6" w:rsidRPr="00724107" w:rsidRDefault="003A70B6" w:rsidP="000E61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ЕКОЕ(32;40)</w:t>
            </w:r>
          </w:p>
        </w:tc>
        <w:tc>
          <w:tcPr>
            <w:tcW w:w="710" w:type="dxa"/>
          </w:tcPr>
          <w:p w14:paraId="06D290DF" w14:textId="2D135CBB" w:rsidR="003A70B6" w:rsidRPr="00724107" w:rsidRDefault="003A70B6" w:rsidP="000E612D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570C7E85" w14:textId="255A49C7" w:rsidR="003A70B6" w:rsidRPr="00B01DD8" w:rsidRDefault="003A70B6" w:rsidP="00A5007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Әдіс дүрыс таңдалды</w:t>
            </w:r>
          </w:p>
        </w:tc>
      </w:tr>
      <w:tr w:rsidR="00A81A35" w14:paraId="4AC3E834" w14:textId="77777777" w:rsidTr="003A70B6">
        <w:tc>
          <w:tcPr>
            <w:tcW w:w="562" w:type="dxa"/>
            <w:vMerge/>
          </w:tcPr>
          <w:p w14:paraId="46D9ABFA" w14:textId="77777777" w:rsidR="00A81A35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27A777E7" w14:textId="0902F464" w:rsidR="00A81A35" w:rsidRPr="00724107" w:rsidRDefault="00A81A35" w:rsidP="00A81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=2∙2∙2∙2∙2</m:t>
                </m:r>
              </m:oMath>
            </m:oMathPara>
          </w:p>
        </w:tc>
        <w:tc>
          <w:tcPr>
            <w:tcW w:w="710" w:type="dxa"/>
          </w:tcPr>
          <w:p w14:paraId="5EAFA9D7" w14:textId="28C4965F" w:rsidR="00A81A35" w:rsidRPr="00724107" w:rsidRDefault="00A81A35" w:rsidP="00A81A35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14137D8B" w14:textId="77777777" w:rsidR="00A81A35" w:rsidRPr="00B01DD8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A81A35" w14:paraId="7A63B177" w14:textId="77777777" w:rsidTr="003A70B6">
        <w:tc>
          <w:tcPr>
            <w:tcW w:w="562" w:type="dxa"/>
            <w:vMerge/>
          </w:tcPr>
          <w:p w14:paraId="70DBFE51" w14:textId="77777777" w:rsidR="00A81A35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2B86522" w14:textId="5166517B" w:rsidR="00A81A35" w:rsidRPr="00724107" w:rsidRDefault="00A81A35" w:rsidP="00A81A3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40=2∙2∙2∙5</m:t>
                </m:r>
              </m:oMath>
            </m:oMathPara>
          </w:p>
        </w:tc>
        <w:tc>
          <w:tcPr>
            <w:tcW w:w="710" w:type="dxa"/>
          </w:tcPr>
          <w:p w14:paraId="370C9EFF" w14:textId="550C63F5" w:rsidR="00A81A35" w:rsidRDefault="00A81A35" w:rsidP="00A81A35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7A3C67B6" w14:textId="77777777" w:rsidR="00A81A35" w:rsidRPr="00B01DD8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A81A35" w14:paraId="45045D4C" w14:textId="77777777" w:rsidTr="003A70B6">
        <w:tc>
          <w:tcPr>
            <w:tcW w:w="562" w:type="dxa"/>
            <w:vMerge/>
          </w:tcPr>
          <w:p w14:paraId="36E09431" w14:textId="77777777" w:rsidR="00A81A35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60A1FD95" w14:textId="5D50BB84" w:rsidR="00A81A35" w:rsidRPr="003A70B6" w:rsidRDefault="00A81A35" w:rsidP="00A8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ЕКОЕ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32;40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∙5=160см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немесе 1,6м</w:t>
            </w:r>
          </w:p>
        </w:tc>
        <w:tc>
          <w:tcPr>
            <w:tcW w:w="710" w:type="dxa"/>
          </w:tcPr>
          <w:p w14:paraId="418A188B" w14:textId="13CD1410" w:rsidR="00A81A35" w:rsidRPr="003A70B6" w:rsidRDefault="00A81A35" w:rsidP="00A81A35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69DC570C" w14:textId="77777777" w:rsidR="00A81A35" w:rsidRPr="00B01DD8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A81A35" w14:paraId="5D4F99D1" w14:textId="77777777" w:rsidTr="003A70B6">
        <w:tc>
          <w:tcPr>
            <w:tcW w:w="562" w:type="dxa"/>
          </w:tcPr>
          <w:p w14:paraId="2E8601C9" w14:textId="77777777" w:rsidR="00A81A35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65FF38A2" w14:textId="77777777" w:rsidR="00A81A35" w:rsidRPr="003A70B6" w:rsidRDefault="00A81A35" w:rsidP="00A81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0B2C9D09" w14:textId="398A142A" w:rsidR="00A81A35" w:rsidRPr="003A70B6" w:rsidRDefault="00A81A35" w:rsidP="00A81A3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A70B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3396" w:type="dxa"/>
          </w:tcPr>
          <w:p w14:paraId="49911140" w14:textId="77777777" w:rsidR="00A81A35" w:rsidRPr="00B01DD8" w:rsidRDefault="00A81A35" w:rsidP="00A81A3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65ED424B" w14:textId="088587DC" w:rsidR="000E612D" w:rsidRDefault="000E612D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5B9C1B7" w14:textId="42494533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FF08674" w14:textId="1962CA36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7DF44AB0" w14:textId="1FE2304F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43640F9B" w14:textId="70B77D08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4A447FEF" w14:textId="40ECE08C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5A6F23D7" w14:textId="74BEC5CB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55B70304" w14:textId="68FB9D79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17D50FD0" w14:textId="63CC64C5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3342BAF9" w14:textId="220BC165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3806F87D" w14:textId="7E77A11B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4E6C96DF" w14:textId="36E4D1D6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352DD02" w14:textId="1CF5362C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62C026B" w14:textId="6165717A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264EA67D" w14:textId="77777777" w:rsidR="008C4CB1" w:rsidRDefault="008C4CB1" w:rsidP="008C4CB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№1 То</w:t>
      </w:r>
      <w:r>
        <w:rPr>
          <w:rFonts w:ascii="Times New Roman" w:hAnsi="Times New Roman" w:cs="Times New Roman"/>
          <w:sz w:val="24"/>
          <w:szCs w:val="24"/>
          <w:lang w:val="kk-KZ"/>
        </w:rPr>
        <w:t>қсандық жиынтық бағалау</w:t>
      </w:r>
    </w:p>
    <w:p w14:paraId="3255C19C" w14:textId="77777777" w:rsidR="008C4CB1" w:rsidRDefault="008C4CB1" w:rsidP="008C4CB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нұсқа</w:t>
      </w:r>
    </w:p>
    <w:p w14:paraId="1EF139FE" w14:textId="77777777" w:rsidR="008C4CB1" w:rsidRPr="003929B6" w:rsidRDefault="008C4CB1" w:rsidP="008C4C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Торт суретте көрсетілгендей 6 бөлікке бөлінген. Әр бөлік торттың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бөлігіне тең болатындығы дұрыс па?</w:t>
      </w:r>
    </w:p>
    <w:p w14:paraId="274A8138" w14:textId="0CFE8CD3" w:rsidR="008C4CB1" w:rsidRPr="003929B6" w:rsidRDefault="008C4CB1" w:rsidP="008C4C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65BDD5C9" wp14:editId="2D8ADF5F">
            <wp:extent cx="2569778" cy="1854128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07" t="2660" r="11415" b="61607"/>
                    <a:stretch/>
                  </pic:blipFill>
                  <pic:spPr bwMode="auto">
                    <a:xfrm>
                      <a:off x="0" y="0"/>
                      <a:ext cx="2570928" cy="1854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а) иә             ә) жоқ</w:t>
      </w:r>
    </w:p>
    <w:p w14:paraId="704C00CE" w14:textId="77777777" w:rsidR="008C4CB1" w:rsidRDefault="008C4CB1" w:rsidP="008C4C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Дұрыс теңдікті таңдаңыз:</w:t>
      </w:r>
    </w:p>
    <w:p w14:paraId="2EC7D945" w14:textId="5C069C61" w:rsidR="008C4CB1" w:rsidRDefault="008C4CB1" w:rsidP="008C4CB1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=4+4+4+4+4+4+4</m:t>
        </m:r>
      </m:oMath>
    </w:p>
    <w:p w14:paraId="43E6FE6A" w14:textId="52DEC6C5" w:rsidR="008C4CB1" w:rsidRDefault="008C4CB1" w:rsidP="008C4CB1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∙4</m:t>
        </m:r>
      </m:oMath>
    </w:p>
    <w:p w14:paraId="0FBAF3E4" w14:textId="2A83B02E" w:rsidR="008C4CB1" w:rsidRDefault="008C4CB1" w:rsidP="008C4CB1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7</m:t>
        </m:r>
      </m:oMath>
    </w:p>
    <w:p w14:paraId="122B1AF8" w14:textId="65810408" w:rsidR="008C4CB1" w:rsidRDefault="008C4CB1" w:rsidP="008C4CB1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=7∙7∙7∙7</m:t>
        </m:r>
      </m:oMath>
    </w:p>
    <w:p w14:paraId="1AB644DB" w14:textId="77777777" w:rsidR="008C4CB1" w:rsidRDefault="008C4CB1" w:rsidP="008C4CB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Pr="008C4CB1"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w:r w:rsidRPr="00A5007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Амалдарды орындамай-ақ, көрсетіңіз:</w:t>
      </w:r>
    </w:p>
    <w:p w14:paraId="5D7C5834" w14:textId="27629868" w:rsidR="008C4CB1" w:rsidRDefault="008C4CB1" w:rsidP="008C4CB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1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7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0+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51</m:t>
        </m:r>
      </m:oMath>
      <w:r w:rsidRPr="008C4CB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қосындасы 1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-ке бөлінетіндігін;</w:t>
      </w:r>
    </w:p>
    <w:p w14:paraId="0650AA25" w14:textId="4CBAB3DF" w:rsidR="008C4CB1" w:rsidRDefault="008C4CB1" w:rsidP="008C4CB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Ә)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32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∙28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көбейтіндісі 1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-ке бөлінетіндігін.</w:t>
      </w:r>
    </w:p>
    <w:p w14:paraId="5F9C0C74" w14:textId="77777777" w:rsidR="008C4CB1" w:rsidRDefault="008C4CB1" w:rsidP="008C4CB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4. Қысқармайтын бөлшек түрінде жазыңыз:</w:t>
      </w:r>
    </w:p>
    <w:p w14:paraId="0096B522" w14:textId="1A850290" w:rsidR="008C4CB1" w:rsidRDefault="008C4CB1" w:rsidP="008C4CB1">
      <w:pPr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A5007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7</m:t>
            </m:r>
          </m:den>
        </m:f>
      </m:oMath>
      <w:r w:rsidRPr="00A5007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              Ә)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240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276</m:t>
            </m:r>
          </m:den>
        </m:f>
      </m:oMath>
    </w:p>
    <w:p w14:paraId="30AF778D" w14:textId="77777777" w:rsidR="008C4CB1" w:rsidRDefault="008C4CB1" w:rsidP="008C4CB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5. Теңдеуді шешіңіз және жауабыңызды тексеріңіз:</w:t>
      </w:r>
    </w:p>
    <w:p w14:paraId="568A176B" w14:textId="5EB7FC7B" w:rsidR="008C4CB1" w:rsidRPr="0032201B" w:rsidRDefault="008C4CB1" w:rsidP="008C4CB1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15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4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7</m:t>
          </m:r>
        </m:oMath>
      </m:oMathPara>
    </w:p>
    <w:p w14:paraId="0AB135E2" w14:textId="77777777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6. Кассир бір киноға күнделікті сатылған билеттердің санын жазып алды. 4 күн бойы сатылған билеттер саны белгілі бір заңдылықпен тізбектей орналасқанын байқады:</w:t>
      </w:r>
    </w:p>
    <w:p w14:paraId="4B6CDE57" w14:textId="46F1B6F2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1</w:t>
      </w:r>
      <w:r w:rsidR="00A81A3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54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 1</w:t>
      </w:r>
      <w:r w:rsidR="00A81A3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52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 14</w:t>
      </w:r>
      <w:r w:rsidR="00A81A3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8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 1</w:t>
      </w:r>
      <w:r w:rsidR="00A81A3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40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;…</w:t>
      </w:r>
    </w:p>
    <w:p w14:paraId="2A9A9523" w14:textId="77777777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Егер заңдылық сақталатые болса онда 5-күні қанша билет сатылады?</w:t>
      </w:r>
    </w:p>
    <w:p w14:paraId="075817EA" w14:textId="0C3FB6DB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7. Сынып бөлмесіндегі жылуды сақтау үшін терезеге жабысқақ лентамен желімдеу қажет болды. Лентаны </w:t>
      </w:r>
      <w:r w:rsidR="00DC5E46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32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см және 4</w:t>
      </w:r>
      <w:r w:rsidR="00DC5E46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8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см кесінділерге, артық қиындылар болмайтындай етіп қию үшін, лентаны ең кіші ұзындығы қандай болуы керек?</w:t>
      </w:r>
    </w:p>
    <w:p w14:paraId="599A2853" w14:textId="77777777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A09DA76" w14:textId="77777777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370EA055" w14:textId="77777777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4729B0F3" w14:textId="77777777" w:rsidR="008C4CB1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710"/>
        <w:gridCol w:w="3396"/>
      </w:tblGrid>
      <w:tr w:rsidR="008C4CB1" w14:paraId="03771D8E" w14:textId="77777777" w:rsidTr="003245B3">
        <w:tc>
          <w:tcPr>
            <w:tcW w:w="562" w:type="dxa"/>
          </w:tcPr>
          <w:p w14:paraId="25762C7A" w14:textId="77777777" w:rsidR="008C4CB1" w:rsidRPr="000E612D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677" w:type="dxa"/>
          </w:tcPr>
          <w:p w14:paraId="419501C3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Жауап</w:t>
            </w:r>
          </w:p>
        </w:tc>
        <w:tc>
          <w:tcPr>
            <w:tcW w:w="710" w:type="dxa"/>
          </w:tcPr>
          <w:p w14:paraId="0C716D96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3396" w:type="dxa"/>
          </w:tcPr>
          <w:p w14:paraId="7685BB80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8C4CB1" w14:paraId="669EF633" w14:textId="77777777" w:rsidTr="003245B3">
        <w:tc>
          <w:tcPr>
            <w:tcW w:w="562" w:type="dxa"/>
          </w:tcPr>
          <w:p w14:paraId="0BB59466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14:paraId="500ACF4A" w14:textId="1CBDC7DC" w:rsidR="008C4CB1" w:rsidRP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Иә</w:t>
            </w:r>
          </w:p>
        </w:tc>
        <w:tc>
          <w:tcPr>
            <w:tcW w:w="710" w:type="dxa"/>
          </w:tcPr>
          <w:p w14:paraId="49BF399A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48119C1E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6C4EB9E3" w14:textId="77777777" w:rsidTr="003245B3">
        <w:tc>
          <w:tcPr>
            <w:tcW w:w="562" w:type="dxa"/>
          </w:tcPr>
          <w:p w14:paraId="7B57F16B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14:paraId="77D58F7A" w14:textId="097FD3D2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В</w:t>
            </w:r>
          </w:p>
        </w:tc>
        <w:tc>
          <w:tcPr>
            <w:tcW w:w="710" w:type="dxa"/>
          </w:tcPr>
          <w:p w14:paraId="56EE3407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0B4EE25D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651AED71" w14:textId="77777777" w:rsidTr="003245B3">
        <w:tc>
          <w:tcPr>
            <w:tcW w:w="562" w:type="dxa"/>
            <w:vMerge w:val="restart"/>
          </w:tcPr>
          <w:p w14:paraId="233E2AD5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3а</w:t>
            </w:r>
          </w:p>
        </w:tc>
        <w:tc>
          <w:tcPr>
            <w:tcW w:w="4677" w:type="dxa"/>
          </w:tcPr>
          <w:p w14:paraId="22FE007A" w14:textId="3621CE0F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0:1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51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:1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710" w:type="dxa"/>
          </w:tcPr>
          <w:p w14:paraId="05650CA9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10A355B0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Екеуіне де бөлінетіндігін көрсеткені үшін</w:t>
            </w:r>
          </w:p>
        </w:tc>
      </w:tr>
      <w:tr w:rsidR="008C4CB1" w14:paraId="7FB6A4B5" w14:textId="77777777" w:rsidTr="003245B3">
        <w:tc>
          <w:tcPr>
            <w:tcW w:w="562" w:type="dxa"/>
            <w:vMerge/>
          </w:tcPr>
          <w:p w14:paraId="55140435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BF23E44" w14:textId="6DB0F205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(10+3)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→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 (1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0+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51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):1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710" w:type="dxa"/>
          </w:tcPr>
          <w:p w14:paraId="174BAED1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4D7E41FF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Бөлінетіндігі туралы қорытынды жасағаны үшін</w:t>
            </w:r>
          </w:p>
        </w:tc>
      </w:tr>
      <w:tr w:rsidR="008C4CB1" w14:paraId="105BE31A" w14:textId="77777777" w:rsidTr="003245B3">
        <w:tc>
          <w:tcPr>
            <w:tcW w:w="562" w:type="dxa"/>
            <w:vMerge w:val="restart"/>
          </w:tcPr>
          <w:p w14:paraId="1CD9A220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3ә</w:t>
            </w:r>
          </w:p>
        </w:tc>
        <w:tc>
          <w:tcPr>
            <w:tcW w:w="4677" w:type="dxa"/>
          </w:tcPr>
          <w:p w14:paraId="642D6E87" w14:textId="42F89A0E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32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:1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710" w:type="dxa"/>
          </w:tcPr>
          <w:p w14:paraId="3DF62721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27480105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Бөлінетіндігін анықтаған</w:t>
            </w:r>
          </w:p>
        </w:tc>
      </w:tr>
      <w:tr w:rsidR="008C4CB1" w14:paraId="099357D4" w14:textId="77777777" w:rsidTr="003245B3">
        <w:tc>
          <w:tcPr>
            <w:tcW w:w="562" w:type="dxa"/>
            <w:vMerge/>
          </w:tcPr>
          <w:p w14:paraId="30241E75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4B14950" w14:textId="69DEF80B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∙1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6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∙2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8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∙28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:1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6</m:t>
                </m:r>
              </m:oMath>
            </m:oMathPara>
          </w:p>
        </w:tc>
        <w:tc>
          <w:tcPr>
            <w:tcW w:w="710" w:type="dxa"/>
          </w:tcPr>
          <w:p w14:paraId="505687F5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22AAB2A0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 w:rsidRPr="00B01DD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Бөлінетіндігі туралы қорытынды жасағаны үшін</w:t>
            </w:r>
          </w:p>
        </w:tc>
      </w:tr>
      <w:tr w:rsidR="008C4CB1" w14:paraId="6CF7EF4B" w14:textId="77777777" w:rsidTr="003245B3">
        <w:tc>
          <w:tcPr>
            <w:tcW w:w="562" w:type="dxa"/>
            <w:vMerge w:val="restart"/>
          </w:tcPr>
          <w:p w14:paraId="749D203A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14:paraId="4AEA4476" w14:textId="7F07DD3B" w:rsidR="008C4CB1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14:paraId="18513238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7E004F87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2D79E35B" w14:textId="77777777" w:rsidTr="003245B3">
        <w:tc>
          <w:tcPr>
            <w:tcW w:w="562" w:type="dxa"/>
            <w:vMerge/>
          </w:tcPr>
          <w:p w14:paraId="7EA3F6D2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340C9C0" w14:textId="6CBB8BF2" w:rsidR="008C4CB1" w:rsidRPr="00F542F4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14:paraId="1788C782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755A8A55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0B10ACFD" w14:textId="77777777" w:rsidTr="003245B3">
        <w:tc>
          <w:tcPr>
            <w:tcW w:w="562" w:type="dxa"/>
            <w:vMerge w:val="restart"/>
          </w:tcPr>
          <w:p w14:paraId="3813D2EE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</w:tcPr>
          <w:p w14:paraId="6B8FC921" w14:textId="0D10E82A" w:rsidR="008C4CB1" w:rsidRPr="00B01DD8" w:rsidRDefault="00A81A35" w:rsidP="003245B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5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x+2=15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: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7</m:t>
                </m:r>
              </m:oMath>
            </m:oMathPara>
          </w:p>
        </w:tc>
        <w:tc>
          <w:tcPr>
            <w:tcW w:w="710" w:type="dxa"/>
          </w:tcPr>
          <w:p w14:paraId="0623DA92" w14:textId="77777777" w:rsidR="008C4CB1" w:rsidRPr="00C04E85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2884D5F4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5F5C4AF4" w14:textId="77777777" w:rsidTr="003245B3">
        <w:tc>
          <w:tcPr>
            <w:tcW w:w="562" w:type="dxa"/>
            <w:vMerge/>
          </w:tcPr>
          <w:p w14:paraId="19C913FE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5210C5F3" w14:textId="1588C6CF" w:rsidR="008C4CB1" w:rsidRDefault="00A81A35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5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20</m:t>
                </m:r>
              </m:oMath>
            </m:oMathPara>
          </w:p>
        </w:tc>
        <w:tc>
          <w:tcPr>
            <w:tcW w:w="710" w:type="dxa"/>
          </w:tcPr>
          <w:p w14:paraId="6886CA79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161283F0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315869AE" w14:textId="77777777" w:rsidTr="003245B3">
        <w:tc>
          <w:tcPr>
            <w:tcW w:w="562" w:type="dxa"/>
            <w:vMerge/>
          </w:tcPr>
          <w:p w14:paraId="72B45864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0BAFE7CC" w14:textId="15F534FC" w:rsidR="008C4CB1" w:rsidRPr="00C04E85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4</m:t>
                </m:r>
              </m:oMath>
            </m:oMathPara>
          </w:p>
        </w:tc>
        <w:tc>
          <w:tcPr>
            <w:tcW w:w="710" w:type="dxa"/>
          </w:tcPr>
          <w:p w14:paraId="765C2D23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493C821D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5478980F" w14:textId="77777777" w:rsidTr="003245B3">
        <w:tc>
          <w:tcPr>
            <w:tcW w:w="562" w:type="dxa"/>
            <w:vMerge/>
          </w:tcPr>
          <w:p w14:paraId="27DAF534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15FDA030" w14:textId="2668537D" w:rsidR="008C4CB1" w:rsidRPr="00724107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15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+2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7</m:t>
                </m:r>
              </m:oMath>
            </m:oMathPara>
          </w:p>
          <w:p w14:paraId="3DF7122D" w14:textId="7911CD3C" w:rsidR="008C4CB1" w:rsidRPr="00A81A35" w:rsidRDefault="00A81A35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  <w:r w:rsidR="008C4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710" w:type="dxa"/>
          </w:tcPr>
          <w:p w14:paraId="4A811FCA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56AD613F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Кез келген әдіспен тексеруді орындайды</w:t>
            </w:r>
          </w:p>
        </w:tc>
      </w:tr>
      <w:tr w:rsidR="008C4CB1" w14:paraId="3624ED8C" w14:textId="77777777" w:rsidTr="003245B3">
        <w:tc>
          <w:tcPr>
            <w:tcW w:w="562" w:type="dxa"/>
            <w:vMerge w:val="restart"/>
          </w:tcPr>
          <w:p w14:paraId="316E600D" w14:textId="77777777" w:rsidR="008C4CB1" w:rsidRPr="00724107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4677" w:type="dxa"/>
          </w:tcPr>
          <w:p w14:paraId="72679C13" w14:textId="6C3EEC50" w:rsidR="008C4CB1" w:rsidRPr="00A81A35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54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710" w:type="dxa"/>
          </w:tcPr>
          <w:p w14:paraId="0BDB7E71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7E8E5A23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5C7D7E83" w14:textId="77777777" w:rsidTr="003245B3">
        <w:tc>
          <w:tcPr>
            <w:tcW w:w="562" w:type="dxa"/>
            <w:vMerge/>
          </w:tcPr>
          <w:p w14:paraId="41B9DF03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12AD570D" w14:textId="46283B41" w:rsidR="008C4CB1" w:rsidRPr="00A81A35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-14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710" w:type="dxa"/>
          </w:tcPr>
          <w:p w14:paraId="1EF142D9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289E505B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0EB21FE7" w14:textId="77777777" w:rsidTr="003245B3">
        <w:tc>
          <w:tcPr>
            <w:tcW w:w="562" w:type="dxa"/>
            <w:vMerge/>
          </w:tcPr>
          <w:p w14:paraId="556B3E0E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0E389075" w14:textId="5BF7C762" w:rsidR="008C4CB1" w:rsidRPr="00A81A35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14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140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710" w:type="dxa"/>
          </w:tcPr>
          <w:p w14:paraId="2B0A852A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4DA359A0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24EDA5FF" w14:textId="77777777" w:rsidTr="003245B3">
        <w:tc>
          <w:tcPr>
            <w:tcW w:w="562" w:type="dxa"/>
            <w:vMerge/>
          </w:tcPr>
          <w:p w14:paraId="627E8D0D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2BF6050A" w14:textId="62B68B8C" w:rsidR="008C4CB1" w:rsidRPr="00A81A35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40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8*2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=1</w:t>
            </w:r>
            <w:r w:rsidR="00A81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24</w:t>
            </w:r>
          </w:p>
        </w:tc>
        <w:tc>
          <w:tcPr>
            <w:tcW w:w="710" w:type="dxa"/>
          </w:tcPr>
          <w:p w14:paraId="182C17E4" w14:textId="77777777" w:rsidR="008C4CB1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6E9D55B3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C4CB1" w14:paraId="639C52C5" w14:textId="77777777" w:rsidTr="003245B3">
        <w:tc>
          <w:tcPr>
            <w:tcW w:w="562" w:type="dxa"/>
            <w:vMerge w:val="restart"/>
          </w:tcPr>
          <w:p w14:paraId="4C05E5C0" w14:textId="77777777" w:rsidR="008C4CB1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4677" w:type="dxa"/>
          </w:tcPr>
          <w:p w14:paraId="194BE6D8" w14:textId="6CDEDE97" w:rsidR="008C4CB1" w:rsidRPr="00724107" w:rsidRDefault="008C4CB1" w:rsidP="003245B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ЕКОЕ(32;4</w:t>
            </w:r>
            <w:r w:rsidR="00DC5E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</w:tc>
        <w:tc>
          <w:tcPr>
            <w:tcW w:w="710" w:type="dxa"/>
          </w:tcPr>
          <w:p w14:paraId="0FE3BC1F" w14:textId="77777777" w:rsidR="008C4CB1" w:rsidRPr="00724107" w:rsidRDefault="008C4CB1" w:rsidP="003245B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2EB4A7F6" w14:textId="77777777" w:rsidR="008C4CB1" w:rsidRPr="00B01DD8" w:rsidRDefault="008C4CB1" w:rsidP="003245B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Әдіс дүрыс таңдалды</w:t>
            </w:r>
          </w:p>
        </w:tc>
      </w:tr>
      <w:tr w:rsidR="00DC5E46" w14:paraId="4E445F3C" w14:textId="77777777" w:rsidTr="003245B3">
        <w:tc>
          <w:tcPr>
            <w:tcW w:w="562" w:type="dxa"/>
            <w:vMerge/>
          </w:tcPr>
          <w:p w14:paraId="7F203790" w14:textId="77777777" w:rsidR="00DC5E46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12009403" w14:textId="1BEB3878" w:rsidR="00DC5E46" w:rsidRPr="00724107" w:rsidRDefault="00DC5E46" w:rsidP="00DC5E4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32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=2∙2∙2∙2∙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2</m:t>
                </m:r>
              </m:oMath>
            </m:oMathPara>
          </w:p>
        </w:tc>
        <w:tc>
          <w:tcPr>
            <w:tcW w:w="710" w:type="dxa"/>
          </w:tcPr>
          <w:p w14:paraId="3B3B04F1" w14:textId="77777777" w:rsidR="00DC5E46" w:rsidRPr="00724107" w:rsidRDefault="00DC5E46" w:rsidP="00DC5E46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623960D3" w14:textId="77777777" w:rsidR="00DC5E46" w:rsidRPr="00B01DD8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C5E46" w14:paraId="1B3BAEFA" w14:textId="77777777" w:rsidTr="003245B3">
        <w:tc>
          <w:tcPr>
            <w:tcW w:w="562" w:type="dxa"/>
            <w:vMerge/>
          </w:tcPr>
          <w:p w14:paraId="30065FCF" w14:textId="77777777" w:rsidR="00DC5E46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7F9647F6" w14:textId="00E35747" w:rsidR="00DC5E46" w:rsidRPr="00724107" w:rsidRDefault="00DC5E46" w:rsidP="00DC5E4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48=2∙2∙2∙2∙3</m:t>
                </m:r>
              </m:oMath>
            </m:oMathPara>
          </w:p>
        </w:tc>
        <w:tc>
          <w:tcPr>
            <w:tcW w:w="710" w:type="dxa"/>
          </w:tcPr>
          <w:p w14:paraId="4353984F" w14:textId="77777777" w:rsidR="00DC5E46" w:rsidRDefault="00DC5E46" w:rsidP="00DC5E46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396" w:type="dxa"/>
          </w:tcPr>
          <w:p w14:paraId="7906F6EC" w14:textId="77777777" w:rsidR="00DC5E46" w:rsidRPr="00B01DD8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C5E46" w14:paraId="3EF3AA1E" w14:textId="77777777" w:rsidTr="003245B3">
        <w:tc>
          <w:tcPr>
            <w:tcW w:w="562" w:type="dxa"/>
            <w:vMerge/>
          </w:tcPr>
          <w:p w14:paraId="5BB46E62" w14:textId="77777777" w:rsidR="00DC5E46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33FB7CF8" w14:textId="05E5EDDA" w:rsidR="00DC5E46" w:rsidRPr="003A70B6" w:rsidRDefault="00DC5E46" w:rsidP="00DC5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ЕКОЕ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32;4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96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см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14:paraId="51F607FD" w14:textId="77777777" w:rsidR="00DC5E46" w:rsidRPr="003A70B6" w:rsidRDefault="00DC5E46" w:rsidP="00DC5E46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6" w:type="dxa"/>
          </w:tcPr>
          <w:p w14:paraId="669D6334" w14:textId="77777777" w:rsidR="00DC5E46" w:rsidRPr="00B01DD8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C5E46" w14:paraId="2C0CA33D" w14:textId="77777777" w:rsidTr="003245B3">
        <w:tc>
          <w:tcPr>
            <w:tcW w:w="562" w:type="dxa"/>
          </w:tcPr>
          <w:p w14:paraId="24D20DC7" w14:textId="77777777" w:rsidR="00DC5E46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29674CB5" w14:textId="77777777" w:rsidR="00DC5E46" w:rsidRPr="003A70B6" w:rsidRDefault="00DC5E46" w:rsidP="00DC5E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7AF6852E" w14:textId="77777777" w:rsidR="00DC5E46" w:rsidRPr="003A70B6" w:rsidRDefault="00DC5E46" w:rsidP="00DC5E4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A70B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3396" w:type="dxa"/>
          </w:tcPr>
          <w:p w14:paraId="5E603636" w14:textId="77777777" w:rsidR="00DC5E46" w:rsidRPr="00B01DD8" w:rsidRDefault="00DC5E46" w:rsidP="00DC5E4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7BDF2B08" w14:textId="77777777" w:rsidR="008C4CB1" w:rsidRPr="0032201B" w:rsidRDefault="008C4CB1" w:rsidP="008C4CB1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BBF2E6A" w14:textId="40644ADC" w:rsidR="008C4CB1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6298B628" w14:textId="77777777" w:rsidR="008C4CB1" w:rsidRPr="0032201B" w:rsidRDefault="008C4CB1" w:rsidP="00A50070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sectPr w:rsidR="008C4CB1" w:rsidRPr="0032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E2C97"/>
    <w:multiLevelType w:val="hybridMultilevel"/>
    <w:tmpl w:val="AC8E4D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22EE5"/>
    <w:multiLevelType w:val="hybridMultilevel"/>
    <w:tmpl w:val="AC8E4D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63D87"/>
    <w:multiLevelType w:val="hybridMultilevel"/>
    <w:tmpl w:val="AC8E4D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40"/>
    <w:rsid w:val="000E612D"/>
    <w:rsid w:val="00244569"/>
    <w:rsid w:val="002E6F40"/>
    <w:rsid w:val="0032201B"/>
    <w:rsid w:val="003929B6"/>
    <w:rsid w:val="003A70B6"/>
    <w:rsid w:val="006059DD"/>
    <w:rsid w:val="00724107"/>
    <w:rsid w:val="007C5984"/>
    <w:rsid w:val="008C4CB1"/>
    <w:rsid w:val="00A50070"/>
    <w:rsid w:val="00A81A35"/>
    <w:rsid w:val="00B01DD8"/>
    <w:rsid w:val="00B96CB9"/>
    <w:rsid w:val="00C04E85"/>
    <w:rsid w:val="00D00A8C"/>
    <w:rsid w:val="00DC5E46"/>
    <w:rsid w:val="00E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560A"/>
  <w15:chartTrackingRefBased/>
  <w15:docId w15:val="{AEC288DB-DF03-47C7-9641-5C13C840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C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929B6"/>
    <w:rPr>
      <w:color w:val="808080"/>
    </w:rPr>
  </w:style>
  <w:style w:type="table" w:styleId="a5">
    <w:name w:val="Table Grid"/>
    <w:basedOn w:val="a1"/>
    <w:uiPriority w:val="39"/>
    <w:rsid w:val="000E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22B8-7289-476A-B96F-9EE9D8B5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 кабинет</dc:creator>
  <cp:keywords/>
  <dc:description/>
  <cp:lastModifiedBy>84 кабинет</cp:lastModifiedBy>
  <cp:revision>5</cp:revision>
  <dcterms:created xsi:type="dcterms:W3CDTF">2020-10-25T16:32:00Z</dcterms:created>
  <dcterms:modified xsi:type="dcterms:W3CDTF">2020-10-27T14:43:00Z</dcterms:modified>
</cp:coreProperties>
</file>