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388" w:rsidRPr="003E7388" w:rsidRDefault="003E7388" w:rsidP="003E7388">
      <w:pPr>
        <w:shd w:val="clear" w:color="auto" w:fill="FFFFFF"/>
        <w:spacing w:before="300" w:after="150" w:line="240" w:lineRule="auto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E738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Қазақстан </w:t>
      </w:r>
      <w:proofErr w:type="spellStart"/>
      <w:r w:rsidRPr="003E738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Республикасы</w:t>
      </w:r>
      <w:proofErr w:type="spellEnd"/>
      <w:r w:rsidRPr="003E738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Қарулы Күштерінің әскери </w:t>
      </w:r>
      <w:proofErr w:type="gramStart"/>
      <w:r w:rsidRPr="003E738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</w:t>
      </w:r>
      <w:proofErr w:type="gramEnd"/>
      <w:r w:rsidRPr="003E738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әміздері</w:t>
      </w:r>
    </w:p>
    <w:p w:rsidR="003E7388" w:rsidRPr="003E7388" w:rsidRDefault="003E7388" w:rsidP="003E73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E7388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Сабақ </w:t>
      </w:r>
      <w:proofErr w:type="spellStart"/>
      <w:r w:rsidRPr="003E7388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жоспары</w:t>
      </w:r>
      <w:proofErr w:type="spellEnd"/>
    </w:p>
    <w:tbl>
      <w:tblPr>
        <w:tblW w:w="15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54"/>
        <w:gridCol w:w="1291"/>
        <w:gridCol w:w="691"/>
        <w:gridCol w:w="450"/>
        <w:gridCol w:w="4384"/>
        <w:gridCol w:w="465"/>
        <w:gridCol w:w="5405"/>
      </w:tblGrid>
      <w:tr w:rsidR="003E7388" w:rsidRPr="003E7388" w:rsidTr="003E7388">
        <w:trPr>
          <w:trHeight w:val="105"/>
        </w:trPr>
        <w:tc>
          <w:tcPr>
            <w:tcW w:w="3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388" w:rsidRPr="003E7388" w:rsidRDefault="003E7388" w:rsidP="003E7388">
            <w:pPr>
              <w:spacing w:after="0" w:line="10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Мектеп</w:t>
            </w:r>
            <w:proofErr w:type="spellEnd"/>
          </w:p>
        </w:tc>
        <w:tc>
          <w:tcPr>
            <w:tcW w:w="113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388" w:rsidRPr="003E7388" w:rsidRDefault="003E7388" w:rsidP="003E7388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7388" w:rsidRPr="003E7388" w:rsidTr="003E7388">
        <w:trPr>
          <w:trHeight w:val="285"/>
        </w:trPr>
        <w:tc>
          <w:tcPr>
            <w:tcW w:w="3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388" w:rsidRPr="003E7388" w:rsidRDefault="003E7388" w:rsidP="003E73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Күні:  </w:t>
            </w:r>
          </w:p>
        </w:tc>
        <w:tc>
          <w:tcPr>
            <w:tcW w:w="113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388" w:rsidRPr="003E7388" w:rsidRDefault="003E7388" w:rsidP="003E73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Мұғалімнің аты-жөні:</w:t>
            </w:r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7388" w:rsidRPr="003E7388" w:rsidTr="003E7388">
        <w:trPr>
          <w:trHeight w:val="285"/>
        </w:trPr>
        <w:tc>
          <w:tcPr>
            <w:tcW w:w="3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388" w:rsidRPr="003E7388" w:rsidRDefault="003E7388" w:rsidP="003E73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Сынып</w:t>
            </w:r>
            <w:proofErr w:type="spellEnd"/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:</w:t>
            </w:r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10</w:t>
            </w:r>
          </w:p>
        </w:tc>
        <w:tc>
          <w:tcPr>
            <w:tcW w:w="55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388" w:rsidRPr="003E7388" w:rsidRDefault="003E7388" w:rsidP="003E73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Қатысқандар саны:</w:t>
            </w:r>
          </w:p>
        </w:tc>
        <w:tc>
          <w:tcPr>
            <w:tcW w:w="58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388" w:rsidRPr="003E7388" w:rsidRDefault="003E7388" w:rsidP="003E73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Қатыспағандар саны:</w:t>
            </w:r>
          </w:p>
        </w:tc>
      </w:tr>
      <w:tr w:rsidR="003E7388" w:rsidRPr="003E7388" w:rsidTr="003E7388">
        <w:trPr>
          <w:trHeight w:val="285"/>
        </w:trPr>
        <w:tc>
          <w:tcPr>
            <w:tcW w:w="3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388" w:rsidRPr="003E7388" w:rsidRDefault="003E7388" w:rsidP="003E73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Сабақтың тақырыбы</w:t>
            </w:r>
          </w:p>
        </w:tc>
        <w:tc>
          <w:tcPr>
            <w:tcW w:w="113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388" w:rsidRPr="003E7388" w:rsidRDefault="003E7388" w:rsidP="003E738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Қазақстан </w:t>
            </w:r>
            <w:proofErr w:type="spell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Республикасы</w:t>
            </w:r>
            <w:proofErr w:type="spell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Қарулы Күштерінің әскери </w:t>
            </w:r>
            <w:proofErr w:type="gram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әміздері</w:t>
            </w:r>
          </w:p>
        </w:tc>
      </w:tr>
      <w:tr w:rsidR="003E7388" w:rsidRPr="003E7388" w:rsidTr="003E7388">
        <w:trPr>
          <w:trHeight w:val="285"/>
        </w:trPr>
        <w:tc>
          <w:tcPr>
            <w:tcW w:w="3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388" w:rsidRPr="003E7388" w:rsidRDefault="003E7388" w:rsidP="003E73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Саба</w:t>
            </w:r>
            <w:proofErr w:type="gramEnd"/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 xml:space="preserve">ққа  </w:t>
            </w:r>
            <w:proofErr w:type="spellStart"/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негізделген</w:t>
            </w:r>
            <w:proofErr w:type="spellEnd"/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 xml:space="preserve"> оқу мақсаттары</w:t>
            </w:r>
          </w:p>
        </w:tc>
        <w:tc>
          <w:tcPr>
            <w:tcW w:w="113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388" w:rsidRPr="003E7388" w:rsidRDefault="003E7388" w:rsidP="003E738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Оқушыларды Қазақстан </w:t>
            </w:r>
            <w:proofErr w:type="spell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Республикасы</w:t>
            </w:r>
            <w:proofErr w:type="spell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Қарулы Күштерінің </w:t>
            </w:r>
            <w:proofErr w:type="gram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әміздері, Әскери ант және әскері бөлімнің жауынгерлік  туымен таныстыру. Оқушыларды өз </w:t>
            </w:r>
            <w:proofErr w:type="spell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ойларын</w:t>
            </w:r>
            <w:proofErr w:type="spell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еркін</w:t>
            </w:r>
            <w:proofErr w:type="spell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жеткізе</w:t>
            </w:r>
            <w:proofErr w:type="spell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білуге</w:t>
            </w:r>
            <w:proofErr w:type="spell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дағдыландыру.</w:t>
            </w:r>
          </w:p>
        </w:tc>
      </w:tr>
      <w:tr w:rsidR="003E7388" w:rsidRPr="003E7388" w:rsidTr="003E7388">
        <w:trPr>
          <w:trHeight w:val="180"/>
        </w:trPr>
        <w:tc>
          <w:tcPr>
            <w:tcW w:w="38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388" w:rsidRPr="003E7388" w:rsidRDefault="003E7388" w:rsidP="003E738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3E7388" w:rsidRPr="003E7388" w:rsidRDefault="003E7388" w:rsidP="003E73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Сабақ  мақсаттары</w:t>
            </w:r>
          </w:p>
        </w:tc>
        <w:tc>
          <w:tcPr>
            <w:tcW w:w="113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388" w:rsidRPr="003E7388" w:rsidRDefault="003E7388" w:rsidP="003E7388">
            <w:pPr>
              <w:spacing w:after="0" w:line="1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Барлық оқушылар: </w:t>
            </w:r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Қазақстан </w:t>
            </w:r>
            <w:proofErr w:type="spell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Республикасы</w:t>
            </w:r>
            <w:proofErr w:type="spell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әміздерін </w:t>
            </w:r>
            <w:proofErr w:type="spell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біледі</w:t>
            </w:r>
            <w:proofErr w:type="spell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7388" w:rsidRPr="003E7388" w:rsidTr="003E7388">
        <w:trPr>
          <w:trHeight w:val="180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388" w:rsidRPr="003E7388" w:rsidRDefault="003E7388" w:rsidP="003E73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388" w:rsidRPr="003E7388" w:rsidRDefault="003E7388" w:rsidP="003E7388">
            <w:pPr>
              <w:spacing w:after="0" w:line="1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 xml:space="preserve">Оқушылардың </w:t>
            </w:r>
            <w:proofErr w:type="spellStart"/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басым</w:t>
            </w:r>
            <w:proofErr w:type="spellEnd"/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 xml:space="preserve"> бөлігі: </w:t>
            </w:r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Қазақстан </w:t>
            </w:r>
            <w:proofErr w:type="spell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Республикасы</w:t>
            </w:r>
            <w:proofErr w:type="spell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Қарулы Күштерінің </w:t>
            </w:r>
            <w:proofErr w:type="gram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әміздерін </w:t>
            </w:r>
            <w:proofErr w:type="spell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біледі</w:t>
            </w:r>
            <w:proofErr w:type="spell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7388" w:rsidRPr="003E7388" w:rsidTr="003E7388">
        <w:trPr>
          <w:trHeight w:val="180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388" w:rsidRPr="003E7388" w:rsidRDefault="003E7388" w:rsidP="003E73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388" w:rsidRPr="003E7388" w:rsidRDefault="003E7388" w:rsidP="003E7388">
            <w:pPr>
              <w:spacing w:after="0" w:line="1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Кейбі</w:t>
            </w:r>
            <w:proofErr w:type="gramStart"/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р</w:t>
            </w:r>
            <w:proofErr w:type="spellEnd"/>
            <w:proofErr w:type="gramEnd"/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 xml:space="preserve"> оқушылар: </w:t>
            </w:r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Қазақстан </w:t>
            </w:r>
            <w:proofErr w:type="spell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Республикасы</w:t>
            </w:r>
            <w:proofErr w:type="spell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Қарулы Күштерінің рәміздерін және әскері бөлімнің </w:t>
            </w:r>
            <w:proofErr w:type="spell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жауынгерлік</w:t>
            </w:r>
            <w:proofErr w:type="spell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туының </w:t>
            </w:r>
            <w:proofErr w:type="spell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ролін</w:t>
            </w:r>
            <w:proofErr w:type="spell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біледі</w:t>
            </w:r>
            <w:proofErr w:type="spellEnd"/>
          </w:p>
        </w:tc>
      </w:tr>
      <w:tr w:rsidR="003E7388" w:rsidRPr="003E7388" w:rsidTr="003E7388">
        <w:trPr>
          <w:trHeight w:val="180"/>
        </w:trPr>
        <w:tc>
          <w:tcPr>
            <w:tcW w:w="38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388" w:rsidRPr="003E7388" w:rsidRDefault="003E7388" w:rsidP="003E738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3E7388" w:rsidRPr="003E7388" w:rsidRDefault="003E7388" w:rsidP="003E73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Тілдік</w:t>
            </w:r>
            <w:proofErr w:type="spellEnd"/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 xml:space="preserve"> мақсат</w:t>
            </w:r>
          </w:p>
          <w:p w:rsidR="003E7388" w:rsidRPr="003E7388" w:rsidRDefault="003E7388" w:rsidP="003E738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388" w:rsidRPr="003E7388" w:rsidRDefault="003E7388" w:rsidP="003E7388">
            <w:pPr>
              <w:spacing w:after="0" w:line="1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Оқушылар: </w:t>
            </w:r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Бейнелеу, талқылау және көрсету арқылы өзін</w:t>
            </w:r>
            <w:proofErr w:type="gram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ің А</w:t>
            </w:r>
            <w:proofErr w:type="gram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ӘД </w:t>
            </w:r>
            <w:proofErr w:type="spell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бойынша</w:t>
            </w:r>
            <w:proofErr w:type="spell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түсінігін көрсетеді</w:t>
            </w:r>
          </w:p>
        </w:tc>
      </w:tr>
      <w:tr w:rsidR="003E7388" w:rsidRPr="003E7388" w:rsidTr="003E7388">
        <w:trPr>
          <w:trHeight w:val="180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388" w:rsidRPr="003E7388" w:rsidRDefault="003E7388" w:rsidP="003E73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388" w:rsidRPr="003E7388" w:rsidRDefault="003E7388" w:rsidP="003E7388">
            <w:pPr>
              <w:spacing w:after="0" w:line="1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Негізгі</w:t>
            </w:r>
            <w:proofErr w:type="spellEnd"/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 xml:space="preserve"> сөздер мен </w:t>
            </w:r>
            <w:proofErr w:type="spellStart"/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тіркестер</w:t>
            </w:r>
            <w:proofErr w:type="spellEnd"/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:</w:t>
            </w:r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  <w:proofErr w:type="spell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Жауынгерлі</w:t>
            </w:r>
            <w:proofErr w:type="gram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</w:t>
            </w:r>
            <w:proofErr w:type="spellEnd"/>
            <w:proofErr w:type="gram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ту</w:t>
            </w:r>
          </w:p>
        </w:tc>
      </w:tr>
      <w:tr w:rsidR="003E7388" w:rsidRPr="003E7388" w:rsidTr="003E7388">
        <w:trPr>
          <w:trHeight w:val="180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388" w:rsidRPr="003E7388" w:rsidRDefault="003E7388" w:rsidP="003E73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388" w:rsidRPr="003E7388" w:rsidRDefault="003E7388" w:rsidP="003E7388">
            <w:pPr>
              <w:spacing w:after="0" w:line="1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Сыныптағы диалог/</w:t>
            </w:r>
            <w:proofErr w:type="spellStart"/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жазылым</w:t>
            </w:r>
            <w:proofErr w:type="spellEnd"/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 xml:space="preserve"> үшін </w:t>
            </w:r>
            <w:proofErr w:type="spellStart"/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пайдалы</w:t>
            </w:r>
            <w:proofErr w:type="spellEnd"/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тілді</w:t>
            </w:r>
            <w:proofErr w:type="gramStart"/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к</w:t>
            </w:r>
            <w:proofErr w:type="spellEnd"/>
            <w:proofErr w:type="gramEnd"/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бірліктер</w:t>
            </w:r>
            <w:proofErr w:type="spellEnd"/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:</w:t>
            </w:r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айтылымын</w:t>
            </w:r>
            <w:proofErr w:type="spell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жақсарту </w:t>
            </w:r>
            <w:proofErr w:type="spell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ауызша</w:t>
            </w:r>
            <w:proofErr w:type="spell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сөйлеу дағдылары </w:t>
            </w:r>
            <w:proofErr w:type="spell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дамиды</w:t>
            </w:r>
            <w:proofErr w:type="spell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сұрақтар қоя </w:t>
            </w:r>
            <w:proofErr w:type="spell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алады</w:t>
            </w:r>
            <w:proofErr w:type="spellEnd"/>
          </w:p>
        </w:tc>
      </w:tr>
      <w:tr w:rsidR="003E7388" w:rsidRPr="003E7388" w:rsidTr="003E7388">
        <w:trPr>
          <w:trHeight w:val="180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388" w:rsidRPr="003E7388" w:rsidRDefault="003E7388" w:rsidP="003E73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388" w:rsidRPr="003E7388" w:rsidRDefault="003E7388" w:rsidP="003E73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Талқ</w:t>
            </w:r>
            <w:proofErr w:type="gramStart"/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ылау</w:t>
            </w:r>
            <w:proofErr w:type="gramEnd"/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ға  арналған  тармақтар:</w:t>
            </w:r>
          </w:p>
          <w:p w:rsidR="003E7388" w:rsidRPr="003E7388" w:rsidRDefault="003E7388" w:rsidP="003E7388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 топтарға бөліні</w:t>
            </w:r>
            <w:proofErr w:type="gram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берілген</w:t>
            </w:r>
            <w:proofErr w:type="spell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тапсырмаларды</w:t>
            </w:r>
            <w:proofErr w:type="spell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талқылайды</w:t>
            </w:r>
          </w:p>
        </w:tc>
      </w:tr>
      <w:tr w:rsidR="003E7388" w:rsidRPr="003E7388" w:rsidTr="003E7388">
        <w:trPr>
          <w:trHeight w:val="180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388" w:rsidRPr="003E7388" w:rsidRDefault="003E7388" w:rsidP="003E73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388" w:rsidRPr="003E7388" w:rsidRDefault="003E7388" w:rsidP="003E7388">
            <w:pPr>
              <w:spacing w:after="0" w:line="1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Жазылым</w:t>
            </w:r>
            <w:proofErr w:type="spellEnd"/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бойынша</w:t>
            </w:r>
            <w:proofErr w:type="spellEnd"/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 xml:space="preserve"> ұсыныстар:</w:t>
            </w:r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эссе</w:t>
            </w:r>
          </w:p>
        </w:tc>
      </w:tr>
      <w:tr w:rsidR="003E7388" w:rsidRPr="003E7388" w:rsidTr="003E7388">
        <w:trPr>
          <w:trHeight w:val="180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388" w:rsidRPr="003E7388" w:rsidRDefault="003E7388" w:rsidP="003E73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388" w:rsidRPr="003E7388" w:rsidRDefault="003E7388" w:rsidP="003E7388">
            <w:pPr>
              <w:spacing w:after="0" w:line="180" w:lineRule="atLeast"/>
              <w:rPr>
                <w:rFonts w:ascii="Arial" w:eastAsia="Times New Roman" w:hAnsi="Arial" w:cs="Arial"/>
                <w:color w:val="545454"/>
                <w:sz w:val="20"/>
                <w:szCs w:val="20"/>
                <w:lang w:eastAsia="ru-RU"/>
              </w:rPr>
            </w:pPr>
            <w:r w:rsidRPr="003E7388">
              <w:rPr>
                <w:rFonts w:ascii="Arial" w:eastAsia="Times New Roman" w:hAnsi="Arial" w:cs="Arial"/>
                <w:color w:val="545454"/>
                <w:sz w:val="20"/>
                <w:szCs w:val="20"/>
                <w:lang w:eastAsia="ru-RU"/>
              </w:rPr>
              <w:t> </w:t>
            </w:r>
          </w:p>
        </w:tc>
      </w:tr>
      <w:tr w:rsidR="003E7388" w:rsidRPr="003E7388" w:rsidTr="003E7388">
        <w:trPr>
          <w:trHeight w:val="240"/>
        </w:trPr>
        <w:tc>
          <w:tcPr>
            <w:tcW w:w="3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388" w:rsidRPr="003E7388" w:rsidRDefault="003E7388" w:rsidP="003E73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Алдыңғы тақырып</w:t>
            </w:r>
          </w:p>
        </w:tc>
        <w:tc>
          <w:tcPr>
            <w:tcW w:w="113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388" w:rsidRPr="003E7388" w:rsidRDefault="003E7388" w:rsidP="003E738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Мемлекет</w:t>
            </w:r>
            <w:proofErr w:type="spell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қорғанысының Конституциялық </w:t>
            </w:r>
            <w:proofErr w:type="spell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негіздері</w:t>
            </w:r>
            <w:proofErr w:type="spellEnd"/>
          </w:p>
        </w:tc>
      </w:tr>
      <w:tr w:rsidR="003E7388" w:rsidRPr="003E7388" w:rsidTr="003E7388">
        <w:trPr>
          <w:trHeight w:val="240"/>
        </w:trPr>
        <w:tc>
          <w:tcPr>
            <w:tcW w:w="152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388" w:rsidRPr="003E7388" w:rsidRDefault="003E7388" w:rsidP="003E7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Жоспар</w:t>
            </w:r>
            <w:proofErr w:type="spellEnd"/>
          </w:p>
        </w:tc>
      </w:tr>
      <w:tr w:rsidR="003E7388" w:rsidRPr="003E7388" w:rsidTr="003E7388">
        <w:trPr>
          <w:trHeight w:val="240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388" w:rsidRPr="003E7388" w:rsidRDefault="003E7388" w:rsidP="003E73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Жоспарланған уақыт</w:t>
            </w:r>
          </w:p>
        </w:tc>
        <w:tc>
          <w:tcPr>
            <w:tcW w:w="727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388" w:rsidRPr="003E7388" w:rsidRDefault="003E7388" w:rsidP="003E73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 xml:space="preserve">Жоспарланған жаттығулар мен (төменде жоспарланған жаттығулармен  қатар,  </w:t>
            </w:r>
            <w:proofErr w:type="spellStart"/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ескертпелерді</w:t>
            </w:r>
            <w:proofErr w:type="spellEnd"/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  жазыңыз)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388" w:rsidRPr="003E7388" w:rsidRDefault="003E7388" w:rsidP="003E73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Ресурстар</w:t>
            </w:r>
            <w:proofErr w:type="spellEnd"/>
          </w:p>
        </w:tc>
      </w:tr>
      <w:tr w:rsidR="003E7388" w:rsidRPr="003E7388" w:rsidTr="003E7388">
        <w:trPr>
          <w:trHeight w:val="240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388" w:rsidRPr="003E7388" w:rsidRDefault="003E7388" w:rsidP="003E73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Сабақтың басы</w:t>
            </w:r>
          </w:p>
          <w:p w:rsidR="003E7388" w:rsidRPr="003E7388" w:rsidRDefault="003E7388" w:rsidP="003E738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минут</w:t>
            </w:r>
          </w:p>
        </w:tc>
        <w:tc>
          <w:tcPr>
            <w:tcW w:w="727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388" w:rsidRPr="003E7388" w:rsidRDefault="003E7388" w:rsidP="003E738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Взвод </w:t>
            </w:r>
            <w:proofErr w:type="spell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командирі</w:t>
            </w:r>
            <w:proofErr w:type="spell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оқушыларды сапқа тұ</w:t>
            </w:r>
            <w:proofErr w:type="gram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ғызады, оқытушыға рапорт </w:t>
            </w:r>
            <w:proofErr w:type="spell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береді</w:t>
            </w:r>
            <w:proofErr w:type="spell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амандасу</w:t>
            </w:r>
            <w:proofErr w:type="spell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түгендеу, оқушылардың сырт көрінісін </w:t>
            </w:r>
            <w:proofErr w:type="spell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тексеру</w:t>
            </w:r>
            <w:proofErr w:type="spell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388" w:rsidRPr="003E7388" w:rsidRDefault="003E7388" w:rsidP="003E738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АӘТД бөлмесі</w:t>
            </w:r>
          </w:p>
        </w:tc>
      </w:tr>
      <w:tr w:rsidR="003E7388" w:rsidRPr="003E7388" w:rsidTr="003E7388">
        <w:trPr>
          <w:trHeight w:val="240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388" w:rsidRPr="003E7388" w:rsidRDefault="003E7388" w:rsidP="003E73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 xml:space="preserve">Сабақтың </w:t>
            </w:r>
            <w:proofErr w:type="spellStart"/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ортасы</w:t>
            </w:r>
            <w:proofErr w:type="spellEnd"/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   </w:t>
            </w:r>
          </w:p>
          <w:p w:rsidR="003E7388" w:rsidRPr="003E7388" w:rsidRDefault="003E7388" w:rsidP="003E738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 минут</w:t>
            </w:r>
          </w:p>
          <w:p w:rsidR="003E7388" w:rsidRPr="003E7388" w:rsidRDefault="003E7388" w:rsidP="003E738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7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388" w:rsidRPr="003E7388" w:rsidRDefault="003E7388" w:rsidP="003E738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 Қазақстан </w:t>
            </w:r>
            <w:proofErr w:type="spell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Республикасы</w:t>
            </w:r>
            <w:proofErr w:type="spell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Қарулы Күштерінің әскери </w:t>
            </w:r>
            <w:proofErr w:type="gram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әміздері. Әскери бөлімнің </w:t>
            </w:r>
            <w:proofErr w:type="spell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жауынгерлік</w:t>
            </w:r>
            <w:proofErr w:type="spell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туы</w:t>
            </w:r>
            <w:proofErr w:type="spell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 </w:t>
            </w:r>
          </w:p>
          <w:p w:rsidR="003E7388" w:rsidRPr="003E7388" w:rsidRDefault="003E7388" w:rsidP="003E738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Әскери анттың әскери қызметкерлерге қоятын </w:t>
            </w:r>
            <w:proofErr w:type="spell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талабы</w:t>
            </w:r>
            <w:proofErr w:type="spell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 </w:t>
            </w:r>
          </w:p>
          <w:p w:rsidR="003E7388" w:rsidRPr="003E7388" w:rsidRDefault="003E7388" w:rsidP="003E738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Қазақстан </w:t>
            </w:r>
            <w:proofErr w:type="spell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Республикасы</w:t>
            </w:r>
            <w:proofErr w:type="spell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азаматтарының әскери қызметі олардың қасиетті </w:t>
            </w:r>
            <w:proofErr w:type="spell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борышы</w:t>
            </w:r>
            <w:proofErr w:type="spell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388" w:rsidRPr="003E7388" w:rsidRDefault="003E7388" w:rsidP="003E738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Плакат, маркер, </w:t>
            </w:r>
            <w:proofErr w:type="spell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постер</w:t>
            </w:r>
            <w:proofErr w:type="spell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түрлі тү</w:t>
            </w:r>
            <w:proofErr w:type="gram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</w:t>
            </w:r>
            <w:proofErr w:type="gram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і қағаздар, </w:t>
            </w:r>
            <w:proofErr w:type="spell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таныстырылым</w:t>
            </w:r>
            <w:proofErr w:type="spellEnd"/>
          </w:p>
        </w:tc>
      </w:tr>
      <w:tr w:rsidR="003E7388" w:rsidRPr="003E7388" w:rsidTr="003E7388">
        <w:trPr>
          <w:trHeight w:val="240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388" w:rsidRPr="003E7388" w:rsidRDefault="003E7388" w:rsidP="003E73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lastRenderedPageBreak/>
              <w:t>Сабақтың соңы  </w:t>
            </w:r>
          </w:p>
          <w:p w:rsidR="003E7388" w:rsidRPr="003E7388" w:rsidRDefault="003E7388" w:rsidP="003E738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минут</w:t>
            </w:r>
          </w:p>
        </w:tc>
        <w:tc>
          <w:tcPr>
            <w:tcW w:w="727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388" w:rsidRPr="003E7388" w:rsidRDefault="003E7388" w:rsidP="003E738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Рефлексия</w:t>
            </w:r>
          </w:p>
          <w:p w:rsidR="003E7388" w:rsidRPr="003E7388" w:rsidRDefault="003E7388" w:rsidP="003E738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 1. </w:t>
            </w:r>
            <w:proofErr w:type="spell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Нені</w:t>
            </w:r>
            <w:proofErr w:type="spell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білемін</w:t>
            </w:r>
            <w:proofErr w:type="spell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?</w:t>
            </w:r>
          </w:p>
          <w:p w:rsidR="003E7388" w:rsidRPr="003E7388" w:rsidRDefault="003E7388" w:rsidP="003E738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 2. </w:t>
            </w:r>
            <w:proofErr w:type="spell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Нені</w:t>
            </w:r>
            <w:proofErr w:type="spell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білдім</w:t>
            </w:r>
            <w:proofErr w:type="spell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?</w:t>
            </w:r>
          </w:p>
          <w:p w:rsidR="003E7388" w:rsidRPr="003E7388" w:rsidRDefault="003E7388" w:rsidP="003E738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 3. </w:t>
            </w:r>
            <w:proofErr w:type="spell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Нені</w:t>
            </w:r>
            <w:proofErr w:type="spell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білгім</w:t>
            </w:r>
            <w:proofErr w:type="spell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келеді</w:t>
            </w:r>
            <w:proofErr w:type="spell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?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388" w:rsidRPr="003E7388" w:rsidRDefault="003E7388" w:rsidP="003E738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3E7388" w:rsidRPr="003E7388" w:rsidRDefault="003E7388" w:rsidP="003E738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Стикерлер</w:t>
            </w:r>
            <w:proofErr w:type="spell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макеттер</w:t>
            </w:r>
            <w:proofErr w:type="spell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практикалық оқу жаттығу </w:t>
            </w:r>
            <w:proofErr w:type="spell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орындары</w:t>
            </w:r>
            <w:proofErr w:type="spellEnd"/>
          </w:p>
        </w:tc>
      </w:tr>
      <w:tr w:rsidR="003E7388" w:rsidRPr="003E7388" w:rsidTr="003E7388">
        <w:trPr>
          <w:trHeight w:val="240"/>
        </w:trPr>
        <w:tc>
          <w:tcPr>
            <w:tcW w:w="152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388" w:rsidRPr="003E7388" w:rsidRDefault="003E7388" w:rsidP="003E7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Қ</w:t>
            </w:r>
            <w:proofErr w:type="gramStart"/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осымша</w:t>
            </w:r>
            <w:proofErr w:type="gram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ақпарат</w:t>
            </w:r>
          </w:p>
        </w:tc>
      </w:tr>
      <w:tr w:rsidR="003E7388" w:rsidRPr="003E7388" w:rsidTr="003E7388">
        <w:trPr>
          <w:trHeight w:val="240"/>
        </w:trPr>
        <w:tc>
          <w:tcPr>
            <w:tcW w:w="45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388" w:rsidRPr="003E7388" w:rsidRDefault="003E7388" w:rsidP="003E73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Саралау</w:t>
            </w:r>
            <w:proofErr w:type="spellEnd"/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 xml:space="preserve"> – </w:t>
            </w:r>
            <w:proofErr w:type="spellStart"/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Сіз</w:t>
            </w:r>
            <w:proofErr w:type="spellEnd"/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 xml:space="preserve"> қосымша</w:t>
            </w:r>
          </w:p>
          <w:p w:rsidR="003E7388" w:rsidRPr="003E7388" w:rsidRDefault="003E7388" w:rsidP="003E73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 xml:space="preserve">көмек көрсетуді қалай </w:t>
            </w:r>
            <w:proofErr w:type="spellStart"/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жоспарлайсыз</w:t>
            </w:r>
            <w:proofErr w:type="spellEnd"/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 xml:space="preserve">? </w:t>
            </w:r>
            <w:proofErr w:type="spellStart"/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Сіз</w:t>
            </w:r>
            <w:proofErr w:type="spellEnd"/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 xml:space="preserve"> қабілеті жоғары оқ</w:t>
            </w:r>
            <w:proofErr w:type="gramStart"/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ушылар</w:t>
            </w:r>
            <w:proofErr w:type="gramEnd"/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 xml:space="preserve">ға </w:t>
            </w:r>
            <w:proofErr w:type="spellStart"/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тапсырманы</w:t>
            </w:r>
            <w:proofErr w:type="spellEnd"/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 xml:space="preserve"> күрделендіру қалай </w:t>
            </w:r>
            <w:proofErr w:type="spellStart"/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жоспарлайсыз</w:t>
            </w:r>
            <w:proofErr w:type="spellEnd"/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?</w:t>
            </w:r>
          </w:p>
        </w:tc>
        <w:tc>
          <w:tcPr>
            <w:tcW w:w="52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388" w:rsidRPr="003E7388" w:rsidRDefault="003E7388" w:rsidP="003E73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Бағала</w:t>
            </w:r>
            <w:proofErr w:type="gramStart"/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у-</w:t>
            </w:r>
            <w:proofErr w:type="gramEnd"/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 xml:space="preserve"> оқушылардың үйренгенін </w:t>
            </w:r>
            <w:proofErr w:type="spellStart"/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тексеруді</w:t>
            </w:r>
            <w:proofErr w:type="spellEnd"/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 xml:space="preserve"> қалай </w:t>
            </w:r>
            <w:proofErr w:type="spellStart"/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жоспарлайсыз</w:t>
            </w:r>
            <w:proofErr w:type="spellEnd"/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?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388" w:rsidRPr="003E7388" w:rsidRDefault="003E7388" w:rsidP="003E73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П</w:t>
            </w:r>
            <w:proofErr w:type="gramEnd"/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 xml:space="preserve">әнаралық </w:t>
            </w:r>
            <w:proofErr w:type="spellStart"/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байланыс</w:t>
            </w:r>
            <w:proofErr w:type="spellEnd"/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 xml:space="preserve">, қауіпсіздік және еңбекті қорғау </w:t>
            </w:r>
            <w:proofErr w:type="spellStart"/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ережелері</w:t>
            </w:r>
            <w:proofErr w:type="spellEnd"/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 xml:space="preserve">, АКТ –мен </w:t>
            </w:r>
            <w:proofErr w:type="spellStart"/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байланыс</w:t>
            </w:r>
            <w:proofErr w:type="spellEnd"/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 xml:space="preserve">. Құндылықтардағы </w:t>
            </w:r>
            <w:proofErr w:type="spellStart"/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байланыс</w:t>
            </w:r>
            <w:proofErr w:type="spellEnd"/>
          </w:p>
        </w:tc>
      </w:tr>
      <w:tr w:rsidR="003E7388" w:rsidRPr="003E7388" w:rsidTr="003E7388">
        <w:trPr>
          <w:trHeight w:val="240"/>
        </w:trPr>
        <w:tc>
          <w:tcPr>
            <w:tcW w:w="45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388" w:rsidRPr="003E7388" w:rsidRDefault="003E7388" w:rsidP="003E738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 Үлгерімі төмен оқ</w:t>
            </w:r>
            <w:proofErr w:type="gram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ушылар</w:t>
            </w:r>
            <w:proofErr w:type="gram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ға ЖАДА ұйымдастыру арқылы деңгейлік </w:t>
            </w:r>
            <w:proofErr w:type="spell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тапсырмалар</w:t>
            </w:r>
            <w:proofErr w:type="spell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беремін</w:t>
            </w:r>
            <w:proofErr w:type="spell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3E7388" w:rsidRPr="003E7388" w:rsidRDefault="003E7388" w:rsidP="003E738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 Қабілеті жоғары оқ</w:t>
            </w:r>
            <w:proofErr w:type="gram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ушылар</w:t>
            </w:r>
            <w:proofErr w:type="gram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ға жоғары дәрежелі сұрақтар қоямын.</w:t>
            </w:r>
          </w:p>
        </w:tc>
        <w:tc>
          <w:tcPr>
            <w:tcW w:w="52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388" w:rsidRPr="003E7388" w:rsidRDefault="003E7388" w:rsidP="003E738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   </w:t>
            </w:r>
            <w:proofErr w:type="spell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Табыс</w:t>
            </w:r>
            <w:proofErr w:type="spell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критерийлері</w:t>
            </w:r>
            <w:proofErr w:type="spellEnd"/>
          </w:p>
          <w:p w:rsidR="003E7388" w:rsidRPr="003E7388" w:rsidRDefault="003E7388" w:rsidP="003E738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   Бағалау </w:t>
            </w:r>
            <w:proofErr w:type="spell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критерийлері</w:t>
            </w:r>
            <w:proofErr w:type="spellEnd"/>
          </w:p>
          <w:p w:rsidR="003E7388" w:rsidRPr="003E7388" w:rsidRDefault="003E7388" w:rsidP="003E738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   </w:t>
            </w:r>
            <w:proofErr w:type="spell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Бі</w:t>
            </w:r>
            <w:proofErr w:type="gram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ін-бірі</w:t>
            </w:r>
            <w:proofErr w:type="spell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бағалау</w:t>
            </w:r>
          </w:p>
          <w:p w:rsidR="003E7388" w:rsidRPr="003E7388" w:rsidRDefault="003E7388" w:rsidP="003E738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  Өзі</w:t>
            </w:r>
            <w:proofErr w:type="gram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н-</w:t>
            </w:r>
            <w:proofErr w:type="gram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өзі бағалау</w:t>
            </w:r>
          </w:p>
          <w:p w:rsidR="003E7388" w:rsidRPr="003E7388" w:rsidRDefault="003E7388" w:rsidP="003E738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  Бағалау парақшалары</w:t>
            </w:r>
          </w:p>
          <w:p w:rsidR="003E7388" w:rsidRPr="003E7388" w:rsidRDefault="003E7388" w:rsidP="003E738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   </w:t>
            </w:r>
            <w:proofErr w:type="spell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Кері</w:t>
            </w:r>
            <w:proofErr w:type="spell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байланыс</w:t>
            </w:r>
            <w:proofErr w:type="spellEnd"/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388" w:rsidRPr="003E7388" w:rsidRDefault="003E7388" w:rsidP="003E738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Оқушылардың </w:t>
            </w:r>
            <w:proofErr w:type="spell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ойлау</w:t>
            </w:r>
            <w:proofErr w:type="spell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қабілетін, о</w:t>
            </w:r>
            <w:proofErr w:type="gram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й-</w:t>
            </w:r>
            <w:proofErr w:type="gram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өрісін </w:t>
            </w:r>
            <w:proofErr w:type="spell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дамыту</w:t>
            </w:r>
            <w:proofErr w:type="spell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3E7388" w:rsidRPr="003E7388" w:rsidRDefault="003E7388" w:rsidP="003E738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Оқушыларды өз-бетінше </w:t>
            </w:r>
            <w:proofErr w:type="spell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ізденуге</w:t>
            </w:r>
            <w:proofErr w:type="spell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бағалауға, </w:t>
            </w:r>
            <w:proofErr w:type="spell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адамгершілікке</w:t>
            </w:r>
            <w:proofErr w:type="spell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тәрбиелеу.</w:t>
            </w:r>
          </w:p>
        </w:tc>
      </w:tr>
      <w:tr w:rsidR="003E7388" w:rsidRPr="003E7388" w:rsidTr="003E7388">
        <w:trPr>
          <w:trHeight w:val="150"/>
        </w:trPr>
        <w:tc>
          <w:tcPr>
            <w:tcW w:w="498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388" w:rsidRPr="003E7388" w:rsidRDefault="003E7388" w:rsidP="003E73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Рефлексия</w:t>
            </w:r>
          </w:p>
          <w:p w:rsidR="003E7388" w:rsidRPr="003E7388" w:rsidRDefault="003E7388" w:rsidP="003E738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Сабақ/ оқу мақсаттары </w:t>
            </w:r>
            <w:proofErr w:type="spell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шынайы</w:t>
            </w:r>
            <w:proofErr w:type="spell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</w:t>
            </w:r>
            <w:proofErr w:type="spell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? Бү</w:t>
            </w:r>
            <w:proofErr w:type="gram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ін оқушылар не </w:t>
            </w:r>
            <w:proofErr w:type="spell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білді</w:t>
            </w:r>
            <w:proofErr w:type="spell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? Сыныптағы </w:t>
            </w:r>
            <w:proofErr w:type="spell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ахуал</w:t>
            </w:r>
            <w:proofErr w:type="spell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қандай </w:t>
            </w:r>
            <w:proofErr w:type="spell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болды</w:t>
            </w:r>
            <w:proofErr w:type="spell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? Мен жоспарлаған </w:t>
            </w:r>
            <w:proofErr w:type="spell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саралау</w:t>
            </w:r>
            <w:proofErr w:type="spell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шаралары</w:t>
            </w:r>
            <w:proofErr w:type="spell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тиімді</w:t>
            </w:r>
            <w:proofErr w:type="spell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болы</w:t>
            </w:r>
            <w:proofErr w:type="spell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</w:t>
            </w:r>
            <w:proofErr w:type="spell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? Мен </w:t>
            </w:r>
            <w:proofErr w:type="spell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берілген</w:t>
            </w:r>
            <w:proofErr w:type="spell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уақыт </w:t>
            </w:r>
            <w:proofErr w:type="spell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ішінде</w:t>
            </w:r>
            <w:proofErr w:type="spell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үлгердім </w:t>
            </w:r>
            <w:proofErr w:type="spell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</w:t>
            </w:r>
            <w:proofErr w:type="spell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? Мен өз </w:t>
            </w:r>
            <w:proofErr w:type="spell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жоспарыма</w:t>
            </w:r>
            <w:proofErr w:type="spell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қандай түзетулер </w:t>
            </w:r>
            <w:proofErr w:type="spell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енгізді</w:t>
            </w:r>
            <w:proofErr w:type="gram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spell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ж</w:t>
            </w:r>
            <w:proofErr w:type="gram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әне </w:t>
            </w:r>
            <w:proofErr w:type="spell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неліктен</w:t>
            </w:r>
            <w:proofErr w:type="spell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?</w:t>
            </w:r>
          </w:p>
        </w:tc>
        <w:tc>
          <w:tcPr>
            <w:tcW w:w="10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388" w:rsidRPr="003E7388" w:rsidRDefault="003E7388" w:rsidP="003E7388">
            <w:pPr>
              <w:spacing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 xml:space="preserve">Төмендегі бос ұяшыққа сабақ </w:t>
            </w:r>
            <w:proofErr w:type="spellStart"/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туралы</w:t>
            </w:r>
            <w:proofErr w:type="spellEnd"/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 xml:space="preserve"> өз </w:t>
            </w:r>
            <w:proofErr w:type="gramStart"/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п</w:t>
            </w:r>
            <w:proofErr w:type="gramEnd"/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 xml:space="preserve">ікіріңізді жазыңыз. </w:t>
            </w:r>
            <w:proofErr w:type="spellStart"/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Сол</w:t>
            </w:r>
            <w:proofErr w:type="spellEnd"/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 xml:space="preserve"> ұяшықтағы сіздің сабағыңыздың тақырыбына сәйкес </w:t>
            </w:r>
            <w:proofErr w:type="spellStart"/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келетін</w:t>
            </w:r>
            <w:proofErr w:type="spellEnd"/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 xml:space="preserve"> сұрақ</w:t>
            </w:r>
            <w:proofErr w:type="gramStart"/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тар</w:t>
            </w:r>
            <w:proofErr w:type="gramEnd"/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 xml:space="preserve">ға </w:t>
            </w:r>
            <w:proofErr w:type="spellStart"/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жауап</w:t>
            </w:r>
            <w:proofErr w:type="spellEnd"/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 xml:space="preserve"> беріңіз.</w:t>
            </w:r>
          </w:p>
        </w:tc>
      </w:tr>
      <w:tr w:rsidR="003E7388" w:rsidRPr="003E7388" w:rsidTr="003E7388">
        <w:trPr>
          <w:trHeight w:val="150"/>
        </w:trPr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388" w:rsidRPr="003E7388" w:rsidRDefault="003E7388" w:rsidP="003E73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388" w:rsidRPr="003E7388" w:rsidRDefault="003E7388" w:rsidP="003E7388">
            <w:pPr>
              <w:spacing w:after="0" w:line="150" w:lineRule="atLeast"/>
              <w:rPr>
                <w:rFonts w:ascii="Arial" w:eastAsia="Times New Roman" w:hAnsi="Arial" w:cs="Arial"/>
                <w:color w:val="545454"/>
                <w:sz w:val="20"/>
                <w:szCs w:val="20"/>
                <w:lang w:eastAsia="ru-RU"/>
              </w:rPr>
            </w:pPr>
            <w:r w:rsidRPr="003E7388">
              <w:rPr>
                <w:rFonts w:ascii="Arial" w:eastAsia="Times New Roman" w:hAnsi="Arial" w:cs="Arial"/>
                <w:color w:val="545454"/>
                <w:sz w:val="20"/>
                <w:szCs w:val="20"/>
                <w:lang w:eastAsia="ru-RU"/>
              </w:rPr>
              <w:t> </w:t>
            </w:r>
          </w:p>
        </w:tc>
      </w:tr>
      <w:tr w:rsidR="003E7388" w:rsidRPr="003E7388" w:rsidTr="003E7388">
        <w:trPr>
          <w:trHeight w:val="3075"/>
        </w:trPr>
        <w:tc>
          <w:tcPr>
            <w:tcW w:w="152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388" w:rsidRPr="003E7388" w:rsidRDefault="003E7388" w:rsidP="003E7388">
            <w:pPr>
              <w:spacing w:after="0" w:line="240" w:lineRule="auto"/>
              <w:ind w:left="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lastRenderedPageBreak/>
              <w:t>Жалпы</w:t>
            </w:r>
            <w:proofErr w:type="spellEnd"/>
            <w:r w:rsidRPr="003E73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 xml:space="preserve"> бағалау</w:t>
            </w:r>
          </w:p>
          <w:p w:rsidR="003E7388" w:rsidRPr="003E7388" w:rsidRDefault="003E7388" w:rsidP="003E7388">
            <w:pPr>
              <w:spacing w:after="150" w:line="240" w:lineRule="auto"/>
              <w:ind w:left="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Қандай </w:t>
            </w:r>
            <w:proofErr w:type="spell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екі</w:t>
            </w:r>
            <w:proofErr w:type="spell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нәрсе </w:t>
            </w:r>
            <w:proofErr w:type="spell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табысты</w:t>
            </w:r>
            <w:proofErr w:type="spell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болды</w:t>
            </w:r>
            <w:proofErr w:type="spell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(оқытуды да, </w:t>
            </w:r>
            <w:proofErr w:type="gram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</w:t>
            </w:r>
            <w:proofErr w:type="gram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қуды да </w:t>
            </w:r>
            <w:proofErr w:type="spell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ескеру</w:t>
            </w:r>
            <w:proofErr w:type="spell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)?</w:t>
            </w:r>
          </w:p>
          <w:p w:rsidR="003E7388" w:rsidRPr="003E7388" w:rsidRDefault="003E7388" w:rsidP="003E7388">
            <w:pPr>
              <w:spacing w:after="150" w:line="240" w:lineRule="auto"/>
              <w:ind w:left="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1:</w:t>
            </w:r>
          </w:p>
          <w:p w:rsidR="003E7388" w:rsidRPr="003E7388" w:rsidRDefault="003E7388" w:rsidP="003E7388">
            <w:pPr>
              <w:spacing w:after="150" w:line="240" w:lineRule="auto"/>
              <w:ind w:left="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2:</w:t>
            </w:r>
          </w:p>
          <w:p w:rsidR="003E7388" w:rsidRPr="003E7388" w:rsidRDefault="003E7388" w:rsidP="003E7388">
            <w:pPr>
              <w:spacing w:after="150" w:line="240" w:lineRule="auto"/>
              <w:ind w:left="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Қандай </w:t>
            </w:r>
            <w:proofErr w:type="spell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екі</w:t>
            </w:r>
            <w:proofErr w:type="spell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нәрсе сабақты жақсарта </w:t>
            </w:r>
            <w:proofErr w:type="spell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алды</w:t>
            </w:r>
            <w:proofErr w:type="spell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(оқытуды да, </w:t>
            </w:r>
            <w:proofErr w:type="gram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</w:t>
            </w:r>
            <w:proofErr w:type="gram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қуды да </w:t>
            </w:r>
            <w:proofErr w:type="spell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ескеру</w:t>
            </w:r>
            <w:proofErr w:type="spell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)?</w:t>
            </w:r>
          </w:p>
          <w:p w:rsidR="003E7388" w:rsidRPr="003E7388" w:rsidRDefault="003E7388" w:rsidP="003E7388">
            <w:pPr>
              <w:spacing w:after="150" w:line="240" w:lineRule="auto"/>
              <w:ind w:left="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1:</w:t>
            </w:r>
          </w:p>
          <w:p w:rsidR="003E7388" w:rsidRPr="003E7388" w:rsidRDefault="003E7388" w:rsidP="003E7388">
            <w:pPr>
              <w:spacing w:after="150" w:line="240" w:lineRule="auto"/>
              <w:ind w:left="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2:</w:t>
            </w:r>
          </w:p>
          <w:p w:rsidR="003E7388" w:rsidRPr="003E7388" w:rsidRDefault="003E7388" w:rsidP="003E7388">
            <w:pPr>
              <w:spacing w:after="150" w:line="240" w:lineRule="auto"/>
              <w:ind w:left="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Сабақ </w:t>
            </w:r>
            <w:proofErr w:type="spell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барысында</w:t>
            </w:r>
            <w:proofErr w:type="spell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сынып</w:t>
            </w:r>
            <w:proofErr w:type="spell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немесе</w:t>
            </w:r>
            <w:proofErr w:type="spell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жекелеген</w:t>
            </w:r>
            <w:proofErr w:type="spell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оқушылар </w:t>
            </w:r>
            <w:proofErr w:type="spell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туралы</w:t>
            </w:r>
            <w:proofErr w:type="spell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менің </w:t>
            </w:r>
            <w:proofErr w:type="spell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келесі</w:t>
            </w:r>
            <w:proofErr w:type="spell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сабағымды </w:t>
            </w:r>
            <w:proofErr w:type="spell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жетілдіруге</w:t>
            </w:r>
            <w:proofErr w:type="spell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  көмектесетінен </w:t>
            </w:r>
            <w:proofErr w:type="gram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</w:t>
            </w:r>
            <w:proofErr w:type="gram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ілдім</w:t>
            </w:r>
            <w:proofErr w:type="spellEnd"/>
            <w:r w:rsidRPr="003E7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?</w:t>
            </w:r>
          </w:p>
        </w:tc>
      </w:tr>
    </w:tbl>
    <w:p w:rsidR="00B62E85" w:rsidRDefault="00B62E85"/>
    <w:sectPr w:rsidR="00B62E85" w:rsidSect="003E73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334574"/>
    <w:multiLevelType w:val="multilevel"/>
    <w:tmpl w:val="D9DEC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E7388"/>
    <w:rsid w:val="003E7388"/>
    <w:rsid w:val="00B62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E85"/>
  </w:style>
  <w:style w:type="paragraph" w:styleId="2">
    <w:name w:val="heading 2"/>
    <w:basedOn w:val="a"/>
    <w:link w:val="20"/>
    <w:uiPriority w:val="9"/>
    <w:qFormat/>
    <w:rsid w:val="003E73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E73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E738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E7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E73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3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80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502</Words>
  <Characters>2866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</dc:creator>
  <cp:lastModifiedBy>61</cp:lastModifiedBy>
  <cp:revision>1</cp:revision>
  <dcterms:created xsi:type="dcterms:W3CDTF">2021-01-22T09:29:00Z</dcterms:created>
  <dcterms:modified xsi:type="dcterms:W3CDTF">2021-01-22T09:31:00Z</dcterms:modified>
</cp:coreProperties>
</file>