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F2" w:rsidRDefault="007C47F2" w:rsidP="007C47F2">
      <w:pPr>
        <w:rPr>
          <w:rFonts w:ascii="Times New Roman" w:hAnsi="Times New Roman"/>
          <w:b/>
          <w:sz w:val="28"/>
          <w:szCs w:val="28"/>
        </w:rPr>
      </w:pPr>
    </w:p>
    <w:p w:rsidR="002F3A27" w:rsidRDefault="002F3A27" w:rsidP="007C47F2">
      <w:pPr>
        <w:rPr>
          <w:rFonts w:ascii="Times New Roman" w:hAnsi="Times New Roman"/>
          <w:b/>
          <w:sz w:val="28"/>
          <w:szCs w:val="28"/>
          <w:lang w:val="kk-KZ"/>
        </w:rPr>
      </w:pPr>
      <w:r>
        <w:rPr>
          <w:rFonts w:ascii="Times New Roman" w:hAnsi="Times New Roman"/>
          <w:b/>
          <w:sz w:val="28"/>
          <w:szCs w:val="28"/>
          <w:lang w:val="kk-KZ"/>
        </w:rPr>
        <w:t>Ақтөбе қаласы №33 қазақ орта жалпы білім беру мектебі</w:t>
      </w:r>
      <w:r w:rsidR="0033140E">
        <w:rPr>
          <w:rFonts w:ascii="Times New Roman" w:hAnsi="Times New Roman"/>
          <w:b/>
          <w:sz w:val="28"/>
          <w:szCs w:val="28"/>
          <w:lang w:val="kk-KZ"/>
        </w:rPr>
        <w:t>нің директордың тәрбие ісі жөніндегі орынбасары                                          Абашева Карылғаш Орынбасаровна</w:t>
      </w:r>
    </w:p>
    <w:p w:rsidR="0033140E" w:rsidRDefault="0033140E" w:rsidP="007C47F2">
      <w:pPr>
        <w:rPr>
          <w:rFonts w:ascii="Times New Roman" w:hAnsi="Times New Roman"/>
          <w:b/>
          <w:sz w:val="28"/>
          <w:szCs w:val="28"/>
          <w:lang w:val="kk-KZ"/>
        </w:rPr>
      </w:pPr>
    </w:p>
    <w:p w:rsidR="007C47F2" w:rsidRDefault="007C47F2" w:rsidP="0033140E">
      <w:pPr>
        <w:rPr>
          <w:rFonts w:ascii="Times New Roman" w:hAnsi="Times New Roman"/>
          <w:b/>
          <w:sz w:val="28"/>
          <w:szCs w:val="28"/>
          <w:lang w:val="kk-KZ"/>
        </w:rPr>
      </w:pPr>
      <w:r w:rsidRPr="007E0905">
        <w:rPr>
          <w:rFonts w:ascii="Times New Roman" w:hAnsi="Times New Roman"/>
          <w:b/>
          <w:sz w:val="28"/>
          <w:szCs w:val="28"/>
          <w:lang w:val="kk-KZ"/>
        </w:rPr>
        <w:t>«Қыз балалар тәрбиесі, мектептегі қыздар ұйымы»</w:t>
      </w:r>
    </w:p>
    <w:p w:rsidR="007C47F2" w:rsidRPr="007E0905" w:rsidRDefault="007C47F2" w:rsidP="007C47F2">
      <w:pPr>
        <w:rPr>
          <w:rFonts w:ascii="Times New Roman" w:hAnsi="Times New Roman"/>
          <w:b/>
          <w:sz w:val="28"/>
          <w:szCs w:val="28"/>
          <w:lang w:val="kk-KZ"/>
        </w:rPr>
      </w:pPr>
      <w:r w:rsidRPr="00156725">
        <w:rPr>
          <w:rFonts w:ascii="Times New Roman" w:hAnsi="Times New Roman"/>
          <w:b/>
          <w:bCs/>
          <w:i/>
          <w:iCs/>
          <w:sz w:val="28"/>
          <w:szCs w:val="28"/>
          <w:lang w:val="kk-KZ"/>
        </w:rPr>
        <w:t xml:space="preserve">“Қазіргі заман қыз бала тәрбиесіне ерекше мән беруді қажет етеді. Себебі қыз баланы тәрбиелеу деген сөз- ұлтты тәрбиелеу деген сөз.Бесігінде жақсы тәрбие алған, үлгі – өнеге көрген қыз бала ержеткенде сол әдетін сақтайды.”  </w:t>
      </w:r>
      <w:r>
        <w:rPr>
          <w:rFonts w:ascii="Times New Roman" w:hAnsi="Times New Roman"/>
          <w:b/>
          <w:bCs/>
          <w:i/>
          <w:iCs/>
          <w:sz w:val="28"/>
          <w:szCs w:val="28"/>
          <w:lang w:val="kk-KZ"/>
        </w:rPr>
        <w:t>деп көрсеткен болатын елбасымыз</w:t>
      </w:r>
      <w:r w:rsidR="0033140E">
        <w:rPr>
          <w:rFonts w:ascii="Times New Roman" w:hAnsi="Times New Roman"/>
          <w:b/>
          <w:bCs/>
          <w:i/>
          <w:iCs/>
          <w:sz w:val="28"/>
          <w:szCs w:val="28"/>
          <w:lang w:val="kk-KZ"/>
        </w:rPr>
        <w:t xml:space="preserve">. </w:t>
      </w:r>
      <w:r>
        <w:rPr>
          <w:rFonts w:ascii="Times New Roman" w:hAnsi="Times New Roman"/>
          <w:b/>
          <w:bCs/>
          <w:i/>
          <w:iCs/>
          <w:sz w:val="28"/>
          <w:szCs w:val="28"/>
          <w:lang w:val="kk-KZ"/>
        </w:rPr>
        <w:t>Н.Ә.Назарбаев</w:t>
      </w:r>
    </w:p>
    <w:p w:rsidR="0033140E" w:rsidRDefault="0033140E" w:rsidP="007C47F2">
      <w:pPr>
        <w:jc w:val="left"/>
        <w:rPr>
          <w:rFonts w:ascii="Times New Roman" w:hAnsi="Times New Roman"/>
          <w:sz w:val="28"/>
          <w:szCs w:val="28"/>
          <w:lang w:val="kk-KZ"/>
        </w:rPr>
      </w:pPr>
      <w:r>
        <w:rPr>
          <w:rFonts w:ascii="Times New Roman" w:hAnsi="Times New Roman"/>
          <w:sz w:val="28"/>
          <w:szCs w:val="28"/>
          <w:lang w:val="kk-KZ"/>
        </w:rPr>
        <w:t xml:space="preserve">    </w:t>
      </w:r>
    </w:p>
    <w:p w:rsidR="007C47F2" w:rsidRPr="00471EAA" w:rsidRDefault="0033140E" w:rsidP="007C47F2">
      <w:pPr>
        <w:jc w:val="left"/>
        <w:rPr>
          <w:rFonts w:ascii="Times New Roman" w:hAnsi="Times New Roman"/>
          <w:sz w:val="28"/>
          <w:szCs w:val="28"/>
          <w:lang w:val="kk-KZ"/>
        </w:rPr>
      </w:pPr>
      <w:r>
        <w:rPr>
          <w:rFonts w:ascii="Times New Roman" w:hAnsi="Times New Roman"/>
          <w:sz w:val="28"/>
          <w:szCs w:val="28"/>
          <w:lang w:val="kk-KZ"/>
        </w:rPr>
        <w:t xml:space="preserve">   </w:t>
      </w:r>
      <w:r w:rsidR="007C47F2" w:rsidRPr="00471EAA">
        <w:rPr>
          <w:rFonts w:ascii="Times New Roman" w:hAnsi="Times New Roman"/>
          <w:sz w:val="28"/>
          <w:szCs w:val="28"/>
          <w:lang w:val="kk-KZ"/>
        </w:rPr>
        <w:t xml:space="preserve">Әрбір елдің өміріндегі шешуші кілт қыздарға </w:t>
      </w:r>
      <w:r w:rsidR="007C47F2">
        <w:rPr>
          <w:rFonts w:ascii="Times New Roman" w:hAnsi="Times New Roman"/>
          <w:sz w:val="28"/>
          <w:szCs w:val="28"/>
          <w:lang w:val="kk-KZ"/>
        </w:rPr>
        <w:t>берілетін тәлім-тәрбие арқылы өл</w:t>
      </w:r>
      <w:r w:rsidR="007C47F2" w:rsidRPr="00471EAA">
        <w:rPr>
          <w:rFonts w:ascii="Times New Roman" w:hAnsi="Times New Roman"/>
          <w:sz w:val="28"/>
          <w:szCs w:val="28"/>
          <w:lang w:val="kk-KZ"/>
        </w:rPr>
        <w:t>шенеді.Біздің халқымызда “қыз” деген сөздің өзі әдемеліктің, жан-жақты сұлулықтың символы ретінде қолданылады</w:t>
      </w:r>
      <w:r w:rsidR="007C47F2">
        <w:rPr>
          <w:rFonts w:ascii="Times New Roman" w:hAnsi="Times New Roman"/>
          <w:sz w:val="28"/>
          <w:szCs w:val="28"/>
          <w:lang w:val="kk-KZ"/>
        </w:rPr>
        <w:t xml:space="preserve">. </w:t>
      </w:r>
      <w:r w:rsidR="007C47F2" w:rsidRPr="00471EAA">
        <w:rPr>
          <w:rFonts w:ascii="Times New Roman" w:hAnsi="Times New Roman"/>
          <w:sz w:val="28"/>
          <w:szCs w:val="28"/>
          <w:lang w:val="kk-KZ"/>
        </w:rPr>
        <w:t xml:space="preserve">Халқымыз қыз баланы ардақтайды.Оған қатты сөз айтпай, мәпелеп өсірген.Өйткені,қыз-жат жұрттық бала, қыз – қонақ деп есептеген.Расында, қыз бала өскен соң, ол басқа үйдің баласы болады, бірақ ол бала сол барған үйінде ары таза, иман жүзді, елі, </w:t>
      </w:r>
      <w:r w:rsidR="007C47F2">
        <w:rPr>
          <w:rFonts w:ascii="Times New Roman" w:hAnsi="Times New Roman"/>
          <w:sz w:val="28"/>
          <w:szCs w:val="28"/>
          <w:lang w:val="kk-KZ"/>
        </w:rPr>
        <w:t>а</w:t>
      </w:r>
      <w:r w:rsidR="007C47F2" w:rsidRPr="00471EAA">
        <w:rPr>
          <w:rFonts w:ascii="Times New Roman" w:hAnsi="Times New Roman"/>
          <w:sz w:val="28"/>
          <w:szCs w:val="28"/>
          <w:lang w:val="kk-KZ"/>
        </w:rPr>
        <w:t>уылы сыйлайтын ана болу тиіс.</w:t>
      </w:r>
      <w:r w:rsidR="007C47F2">
        <w:rPr>
          <w:rFonts w:ascii="Times New Roman" w:hAnsi="Times New Roman"/>
          <w:sz w:val="28"/>
          <w:szCs w:val="28"/>
          <w:lang w:val="kk-KZ"/>
        </w:rPr>
        <w:t xml:space="preserve"> Ол үшін жастайынан қыз нымысын қорғай білуге тәрбиелеуіміз керек. Ал,қ</w:t>
      </w:r>
      <w:r w:rsidR="007C47F2" w:rsidRPr="00471EAA">
        <w:rPr>
          <w:rFonts w:ascii="Times New Roman" w:hAnsi="Times New Roman"/>
          <w:sz w:val="28"/>
          <w:szCs w:val="28"/>
          <w:lang w:val="kk-KZ"/>
        </w:rPr>
        <w:t>ыз намысы дегеніміз – ең алдымен , өзін-өзі сы</w:t>
      </w:r>
      <w:r w:rsidR="007C47F2">
        <w:rPr>
          <w:rFonts w:ascii="Times New Roman" w:hAnsi="Times New Roman"/>
          <w:sz w:val="28"/>
          <w:szCs w:val="28"/>
          <w:lang w:val="kk-KZ"/>
        </w:rPr>
        <w:t>й</w:t>
      </w:r>
      <w:r w:rsidR="007C47F2" w:rsidRPr="00471EAA">
        <w:rPr>
          <w:rFonts w:ascii="Times New Roman" w:hAnsi="Times New Roman"/>
          <w:sz w:val="28"/>
          <w:szCs w:val="28"/>
          <w:lang w:val="kk-KZ"/>
        </w:rPr>
        <w:t>лайтын өз көзқарасынан, ойынан адалдықты кө</w:t>
      </w:r>
      <w:r w:rsidR="007C47F2">
        <w:rPr>
          <w:rFonts w:ascii="Times New Roman" w:hAnsi="Times New Roman"/>
          <w:sz w:val="28"/>
          <w:szCs w:val="28"/>
          <w:lang w:val="kk-KZ"/>
        </w:rPr>
        <w:t>рсетіп, өзін-өзі қорлайтын ымыра</w:t>
      </w:r>
      <w:r w:rsidR="007C47F2" w:rsidRPr="00471EAA">
        <w:rPr>
          <w:rFonts w:ascii="Times New Roman" w:hAnsi="Times New Roman"/>
          <w:sz w:val="28"/>
          <w:szCs w:val="28"/>
          <w:lang w:val="kk-KZ"/>
        </w:rPr>
        <w:t xml:space="preserve"> мен келісімді қабыл алмайтын терең сезім.Қыздың намысы мен ары, адамгершілігі оның оқуына, қоғамдық пайдалы істеріне, отбасына, құрбы-құрдастары мен ұжымдағы қарым-қатынасына байланысты.Әрбір қыз бала ата-анасын, туыстарын, ұстазын сыйлап, қадірлей білуді үйренсе, болашақта одан елін, жерін, халқын сүйетін, өз шаңырағын ардақтайтын, балаларын жанындй көретін қамқор ана, қайратты жан, нәзік ару шығатыны сөзсіз.</w:t>
      </w:r>
    </w:p>
    <w:p w:rsidR="007C47F2" w:rsidRPr="00471EAA" w:rsidRDefault="007C47F2" w:rsidP="007C47F2">
      <w:pPr>
        <w:jc w:val="left"/>
        <w:rPr>
          <w:rFonts w:ascii="Times New Roman" w:hAnsi="Times New Roman"/>
          <w:color w:val="000000"/>
          <w:sz w:val="28"/>
          <w:szCs w:val="28"/>
          <w:lang w:val="kk-KZ"/>
        </w:rPr>
      </w:pPr>
      <w:r w:rsidRPr="00471EAA">
        <w:rPr>
          <w:rFonts w:ascii="Times New Roman" w:hAnsi="Times New Roman"/>
          <w:color w:val="000000"/>
          <w:sz w:val="28"/>
          <w:szCs w:val="28"/>
          <w:lang w:val="kk-KZ"/>
        </w:rPr>
        <w:t xml:space="preserve">Барлық халық қыздарды өмірдің жалғасы, болашақ ана , өмірлік жар, ол-еңбекқор, ол-қоғам қайраткері деп бағалаған. </w:t>
      </w:r>
      <w:r w:rsidRPr="00471EAA">
        <w:rPr>
          <w:rFonts w:ascii="Times New Roman" w:hAnsi="Times New Roman"/>
          <w:color w:val="000000"/>
          <w:sz w:val="28"/>
          <w:szCs w:val="28"/>
          <w:lang w:val="kk-KZ"/>
        </w:rPr>
        <w:br/>
        <w:t>Бүгінгі жас өркен қыз баласы- ертеңгі өркениетті қоғам мүшесі. Ол физиологиялық, психологиялық жағынан жетілген, өркениеттілік пен ғылым жетістіктерін меңгерген, қоғам сұранысына сай болумен қатар әлемдік және ұлттық рухани құндылықтарды бойына сіңіре білу керек</w:t>
      </w:r>
    </w:p>
    <w:p w:rsidR="007C47F2" w:rsidRPr="00471EAA" w:rsidRDefault="007C47F2" w:rsidP="007C47F2">
      <w:pPr>
        <w:jc w:val="left"/>
        <w:rPr>
          <w:rFonts w:ascii="Times New Roman" w:eastAsia="Times New Roman" w:hAnsi="Times New Roman"/>
          <w:color w:val="212121"/>
          <w:sz w:val="28"/>
          <w:szCs w:val="28"/>
          <w:lang w:val="kk-KZ" w:eastAsia="ru-RU"/>
        </w:rPr>
      </w:pPr>
      <w:r w:rsidRPr="00471EAA">
        <w:rPr>
          <w:rFonts w:ascii="Times New Roman" w:eastAsia="Times New Roman" w:hAnsi="Times New Roman"/>
          <w:color w:val="212121"/>
          <w:sz w:val="28"/>
          <w:szCs w:val="28"/>
          <w:lang w:val="kk-KZ" w:eastAsia="ru-RU"/>
        </w:rPr>
        <w:t>Халқымыз «Қызға қырық үйден тыю, қала берсе қара күңнен тыю» деген мақалға қаншама философиялық ой сыйғызған. Яғни қыз бала тәрбиесіне тек қана анасы ғана жауапты емес, бүкіл ауыл, жұртшылық, қоғам жауапты болып отыр.</w:t>
      </w:r>
    </w:p>
    <w:p w:rsidR="007C47F2" w:rsidRDefault="007C47F2" w:rsidP="007C47F2">
      <w:pPr>
        <w:jc w:val="lef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Мектебіміздегі</w:t>
      </w:r>
      <w:r w:rsidRPr="00471EAA">
        <w:rPr>
          <w:rFonts w:ascii="Times New Roman" w:eastAsia="Times New Roman" w:hAnsi="Times New Roman"/>
          <w:color w:val="000000"/>
          <w:sz w:val="28"/>
          <w:szCs w:val="28"/>
          <w:lang w:val="kk-KZ" w:eastAsia="ru-RU"/>
        </w:rPr>
        <w:t xml:space="preserve"> қыз балалар тәрб</w:t>
      </w:r>
      <w:r>
        <w:rPr>
          <w:rFonts w:ascii="Times New Roman" w:eastAsia="Times New Roman" w:hAnsi="Times New Roman"/>
          <w:color w:val="000000"/>
          <w:sz w:val="28"/>
          <w:szCs w:val="28"/>
          <w:lang w:val="kk-KZ" w:eastAsia="ru-RU"/>
        </w:rPr>
        <w:t>иесін негізінен үш кезеңге бөліп жүргізіледі.</w:t>
      </w:r>
    </w:p>
    <w:p w:rsidR="007C47F2" w:rsidRDefault="007C47F2" w:rsidP="007C47F2">
      <w:pPr>
        <w:jc w:val="left"/>
        <w:rPr>
          <w:rFonts w:ascii="Times New Roman" w:eastAsia="Times New Roman" w:hAnsi="Times New Roman"/>
          <w:color w:val="000000"/>
          <w:sz w:val="28"/>
          <w:szCs w:val="28"/>
          <w:lang w:val="kk-KZ" w:eastAsia="ru-RU"/>
        </w:rPr>
      </w:pPr>
      <w:r w:rsidRPr="00471EAA">
        <w:rPr>
          <w:rFonts w:ascii="Times New Roman" w:eastAsia="Times New Roman" w:hAnsi="Times New Roman"/>
          <w:color w:val="000000"/>
          <w:sz w:val="28"/>
          <w:szCs w:val="28"/>
          <w:lang w:val="kk-KZ" w:eastAsia="ru-RU"/>
        </w:rPr>
        <w:t xml:space="preserve"> Бастауыш сыныптар кезеңіндегі тәрбиенің мақсаты тазалыққа, ұқыптылыққа, жинақылыққа үйрете отырып, баланың көп білуге құштарлығын арттыру, кітап оқу мәде</w:t>
      </w:r>
      <w:r>
        <w:rPr>
          <w:rFonts w:ascii="Times New Roman" w:eastAsia="Times New Roman" w:hAnsi="Times New Roman"/>
          <w:color w:val="000000"/>
          <w:sz w:val="28"/>
          <w:szCs w:val="28"/>
          <w:lang w:val="kk-KZ" w:eastAsia="ru-RU"/>
        </w:rPr>
        <w:t>ниетін дамыту.</w:t>
      </w:r>
      <w:r>
        <w:rPr>
          <w:rFonts w:ascii="Times New Roman" w:eastAsia="Times New Roman" w:hAnsi="Times New Roman"/>
          <w:color w:val="000000"/>
          <w:sz w:val="28"/>
          <w:szCs w:val="28"/>
          <w:lang w:val="kk-KZ" w:eastAsia="ru-RU"/>
        </w:rPr>
        <w:br/>
        <w:t>Бесінші-тоғызыншы</w:t>
      </w:r>
      <w:r w:rsidRPr="00471EAA">
        <w:rPr>
          <w:rFonts w:ascii="Times New Roman" w:eastAsia="Times New Roman" w:hAnsi="Times New Roman"/>
          <w:color w:val="000000"/>
          <w:sz w:val="28"/>
          <w:szCs w:val="28"/>
          <w:lang w:val="kk-KZ" w:eastAsia="ru-RU"/>
        </w:rPr>
        <w:t xml:space="preserve"> сыныптар арасында алғашқы кезеңдегі тәрбие түрлері ары қарай дамытыла түседі. Бұл тұста, жас ерекшелігіне қарай, қыз бала анасынан ешнәрсе бүкпейді. Қит еткен нәрсенің бәрін айтып келеді. Сол шыншылдығы мен ашықтығын пайдаланып, қыз баланың келешегіне ең керекті нәзіктік, ілтипаттылық, үлкенді сыйлау, кішіге қамқор болу, тұрақтылық сияқты мінездерді қалыптастыру-басты борыш. Сонда бұл </w:t>
      </w:r>
      <w:r w:rsidRPr="00471EAA">
        <w:rPr>
          <w:rFonts w:ascii="Times New Roman" w:eastAsia="Times New Roman" w:hAnsi="Times New Roman"/>
          <w:color w:val="000000"/>
          <w:sz w:val="28"/>
          <w:szCs w:val="28"/>
          <w:lang w:val="kk-KZ" w:eastAsia="ru-RU"/>
        </w:rPr>
        <w:lastRenderedPageBreak/>
        <w:t xml:space="preserve">сипаттар келешекте жарасымды жар, аяулы ана, қоғамымыздың белсенді мүшесі болатын қыз баланың бойынан әрқашан нұр болып </w:t>
      </w:r>
      <w:r>
        <w:rPr>
          <w:rFonts w:ascii="Times New Roman" w:eastAsia="Times New Roman" w:hAnsi="Times New Roman"/>
          <w:color w:val="000000"/>
          <w:sz w:val="28"/>
          <w:szCs w:val="28"/>
          <w:lang w:val="kk-KZ" w:eastAsia="ru-RU"/>
        </w:rPr>
        <w:t>төгіледі.</w:t>
      </w:r>
    </w:p>
    <w:p w:rsidR="007C47F2" w:rsidRDefault="007C47F2" w:rsidP="007C47F2">
      <w:pPr>
        <w:jc w:val="lef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br/>
        <w:t xml:space="preserve">Үшінші кезең оныншы </w:t>
      </w:r>
      <w:r w:rsidRPr="00471EAA">
        <w:rPr>
          <w:rFonts w:ascii="Times New Roman" w:eastAsia="Times New Roman" w:hAnsi="Times New Roman"/>
          <w:color w:val="000000"/>
          <w:sz w:val="28"/>
          <w:szCs w:val="28"/>
          <w:lang w:val="kk-KZ" w:eastAsia="ru-RU"/>
        </w:rPr>
        <w:t>-он бірінші сыныптарды қамтиды. Бұл аралықтағы тәрбие алдыңғы кезеңдермен тығыз байланысты. Адамға деген мейірім бала кезден, ең жақын адамын сүюден басталады.</w:t>
      </w:r>
    </w:p>
    <w:p w:rsidR="007C47F2" w:rsidRDefault="007C47F2" w:rsidP="007C47F2">
      <w:pPr>
        <w:jc w:val="left"/>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Оқу жылының басында мектептің қыздар ұйымының жұмысына басшылық жасауға ұстаз тағайындалып бекітіледі. Сыныптың қыздар ұйымының төрайымдары сайланып,мектептің жалпы қыздар ұйымының жиналысында  барлық қыздардың қыздар ұйымының төрайымы сайланады. Бұл жерде мектеп қыздарының пікірі ескеріліп, сол қыздармен жұмыс жасай алатын, қабілеті бар, оқушылар арасында беделді, сыйлы оқушы сайланады.</w:t>
      </w:r>
    </w:p>
    <w:p w:rsidR="007C47F2" w:rsidRDefault="007C47F2" w:rsidP="007C47F2">
      <w:pPr>
        <w:jc w:val="left"/>
        <w:rPr>
          <w:rFonts w:ascii="Times New Roman" w:hAnsi="Times New Roman"/>
          <w:bCs/>
          <w:iCs/>
          <w:sz w:val="28"/>
          <w:szCs w:val="28"/>
          <w:lang w:val="kk-KZ"/>
        </w:rPr>
      </w:pPr>
      <w:r w:rsidRPr="009B3022">
        <w:rPr>
          <w:rFonts w:ascii="Times New Roman" w:hAnsi="Times New Roman"/>
          <w:bCs/>
          <w:iCs/>
          <w:sz w:val="28"/>
          <w:szCs w:val="28"/>
          <w:lang w:val="kk-KZ"/>
        </w:rPr>
        <w:t>Қыздар ұйымының жұмысына жетекшілік жасайтын мұғалім сыныптағы қыздар ұйымдарының төрайымдарымен бірлесе отырып мектептің қыздар ұйымының жұмысын жоспарлайды, жүргізеді</w:t>
      </w:r>
    </w:p>
    <w:p w:rsidR="007C47F2" w:rsidRDefault="007C47F2" w:rsidP="007C47F2">
      <w:pPr>
        <w:jc w:val="left"/>
        <w:rPr>
          <w:rFonts w:ascii="Times New Roman" w:hAnsi="Times New Roman"/>
          <w:bCs/>
          <w:iCs/>
          <w:sz w:val="28"/>
          <w:szCs w:val="28"/>
          <w:lang w:val="kk-KZ"/>
        </w:rPr>
      </w:pPr>
      <w:r>
        <w:rPr>
          <w:rFonts w:ascii="Times New Roman" w:hAnsi="Times New Roman"/>
          <w:bCs/>
          <w:iCs/>
          <w:sz w:val="28"/>
          <w:szCs w:val="28"/>
          <w:lang w:val="kk-KZ"/>
        </w:rPr>
        <w:t>Қыздар ұйымы жергілікті ауруханамен, қоғамдық ұйымдармен, мәдениет ошақтарыман, ата – аналар алқасымен, кітапханамен, құқық қорғау органдарымен бірлесіп жұмыс жасайды.</w:t>
      </w:r>
    </w:p>
    <w:p w:rsidR="007C47F2" w:rsidRPr="000C3059" w:rsidRDefault="007C47F2" w:rsidP="007C47F2">
      <w:pPr>
        <w:jc w:val="left"/>
        <w:rPr>
          <w:rFonts w:ascii="Times New Roman" w:hAnsi="Times New Roman"/>
          <w:sz w:val="28"/>
          <w:szCs w:val="28"/>
          <w:lang w:val="kk-KZ"/>
        </w:rPr>
      </w:pPr>
      <w:r w:rsidRPr="000C3059">
        <w:rPr>
          <w:rFonts w:ascii="Times New Roman" w:hAnsi="Times New Roman"/>
          <w:bCs/>
          <w:iCs/>
          <w:sz w:val="28"/>
          <w:szCs w:val="28"/>
          <w:lang w:val="kk-KZ"/>
        </w:rPr>
        <w:t xml:space="preserve">Бірлескен жұмыс нәтижесінде ар – намысын жоғары ұстай білетін қазақ қызының келбеті қалыптасады. </w:t>
      </w:r>
    </w:p>
    <w:p w:rsidR="007C47F2" w:rsidRDefault="007C47F2" w:rsidP="007C47F2">
      <w:pPr>
        <w:jc w:val="left"/>
        <w:rPr>
          <w:rFonts w:ascii="Times New Roman" w:hAnsi="Times New Roman"/>
          <w:sz w:val="28"/>
          <w:szCs w:val="28"/>
          <w:lang w:val="kk-KZ"/>
        </w:rPr>
      </w:pPr>
      <w:r>
        <w:rPr>
          <w:rFonts w:ascii="Times New Roman" w:hAnsi="Times New Roman"/>
          <w:sz w:val="28"/>
          <w:szCs w:val="28"/>
          <w:lang w:val="kk-KZ"/>
        </w:rPr>
        <w:t>Мектептегі қыздар ұйымының жұмыс құрылымына тоқталсақ, бұл мектеп әкімшілігі, мектеп медбикесі, мектеп психологы, мектептің әкелер кеңесі,</w:t>
      </w:r>
    </w:p>
    <w:p w:rsidR="007C47F2" w:rsidRDefault="007C47F2" w:rsidP="007C47F2">
      <w:pPr>
        <w:jc w:val="left"/>
        <w:rPr>
          <w:rFonts w:ascii="Times New Roman" w:hAnsi="Times New Roman"/>
          <w:bCs/>
          <w:iCs/>
          <w:sz w:val="28"/>
          <w:szCs w:val="28"/>
          <w:lang w:val="kk-KZ"/>
        </w:rPr>
      </w:pPr>
      <w:r>
        <w:rPr>
          <w:rFonts w:ascii="Times New Roman" w:hAnsi="Times New Roman"/>
          <w:sz w:val="28"/>
          <w:szCs w:val="28"/>
          <w:lang w:val="kk-KZ"/>
        </w:rPr>
        <w:t xml:space="preserve"> ата – аналар қоғамдық кеңесі, жастар ұйымы. Міне, осы жұмыс құрылымдары мектептің қыздар ұйымының жұмысына жауаптылар. Сонда қыз баланы тәрбиелеу, тек ғана ұймының ғана міндеті емес бұл баршамыздың басты міндетіміз деген сөз. Бұндай жұмыстың нәтижесінде</w:t>
      </w:r>
      <w:r w:rsidRPr="000C3059">
        <w:rPr>
          <w:rFonts w:ascii="Times New Roman" w:hAnsi="Times New Roman"/>
          <w:bCs/>
          <w:iCs/>
          <w:sz w:val="28"/>
          <w:szCs w:val="28"/>
          <w:lang w:val="kk-KZ"/>
        </w:rPr>
        <w:t xml:space="preserve">Әдепті, инабатты, адамгершілігі мол, сыпайы қыз тәрбиеленеді. </w:t>
      </w:r>
    </w:p>
    <w:p w:rsidR="007C47F2" w:rsidRDefault="007C47F2" w:rsidP="007C47F2">
      <w:pPr>
        <w:jc w:val="left"/>
        <w:rPr>
          <w:rFonts w:ascii="Times New Roman" w:hAnsi="Times New Roman"/>
          <w:bCs/>
          <w:iCs/>
          <w:sz w:val="28"/>
          <w:szCs w:val="28"/>
          <w:lang w:val="kk-KZ"/>
        </w:rPr>
      </w:pPr>
      <w:r>
        <w:rPr>
          <w:rFonts w:ascii="Times New Roman" w:hAnsi="Times New Roman"/>
          <w:bCs/>
          <w:iCs/>
          <w:sz w:val="28"/>
          <w:szCs w:val="28"/>
          <w:lang w:val="kk-KZ"/>
        </w:rPr>
        <w:t>Негізінен қыздар ұйымында істелетін жұмыстардың түрлері:</w:t>
      </w:r>
    </w:p>
    <w:p w:rsidR="007C47F2" w:rsidRPr="002B194A" w:rsidRDefault="007C47F2" w:rsidP="007C47F2">
      <w:pPr>
        <w:jc w:val="left"/>
        <w:rPr>
          <w:rFonts w:ascii="Times New Roman" w:hAnsi="Times New Roman"/>
          <w:sz w:val="28"/>
          <w:szCs w:val="28"/>
        </w:rPr>
      </w:pPr>
      <w:r w:rsidRPr="002B194A">
        <w:rPr>
          <w:rFonts w:ascii="Times New Roman" w:hAnsi="Times New Roman"/>
          <w:bCs/>
          <w:iCs/>
          <w:sz w:val="28"/>
          <w:szCs w:val="28"/>
          <w:lang w:val="kk-KZ"/>
        </w:rPr>
        <w:t>-  Жиналыстар;</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 Дөңгелек үстелдер;</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 Әртүрлі тақырыпта кездесулер;</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-Тренингтер;</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 Апталық</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 Баяндамалар;</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 Сауалнамалар;</w:t>
      </w:r>
    </w:p>
    <w:p w:rsidR="007C47F2" w:rsidRPr="002B194A" w:rsidRDefault="007C47F2" w:rsidP="007C47F2">
      <w:pPr>
        <w:numPr>
          <w:ilvl w:val="0"/>
          <w:numId w:val="1"/>
        </w:numPr>
        <w:jc w:val="left"/>
        <w:rPr>
          <w:rFonts w:ascii="Times New Roman" w:hAnsi="Times New Roman"/>
          <w:sz w:val="28"/>
          <w:szCs w:val="28"/>
        </w:rPr>
      </w:pPr>
      <w:r w:rsidRPr="002B194A">
        <w:rPr>
          <w:rFonts w:ascii="Times New Roman" w:hAnsi="Times New Roman"/>
          <w:bCs/>
          <w:iCs/>
          <w:sz w:val="28"/>
          <w:szCs w:val="28"/>
          <w:lang w:val="kk-KZ"/>
        </w:rPr>
        <w:t>- Психологиялық жұмыстар;</w:t>
      </w:r>
    </w:p>
    <w:p w:rsidR="007C47F2" w:rsidRPr="002B194A" w:rsidRDefault="007C47F2" w:rsidP="007C47F2">
      <w:pPr>
        <w:jc w:val="left"/>
        <w:rPr>
          <w:rFonts w:ascii="Times New Roman" w:hAnsi="Times New Roman"/>
          <w:sz w:val="28"/>
          <w:szCs w:val="28"/>
          <w:lang w:val="kk-KZ"/>
        </w:rPr>
      </w:pPr>
      <w:r w:rsidRPr="002B194A">
        <w:rPr>
          <w:rFonts w:ascii="Times New Roman" w:hAnsi="Times New Roman"/>
          <w:bCs/>
          <w:iCs/>
          <w:sz w:val="28"/>
          <w:szCs w:val="28"/>
          <w:lang w:val="kk-KZ"/>
        </w:rPr>
        <w:t>- Фестивальдар т.б</w:t>
      </w:r>
    </w:p>
    <w:p w:rsidR="007C47F2" w:rsidRDefault="007C47F2" w:rsidP="007C47F2">
      <w:pPr>
        <w:jc w:val="left"/>
        <w:rPr>
          <w:rFonts w:ascii="Times New Roman" w:hAnsi="Times New Roman"/>
          <w:sz w:val="28"/>
          <w:szCs w:val="28"/>
          <w:lang w:val="kk-KZ"/>
        </w:rPr>
      </w:pPr>
      <w:r>
        <w:rPr>
          <w:rFonts w:ascii="Times New Roman" w:hAnsi="Times New Roman"/>
          <w:sz w:val="28"/>
          <w:szCs w:val="28"/>
          <w:lang w:val="kk-KZ"/>
        </w:rPr>
        <w:t>Сондай – ақ тәжірибеде кездесетіндей «Тағдыр қиындығы» айдарымен қыздарға қолдау көрсету бағытындағы мәліметтер қыздар ұйымының жұмысында көрінеді.</w:t>
      </w:r>
    </w:p>
    <w:p w:rsidR="007C47F2" w:rsidRDefault="007C47F2" w:rsidP="007C47F2">
      <w:pPr>
        <w:jc w:val="left"/>
        <w:rPr>
          <w:rFonts w:ascii="Times New Roman" w:hAnsi="Times New Roman"/>
          <w:sz w:val="28"/>
          <w:szCs w:val="28"/>
          <w:lang w:val="kk-KZ"/>
        </w:rPr>
      </w:pPr>
      <w:r>
        <w:rPr>
          <w:rFonts w:ascii="Times New Roman" w:hAnsi="Times New Roman"/>
          <w:sz w:val="28"/>
          <w:szCs w:val="28"/>
          <w:lang w:val="kk-KZ"/>
        </w:rPr>
        <w:t>Онда жетім, жартылай жетім қыздар туралы толық мәлімет, аз қамтылған, көпбалалы отбасының қыздары, өгей әке немесе өгей шеше тәрбиесіндегі қыздармен, толық емес отбасының (әкесі немесе анасы жоқ қыздар) қыздарымен жұмыстар жүргізіледі. Бұндай жұмыстар тағдыр қиындығына төтеп беріп, басты назарда болумен қатар мектептің түрлі тәрбие шараларына тартылады, бос уақыты бақыланады.</w:t>
      </w:r>
    </w:p>
    <w:p w:rsidR="007C47F2" w:rsidRDefault="007C47F2" w:rsidP="007C47F2">
      <w:pPr>
        <w:jc w:val="left"/>
        <w:rPr>
          <w:rFonts w:ascii="Times New Roman" w:hAnsi="Times New Roman"/>
          <w:sz w:val="28"/>
          <w:szCs w:val="28"/>
          <w:lang w:val="kk-KZ"/>
        </w:rPr>
      </w:pPr>
    </w:p>
    <w:p w:rsidR="007C47F2" w:rsidRDefault="007C47F2" w:rsidP="007C47F2">
      <w:pPr>
        <w:jc w:val="left"/>
        <w:rPr>
          <w:rFonts w:ascii="Times New Roman" w:hAnsi="Times New Roman"/>
          <w:sz w:val="28"/>
          <w:szCs w:val="28"/>
          <w:lang w:val="kk-KZ"/>
        </w:rPr>
      </w:pPr>
    </w:p>
    <w:p w:rsidR="007C47F2" w:rsidRDefault="007C47F2" w:rsidP="007C47F2">
      <w:pPr>
        <w:jc w:val="left"/>
        <w:rPr>
          <w:rFonts w:ascii="Times New Roman" w:hAnsi="Times New Roman"/>
          <w:sz w:val="28"/>
          <w:szCs w:val="28"/>
          <w:lang w:val="kk-KZ"/>
        </w:rPr>
      </w:pPr>
    </w:p>
    <w:p w:rsidR="007C47F2" w:rsidRDefault="007C47F2" w:rsidP="007C47F2">
      <w:pPr>
        <w:jc w:val="left"/>
        <w:rPr>
          <w:rFonts w:ascii="Times New Roman" w:hAnsi="Times New Roman"/>
          <w:sz w:val="28"/>
          <w:szCs w:val="28"/>
          <w:lang w:val="kk-KZ"/>
        </w:rPr>
      </w:pPr>
    </w:p>
    <w:p w:rsidR="007C47F2" w:rsidRDefault="002F3A27" w:rsidP="007C47F2">
      <w:pPr>
        <w:jc w:val="left"/>
        <w:rPr>
          <w:rFonts w:ascii="Times New Roman" w:hAnsi="Times New Roman"/>
          <w:sz w:val="28"/>
          <w:szCs w:val="28"/>
          <w:lang w:val="kk-KZ"/>
        </w:rPr>
      </w:pPr>
      <w:r>
        <w:rPr>
          <w:rFonts w:ascii="Times New Roman" w:hAnsi="Times New Roman"/>
          <w:sz w:val="28"/>
          <w:szCs w:val="28"/>
          <w:lang w:val="kk-KZ"/>
        </w:rPr>
        <w:t>2017</w:t>
      </w:r>
      <w:r w:rsidR="007C47F2">
        <w:rPr>
          <w:rFonts w:ascii="Times New Roman" w:hAnsi="Times New Roman"/>
          <w:sz w:val="28"/>
          <w:szCs w:val="28"/>
          <w:lang w:val="kk-KZ"/>
        </w:rPr>
        <w:t xml:space="preserve"> жылдан бері «</w:t>
      </w:r>
      <w:r>
        <w:rPr>
          <w:rFonts w:ascii="Times New Roman" w:hAnsi="Times New Roman"/>
          <w:sz w:val="28"/>
          <w:szCs w:val="28"/>
          <w:lang w:val="kk-KZ"/>
        </w:rPr>
        <w:t>Сырғалым</w:t>
      </w:r>
      <w:r w:rsidR="007C47F2">
        <w:rPr>
          <w:rFonts w:ascii="Times New Roman" w:hAnsi="Times New Roman"/>
          <w:sz w:val="28"/>
          <w:szCs w:val="28"/>
          <w:lang w:val="kk-KZ"/>
        </w:rPr>
        <w:t>» қыздар клубы жобасымен жұмыстар жасалын</w:t>
      </w:r>
      <w:r>
        <w:rPr>
          <w:rFonts w:ascii="Times New Roman" w:hAnsi="Times New Roman"/>
          <w:sz w:val="28"/>
          <w:szCs w:val="28"/>
          <w:lang w:val="kk-KZ"/>
        </w:rPr>
        <w:t>ы</w:t>
      </w:r>
      <w:r w:rsidR="007C47F2">
        <w:rPr>
          <w:rFonts w:ascii="Times New Roman" w:hAnsi="Times New Roman"/>
          <w:sz w:val="28"/>
          <w:szCs w:val="28"/>
          <w:lang w:val="kk-KZ"/>
        </w:rPr>
        <w:t>п жатыр. Жобаға 5 – 9 сынып қыздары тартылды.</w:t>
      </w:r>
    </w:p>
    <w:p w:rsidR="007C47F2" w:rsidRDefault="007C47F2" w:rsidP="007C47F2">
      <w:pPr>
        <w:jc w:val="left"/>
        <w:rPr>
          <w:rFonts w:ascii="Times New Roman" w:hAnsi="Times New Roman"/>
          <w:sz w:val="28"/>
          <w:szCs w:val="28"/>
          <w:lang w:val="kk-KZ"/>
        </w:rPr>
      </w:pPr>
      <w:r>
        <w:rPr>
          <w:rFonts w:ascii="Times New Roman" w:hAnsi="Times New Roman"/>
          <w:sz w:val="28"/>
          <w:szCs w:val="28"/>
          <w:lang w:val="kk-KZ"/>
        </w:rPr>
        <w:t>Бұл жобаның басты мақсаты:</w:t>
      </w:r>
    </w:p>
    <w:p w:rsidR="007C47F2" w:rsidRDefault="007C47F2" w:rsidP="007C47F2">
      <w:pPr>
        <w:jc w:val="left"/>
        <w:rPr>
          <w:rFonts w:ascii="Times New Roman" w:hAnsi="Times New Roman"/>
          <w:b/>
          <w:bCs/>
          <w:i/>
          <w:iCs/>
          <w:sz w:val="28"/>
          <w:szCs w:val="28"/>
          <w:lang w:val="kk-KZ"/>
        </w:rPr>
      </w:pPr>
      <w:r w:rsidRPr="00B7094D">
        <w:rPr>
          <w:rFonts w:ascii="Times New Roman" w:hAnsi="Times New Roman"/>
          <w:b/>
          <w:bCs/>
          <w:i/>
          <w:iCs/>
          <w:sz w:val="28"/>
          <w:szCs w:val="28"/>
          <w:lang w:val="kk-KZ"/>
        </w:rPr>
        <w:t xml:space="preserve">Қыздармызды жан – жақты тәрбиелей отырып, кездескен қиындықтарды жеңе білуге, бір – бірлерімен сырлас, өзара ой бөлісе білуге тәрбиелеу. </w:t>
      </w:r>
    </w:p>
    <w:p w:rsidR="007C47F2" w:rsidRPr="00B7094D" w:rsidRDefault="007C47F2" w:rsidP="007C47F2">
      <w:pPr>
        <w:jc w:val="left"/>
        <w:rPr>
          <w:rFonts w:ascii="Times New Roman" w:hAnsi="Times New Roman"/>
          <w:sz w:val="28"/>
          <w:szCs w:val="28"/>
          <w:lang w:val="kk-KZ"/>
        </w:rPr>
      </w:pPr>
      <w:r>
        <w:rPr>
          <w:rFonts w:ascii="Times New Roman" w:hAnsi="Times New Roman"/>
          <w:b/>
          <w:bCs/>
          <w:i/>
          <w:iCs/>
          <w:sz w:val="28"/>
          <w:szCs w:val="28"/>
          <w:lang w:val="kk-KZ"/>
        </w:rPr>
        <w:t>“</w:t>
      </w:r>
      <w:r w:rsidR="002F3A27">
        <w:rPr>
          <w:rFonts w:ascii="Times New Roman" w:hAnsi="Times New Roman"/>
          <w:b/>
          <w:bCs/>
          <w:i/>
          <w:iCs/>
          <w:sz w:val="28"/>
          <w:szCs w:val="28"/>
          <w:lang w:val="kk-KZ"/>
        </w:rPr>
        <w:t>Сырғалым</w:t>
      </w:r>
      <w:r w:rsidRPr="00B7094D">
        <w:rPr>
          <w:rFonts w:ascii="Times New Roman" w:hAnsi="Times New Roman"/>
          <w:b/>
          <w:bCs/>
          <w:i/>
          <w:iCs/>
          <w:sz w:val="28"/>
          <w:szCs w:val="28"/>
          <w:lang w:val="kk-KZ"/>
        </w:rPr>
        <w:t xml:space="preserve">” </w:t>
      </w:r>
      <w:r>
        <w:rPr>
          <w:rFonts w:ascii="Times New Roman" w:hAnsi="Times New Roman"/>
          <w:b/>
          <w:bCs/>
          <w:i/>
          <w:iCs/>
          <w:sz w:val="28"/>
          <w:szCs w:val="28"/>
          <w:lang w:val="kk-KZ"/>
        </w:rPr>
        <w:t xml:space="preserve"> қыздар клубы </w:t>
      </w:r>
      <w:r w:rsidRPr="00B7094D">
        <w:rPr>
          <w:rFonts w:ascii="Times New Roman" w:hAnsi="Times New Roman"/>
          <w:b/>
          <w:bCs/>
          <w:i/>
          <w:iCs/>
          <w:sz w:val="28"/>
          <w:szCs w:val="28"/>
          <w:lang w:val="kk-KZ"/>
        </w:rPr>
        <w:t>жобасының бағыттары</w:t>
      </w:r>
    </w:p>
    <w:p w:rsidR="007C47F2" w:rsidRPr="00B7094D" w:rsidRDefault="007C47F2" w:rsidP="007C47F2">
      <w:pPr>
        <w:numPr>
          <w:ilvl w:val="0"/>
          <w:numId w:val="2"/>
        </w:numPr>
        <w:jc w:val="left"/>
        <w:rPr>
          <w:rFonts w:ascii="Times New Roman" w:hAnsi="Times New Roman"/>
          <w:b/>
          <w:bCs/>
          <w:i/>
          <w:iCs/>
          <w:sz w:val="28"/>
          <w:szCs w:val="28"/>
          <w:lang w:val="kk-KZ"/>
        </w:rPr>
      </w:pPr>
      <w:r>
        <w:rPr>
          <w:rFonts w:ascii="Times New Roman" w:hAnsi="Times New Roman"/>
          <w:b/>
          <w:bCs/>
          <w:i/>
          <w:iCs/>
          <w:sz w:val="28"/>
          <w:szCs w:val="28"/>
          <w:lang w:val="kk-KZ"/>
        </w:rPr>
        <w:t>Кел, сырласайық</w:t>
      </w:r>
    </w:p>
    <w:p w:rsidR="007C47F2" w:rsidRPr="007E0905" w:rsidRDefault="007C47F2" w:rsidP="007C47F2">
      <w:pPr>
        <w:numPr>
          <w:ilvl w:val="0"/>
          <w:numId w:val="2"/>
        </w:numPr>
        <w:jc w:val="left"/>
        <w:rPr>
          <w:rFonts w:ascii="Times New Roman" w:hAnsi="Times New Roman"/>
          <w:sz w:val="28"/>
          <w:szCs w:val="28"/>
          <w:lang w:val="kk-KZ"/>
        </w:rPr>
      </w:pPr>
      <w:r w:rsidRPr="00B7094D">
        <w:rPr>
          <w:rFonts w:ascii="Times New Roman" w:hAnsi="Times New Roman"/>
          <w:b/>
          <w:bCs/>
          <w:i/>
          <w:iCs/>
          <w:sz w:val="28"/>
          <w:szCs w:val="28"/>
          <w:lang w:val="kk-KZ"/>
        </w:rPr>
        <w:t>Менің денсаулығым</w:t>
      </w:r>
      <w:r>
        <w:rPr>
          <w:rFonts w:ascii="Times New Roman" w:hAnsi="Times New Roman"/>
          <w:b/>
          <w:bCs/>
          <w:i/>
          <w:iCs/>
          <w:sz w:val="28"/>
          <w:szCs w:val="28"/>
          <w:lang w:val="kk-KZ"/>
        </w:rPr>
        <w:t>-</w:t>
      </w:r>
      <w:r w:rsidRPr="00B7094D">
        <w:rPr>
          <w:rFonts w:ascii="Times New Roman" w:hAnsi="Times New Roman"/>
          <w:b/>
          <w:bCs/>
          <w:i/>
          <w:iCs/>
          <w:sz w:val="28"/>
          <w:szCs w:val="28"/>
          <w:lang w:val="kk-KZ"/>
        </w:rPr>
        <w:t xml:space="preserve"> болашақ ұрпақтың саулығы</w:t>
      </w:r>
    </w:p>
    <w:p w:rsidR="007C47F2" w:rsidRPr="00B7094D" w:rsidRDefault="007C47F2" w:rsidP="007C47F2">
      <w:pPr>
        <w:numPr>
          <w:ilvl w:val="0"/>
          <w:numId w:val="2"/>
        </w:numPr>
        <w:jc w:val="left"/>
        <w:rPr>
          <w:rFonts w:ascii="Times New Roman" w:hAnsi="Times New Roman"/>
          <w:sz w:val="28"/>
          <w:szCs w:val="28"/>
        </w:rPr>
      </w:pPr>
      <w:r w:rsidRPr="00B7094D">
        <w:rPr>
          <w:rFonts w:ascii="Times New Roman" w:hAnsi="Times New Roman"/>
          <w:b/>
          <w:bCs/>
          <w:i/>
          <w:iCs/>
          <w:sz w:val="28"/>
          <w:szCs w:val="28"/>
          <w:lang w:val="kk-KZ"/>
        </w:rPr>
        <w:t>Үлкендер өнегесі- өмір шежіресі</w:t>
      </w:r>
    </w:p>
    <w:p w:rsidR="007C47F2" w:rsidRDefault="007C47F2" w:rsidP="007C47F2">
      <w:pPr>
        <w:ind w:left="720"/>
        <w:jc w:val="left"/>
        <w:rPr>
          <w:rFonts w:ascii="Times New Roman" w:hAnsi="Times New Roman"/>
          <w:sz w:val="28"/>
          <w:szCs w:val="28"/>
          <w:lang w:val="kk-KZ"/>
        </w:rPr>
      </w:pPr>
    </w:p>
    <w:p w:rsidR="007C47F2" w:rsidRDefault="007C47F2" w:rsidP="007C47F2">
      <w:pPr>
        <w:ind w:left="720"/>
        <w:jc w:val="left"/>
        <w:rPr>
          <w:rFonts w:ascii="Times New Roman" w:hAnsi="Times New Roman"/>
          <w:sz w:val="28"/>
          <w:szCs w:val="28"/>
          <w:lang w:val="kk-KZ"/>
        </w:rPr>
      </w:pPr>
      <w:r>
        <w:rPr>
          <w:rFonts w:ascii="Times New Roman" w:hAnsi="Times New Roman"/>
          <w:sz w:val="28"/>
          <w:szCs w:val="28"/>
          <w:lang w:val="kk-KZ"/>
        </w:rPr>
        <w:t>Бұл жобаның бағыттарына жеке – жеке тоқталсақ.</w:t>
      </w:r>
    </w:p>
    <w:p w:rsidR="007C47F2" w:rsidRDefault="007C47F2" w:rsidP="007C47F2">
      <w:pPr>
        <w:ind w:left="720"/>
        <w:jc w:val="left"/>
        <w:rPr>
          <w:rFonts w:ascii="Times New Roman" w:hAnsi="Times New Roman"/>
          <w:sz w:val="28"/>
          <w:szCs w:val="28"/>
          <w:lang w:val="kk-KZ"/>
        </w:rPr>
      </w:pPr>
      <w:r>
        <w:rPr>
          <w:rFonts w:ascii="Times New Roman" w:hAnsi="Times New Roman"/>
          <w:b/>
          <w:bCs/>
          <w:i/>
          <w:iCs/>
          <w:sz w:val="28"/>
          <w:szCs w:val="28"/>
          <w:lang w:val="kk-KZ"/>
        </w:rPr>
        <w:t>1. Кел, сырласайық</w:t>
      </w:r>
    </w:p>
    <w:p w:rsidR="007C47F2" w:rsidRPr="001E2278" w:rsidRDefault="007C47F2" w:rsidP="007C47F2">
      <w:pPr>
        <w:ind w:left="720"/>
        <w:jc w:val="left"/>
        <w:rPr>
          <w:rFonts w:ascii="Times New Roman" w:hAnsi="Times New Roman"/>
          <w:sz w:val="28"/>
          <w:szCs w:val="28"/>
          <w:lang w:val="kk-KZ"/>
        </w:rPr>
      </w:pPr>
      <w:r w:rsidRPr="001E2278">
        <w:rPr>
          <w:rFonts w:ascii="Times New Roman" w:hAnsi="Times New Roman"/>
          <w:bCs/>
          <w:i/>
          <w:iCs/>
          <w:sz w:val="28"/>
          <w:szCs w:val="28"/>
          <w:lang w:val="kk-KZ"/>
        </w:rPr>
        <w:t>- Оқушылар сабақтастығы, жоғары сынып қыздарының төменгі сынып қыздарымен серіктестік, ынтымақтастық бағытында жұмыс жасаулары;</w:t>
      </w:r>
    </w:p>
    <w:p w:rsidR="007C47F2" w:rsidRPr="001E2278" w:rsidRDefault="007C47F2" w:rsidP="007C47F2">
      <w:pPr>
        <w:numPr>
          <w:ilvl w:val="0"/>
          <w:numId w:val="3"/>
        </w:numPr>
        <w:jc w:val="left"/>
        <w:rPr>
          <w:rFonts w:ascii="Times New Roman" w:hAnsi="Times New Roman"/>
          <w:sz w:val="28"/>
          <w:szCs w:val="28"/>
          <w:lang w:val="kk-KZ"/>
        </w:rPr>
      </w:pPr>
      <w:r w:rsidRPr="001E2278">
        <w:rPr>
          <w:rFonts w:ascii="Times New Roman" w:hAnsi="Times New Roman"/>
          <w:bCs/>
          <w:i/>
          <w:iCs/>
          <w:sz w:val="28"/>
          <w:szCs w:val="28"/>
          <w:lang w:val="kk-KZ"/>
        </w:rPr>
        <w:t xml:space="preserve"> Өзінің адал досын таңдай біліп, оған өзінің сырларын бүкпей айту</w:t>
      </w:r>
      <w:r>
        <w:rPr>
          <w:rFonts w:ascii="Times New Roman" w:hAnsi="Times New Roman"/>
          <w:bCs/>
          <w:i/>
          <w:iCs/>
          <w:sz w:val="28"/>
          <w:szCs w:val="28"/>
          <w:lang w:val="kk-KZ"/>
        </w:rPr>
        <w:t>ы</w:t>
      </w:r>
      <w:r w:rsidRPr="001E2278">
        <w:rPr>
          <w:rFonts w:ascii="Times New Roman" w:hAnsi="Times New Roman"/>
          <w:bCs/>
          <w:i/>
          <w:iCs/>
          <w:sz w:val="28"/>
          <w:szCs w:val="28"/>
          <w:lang w:val="kk-KZ"/>
        </w:rPr>
        <w:t>;</w:t>
      </w:r>
    </w:p>
    <w:p w:rsidR="007C47F2" w:rsidRPr="001E2278" w:rsidRDefault="007C47F2" w:rsidP="007C47F2">
      <w:pPr>
        <w:numPr>
          <w:ilvl w:val="0"/>
          <w:numId w:val="3"/>
        </w:numPr>
        <w:jc w:val="left"/>
        <w:rPr>
          <w:rFonts w:ascii="Times New Roman" w:hAnsi="Times New Roman"/>
          <w:sz w:val="28"/>
          <w:szCs w:val="28"/>
          <w:lang w:val="kk-KZ"/>
        </w:rPr>
      </w:pPr>
      <w:r w:rsidRPr="001E2278">
        <w:rPr>
          <w:rFonts w:ascii="Times New Roman" w:hAnsi="Times New Roman"/>
          <w:bCs/>
          <w:i/>
          <w:iCs/>
          <w:sz w:val="28"/>
          <w:szCs w:val="28"/>
          <w:lang w:val="kk-KZ"/>
        </w:rPr>
        <w:t xml:space="preserve"> Анасы, апасы, сіңілісі, жеңгесімен ашық әңгімелесу бағытындағы жұмыстар;</w:t>
      </w:r>
    </w:p>
    <w:p w:rsidR="007C47F2" w:rsidRPr="00D82A8C" w:rsidRDefault="007C47F2" w:rsidP="007C47F2">
      <w:pPr>
        <w:numPr>
          <w:ilvl w:val="0"/>
          <w:numId w:val="3"/>
        </w:numPr>
        <w:jc w:val="left"/>
        <w:rPr>
          <w:rFonts w:ascii="Times New Roman" w:hAnsi="Times New Roman"/>
          <w:sz w:val="28"/>
          <w:szCs w:val="28"/>
        </w:rPr>
      </w:pPr>
      <w:r w:rsidRPr="001E2278">
        <w:rPr>
          <w:rFonts w:ascii="Times New Roman" w:hAnsi="Times New Roman"/>
          <w:bCs/>
          <w:i/>
          <w:iCs/>
          <w:sz w:val="28"/>
          <w:szCs w:val="28"/>
          <w:lang w:val="kk-KZ"/>
        </w:rPr>
        <w:t xml:space="preserve"> Жеке бас күнделігін жүргізу</w:t>
      </w:r>
      <w:r>
        <w:rPr>
          <w:rFonts w:ascii="Times New Roman" w:hAnsi="Times New Roman"/>
          <w:bCs/>
          <w:i/>
          <w:iCs/>
          <w:sz w:val="28"/>
          <w:szCs w:val="28"/>
          <w:lang w:val="kk-KZ"/>
        </w:rPr>
        <w:t>.</w:t>
      </w:r>
    </w:p>
    <w:p w:rsidR="007C47F2" w:rsidRDefault="007C47F2" w:rsidP="007C47F2">
      <w:pPr>
        <w:ind w:left="720"/>
        <w:jc w:val="left"/>
        <w:rPr>
          <w:rFonts w:ascii="Times New Roman" w:hAnsi="Times New Roman"/>
          <w:bCs/>
          <w:i/>
          <w:iCs/>
          <w:sz w:val="28"/>
          <w:szCs w:val="28"/>
          <w:lang w:val="kk-KZ"/>
        </w:rPr>
      </w:pPr>
    </w:p>
    <w:p w:rsidR="007C47F2" w:rsidRPr="00BF4A17" w:rsidRDefault="007C47F2" w:rsidP="007C47F2">
      <w:pPr>
        <w:ind w:left="720"/>
        <w:jc w:val="left"/>
        <w:rPr>
          <w:rFonts w:ascii="Times New Roman" w:hAnsi="Times New Roman"/>
          <w:bCs/>
          <w:iCs/>
          <w:sz w:val="28"/>
          <w:szCs w:val="28"/>
          <w:lang w:val="kk-KZ"/>
        </w:rPr>
      </w:pPr>
      <w:r w:rsidRPr="00BF4A17">
        <w:rPr>
          <w:rFonts w:ascii="Times New Roman" w:hAnsi="Times New Roman"/>
          <w:bCs/>
          <w:iCs/>
          <w:sz w:val="28"/>
          <w:szCs w:val="28"/>
          <w:lang w:val="kk-KZ"/>
        </w:rPr>
        <w:t>Бұл бағытта жоғары сынып қыздары төменгі сынып қыздарына тәрбие шараларын өткізген кезде, басқада шығармашылық жұмыстарын қорғаған кезде тақырыпқа сай дайындық жұмыстарына көмектеседі.. Анасы мен, жеңгесімен ашық әңгімелесу бағытында «Сырлы жеңге, сұлу қыз», «Ана отбасы шырағы», «Қыз қылығы» т.б тақырыпта кездесулер мен пікірталастар, дөңгелек үстелдер өткізілді.Қыздар жиналысында өз жан сырыңды бүкпей жазалатын, сырласатын жеке бас күнделігін жүргізуге болатыны айтылды.</w:t>
      </w:r>
    </w:p>
    <w:p w:rsidR="007C47F2" w:rsidRDefault="007C47F2" w:rsidP="007C47F2">
      <w:pPr>
        <w:ind w:left="720"/>
        <w:jc w:val="left"/>
        <w:rPr>
          <w:rFonts w:ascii="Times New Roman" w:hAnsi="Times New Roman"/>
          <w:bCs/>
          <w:i/>
          <w:iCs/>
          <w:sz w:val="28"/>
          <w:szCs w:val="28"/>
          <w:lang w:val="kk-KZ"/>
        </w:rPr>
      </w:pPr>
    </w:p>
    <w:p w:rsidR="007C47F2" w:rsidRPr="001E2278" w:rsidRDefault="007C47F2" w:rsidP="007C47F2">
      <w:pPr>
        <w:numPr>
          <w:ilvl w:val="0"/>
          <w:numId w:val="4"/>
        </w:numPr>
        <w:jc w:val="left"/>
        <w:rPr>
          <w:rFonts w:ascii="Times New Roman" w:hAnsi="Times New Roman"/>
          <w:sz w:val="28"/>
          <w:szCs w:val="28"/>
          <w:lang w:val="kk-KZ"/>
        </w:rPr>
      </w:pPr>
      <w:r w:rsidRPr="00B7094D">
        <w:rPr>
          <w:rFonts w:ascii="Times New Roman" w:hAnsi="Times New Roman"/>
          <w:b/>
          <w:bCs/>
          <w:i/>
          <w:iCs/>
          <w:sz w:val="28"/>
          <w:szCs w:val="28"/>
          <w:lang w:val="kk-KZ"/>
        </w:rPr>
        <w:t>Менің денсаулығым болашақ ұрпақтың саулығы</w:t>
      </w:r>
    </w:p>
    <w:p w:rsidR="007C47F2" w:rsidRPr="001E2278" w:rsidRDefault="007C47F2" w:rsidP="007C47F2">
      <w:pPr>
        <w:numPr>
          <w:ilvl w:val="0"/>
          <w:numId w:val="5"/>
        </w:numPr>
        <w:jc w:val="left"/>
        <w:rPr>
          <w:rFonts w:ascii="Times New Roman" w:hAnsi="Times New Roman"/>
          <w:sz w:val="28"/>
          <w:szCs w:val="28"/>
          <w:lang w:val="kk-KZ"/>
        </w:rPr>
      </w:pPr>
      <w:r w:rsidRPr="001E2278">
        <w:rPr>
          <w:rFonts w:ascii="Times New Roman" w:hAnsi="Times New Roman"/>
          <w:bCs/>
          <w:i/>
          <w:iCs/>
          <w:sz w:val="28"/>
          <w:szCs w:val="28"/>
          <w:lang w:val="kk-KZ"/>
        </w:rPr>
        <w:t>Салауатты өмір салтын сақтау бағытындағы жұмыстар;</w:t>
      </w:r>
    </w:p>
    <w:p w:rsidR="007C47F2" w:rsidRPr="001E2278" w:rsidRDefault="007C47F2" w:rsidP="007C47F2">
      <w:pPr>
        <w:numPr>
          <w:ilvl w:val="0"/>
          <w:numId w:val="5"/>
        </w:numPr>
        <w:jc w:val="left"/>
        <w:rPr>
          <w:rFonts w:ascii="Times New Roman" w:hAnsi="Times New Roman"/>
          <w:sz w:val="28"/>
          <w:szCs w:val="28"/>
          <w:lang w:val="kk-KZ"/>
        </w:rPr>
      </w:pPr>
      <w:r w:rsidRPr="001E2278">
        <w:rPr>
          <w:rFonts w:ascii="Times New Roman" w:hAnsi="Times New Roman"/>
          <w:bCs/>
          <w:i/>
          <w:iCs/>
          <w:sz w:val="28"/>
          <w:szCs w:val="28"/>
          <w:lang w:val="kk-KZ"/>
        </w:rPr>
        <w:t xml:space="preserve">- “Туған ауыл табиғаты” </w:t>
      </w:r>
      <w:r>
        <w:rPr>
          <w:rFonts w:ascii="Times New Roman" w:hAnsi="Times New Roman"/>
          <w:bCs/>
          <w:i/>
          <w:iCs/>
          <w:sz w:val="28"/>
          <w:szCs w:val="28"/>
          <w:lang w:val="kk-KZ"/>
        </w:rPr>
        <w:t>туризм</w:t>
      </w:r>
    </w:p>
    <w:p w:rsidR="007C47F2" w:rsidRPr="001E2278" w:rsidRDefault="007C47F2" w:rsidP="007C47F2">
      <w:pPr>
        <w:numPr>
          <w:ilvl w:val="0"/>
          <w:numId w:val="5"/>
        </w:numPr>
        <w:jc w:val="left"/>
        <w:rPr>
          <w:rFonts w:ascii="Times New Roman" w:hAnsi="Times New Roman"/>
          <w:sz w:val="28"/>
          <w:szCs w:val="28"/>
        </w:rPr>
      </w:pPr>
      <w:r w:rsidRPr="001E2278">
        <w:rPr>
          <w:rFonts w:ascii="Times New Roman" w:hAnsi="Times New Roman"/>
          <w:bCs/>
          <w:i/>
          <w:iCs/>
          <w:sz w:val="28"/>
          <w:szCs w:val="28"/>
          <w:lang w:val="kk-KZ"/>
        </w:rPr>
        <w:t>- “Би самалы” байқауы</w:t>
      </w:r>
    </w:p>
    <w:p w:rsidR="007C47F2" w:rsidRPr="001E2278" w:rsidRDefault="007C47F2" w:rsidP="007C47F2">
      <w:pPr>
        <w:numPr>
          <w:ilvl w:val="0"/>
          <w:numId w:val="5"/>
        </w:numPr>
        <w:jc w:val="left"/>
        <w:rPr>
          <w:rFonts w:ascii="Times New Roman" w:hAnsi="Times New Roman"/>
          <w:sz w:val="28"/>
          <w:szCs w:val="28"/>
        </w:rPr>
      </w:pPr>
      <w:r w:rsidRPr="001E2278">
        <w:rPr>
          <w:rFonts w:ascii="Times New Roman" w:hAnsi="Times New Roman"/>
          <w:bCs/>
          <w:i/>
          <w:iCs/>
          <w:sz w:val="28"/>
          <w:szCs w:val="28"/>
          <w:lang w:val="kk-KZ"/>
        </w:rPr>
        <w:t>- Мектептегі спортқа бейім қыздармен жұмыс;</w:t>
      </w:r>
    </w:p>
    <w:p w:rsidR="007C47F2" w:rsidRPr="001E2278" w:rsidRDefault="007C47F2" w:rsidP="007C47F2">
      <w:pPr>
        <w:numPr>
          <w:ilvl w:val="0"/>
          <w:numId w:val="5"/>
        </w:numPr>
        <w:jc w:val="left"/>
        <w:rPr>
          <w:rFonts w:ascii="Times New Roman" w:hAnsi="Times New Roman"/>
          <w:sz w:val="28"/>
          <w:szCs w:val="28"/>
        </w:rPr>
      </w:pPr>
      <w:bookmarkStart w:id="0" w:name="_GoBack"/>
      <w:bookmarkEnd w:id="0"/>
      <w:r w:rsidRPr="001E2278">
        <w:rPr>
          <w:rFonts w:ascii="Times New Roman" w:hAnsi="Times New Roman"/>
          <w:bCs/>
          <w:i/>
          <w:iCs/>
          <w:sz w:val="28"/>
          <w:szCs w:val="28"/>
          <w:lang w:val="kk-KZ"/>
        </w:rPr>
        <w:t>- Денсаулық фестивальдері</w:t>
      </w:r>
    </w:p>
    <w:p w:rsidR="007C47F2" w:rsidRPr="005B0DE4" w:rsidRDefault="007C47F2" w:rsidP="007C47F2">
      <w:pPr>
        <w:numPr>
          <w:ilvl w:val="0"/>
          <w:numId w:val="5"/>
        </w:numPr>
        <w:jc w:val="left"/>
        <w:rPr>
          <w:rFonts w:ascii="Times New Roman" w:hAnsi="Times New Roman"/>
          <w:sz w:val="28"/>
          <w:szCs w:val="28"/>
        </w:rPr>
      </w:pPr>
      <w:r w:rsidRPr="001E2278">
        <w:rPr>
          <w:rFonts w:ascii="Times New Roman" w:hAnsi="Times New Roman"/>
          <w:bCs/>
          <w:i/>
          <w:iCs/>
          <w:sz w:val="28"/>
          <w:szCs w:val="28"/>
          <w:lang w:val="kk-KZ"/>
        </w:rPr>
        <w:t xml:space="preserve">- Қазақтың </w:t>
      </w:r>
      <w:r>
        <w:rPr>
          <w:rFonts w:ascii="Times New Roman" w:hAnsi="Times New Roman"/>
          <w:bCs/>
          <w:i/>
          <w:iCs/>
          <w:sz w:val="28"/>
          <w:szCs w:val="28"/>
          <w:lang w:val="kk-KZ"/>
        </w:rPr>
        <w:t xml:space="preserve">намысын қорғап жүрген спортшы </w:t>
      </w:r>
      <w:r w:rsidRPr="001E2278">
        <w:rPr>
          <w:rFonts w:ascii="Times New Roman" w:hAnsi="Times New Roman"/>
          <w:bCs/>
          <w:i/>
          <w:iCs/>
          <w:sz w:val="28"/>
          <w:szCs w:val="28"/>
          <w:lang w:val="kk-KZ"/>
        </w:rPr>
        <w:t>қыздар туралы деректер жинау.</w:t>
      </w:r>
    </w:p>
    <w:p w:rsidR="007C47F2" w:rsidRPr="005B0DE4" w:rsidRDefault="007C47F2" w:rsidP="007C47F2">
      <w:pPr>
        <w:ind w:left="502"/>
        <w:jc w:val="left"/>
        <w:rPr>
          <w:rFonts w:ascii="Times New Roman" w:hAnsi="Times New Roman"/>
          <w:sz w:val="28"/>
          <w:szCs w:val="28"/>
          <w:lang w:val="kk-KZ"/>
        </w:rPr>
      </w:pPr>
    </w:p>
    <w:p w:rsidR="007C47F2" w:rsidRPr="00E62403" w:rsidRDefault="007C47F2" w:rsidP="007C47F2">
      <w:pPr>
        <w:ind w:left="502"/>
        <w:jc w:val="left"/>
        <w:rPr>
          <w:rFonts w:ascii="Times New Roman" w:hAnsi="Times New Roman"/>
          <w:sz w:val="28"/>
          <w:szCs w:val="28"/>
          <w:lang w:val="kk-KZ"/>
        </w:rPr>
      </w:pPr>
      <w:r w:rsidRPr="005B0DE4">
        <w:rPr>
          <w:rFonts w:ascii="Times New Roman" w:hAnsi="Times New Roman"/>
          <w:sz w:val="28"/>
          <w:szCs w:val="28"/>
          <w:lang w:val="kk-KZ"/>
        </w:rPr>
        <w:t>Қазақ қызы сөзі сыпайы,  сұңғақ бойлы, терең ойлы болуы тиіс.Дене бітісі жинақы,  ажарлы,  шырайлылық</w:t>
      </w:r>
      <w:r>
        <w:rPr>
          <w:rFonts w:ascii="Times New Roman" w:hAnsi="Times New Roman"/>
          <w:sz w:val="28"/>
          <w:szCs w:val="28"/>
          <w:lang w:val="kk-KZ"/>
        </w:rPr>
        <w:t>ты</w:t>
      </w:r>
      <w:r w:rsidRPr="005B0DE4">
        <w:rPr>
          <w:rFonts w:ascii="Times New Roman" w:hAnsi="Times New Roman"/>
          <w:sz w:val="28"/>
          <w:szCs w:val="28"/>
          <w:lang w:val="kk-KZ"/>
        </w:rPr>
        <w:t xml:space="preserve"> – қазақ қыздарының бойны сіңіру мақсатында туғанауыл табиғатына жылына екі рет туризм ұйымдастырылады. Туризм кезінде қыздарымыз әртүрлі спорттық сайыстарда, туристік тағам түрлерін дайындауда</w:t>
      </w:r>
      <w:r>
        <w:rPr>
          <w:rFonts w:ascii="Times New Roman" w:hAnsi="Times New Roman"/>
          <w:sz w:val="28"/>
          <w:szCs w:val="28"/>
          <w:lang w:val="kk-KZ"/>
        </w:rPr>
        <w:t xml:space="preserve">, туризм жоспарына сай </w:t>
      </w:r>
      <w:r>
        <w:rPr>
          <w:rFonts w:ascii="Times New Roman" w:hAnsi="Times New Roman"/>
          <w:sz w:val="28"/>
          <w:szCs w:val="28"/>
          <w:lang w:val="kk-KZ"/>
        </w:rPr>
        <w:lastRenderedPageBreak/>
        <w:t>өтілген байқауларда</w:t>
      </w:r>
      <w:r w:rsidRPr="005B0DE4">
        <w:rPr>
          <w:rFonts w:ascii="Times New Roman" w:hAnsi="Times New Roman"/>
          <w:sz w:val="28"/>
          <w:szCs w:val="28"/>
          <w:lang w:val="kk-KZ"/>
        </w:rPr>
        <w:t xml:space="preserve"> үлкен белсенділік танытады.</w:t>
      </w:r>
      <w:r>
        <w:rPr>
          <w:rFonts w:ascii="Times New Roman" w:hAnsi="Times New Roman"/>
          <w:sz w:val="28"/>
          <w:szCs w:val="28"/>
          <w:lang w:val="kk-KZ"/>
        </w:rPr>
        <w:t>жақсы демалады, кейбір қыздармен жеке сырласудың сәті түседі. Мектебімізде жоспарға сай егіз қыздар байқауы, апалы – сіңілі қыздар байқаулары, денсаулық фестивальдері өтеді.</w:t>
      </w:r>
      <w:r w:rsidRPr="00E62403">
        <w:rPr>
          <w:rFonts w:ascii="Times New Roman" w:hAnsi="Times New Roman"/>
          <w:sz w:val="28"/>
          <w:szCs w:val="28"/>
          <w:lang w:val="kk-KZ"/>
        </w:rPr>
        <w:t>Бұдан</w:t>
      </w:r>
      <w:r w:rsidRPr="00E62403">
        <w:rPr>
          <w:rFonts w:ascii="Times New Roman" w:hAnsi="Times New Roman"/>
          <w:color w:val="000000"/>
          <w:sz w:val="28"/>
          <w:szCs w:val="28"/>
          <w:lang w:val="kk-KZ"/>
        </w:rPr>
        <w:t xml:space="preserve"> қазақ қыздарына тән ұяңдық , инабаттылық, әсемдік, ұстамдылық, биязылық</w:t>
      </w:r>
      <w:r>
        <w:rPr>
          <w:rFonts w:ascii="Times New Roman" w:hAnsi="Times New Roman"/>
          <w:color w:val="000000"/>
          <w:sz w:val="28"/>
          <w:szCs w:val="28"/>
          <w:lang w:val="kk-KZ"/>
        </w:rPr>
        <w:t xml:space="preserve"> қалыптасады. Сонымен қатар Қыздарымыздың рухтық намысын асқақтатуда Елімізді әлемге әйгілі етіп жүрген спортшы қыздарымыз туралы да деректер жинап, оны басқа оқушыларға таныстырып отырады.</w:t>
      </w:r>
    </w:p>
    <w:p w:rsidR="007C47F2" w:rsidRPr="00E62403" w:rsidRDefault="007C47F2" w:rsidP="007C47F2">
      <w:pPr>
        <w:ind w:left="502"/>
        <w:jc w:val="left"/>
        <w:rPr>
          <w:rFonts w:ascii="Times New Roman" w:hAnsi="Times New Roman"/>
          <w:sz w:val="28"/>
          <w:szCs w:val="28"/>
          <w:lang w:val="kk-KZ"/>
        </w:rPr>
      </w:pPr>
    </w:p>
    <w:p w:rsidR="007C47F2" w:rsidRPr="002B3310" w:rsidRDefault="007C47F2" w:rsidP="007C47F2">
      <w:pPr>
        <w:ind w:left="502"/>
        <w:jc w:val="left"/>
        <w:rPr>
          <w:rFonts w:ascii="Times New Roman" w:hAnsi="Times New Roman"/>
          <w:sz w:val="28"/>
          <w:szCs w:val="28"/>
          <w:lang w:val="kk-KZ"/>
        </w:rPr>
      </w:pPr>
    </w:p>
    <w:p w:rsidR="007C47F2" w:rsidRPr="001E2278" w:rsidRDefault="007C47F2" w:rsidP="007C47F2">
      <w:pPr>
        <w:numPr>
          <w:ilvl w:val="0"/>
          <w:numId w:val="4"/>
        </w:numPr>
        <w:jc w:val="left"/>
        <w:rPr>
          <w:rFonts w:ascii="Times New Roman" w:hAnsi="Times New Roman"/>
          <w:sz w:val="28"/>
          <w:szCs w:val="28"/>
        </w:rPr>
      </w:pPr>
      <w:r w:rsidRPr="00B7094D">
        <w:rPr>
          <w:rFonts w:ascii="Times New Roman" w:hAnsi="Times New Roman"/>
          <w:b/>
          <w:bCs/>
          <w:i/>
          <w:iCs/>
          <w:sz w:val="28"/>
          <w:szCs w:val="28"/>
          <w:lang w:val="kk-KZ"/>
        </w:rPr>
        <w:t>Үлкендер өнегесі- өмір шежіресі</w:t>
      </w:r>
    </w:p>
    <w:p w:rsidR="007C47F2" w:rsidRPr="001E2278" w:rsidRDefault="007C47F2" w:rsidP="007C47F2">
      <w:pPr>
        <w:numPr>
          <w:ilvl w:val="0"/>
          <w:numId w:val="6"/>
        </w:numPr>
        <w:jc w:val="left"/>
        <w:rPr>
          <w:rFonts w:ascii="Times New Roman" w:hAnsi="Times New Roman"/>
          <w:sz w:val="28"/>
          <w:szCs w:val="28"/>
        </w:rPr>
      </w:pPr>
      <w:r w:rsidRPr="001E2278">
        <w:rPr>
          <w:rFonts w:ascii="Times New Roman" w:hAnsi="Times New Roman"/>
          <w:bCs/>
          <w:i/>
          <w:iCs/>
          <w:sz w:val="28"/>
          <w:szCs w:val="28"/>
          <w:lang w:val="kk-KZ"/>
        </w:rPr>
        <w:t>Қазақ әндерін жинақтайды</w:t>
      </w:r>
    </w:p>
    <w:p w:rsidR="007C47F2" w:rsidRPr="001E2278" w:rsidRDefault="007C47F2" w:rsidP="007C47F2">
      <w:pPr>
        <w:numPr>
          <w:ilvl w:val="0"/>
          <w:numId w:val="6"/>
        </w:numPr>
        <w:jc w:val="left"/>
        <w:rPr>
          <w:rFonts w:ascii="Times New Roman" w:hAnsi="Times New Roman"/>
          <w:sz w:val="28"/>
          <w:szCs w:val="28"/>
        </w:rPr>
      </w:pPr>
      <w:r w:rsidRPr="001E2278">
        <w:rPr>
          <w:rFonts w:ascii="Times New Roman" w:hAnsi="Times New Roman"/>
          <w:bCs/>
          <w:i/>
          <w:iCs/>
          <w:sz w:val="28"/>
          <w:szCs w:val="28"/>
          <w:lang w:val="kk-KZ"/>
        </w:rPr>
        <w:t>- Жергілікті аналар өмірін үлгі ету мақсатында өнерлі аналар мен ұлағатты аналар, батыр аналар туралы деректер жинайды;</w:t>
      </w:r>
    </w:p>
    <w:p w:rsidR="007C47F2" w:rsidRPr="001E2278" w:rsidRDefault="007C47F2" w:rsidP="007C47F2">
      <w:pPr>
        <w:numPr>
          <w:ilvl w:val="0"/>
          <w:numId w:val="6"/>
        </w:numPr>
        <w:jc w:val="left"/>
        <w:rPr>
          <w:rFonts w:ascii="Times New Roman" w:hAnsi="Times New Roman"/>
          <w:sz w:val="28"/>
          <w:szCs w:val="28"/>
        </w:rPr>
      </w:pPr>
      <w:r w:rsidRPr="001E2278">
        <w:rPr>
          <w:rFonts w:ascii="Times New Roman" w:hAnsi="Times New Roman"/>
          <w:bCs/>
          <w:i/>
          <w:iCs/>
          <w:sz w:val="28"/>
          <w:szCs w:val="28"/>
          <w:lang w:val="kk-KZ"/>
        </w:rPr>
        <w:t>- Қыз балалар туралы халық арасына тараған нақыл сөздер мен мақыл – мәтелдерді жинақтап, мағынасын ашады.</w:t>
      </w:r>
    </w:p>
    <w:p w:rsidR="007C47F2" w:rsidRPr="002F3A27" w:rsidRDefault="007C47F2" w:rsidP="002F3A27">
      <w:pPr>
        <w:numPr>
          <w:ilvl w:val="0"/>
          <w:numId w:val="6"/>
        </w:numPr>
        <w:jc w:val="left"/>
        <w:rPr>
          <w:rFonts w:ascii="Times New Roman" w:hAnsi="Times New Roman"/>
          <w:sz w:val="28"/>
          <w:szCs w:val="28"/>
        </w:rPr>
      </w:pPr>
      <w:r w:rsidRPr="001E2278">
        <w:rPr>
          <w:rFonts w:ascii="Times New Roman" w:hAnsi="Times New Roman"/>
          <w:bCs/>
          <w:i/>
          <w:iCs/>
          <w:sz w:val="28"/>
          <w:szCs w:val="28"/>
          <w:lang w:val="kk-KZ"/>
        </w:rPr>
        <w:t>- Аналар арасынан шыққан емшілер мен дарынды аналар туралы мәліметтер жинақтайды.</w:t>
      </w:r>
    </w:p>
    <w:p w:rsidR="007C47F2" w:rsidRDefault="007C47F2" w:rsidP="007C47F2">
      <w:pPr>
        <w:jc w:val="left"/>
        <w:rPr>
          <w:rFonts w:ascii="Times New Roman" w:hAnsi="Times New Roman"/>
          <w:bCs/>
          <w:iCs/>
          <w:sz w:val="28"/>
          <w:szCs w:val="28"/>
          <w:lang w:val="kk-KZ"/>
        </w:rPr>
      </w:pPr>
      <w:r>
        <w:rPr>
          <w:rFonts w:ascii="Times New Roman" w:hAnsi="Times New Roman"/>
          <w:bCs/>
          <w:iCs/>
          <w:sz w:val="28"/>
          <w:szCs w:val="28"/>
          <w:lang w:val="kk-KZ"/>
        </w:rPr>
        <w:t>Халық әндерінің шығу тарихы мен орындаушылары туралы деректерді насихаттау бағытында жұмыстар жүреді.</w:t>
      </w:r>
    </w:p>
    <w:p w:rsidR="007C47F2" w:rsidRDefault="007C47F2" w:rsidP="007C47F2">
      <w:pPr>
        <w:jc w:val="left"/>
        <w:rPr>
          <w:rFonts w:ascii="Times New Roman" w:eastAsia="Times New Roman" w:hAnsi="Times New Roman"/>
          <w:color w:val="000000"/>
          <w:sz w:val="28"/>
          <w:szCs w:val="28"/>
          <w:lang w:val="kk-KZ" w:eastAsia="ru-RU"/>
        </w:rPr>
      </w:pPr>
      <w:r>
        <w:rPr>
          <w:rFonts w:ascii="Times New Roman" w:hAnsi="Times New Roman"/>
          <w:bCs/>
          <w:iCs/>
          <w:sz w:val="28"/>
          <w:szCs w:val="28"/>
          <w:lang w:val="kk-KZ"/>
        </w:rPr>
        <w:t>Халық арасында тараған нақыл сөздер</w:t>
      </w:r>
      <w:r w:rsidRPr="00BF4A17">
        <w:rPr>
          <w:rFonts w:ascii="Times New Roman" w:hAnsi="Times New Roman"/>
          <w:sz w:val="28"/>
          <w:szCs w:val="28"/>
          <w:lang w:val="kk-KZ"/>
        </w:rPr>
        <w:t>.“Қыздың жолы жіңішке”, “Қызға қырық үйден тыю”</w:t>
      </w:r>
      <w:r w:rsidRPr="00BF4A17">
        <w:rPr>
          <w:rFonts w:ascii="Times New Roman" w:hAnsi="Times New Roman"/>
          <w:color w:val="000000"/>
          <w:sz w:val="28"/>
          <w:szCs w:val="28"/>
          <w:lang w:val="kk-KZ"/>
        </w:rPr>
        <w:t>“</w:t>
      </w:r>
      <w:r w:rsidRPr="00BF4A17">
        <w:rPr>
          <w:rFonts w:ascii="Times New Roman" w:hAnsi="Times New Roman"/>
          <w:sz w:val="28"/>
          <w:szCs w:val="28"/>
          <w:lang w:val="kk-KZ"/>
        </w:rPr>
        <w:t>Болмасаң да ұқсап бақ,бір жасқыны көрсеңіз”</w:t>
      </w:r>
    </w:p>
    <w:p w:rsidR="007C47F2" w:rsidRDefault="007C47F2" w:rsidP="007C47F2">
      <w:pPr>
        <w:jc w:val="left"/>
        <w:rPr>
          <w:rFonts w:ascii="Times New Roman" w:eastAsia="Times New Roman" w:hAnsi="Times New Roman"/>
          <w:color w:val="000000"/>
          <w:sz w:val="28"/>
          <w:szCs w:val="28"/>
          <w:lang w:val="kk-KZ" w:eastAsia="ru-RU"/>
        </w:rPr>
      </w:pPr>
      <w:r w:rsidRPr="00BF4A17">
        <w:rPr>
          <w:rFonts w:ascii="Times New Roman" w:eastAsia="Times New Roman" w:hAnsi="Times New Roman"/>
          <w:color w:val="000000"/>
          <w:sz w:val="28"/>
          <w:szCs w:val="28"/>
          <w:lang w:val="kk-KZ" w:eastAsia="ru-RU"/>
        </w:rPr>
        <w:t>«Тар қолтықтан оқ тисе, тартып алар қарындас»</w:t>
      </w:r>
      <w:r>
        <w:rPr>
          <w:rFonts w:ascii="Times New Roman" w:eastAsia="Times New Roman" w:hAnsi="Times New Roman"/>
          <w:color w:val="000000"/>
          <w:sz w:val="28"/>
          <w:szCs w:val="28"/>
          <w:lang w:val="kk-KZ" w:eastAsia="ru-RU"/>
        </w:rPr>
        <w:t xml:space="preserve"> т.б нақыл сөздердің</w:t>
      </w:r>
      <w:r w:rsidRPr="00BF4A17">
        <w:rPr>
          <w:rFonts w:ascii="Times New Roman" w:eastAsia="Times New Roman" w:hAnsi="Times New Roman"/>
          <w:color w:val="000000"/>
          <w:sz w:val="28"/>
          <w:szCs w:val="28"/>
          <w:lang w:val="kk-KZ" w:eastAsia="ru-RU"/>
        </w:rPr>
        <w:t xml:space="preserve"> қызға сеніммен арқа сүйеу де тек қазақта</w:t>
      </w:r>
      <w:r>
        <w:rPr>
          <w:rFonts w:ascii="Times New Roman" w:eastAsia="Times New Roman" w:hAnsi="Times New Roman"/>
          <w:color w:val="000000"/>
          <w:sz w:val="28"/>
          <w:szCs w:val="28"/>
          <w:lang w:val="kk-KZ" w:eastAsia="ru-RU"/>
        </w:rPr>
        <w:t xml:space="preserve"> екендіктерін айтып, мағынасын ашады.</w:t>
      </w:r>
    </w:p>
    <w:p w:rsidR="007C47F2" w:rsidRPr="00E62403" w:rsidRDefault="007C47F2" w:rsidP="007C47F2">
      <w:pPr>
        <w:ind w:left="1080"/>
        <w:jc w:val="left"/>
        <w:rPr>
          <w:rFonts w:ascii="Times New Roman" w:hAnsi="Times New Roman"/>
          <w:sz w:val="28"/>
          <w:szCs w:val="28"/>
          <w:lang w:val="kk-KZ"/>
        </w:rPr>
      </w:pPr>
    </w:p>
    <w:p w:rsidR="007C47F2" w:rsidRDefault="007C47F2" w:rsidP="007C47F2">
      <w:pPr>
        <w:jc w:val="left"/>
        <w:rPr>
          <w:rFonts w:ascii="Times New Roman" w:hAnsi="Times New Roman"/>
          <w:bCs/>
          <w:i/>
          <w:iCs/>
          <w:sz w:val="28"/>
          <w:szCs w:val="28"/>
          <w:lang w:val="kk-KZ"/>
        </w:rPr>
      </w:pPr>
      <w:r>
        <w:rPr>
          <w:rFonts w:ascii="Times New Roman" w:hAnsi="Times New Roman"/>
          <w:b/>
          <w:bCs/>
          <w:i/>
          <w:iCs/>
          <w:sz w:val="28"/>
          <w:szCs w:val="28"/>
          <w:lang w:val="kk-KZ"/>
        </w:rPr>
        <w:t>“</w:t>
      </w:r>
      <w:r w:rsidR="002F3A27">
        <w:rPr>
          <w:rFonts w:ascii="Times New Roman" w:hAnsi="Times New Roman"/>
          <w:b/>
          <w:bCs/>
          <w:i/>
          <w:iCs/>
          <w:sz w:val="28"/>
          <w:szCs w:val="28"/>
          <w:lang w:val="kk-KZ"/>
        </w:rPr>
        <w:t>Сырғалым</w:t>
      </w:r>
      <w:r w:rsidRPr="009A7BA2">
        <w:rPr>
          <w:rFonts w:ascii="Times New Roman" w:hAnsi="Times New Roman"/>
          <w:b/>
          <w:bCs/>
          <w:i/>
          <w:iCs/>
          <w:sz w:val="28"/>
          <w:szCs w:val="28"/>
          <w:lang w:val="kk-KZ"/>
        </w:rPr>
        <w:t xml:space="preserve">” </w:t>
      </w:r>
      <w:r>
        <w:rPr>
          <w:rFonts w:ascii="Times New Roman" w:hAnsi="Times New Roman"/>
          <w:b/>
          <w:bCs/>
          <w:i/>
          <w:iCs/>
          <w:sz w:val="28"/>
          <w:szCs w:val="28"/>
          <w:lang w:val="kk-KZ"/>
        </w:rPr>
        <w:t xml:space="preserve">қыздар клубының </w:t>
      </w:r>
      <w:r w:rsidRPr="009A7BA2">
        <w:rPr>
          <w:rFonts w:ascii="Times New Roman" w:hAnsi="Times New Roman"/>
          <w:b/>
          <w:bCs/>
          <w:i/>
          <w:iCs/>
          <w:sz w:val="28"/>
          <w:szCs w:val="28"/>
          <w:lang w:val="kk-KZ"/>
        </w:rPr>
        <w:t>жобасын қортындылау</w:t>
      </w:r>
      <w:r w:rsidRPr="009A7BA2">
        <w:rPr>
          <w:rFonts w:ascii="Times New Roman" w:hAnsi="Times New Roman"/>
          <w:bCs/>
          <w:i/>
          <w:iCs/>
          <w:sz w:val="28"/>
          <w:szCs w:val="28"/>
          <w:lang w:val="kk-KZ"/>
        </w:rPr>
        <w:t>“Қазақ қыздарының тәрбиелік деңгейі”</w:t>
      </w:r>
      <w:r w:rsidRPr="00BF4A17">
        <w:rPr>
          <w:rFonts w:ascii="Times New Roman" w:hAnsi="Times New Roman"/>
          <w:bCs/>
          <w:i/>
          <w:iCs/>
          <w:sz w:val="28"/>
          <w:szCs w:val="28"/>
          <w:lang w:val="kk-KZ"/>
        </w:rPr>
        <w:t xml:space="preserve"> т</w:t>
      </w:r>
      <w:r w:rsidRPr="009A7BA2">
        <w:rPr>
          <w:rFonts w:ascii="Times New Roman" w:hAnsi="Times New Roman"/>
          <w:bCs/>
          <w:i/>
          <w:iCs/>
          <w:sz w:val="28"/>
          <w:szCs w:val="28"/>
          <w:lang w:val="kk-KZ"/>
        </w:rPr>
        <w:t>ақ</w:t>
      </w:r>
      <w:r w:rsidRPr="00BF4A17">
        <w:rPr>
          <w:rFonts w:ascii="Times New Roman" w:hAnsi="Times New Roman"/>
          <w:bCs/>
          <w:i/>
          <w:iCs/>
          <w:sz w:val="28"/>
          <w:szCs w:val="28"/>
          <w:lang w:val="kk-KZ"/>
        </w:rPr>
        <w:t>ыры</w:t>
      </w:r>
      <w:r w:rsidRPr="009A7BA2">
        <w:rPr>
          <w:rFonts w:ascii="Times New Roman" w:hAnsi="Times New Roman"/>
          <w:bCs/>
          <w:i/>
          <w:iCs/>
          <w:sz w:val="28"/>
          <w:szCs w:val="28"/>
          <w:lang w:val="kk-KZ"/>
        </w:rPr>
        <w:t xml:space="preserve">бында сауалнама түрінде жүргізіледі. Сауалнама мектеп ұстаздары, мектеп қыздары мен ата – аналар </w:t>
      </w:r>
      <w:r>
        <w:rPr>
          <w:rFonts w:ascii="Times New Roman" w:hAnsi="Times New Roman"/>
          <w:bCs/>
          <w:i/>
          <w:iCs/>
          <w:sz w:val="28"/>
          <w:szCs w:val="28"/>
          <w:lang w:val="kk-KZ"/>
        </w:rPr>
        <w:t>арасында өткізіліп, талқыланады.</w:t>
      </w:r>
    </w:p>
    <w:p w:rsidR="007C47F2" w:rsidRPr="00D95EE6" w:rsidRDefault="007C47F2" w:rsidP="007C47F2">
      <w:pPr>
        <w:jc w:val="left"/>
        <w:rPr>
          <w:rFonts w:ascii="Times New Roman" w:hAnsi="Times New Roman"/>
          <w:bCs/>
          <w:i/>
          <w:iCs/>
          <w:sz w:val="28"/>
          <w:szCs w:val="28"/>
          <w:lang w:val="kk-KZ"/>
        </w:rPr>
      </w:pPr>
      <w:r>
        <w:rPr>
          <w:rFonts w:ascii="Times New Roman" w:hAnsi="Times New Roman"/>
          <w:b/>
          <w:bCs/>
          <w:i/>
          <w:iCs/>
          <w:sz w:val="28"/>
          <w:szCs w:val="28"/>
          <w:lang w:val="kk-KZ"/>
        </w:rPr>
        <w:t>“</w:t>
      </w:r>
      <w:r w:rsidR="002F3A27">
        <w:rPr>
          <w:rFonts w:ascii="Times New Roman" w:hAnsi="Times New Roman"/>
          <w:b/>
          <w:bCs/>
          <w:i/>
          <w:iCs/>
          <w:sz w:val="28"/>
          <w:szCs w:val="28"/>
          <w:lang w:val="kk-KZ"/>
        </w:rPr>
        <w:t>Сырғалым</w:t>
      </w:r>
      <w:r>
        <w:rPr>
          <w:rFonts w:ascii="Times New Roman" w:hAnsi="Times New Roman"/>
          <w:b/>
          <w:bCs/>
          <w:i/>
          <w:iCs/>
          <w:sz w:val="28"/>
          <w:szCs w:val="28"/>
          <w:lang w:val="kk-KZ"/>
        </w:rPr>
        <w:t>»</w:t>
      </w:r>
      <w:r w:rsidRPr="00D95EE6">
        <w:rPr>
          <w:rFonts w:ascii="Times New Roman" w:hAnsi="Times New Roman"/>
          <w:b/>
          <w:bCs/>
          <w:i/>
          <w:iCs/>
          <w:sz w:val="28"/>
          <w:szCs w:val="28"/>
          <w:lang w:val="kk-KZ"/>
        </w:rPr>
        <w:t xml:space="preserve">” </w:t>
      </w:r>
      <w:r>
        <w:rPr>
          <w:rFonts w:ascii="Times New Roman" w:hAnsi="Times New Roman"/>
          <w:b/>
          <w:bCs/>
          <w:i/>
          <w:iCs/>
          <w:sz w:val="28"/>
          <w:szCs w:val="28"/>
          <w:lang w:val="kk-KZ"/>
        </w:rPr>
        <w:t xml:space="preserve">қыздар клубының </w:t>
      </w:r>
      <w:r w:rsidRPr="00D95EE6">
        <w:rPr>
          <w:rFonts w:ascii="Times New Roman" w:hAnsi="Times New Roman"/>
          <w:b/>
          <w:bCs/>
          <w:i/>
          <w:iCs/>
          <w:sz w:val="28"/>
          <w:szCs w:val="28"/>
          <w:lang w:val="kk-KZ"/>
        </w:rPr>
        <w:t xml:space="preserve">жобасының нәтижесі </w:t>
      </w:r>
    </w:p>
    <w:p w:rsidR="007C47F2" w:rsidRPr="00D95EE6" w:rsidRDefault="007C47F2" w:rsidP="007C47F2">
      <w:pPr>
        <w:jc w:val="left"/>
        <w:rPr>
          <w:rFonts w:ascii="Times New Roman" w:hAnsi="Times New Roman"/>
          <w:bCs/>
          <w:i/>
          <w:iCs/>
          <w:sz w:val="28"/>
          <w:szCs w:val="28"/>
          <w:lang w:val="kk-KZ"/>
        </w:rPr>
      </w:pPr>
      <w:r>
        <w:rPr>
          <w:rFonts w:ascii="Times New Roman" w:hAnsi="Times New Roman"/>
          <w:bCs/>
          <w:i/>
          <w:iCs/>
          <w:sz w:val="28"/>
          <w:szCs w:val="28"/>
          <w:lang w:val="kk-KZ"/>
        </w:rPr>
        <w:t>1.Қыздар б</w:t>
      </w:r>
      <w:r w:rsidRPr="00D95EE6">
        <w:rPr>
          <w:rFonts w:ascii="Times New Roman" w:hAnsi="Times New Roman"/>
          <w:bCs/>
          <w:i/>
          <w:iCs/>
          <w:sz w:val="28"/>
          <w:szCs w:val="28"/>
          <w:lang w:val="kk-KZ"/>
        </w:rPr>
        <w:t xml:space="preserve">ір – бірімен ашық пікір алысады </w:t>
      </w:r>
    </w:p>
    <w:p w:rsidR="007C47F2" w:rsidRPr="00D95EE6" w:rsidRDefault="007C47F2" w:rsidP="007C47F2">
      <w:pPr>
        <w:jc w:val="left"/>
        <w:rPr>
          <w:rFonts w:ascii="Times New Roman" w:hAnsi="Times New Roman"/>
          <w:bCs/>
          <w:i/>
          <w:iCs/>
          <w:sz w:val="28"/>
          <w:szCs w:val="28"/>
          <w:lang w:val="kk-KZ"/>
        </w:rPr>
      </w:pPr>
      <w:r>
        <w:rPr>
          <w:rFonts w:ascii="Times New Roman" w:hAnsi="Times New Roman"/>
          <w:bCs/>
          <w:i/>
          <w:iCs/>
          <w:sz w:val="28"/>
          <w:szCs w:val="28"/>
          <w:lang w:val="kk-KZ"/>
        </w:rPr>
        <w:t>2.</w:t>
      </w:r>
      <w:r w:rsidRPr="00D95EE6">
        <w:rPr>
          <w:rFonts w:ascii="Times New Roman" w:hAnsi="Times New Roman"/>
          <w:bCs/>
          <w:i/>
          <w:iCs/>
          <w:sz w:val="28"/>
          <w:szCs w:val="28"/>
          <w:lang w:val="kk-KZ"/>
        </w:rPr>
        <w:t xml:space="preserve">Сынып қыздары арасында серіктестік қатынас орнайды. </w:t>
      </w:r>
    </w:p>
    <w:p w:rsidR="007C47F2" w:rsidRPr="00C262AD" w:rsidRDefault="007C47F2" w:rsidP="007C47F2">
      <w:pPr>
        <w:jc w:val="left"/>
        <w:rPr>
          <w:rFonts w:ascii="Times New Roman" w:hAnsi="Times New Roman"/>
          <w:bCs/>
          <w:i/>
          <w:iCs/>
          <w:sz w:val="28"/>
          <w:szCs w:val="28"/>
          <w:lang w:val="kk-KZ"/>
        </w:rPr>
      </w:pPr>
      <w:r>
        <w:rPr>
          <w:rFonts w:ascii="Times New Roman" w:hAnsi="Times New Roman"/>
          <w:bCs/>
          <w:i/>
          <w:iCs/>
          <w:sz w:val="28"/>
          <w:szCs w:val="28"/>
          <w:lang w:val="kk-KZ"/>
        </w:rPr>
        <w:t>3.</w:t>
      </w:r>
      <w:r w:rsidRPr="00D95EE6">
        <w:rPr>
          <w:rFonts w:ascii="Times New Roman" w:hAnsi="Times New Roman"/>
          <w:bCs/>
          <w:i/>
          <w:iCs/>
          <w:sz w:val="28"/>
          <w:szCs w:val="28"/>
          <w:lang w:val="kk-KZ"/>
        </w:rPr>
        <w:t>Өлкетану бағытында зерттеу жұмыстарын. жасайды</w:t>
      </w:r>
    </w:p>
    <w:p w:rsidR="007C47F2" w:rsidRPr="00C262AD" w:rsidRDefault="007C47F2" w:rsidP="007C47F2">
      <w:pPr>
        <w:jc w:val="left"/>
        <w:rPr>
          <w:rFonts w:ascii="Times New Roman" w:hAnsi="Times New Roman"/>
          <w:bCs/>
          <w:i/>
          <w:iCs/>
          <w:sz w:val="28"/>
          <w:szCs w:val="28"/>
          <w:lang w:val="kk-KZ"/>
        </w:rPr>
      </w:pPr>
      <w:r>
        <w:rPr>
          <w:rFonts w:ascii="Times New Roman" w:hAnsi="Times New Roman"/>
          <w:bCs/>
          <w:i/>
          <w:iCs/>
          <w:sz w:val="28"/>
          <w:szCs w:val="28"/>
          <w:lang w:val="kk-KZ"/>
        </w:rPr>
        <w:t>4.</w:t>
      </w:r>
      <w:r w:rsidRPr="00D95EE6">
        <w:rPr>
          <w:rFonts w:ascii="Times New Roman" w:hAnsi="Times New Roman"/>
          <w:bCs/>
          <w:i/>
          <w:iCs/>
          <w:sz w:val="28"/>
          <w:szCs w:val="28"/>
          <w:lang w:val="kk-KZ"/>
        </w:rPr>
        <w:t>Қоғамға жат қылықтардан бойын аулақ салуға үйренеді</w:t>
      </w:r>
    </w:p>
    <w:p w:rsidR="007C47F2" w:rsidRPr="00C262AD" w:rsidRDefault="007C47F2" w:rsidP="007C47F2">
      <w:pPr>
        <w:jc w:val="left"/>
        <w:rPr>
          <w:rFonts w:ascii="Times New Roman" w:hAnsi="Times New Roman"/>
          <w:bCs/>
          <w:i/>
          <w:iCs/>
          <w:sz w:val="28"/>
          <w:szCs w:val="28"/>
          <w:lang w:val="kk-KZ"/>
        </w:rPr>
      </w:pPr>
      <w:r>
        <w:rPr>
          <w:rFonts w:ascii="Times New Roman" w:hAnsi="Times New Roman"/>
          <w:bCs/>
          <w:i/>
          <w:iCs/>
          <w:sz w:val="28"/>
          <w:szCs w:val="28"/>
          <w:lang w:val="kk-KZ"/>
        </w:rPr>
        <w:t>5.</w:t>
      </w:r>
      <w:r w:rsidRPr="00D95EE6">
        <w:rPr>
          <w:rFonts w:ascii="Times New Roman" w:hAnsi="Times New Roman"/>
          <w:bCs/>
          <w:i/>
          <w:iCs/>
          <w:sz w:val="28"/>
          <w:szCs w:val="28"/>
          <w:lang w:val="kk-KZ"/>
        </w:rPr>
        <w:t>Үнемі ізденіс үсітінде жүреді, өзіне – өзі сенімдік орнайды</w:t>
      </w:r>
    </w:p>
    <w:p w:rsidR="007C47F2" w:rsidRDefault="007C47F2" w:rsidP="007C47F2">
      <w:pPr>
        <w:jc w:val="left"/>
        <w:rPr>
          <w:rFonts w:ascii="Times New Roman" w:hAnsi="Times New Roman"/>
          <w:bCs/>
          <w:i/>
          <w:iCs/>
          <w:sz w:val="28"/>
          <w:szCs w:val="28"/>
        </w:rPr>
      </w:pPr>
      <w:r>
        <w:rPr>
          <w:rFonts w:ascii="Times New Roman" w:hAnsi="Times New Roman"/>
          <w:bCs/>
          <w:i/>
          <w:iCs/>
          <w:sz w:val="28"/>
          <w:szCs w:val="28"/>
          <w:lang w:val="kk-KZ"/>
        </w:rPr>
        <w:t>6.</w:t>
      </w:r>
      <w:r w:rsidRPr="00D95EE6">
        <w:rPr>
          <w:rFonts w:ascii="Times New Roman" w:hAnsi="Times New Roman"/>
          <w:bCs/>
          <w:i/>
          <w:iCs/>
          <w:sz w:val="28"/>
          <w:szCs w:val="28"/>
          <w:lang w:val="kk-KZ"/>
        </w:rPr>
        <w:t>Ата – анамен, мектеп арасында берік байланыс орнайды</w:t>
      </w:r>
    </w:p>
    <w:p w:rsidR="007C47F2" w:rsidRDefault="007C47F2" w:rsidP="007C47F2">
      <w:pPr>
        <w:jc w:val="left"/>
        <w:rPr>
          <w:rFonts w:ascii="Times New Roman" w:hAnsi="Times New Roman"/>
          <w:bCs/>
          <w:i/>
          <w:iCs/>
          <w:sz w:val="28"/>
          <w:szCs w:val="28"/>
        </w:rPr>
      </w:pPr>
    </w:p>
    <w:p w:rsidR="007C47F2" w:rsidRDefault="007C47F2" w:rsidP="007C47F2">
      <w:pPr>
        <w:jc w:val="left"/>
        <w:rPr>
          <w:rFonts w:ascii="Times New Roman" w:hAnsi="Times New Roman"/>
          <w:bCs/>
          <w:i/>
          <w:iCs/>
          <w:sz w:val="28"/>
          <w:szCs w:val="28"/>
        </w:rPr>
      </w:pPr>
    </w:p>
    <w:p w:rsidR="007C47F2" w:rsidRDefault="007C47F2" w:rsidP="007C47F2">
      <w:pPr>
        <w:jc w:val="left"/>
        <w:rPr>
          <w:rFonts w:ascii="Times New Roman" w:hAnsi="Times New Roman"/>
          <w:bCs/>
          <w:i/>
          <w:iCs/>
          <w:sz w:val="28"/>
          <w:szCs w:val="28"/>
        </w:rPr>
      </w:pPr>
    </w:p>
    <w:p w:rsidR="007C47F2" w:rsidRDefault="007C47F2" w:rsidP="007C47F2">
      <w:pPr>
        <w:jc w:val="left"/>
        <w:rPr>
          <w:rFonts w:ascii="Times New Roman" w:hAnsi="Times New Roman"/>
          <w:bCs/>
          <w:i/>
          <w:iCs/>
          <w:sz w:val="28"/>
          <w:szCs w:val="28"/>
          <w:lang w:val="kk-KZ"/>
        </w:rPr>
      </w:pPr>
    </w:p>
    <w:p w:rsidR="002F3A27" w:rsidRDefault="002F3A27" w:rsidP="007C47F2">
      <w:pPr>
        <w:jc w:val="left"/>
        <w:rPr>
          <w:rFonts w:ascii="Times New Roman" w:hAnsi="Times New Roman"/>
          <w:bCs/>
          <w:i/>
          <w:iCs/>
          <w:sz w:val="28"/>
          <w:szCs w:val="28"/>
          <w:lang w:val="kk-KZ"/>
        </w:rPr>
      </w:pPr>
    </w:p>
    <w:p w:rsidR="002F3A27" w:rsidRDefault="002F3A27" w:rsidP="007C47F2">
      <w:pPr>
        <w:jc w:val="left"/>
        <w:rPr>
          <w:rFonts w:ascii="Times New Roman" w:hAnsi="Times New Roman"/>
          <w:bCs/>
          <w:i/>
          <w:iCs/>
          <w:sz w:val="28"/>
          <w:szCs w:val="28"/>
          <w:lang w:val="kk-KZ"/>
        </w:rPr>
      </w:pPr>
    </w:p>
    <w:p w:rsidR="002F3A27" w:rsidRDefault="002F3A27" w:rsidP="007C47F2">
      <w:pPr>
        <w:jc w:val="left"/>
        <w:rPr>
          <w:rFonts w:ascii="Times New Roman" w:hAnsi="Times New Roman"/>
          <w:bCs/>
          <w:i/>
          <w:iCs/>
          <w:sz w:val="28"/>
          <w:szCs w:val="28"/>
          <w:lang w:val="kk-KZ"/>
        </w:rPr>
      </w:pPr>
    </w:p>
    <w:p w:rsidR="002F3A27" w:rsidRDefault="002F3A27" w:rsidP="007C47F2">
      <w:pPr>
        <w:jc w:val="left"/>
        <w:rPr>
          <w:rFonts w:ascii="Times New Roman" w:hAnsi="Times New Roman"/>
          <w:bCs/>
          <w:i/>
          <w:iCs/>
          <w:sz w:val="28"/>
          <w:szCs w:val="28"/>
          <w:lang w:val="kk-KZ"/>
        </w:rPr>
      </w:pPr>
    </w:p>
    <w:p w:rsidR="002F3A27" w:rsidRDefault="002F3A27" w:rsidP="007C47F2">
      <w:pPr>
        <w:jc w:val="left"/>
        <w:rPr>
          <w:rFonts w:ascii="Times New Roman" w:hAnsi="Times New Roman"/>
          <w:bCs/>
          <w:i/>
          <w:iCs/>
          <w:sz w:val="28"/>
          <w:szCs w:val="28"/>
          <w:lang w:val="kk-KZ"/>
        </w:rPr>
      </w:pPr>
    </w:p>
    <w:p w:rsidR="002F3A27" w:rsidRPr="002F3A27" w:rsidRDefault="002F3A27" w:rsidP="007C47F2">
      <w:pPr>
        <w:jc w:val="left"/>
        <w:rPr>
          <w:rFonts w:ascii="Times New Roman" w:hAnsi="Times New Roman"/>
          <w:bCs/>
          <w:i/>
          <w:iCs/>
          <w:sz w:val="28"/>
          <w:szCs w:val="28"/>
          <w:lang w:val="kk-KZ"/>
        </w:rPr>
      </w:pPr>
    </w:p>
    <w:p w:rsidR="007C47F2" w:rsidRDefault="007C47F2" w:rsidP="007C47F2">
      <w:pPr>
        <w:jc w:val="left"/>
        <w:rPr>
          <w:rFonts w:ascii="Times New Roman" w:hAnsi="Times New Roman"/>
          <w:bCs/>
          <w:i/>
          <w:iCs/>
          <w:sz w:val="28"/>
          <w:szCs w:val="28"/>
          <w:lang w:val="kk-KZ"/>
        </w:rPr>
      </w:pPr>
    </w:p>
    <w:p w:rsidR="007C47F2" w:rsidRDefault="007C47F2" w:rsidP="007C47F2">
      <w:pPr>
        <w:jc w:val="left"/>
        <w:rPr>
          <w:rFonts w:ascii="Times New Roman" w:hAnsi="Times New Roman"/>
          <w:bCs/>
          <w:i/>
          <w:iCs/>
          <w:sz w:val="28"/>
          <w:szCs w:val="28"/>
          <w:lang w:val="kk-KZ"/>
        </w:rPr>
      </w:pPr>
    </w:p>
    <w:p w:rsidR="007C47F2" w:rsidRPr="00C262AD" w:rsidRDefault="007C47F2" w:rsidP="007C47F2">
      <w:pPr>
        <w:jc w:val="left"/>
        <w:rPr>
          <w:rFonts w:ascii="Times New Roman" w:hAnsi="Times New Roman"/>
          <w:bCs/>
          <w:iCs/>
          <w:sz w:val="28"/>
          <w:szCs w:val="28"/>
          <w:lang w:val="kk-KZ"/>
        </w:rPr>
      </w:pPr>
      <w:r w:rsidRPr="007300A5">
        <w:rPr>
          <w:rFonts w:ascii="Times New Roman" w:hAnsi="Times New Roman"/>
          <w:b/>
          <w:bCs/>
          <w:i/>
          <w:iCs/>
          <w:sz w:val="28"/>
          <w:szCs w:val="28"/>
          <w:lang w:val="kk-KZ"/>
        </w:rPr>
        <w:t>Қазіргі заман ағымына сай қыздар тәрбиесінде төмендегідей басты мәселелерге көңіл бөлінуі керек</w:t>
      </w:r>
      <w:r>
        <w:rPr>
          <w:rFonts w:ascii="Times New Roman" w:hAnsi="Times New Roman"/>
          <w:b/>
          <w:bCs/>
          <w:i/>
          <w:iCs/>
          <w:sz w:val="28"/>
          <w:szCs w:val="28"/>
          <w:lang w:val="kk-KZ"/>
        </w:rPr>
        <w:t xml:space="preserve"> деп ойлаймын:</w:t>
      </w:r>
    </w:p>
    <w:p w:rsidR="007C47F2" w:rsidRPr="00C262AD" w:rsidRDefault="007C47F2" w:rsidP="007C47F2">
      <w:pPr>
        <w:ind w:left="720"/>
        <w:jc w:val="left"/>
        <w:rPr>
          <w:rFonts w:ascii="Times New Roman" w:hAnsi="Times New Roman"/>
          <w:bCs/>
          <w:iCs/>
          <w:sz w:val="28"/>
          <w:szCs w:val="28"/>
          <w:lang w:val="kk-KZ"/>
        </w:rPr>
      </w:pPr>
    </w:p>
    <w:p w:rsidR="007C47F2" w:rsidRPr="00C262AD" w:rsidRDefault="007C47F2" w:rsidP="007C47F2">
      <w:pPr>
        <w:numPr>
          <w:ilvl w:val="0"/>
          <w:numId w:val="7"/>
        </w:numPr>
        <w:jc w:val="left"/>
        <w:rPr>
          <w:rFonts w:ascii="Times New Roman" w:hAnsi="Times New Roman"/>
          <w:bCs/>
          <w:i/>
          <w:iCs/>
          <w:sz w:val="28"/>
          <w:szCs w:val="28"/>
        </w:rPr>
      </w:pPr>
      <w:r w:rsidRPr="00C262AD">
        <w:rPr>
          <w:rFonts w:ascii="Times New Roman" w:hAnsi="Times New Roman"/>
          <w:bCs/>
          <w:i/>
          <w:iCs/>
          <w:sz w:val="28"/>
          <w:szCs w:val="28"/>
          <w:lang w:val="kk-KZ"/>
        </w:rPr>
        <w:t>Ата-анамен тығыз байланыста болу, баласы туралы пікір алмасып, әңгіме жүргізіп отырып тәрбиелеу. Себебі, қай бала болса да алдымен тәрбиені отбасынан алады;</w:t>
      </w:r>
    </w:p>
    <w:p w:rsidR="007C47F2" w:rsidRPr="00C262AD" w:rsidRDefault="007C47F2" w:rsidP="007C47F2">
      <w:pPr>
        <w:numPr>
          <w:ilvl w:val="0"/>
          <w:numId w:val="7"/>
        </w:numPr>
        <w:jc w:val="left"/>
        <w:rPr>
          <w:rFonts w:ascii="Times New Roman" w:hAnsi="Times New Roman"/>
          <w:bCs/>
          <w:i/>
          <w:iCs/>
          <w:sz w:val="28"/>
          <w:szCs w:val="28"/>
        </w:rPr>
      </w:pPr>
      <w:r w:rsidRPr="00C262AD">
        <w:rPr>
          <w:rFonts w:ascii="Times New Roman" w:hAnsi="Times New Roman"/>
          <w:bCs/>
          <w:i/>
          <w:iCs/>
          <w:sz w:val="28"/>
          <w:szCs w:val="28"/>
          <w:lang w:val="kk-KZ"/>
        </w:rPr>
        <w:t>“Қызға қырық үйден тыйым” деп, қыз баланың әлдебір іс-әрекетіне үзілді-кесілді тыйым салу, жылылық танытпай ұрысып, зеку зиян, керісінше баланың жағдайымен санасып, сеніміне кіру, сырласып дос бола білу керек;</w:t>
      </w:r>
    </w:p>
    <w:p w:rsidR="007C47F2" w:rsidRPr="00C262AD" w:rsidRDefault="007C47F2" w:rsidP="007C47F2">
      <w:pPr>
        <w:numPr>
          <w:ilvl w:val="0"/>
          <w:numId w:val="7"/>
        </w:numPr>
        <w:jc w:val="left"/>
        <w:rPr>
          <w:rFonts w:ascii="Times New Roman" w:hAnsi="Times New Roman"/>
          <w:bCs/>
          <w:i/>
          <w:iCs/>
          <w:sz w:val="28"/>
          <w:szCs w:val="28"/>
        </w:rPr>
      </w:pPr>
      <w:r w:rsidRPr="00C262AD">
        <w:rPr>
          <w:rFonts w:ascii="Times New Roman" w:hAnsi="Times New Roman"/>
          <w:bCs/>
          <w:i/>
          <w:iCs/>
          <w:sz w:val="28"/>
          <w:szCs w:val="28"/>
          <w:lang w:val="kk-KZ"/>
        </w:rPr>
        <w:t>Отбасы</w:t>
      </w:r>
      <w:r>
        <w:rPr>
          <w:rFonts w:ascii="Times New Roman" w:hAnsi="Times New Roman"/>
          <w:bCs/>
          <w:i/>
          <w:iCs/>
          <w:sz w:val="28"/>
          <w:szCs w:val="28"/>
          <w:lang w:val="kk-KZ"/>
        </w:rPr>
        <w:t>мен</w:t>
      </w:r>
      <w:r w:rsidRPr="00C262AD">
        <w:rPr>
          <w:rFonts w:ascii="Times New Roman" w:hAnsi="Times New Roman"/>
          <w:bCs/>
          <w:i/>
          <w:iCs/>
          <w:sz w:val="28"/>
          <w:szCs w:val="28"/>
          <w:lang w:val="kk-KZ"/>
        </w:rPr>
        <w:t xml:space="preserve"> дұрыс, мәдениетті қарым-қатынаста болуы;</w:t>
      </w:r>
    </w:p>
    <w:p w:rsidR="007C47F2" w:rsidRPr="00C262AD" w:rsidRDefault="007C47F2" w:rsidP="007C47F2">
      <w:pPr>
        <w:numPr>
          <w:ilvl w:val="0"/>
          <w:numId w:val="7"/>
        </w:numPr>
        <w:jc w:val="left"/>
        <w:rPr>
          <w:rFonts w:ascii="Times New Roman" w:hAnsi="Times New Roman"/>
          <w:bCs/>
          <w:i/>
          <w:iCs/>
          <w:sz w:val="28"/>
          <w:szCs w:val="28"/>
        </w:rPr>
      </w:pPr>
      <w:r w:rsidRPr="00C262AD">
        <w:rPr>
          <w:rFonts w:ascii="Times New Roman" w:hAnsi="Times New Roman"/>
          <w:bCs/>
          <w:i/>
          <w:iCs/>
          <w:sz w:val="28"/>
          <w:szCs w:val="28"/>
          <w:lang w:val="kk-KZ"/>
        </w:rPr>
        <w:t>Өз ұлтының намысын жоғары қоя білетін, елінің сөзін сөйлейтін жас ұрпақты баулып, тәрбиелеу үшін “мұны білуге әлі ерте, оған тыйым салынады” деген тежеулерді алып тастап, баланы бұғаулы ойдан, шектеулі ұғымдардан құтқару қажет, қайта баланы ойын еркін айта білуге жетілдіріп, білігіне жетелеп отыру керек;</w:t>
      </w:r>
    </w:p>
    <w:p w:rsidR="007C47F2" w:rsidRPr="00C262AD" w:rsidRDefault="007C47F2" w:rsidP="007C47F2">
      <w:pPr>
        <w:numPr>
          <w:ilvl w:val="0"/>
          <w:numId w:val="7"/>
        </w:numPr>
        <w:jc w:val="left"/>
        <w:rPr>
          <w:rFonts w:ascii="Times New Roman" w:hAnsi="Times New Roman"/>
          <w:bCs/>
          <w:i/>
          <w:iCs/>
          <w:sz w:val="28"/>
          <w:szCs w:val="28"/>
        </w:rPr>
      </w:pPr>
      <w:r w:rsidRPr="00C262AD">
        <w:rPr>
          <w:rFonts w:ascii="Times New Roman" w:hAnsi="Times New Roman"/>
          <w:bCs/>
          <w:i/>
          <w:iCs/>
          <w:sz w:val="28"/>
          <w:szCs w:val="28"/>
          <w:lang w:val="kk-KZ"/>
        </w:rPr>
        <w:t>Жас ұрпақты адамға тән табиғи сезіммен өмірді, табиғатты сүйе білуге, құрметтеуге үйрету;</w:t>
      </w:r>
    </w:p>
    <w:p w:rsidR="007C47F2" w:rsidRPr="00720391" w:rsidRDefault="007C47F2" w:rsidP="007C47F2">
      <w:pPr>
        <w:numPr>
          <w:ilvl w:val="0"/>
          <w:numId w:val="7"/>
        </w:numPr>
        <w:jc w:val="left"/>
        <w:rPr>
          <w:rFonts w:ascii="Times New Roman" w:hAnsi="Times New Roman"/>
          <w:bCs/>
          <w:i/>
          <w:iCs/>
          <w:sz w:val="28"/>
          <w:szCs w:val="28"/>
        </w:rPr>
      </w:pPr>
      <w:r w:rsidRPr="00C262AD">
        <w:rPr>
          <w:rFonts w:ascii="Times New Roman" w:hAnsi="Times New Roman"/>
          <w:bCs/>
          <w:i/>
          <w:iCs/>
          <w:sz w:val="28"/>
          <w:szCs w:val="28"/>
          <w:lang w:val="kk-KZ"/>
        </w:rPr>
        <w:t>Жаратылыстың ақиқатын, болмысын ашық, бүкпесіз көрсетіп ұғындыруға арналған мектеп – шындықты үйрету мектебі болуы керек;</w:t>
      </w:r>
    </w:p>
    <w:p w:rsidR="007C47F2" w:rsidRPr="00C262AD" w:rsidRDefault="007C47F2" w:rsidP="007C47F2">
      <w:pPr>
        <w:jc w:val="left"/>
        <w:rPr>
          <w:rFonts w:ascii="Times New Roman" w:hAnsi="Times New Roman"/>
          <w:bCs/>
          <w:i/>
          <w:iCs/>
          <w:sz w:val="28"/>
          <w:szCs w:val="28"/>
        </w:rPr>
      </w:pPr>
    </w:p>
    <w:p w:rsidR="007C47F2" w:rsidRDefault="007C47F2" w:rsidP="007C47F2">
      <w:pPr>
        <w:ind w:left="720"/>
        <w:jc w:val="left"/>
        <w:rPr>
          <w:rFonts w:ascii="Times New Roman" w:hAnsi="Times New Roman"/>
          <w:bCs/>
          <w:iCs/>
          <w:sz w:val="28"/>
          <w:szCs w:val="28"/>
          <w:lang w:val="kk-KZ"/>
        </w:rPr>
      </w:pPr>
      <w:r w:rsidRPr="00720391">
        <w:rPr>
          <w:rFonts w:ascii="Times New Roman" w:hAnsi="Times New Roman"/>
          <w:bCs/>
          <w:iCs/>
          <w:sz w:val="28"/>
          <w:szCs w:val="28"/>
          <w:lang w:val="kk-KZ"/>
        </w:rPr>
        <w:t xml:space="preserve">Ұлы  даланың дана қыздарының бүгінгі жас ұрпағы елдіктің ұраншысы және инабатқа толы өмірдің қозғаушы күші болса екен дейміз. Өз халқын сүйе білген жас адамдардың бойында ұлттық намыс та, ұлттық рух та, жарасымдылық та молынан табылады. Жас өскін тал шыбық сияқты. Оны аялап мәпелесең, бәйтерек болып өседі. Қыздар саналы да тәрбиелі болып өссе, терең білім алса, жоғарыда айтылаған өрелі міндет биігінен көрінеріміз хақ.   </w:t>
      </w:r>
    </w:p>
    <w:p w:rsidR="007C47F2" w:rsidRDefault="007C47F2" w:rsidP="007C47F2">
      <w:pPr>
        <w:ind w:left="720"/>
        <w:jc w:val="left"/>
        <w:rPr>
          <w:rFonts w:ascii="Times New Roman" w:hAnsi="Times New Roman"/>
          <w:bCs/>
          <w:iCs/>
          <w:sz w:val="28"/>
          <w:szCs w:val="28"/>
          <w:lang w:val="kk-KZ"/>
        </w:rPr>
      </w:pPr>
    </w:p>
    <w:p w:rsidR="007C47F2" w:rsidRDefault="007C47F2" w:rsidP="007C47F2">
      <w:pPr>
        <w:ind w:left="720"/>
        <w:jc w:val="left"/>
        <w:rPr>
          <w:rFonts w:ascii="Times New Roman" w:hAnsi="Times New Roman"/>
          <w:bCs/>
          <w:iCs/>
          <w:sz w:val="28"/>
          <w:szCs w:val="28"/>
          <w:lang w:val="kk-KZ"/>
        </w:rPr>
      </w:pPr>
    </w:p>
    <w:p w:rsidR="007C47F2" w:rsidRPr="009A7BA2" w:rsidRDefault="007C47F2" w:rsidP="007C47F2">
      <w:pPr>
        <w:ind w:left="720"/>
        <w:jc w:val="left"/>
        <w:rPr>
          <w:rFonts w:ascii="Times New Roman" w:hAnsi="Times New Roman"/>
          <w:sz w:val="28"/>
          <w:szCs w:val="28"/>
          <w:lang w:val="kk-KZ"/>
        </w:rPr>
      </w:pPr>
      <w:r>
        <w:rPr>
          <w:rFonts w:ascii="Times New Roman" w:hAnsi="Times New Roman"/>
          <w:bCs/>
          <w:iCs/>
          <w:sz w:val="28"/>
          <w:szCs w:val="28"/>
          <w:lang w:val="kk-KZ"/>
        </w:rPr>
        <w:t>ДТО:</w:t>
      </w:r>
      <w:r w:rsidR="002F3A27">
        <w:rPr>
          <w:rFonts w:ascii="Times New Roman" w:hAnsi="Times New Roman"/>
          <w:bCs/>
          <w:iCs/>
          <w:sz w:val="28"/>
          <w:szCs w:val="28"/>
          <w:lang w:val="kk-KZ"/>
        </w:rPr>
        <w:t>Абашева Карылгаш Орынбасаровна</w:t>
      </w:r>
    </w:p>
    <w:p w:rsidR="003D653F" w:rsidRDefault="003D653F"/>
    <w:sectPr w:rsidR="003D653F" w:rsidSect="004D69C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416"/>
    <w:multiLevelType w:val="hybridMultilevel"/>
    <w:tmpl w:val="FAE269A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A13A6"/>
    <w:multiLevelType w:val="hybridMultilevel"/>
    <w:tmpl w:val="14BE08F2"/>
    <w:lvl w:ilvl="0" w:tplc="6D98DB2A">
      <w:start w:val="1"/>
      <w:numFmt w:val="bullet"/>
      <w:lvlText w:val="-"/>
      <w:lvlJc w:val="left"/>
      <w:pPr>
        <w:tabs>
          <w:tab w:val="num" w:pos="720"/>
        </w:tabs>
        <w:ind w:left="720" w:hanging="360"/>
      </w:pPr>
      <w:rPr>
        <w:rFonts w:ascii="Times New Roman" w:hAnsi="Times New Roman" w:hint="default"/>
      </w:rPr>
    </w:lvl>
    <w:lvl w:ilvl="1" w:tplc="5E2878B4" w:tentative="1">
      <w:start w:val="1"/>
      <w:numFmt w:val="bullet"/>
      <w:lvlText w:val="-"/>
      <w:lvlJc w:val="left"/>
      <w:pPr>
        <w:tabs>
          <w:tab w:val="num" w:pos="1440"/>
        </w:tabs>
        <w:ind w:left="1440" w:hanging="360"/>
      </w:pPr>
      <w:rPr>
        <w:rFonts w:ascii="Times New Roman" w:hAnsi="Times New Roman" w:hint="default"/>
      </w:rPr>
    </w:lvl>
    <w:lvl w:ilvl="2" w:tplc="1BECA49E" w:tentative="1">
      <w:start w:val="1"/>
      <w:numFmt w:val="bullet"/>
      <w:lvlText w:val="-"/>
      <w:lvlJc w:val="left"/>
      <w:pPr>
        <w:tabs>
          <w:tab w:val="num" w:pos="2160"/>
        </w:tabs>
        <w:ind w:left="2160" w:hanging="360"/>
      </w:pPr>
      <w:rPr>
        <w:rFonts w:ascii="Times New Roman" w:hAnsi="Times New Roman" w:hint="default"/>
      </w:rPr>
    </w:lvl>
    <w:lvl w:ilvl="3" w:tplc="E4F075EC" w:tentative="1">
      <w:start w:val="1"/>
      <w:numFmt w:val="bullet"/>
      <w:lvlText w:val="-"/>
      <w:lvlJc w:val="left"/>
      <w:pPr>
        <w:tabs>
          <w:tab w:val="num" w:pos="2880"/>
        </w:tabs>
        <w:ind w:left="2880" w:hanging="360"/>
      </w:pPr>
      <w:rPr>
        <w:rFonts w:ascii="Times New Roman" w:hAnsi="Times New Roman" w:hint="default"/>
      </w:rPr>
    </w:lvl>
    <w:lvl w:ilvl="4" w:tplc="6AE2F96A" w:tentative="1">
      <w:start w:val="1"/>
      <w:numFmt w:val="bullet"/>
      <w:lvlText w:val="-"/>
      <w:lvlJc w:val="left"/>
      <w:pPr>
        <w:tabs>
          <w:tab w:val="num" w:pos="3600"/>
        </w:tabs>
        <w:ind w:left="3600" w:hanging="360"/>
      </w:pPr>
      <w:rPr>
        <w:rFonts w:ascii="Times New Roman" w:hAnsi="Times New Roman" w:hint="default"/>
      </w:rPr>
    </w:lvl>
    <w:lvl w:ilvl="5" w:tplc="154A02CA" w:tentative="1">
      <w:start w:val="1"/>
      <w:numFmt w:val="bullet"/>
      <w:lvlText w:val="-"/>
      <w:lvlJc w:val="left"/>
      <w:pPr>
        <w:tabs>
          <w:tab w:val="num" w:pos="4320"/>
        </w:tabs>
        <w:ind w:left="4320" w:hanging="360"/>
      </w:pPr>
      <w:rPr>
        <w:rFonts w:ascii="Times New Roman" w:hAnsi="Times New Roman" w:hint="default"/>
      </w:rPr>
    </w:lvl>
    <w:lvl w:ilvl="6" w:tplc="3820A4BE" w:tentative="1">
      <w:start w:val="1"/>
      <w:numFmt w:val="bullet"/>
      <w:lvlText w:val="-"/>
      <w:lvlJc w:val="left"/>
      <w:pPr>
        <w:tabs>
          <w:tab w:val="num" w:pos="5040"/>
        </w:tabs>
        <w:ind w:left="5040" w:hanging="360"/>
      </w:pPr>
      <w:rPr>
        <w:rFonts w:ascii="Times New Roman" w:hAnsi="Times New Roman" w:hint="default"/>
      </w:rPr>
    </w:lvl>
    <w:lvl w:ilvl="7" w:tplc="893C24E6" w:tentative="1">
      <w:start w:val="1"/>
      <w:numFmt w:val="bullet"/>
      <w:lvlText w:val="-"/>
      <w:lvlJc w:val="left"/>
      <w:pPr>
        <w:tabs>
          <w:tab w:val="num" w:pos="5760"/>
        </w:tabs>
        <w:ind w:left="5760" w:hanging="360"/>
      </w:pPr>
      <w:rPr>
        <w:rFonts w:ascii="Times New Roman" w:hAnsi="Times New Roman" w:hint="default"/>
      </w:rPr>
    </w:lvl>
    <w:lvl w:ilvl="8" w:tplc="0CB62476" w:tentative="1">
      <w:start w:val="1"/>
      <w:numFmt w:val="bullet"/>
      <w:lvlText w:val="-"/>
      <w:lvlJc w:val="left"/>
      <w:pPr>
        <w:tabs>
          <w:tab w:val="num" w:pos="6480"/>
        </w:tabs>
        <w:ind w:left="6480" w:hanging="360"/>
      </w:pPr>
      <w:rPr>
        <w:rFonts w:ascii="Times New Roman" w:hAnsi="Times New Roman" w:hint="default"/>
      </w:rPr>
    </w:lvl>
  </w:abstractNum>
  <w:abstractNum w:abstractNumId="2">
    <w:nsid w:val="20D0759B"/>
    <w:multiLevelType w:val="hybridMultilevel"/>
    <w:tmpl w:val="F8B04078"/>
    <w:lvl w:ilvl="0" w:tplc="D0DE625A">
      <w:start w:val="1"/>
      <w:numFmt w:val="bullet"/>
      <w:lvlText w:val="-"/>
      <w:lvlJc w:val="left"/>
      <w:pPr>
        <w:tabs>
          <w:tab w:val="num" w:pos="502"/>
        </w:tabs>
        <w:ind w:left="502" w:hanging="360"/>
      </w:pPr>
      <w:rPr>
        <w:rFonts w:ascii="Times New Roman" w:hAnsi="Times New Roman" w:hint="default"/>
      </w:rPr>
    </w:lvl>
    <w:lvl w:ilvl="1" w:tplc="9EAA7A68" w:tentative="1">
      <w:start w:val="1"/>
      <w:numFmt w:val="bullet"/>
      <w:lvlText w:val="-"/>
      <w:lvlJc w:val="left"/>
      <w:pPr>
        <w:tabs>
          <w:tab w:val="num" w:pos="1222"/>
        </w:tabs>
        <w:ind w:left="1222" w:hanging="360"/>
      </w:pPr>
      <w:rPr>
        <w:rFonts w:ascii="Times New Roman" w:hAnsi="Times New Roman" w:hint="default"/>
      </w:rPr>
    </w:lvl>
    <w:lvl w:ilvl="2" w:tplc="629EE782" w:tentative="1">
      <w:start w:val="1"/>
      <w:numFmt w:val="bullet"/>
      <w:lvlText w:val="-"/>
      <w:lvlJc w:val="left"/>
      <w:pPr>
        <w:tabs>
          <w:tab w:val="num" w:pos="1942"/>
        </w:tabs>
        <w:ind w:left="1942" w:hanging="360"/>
      </w:pPr>
      <w:rPr>
        <w:rFonts w:ascii="Times New Roman" w:hAnsi="Times New Roman" w:hint="default"/>
      </w:rPr>
    </w:lvl>
    <w:lvl w:ilvl="3" w:tplc="E3002932" w:tentative="1">
      <w:start w:val="1"/>
      <w:numFmt w:val="bullet"/>
      <w:lvlText w:val="-"/>
      <w:lvlJc w:val="left"/>
      <w:pPr>
        <w:tabs>
          <w:tab w:val="num" w:pos="2662"/>
        </w:tabs>
        <w:ind w:left="2662" w:hanging="360"/>
      </w:pPr>
      <w:rPr>
        <w:rFonts w:ascii="Times New Roman" w:hAnsi="Times New Roman" w:hint="default"/>
      </w:rPr>
    </w:lvl>
    <w:lvl w:ilvl="4" w:tplc="A9FC9A48" w:tentative="1">
      <w:start w:val="1"/>
      <w:numFmt w:val="bullet"/>
      <w:lvlText w:val="-"/>
      <w:lvlJc w:val="left"/>
      <w:pPr>
        <w:tabs>
          <w:tab w:val="num" w:pos="3382"/>
        </w:tabs>
        <w:ind w:left="3382" w:hanging="360"/>
      </w:pPr>
      <w:rPr>
        <w:rFonts w:ascii="Times New Roman" w:hAnsi="Times New Roman" w:hint="default"/>
      </w:rPr>
    </w:lvl>
    <w:lvl w:ilvl="5" w:tplc="5CFE040A" w:tentative="1">
      <w:start w:val="1"/>
      <w:numFmt w:val="bullet"/>
      <w:lvlText w:val="-"/>
      <w:lvlJc w:val="left"/>
      <w:pPr>
        <w:tabs>
          <w:tab w:val="num" w:pos="4102"/>
        </w:tabs>
        <w:ind w:left="4102" w:hanging="360"/>
      </w:pPr>
      <w:rPr>
        <w:rFonts w:ascii="Times New Roman" w:hAnsi="Times New Roman" w:hint="default"/>
      </w:rPr>
    </w:lvl>
    <w:lvl w:ilvl="6" w:tplc="61903980" w:tentative="1">
      <w:start w:val="1"/>
      <w:numFmt w:val="bullet"/>
      <w:lvlText w:val="-"/>
      <w:lvlJc w:val="left"/>
      <w:pPr>
        <w:tabs>
          <w:tab w:val="num" w:pos="4822"/>
        </w:tabs>
        <w:ind w:left="4822" w:hanging="360"/>
      </w:pPr>
      <w:rPr>
        <w:rFonts w:ascii="Times New Roman" w:hAnsi="Times New Roman" w:hint="default"/>
      </w:rPr>
    </w:lvl>
    <w:lvl w:ilvl="7" w:tplc="54F2420A" w:tentative="1">
      <w:start w:val="1"/>
      <w:numFmt w:val="bullet"/>
      <w:lvlText w:val="-"/>
      <w:lvlJc w:val="left"/>
      <w:pPr>
        <w:tabs>
          <w:tab w:val="num" w:pos="5542"/>
        </w:tabs>
        <w:ind w:left="5542" w:hanging="360"/>
      </w:pPr>
      <w:rPr>
        <w:rFonts w:ascii="Times New Roman" w:hAnsi="Times New Roman" w:hint="default"/>
      </w:rPr>
    </w:lvl>
    <w:lvl w:ilvl="8" w:tplc="001200C4" w:tentative="1">
      <w:start w:val="1"/>
      <w:numFmt w:val="bullet"/>
      <w:lvlText w:val="-"/>
      <w:lvlJc w:val="left"/>
      <w:pPr>
        <w:tabs>
          <w:tab w:val="num" w:pos="6262"/>
        </w:tabs>
        <w:ind w:left="6262" w:hanging="360"/>
      </w:pPr>
      <w:rPr>
        <w:rFonts w:ascii="Times New Roman" w:hAnsi="Times New Roman" w:hint="default"/>
      </w:rPr>
    </w:lvl>
  </w:abstractNum>
  <w:abstractNum w:abstractNumId="3">
    <w:nsid w:val="31BF27B2"/>
    <w:multiLevelType w:val="hybridMultilevel"/>
    <w:tmpl w:val="01A8D020"/>
    <w:lvl w:ilvl="0" w:tplc="F9D28F76">
      <w:start w:val="1"/>
      <w:numFmt w:val="bullet"/>
      <w:lvlText w:val="-"/>
      <w:lvlJc w:val="left"/>
      <w:pPr>
        <w:tabs>
          <w:tab w:val="num" w:pos="720"/>
        </w:tabs>
        <w:ind w:left="720" w:hanging="360"/>
      </w:pPr>
      <w:rPr>
        <w:rFonts w:ascii="Times New Roman" w:hAnsi="Times New Roman" w:hint="default"/>
      </w:rPr>
    </w:lvl>
    <w:lvl w:ilvl="1" w:tplc="2014E298" w:tentative="1">
      <w:start w:val="1"/>
      <w:numFmt w:val="bullet"/>
      <w:lvlText w:val="-"/>
      <w:lvlJc w:val="left"/>
      <w:pPr>
        <w:tabs>
          <w:tab w:val="num" w:pos="1440"/>
        </w:tabs>
        <w:ind w:left="1440" w:hanging="360"/>
      </w:pPr>
      <w:rPr>
        <w:rFonts w:ascii="Times New Roman" w:hAnsi="Times New Roman" w:hint="default"/>
      </w:rPr>
    </w:lvl>
    <w:lvl w:ilvl="2" w:tplc="8112FF16" w:tentative="1">
      <w:start w:val="1"/>
      <w:numFmt w:val="bullet"/>
      <w:lvlText w:val="-"/>
      <w:lvlJc w:val="left"/>
      <w:pPr>
        <w:tabs>
          <w:tab w:val="num" w:pos="2160"/>
        </w:tabs>
        <w:ind w:left="2160" w:hanging="360"/>
      </w:pPr>
      <w:rPr>
        <w:rFonts w:ascii="Times New Roman" w:hAnsi="Times New Roman" w:hint="default"/>
      </w:rPr>
    </w:lvl>
    <w:lvl w:ilvl="3" w:tplc="71AC4E5E" w:tentative="1">
      <w:start w:val="1"/>
      <w:numFmt w:val="bullet"/>
      <w:lvlText w:val="-"/>
      <w:lvlJc w:val="left"/>
      <w:pPr>
        <w:tabs>
          <w:tab w:val="num" w:pos="2880"/>
        </w:tabs>
        <w:ind w:left="2880" w:hanging="360"/>
      </w:pPr>
      <w:rPr>
        <w:rFonts w:ascii="Times New Roman" w:hAnsi="Times New Roman" w:hint="default"/>
      </w:rPr>
    </w:lvl>
    <w:lvl w:ilvl="4" w:tplc="DA9663AE" w:tentative="1">
      <w:start w:val="1"/>
      <w:numFmt w:val="bullet"/>
      <w:lvlText w:val="-"/>
      <w:lvlJc w:val="left"/>
      <w:pPr>
        <w:tabs>
          <w:tab w:val="num" w:pos="3600"/>
        </w:tabs>
        <w:ind w:left="3600" w:hanging="360"/>
      </w:pPr>
      <w:rPr>
        <w:rFonts w:ascii="Times New Roman" w:hAnsi="Times New Roman" w:hint="default"/>
      </w:rPr>
    </w:lvl>
    <w:lvl w:ilvl="5" w:tplc="9AF88822" w:tentative="1">
      <w:start w:val="1"/>
      <w:numFmt w:val="bullet"/>
      <w:lvlText w:val="-"/>
      <w:lvlJc w:val="left"/>
      <w:pPr>
        <w:tabs>
          <w:tab w:val="num" w:pos="4320"/>
        </w:tabs>
        <w:ind w:left="4320" w:hanging="360"/>
      </w:pPr>
      <w:rPr>
        <w:rFonts w:ascii="Times New Roman" w:hAnsi="Times New Roman" w:hint="default"/>
      </w:rPr>
    </w:lvl>
    <w:lvl w:ilvl="6" w:tplc="1280F9C2" w:tentative="1">
      <w:start w:val="1"/>
      <w:numFmt w:val="bullet"/>
      <w:lvlText w:val="-"/>
      <w:lvlJc w:val="left"/>
      <w:pPr>
        <w:tabs>
          <w:tab w:val="num" w:pos="5040"/>
        </w:tabs>
        <w:ind w:left="5040" w:hanging="360"/>
      </w:pPr>
      <w:rPr>
        <w:rFonts w:ascii="Times New Roman" w:hAnsi="Times New Roman" w:hint="default"/>
      </w:rPr>
    </w:lvl>
    <w:lvl w:ilvl="7" w:tplc="3ED84942" w:tentative="1">
      <w:start w:val="1"/>
      <w:numFmt w:val="bullet"/>
      <w:lvlText w:val="-"/>
      <w:lvlJc w:val="left"/>
      <w:pPr>
        <w:tabs>
          <w:tab w:val="num" w:pos="5760"/>
        </w:tabs>
        <w:ind w:left="5760" w:hanging="360"/>
      </w:pPr>
      <w:rPr>
        <w:rFonts w:ascii="Times New Roman" w:hAnsi="Times New Roman" w:hint="default"/>
      </w:rPr>
    </w:lvl>
    <w:lvl w:ilvl="8" w:tplc="EB5A8C7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D4C435C"/>
    <w:multiLevelType w:val="hybridMultilevel"/>
    <w:tmpl w:val="04C0810C"/>
    <w:lvl w:ilvl="0" w:tplc="259E9CE2">
      <w:start w:val="2"/>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FD0BC7"/>
    <w:multiLevelType w:val="hybridMultilevel"/>
    <w:tmpl w:val="0A70A970"/>
    <w:lvl w:ilvl="0" w:tplc="D92AB028">
      <w:start w:val="1"/>
      <w:numFmt w:val="bullet"/>
      <w:lvlText w:val=""/>
      <w:lvlJc w:val="left"/>
      <w:pPr>
        <w:tabs>
          <w:tab w:val="num" w:pos="720"/>
        </w:tabs>
        <w:ind w:left="720" w:hanging="360"/>
      </w:pPr>
      <w:rPr>
        <w:rFonts w:ascii="Wingdings" w:hAnsi="Wingdings" w:hint="default"/>
      </w:rPr>
    </w:lvl>
    <w:lvl w:ilvl="1" w:tplc="83B0A0DE" w:tentative="1">
      <w:start w:val="1"/>
      <w:numFmt w:val="bullet"/>
      <w:lvlText w:val=""/>
      <w:lvlJc w:val="left"/>
      <w:pPr>
        <w:tabs>
          <w:tab w:val="num" w:pos="1440"/>
        </w:tabs>
        <w:ind w:left="1440" w:hanging="360"/>
      </w:pPr>
      <w:rPr>
        <w:rFonts w:ascii="Wingdings" w:hAnsi="Wingdings" w:hint="default"/>
      </w:rPr>
    </w:lvl>
    <w:lvl w:ilvl="2" w:tplc="002E5BFC" w:tentative="1">
      <w:start w:val="1"/>
      <w:numFmt w:val="bullet"/>
      <w:lvlText w:val=""/>
      <w:lvlJc w:val="left"/>
      <w:pPr>
        <w:tabs>
          <w:tab w:val="num" w:pos="2160"/>
        </w:tabs>
        <w:ind w:left="2160" w:hanging="360"/>
      </w:pPr>
      <w:rPr>
        <w:rFonts w:ascii="Wingdings" w:hAnsi="Wingdings" w:hint="default"/>
      </w:rPr>
    </w:lvl>
    <w:lvl w:ilvl="3" w:tplc="45FC4C40" w:tentative="1">
      <w:start w:val="1"/>
      <w:numFmt w:val="bullet"/>
      <w:lvlText w:val=""/>
      <w:lvlJc w:val="left"/>
      <w:pPr>
        <w:tabs>
          <w:tab w:val="num" w:pos="2880"/>
        </w:tabs>
        <w:ind w:left="2880" w:hanging="360"/>
      </w:pPr>
      <w:rPr>
        <w:rFonts w:ascii="Wingdings" w:hAnsi="Wingdings" w:hint="default"/>
      </w:rPr>
    </w:lvl>
    <w:lvl w:ilvl="4" w:tplc="882098BE" w:tentative="1">
      <w:start w:val="1"/>
      <w:numFmt w:val="bullet"/>
      <w:lvlText w:val=""/>
      <w:lvlJc w:val="left"/>
      <w:pPr>
        <w:tabs>
          <w:tab w:val="num" w:pos="3600"/>
        </w:tabs>
        <w:ind w:left="3600" w:hanging="360"/>
      </w:pPr>
      <w:rPr>
        <w:rFonts w:ascii="Wingdings" w:hAnsi="Wingdings" w:hint="default"/>
      </w:rPr>
    </w:lvl>
    <w:lvl w:ilvl="5" w:tplc="29120474" w:tentative="1">
      <w:start w:val="1"/>
      <w:numFmt w:val="bullet"/>
      <w:lvlText w:val=""/>
      <w:lvlJc w:val="left"/>
      <w:pPr>
        <w:tabs>
          <w:tab w:val="num" w:pos="4320"/>
        </w:tabs>
        <w:ind w:left="4320" w:hanging="360"/>
      </w:pPr>
      <w:rPr>
        <w:rFonts w:ascii="Wingdings" w:hAnsi="Wingdings" w:hint="default"/>
      </w:rPr>
    </w:lvl>
    <w:lvl w:ilvl="6" w:tplc="5936D65C" w:tentative="1">
      <w:start w:val="1"/>
      <w:numFmt w:val="bullet"/>
      <w:lvlText w:val=""/>
      <w:lvlJc w:val="left"/>
      <w:pPr>
        <w:tabs>
          <w:tab w:val="num" w:pos="5040"/>
        </w:tabs>
        <w:ind w:left="5040" w:hanging="360"/>
      </w:pPr>
      <w:rPr>
        <w:rFonts w:ascii="Wingdings" w:hAnsi="Wingdings" w:hint="default"/>
      </w:rPr>
    </w:lvl>
    <w:lvl w:ilvl="7" w:tplc="2C66A1DA" w:tentative="1">
      <w:start w:val="1"/>
      <w:numFmt w:val="bullet"/>
      <w:lvlText w:val=""/>
      <w:lvlJc w:val="left"/>
      <w:pPr>
        <w:tabs>
          <w:tab w:val="num" w:pos="5760"/>
        </w:tabs>
        <w:ind w:left="5760" w:hanging="360"/>
      </w:pPr>
      <w:rPr>
        <w:rFonts w:ascii="Wingdings" w:hAnsi="Wingdings" w:hint="default"/>
      </w:rPr>
    </w:lvl>
    <w:lvl w:ilvl="8" w:tplc="C164C4B6" w:tentative="1">
      <w:start w:val="1"/>
      <w:numFmt w:val="bullet"/>
      <w:lvlText w:val=""/>
      <w:lvlJc w:val="left"/>
      <w:pPr>
        <w:tabs>
          <w:tab w:val="num" w:pos="6480"/>
        </w:tabs>
        <w:ind w:left="6480" w:hanging="360"/>
      </w:pPr>
      <w:rPr>
        <w:rFonts w:ascii="Wingdings" w:hAnsi="Wingdings" w:hint="default"/>
      </w:rPr>
    </w:lvl>
  </w:abstractNum>
  <w:abstractNum w:abstractNumId="6">
    <w:nsid w:val="71337F88"/>
    <w:multiLevelType w:val="hybridMultilevel"/>
    <w:tmpl w:val="A42CD2BE"/>
    <w:lvl w:ilvl="0" w:tplc="460209D0">
      <w:start w:val="1"/>
      <w:numFmt w:val="bullet"/>
      <w:lvlText w:val="-"/>
      <w:lvlJc w:val="left"/>
      <w:pPr>
        <w:tabs>
          <w:tab w:val="num" w:pos="720"/>
        </w:tabs>
        <w:ind w:left="720" w:hanging="360"/>
      </w:pPr>
      <w:rPr>
        <w:rFonts w:ascii="Times New Roman" w:hAnsi="Times New Roman" w:hint="default"/>
      </w:rPr>
    </w:lvl>
    <w:lvl w:ilvl="1" w:tplc="BC36D4CA" w:tentative="1">
      <w:start w:val="1"/>
      <w:numFmt w:val="bullet"/>
      <w:lvlText w:val="-"/>
      <w:lvlJc w:val="left"/>
      <w:pPr>
        <w:tabs>
          <w:tab w:val="num" w:pos="1440"/>
        </w:tabs>
        <w:ind w:left="1440" w:hanging="360"/>
      </w:pPr>
      <w:rPr>
        <w:rFonts w:ascii="Times New Roman" w:hAnsi="Times New Roman" w:hint="default"/>
      </w:rPr>
    </w:lvl>
    <w:lvl w:ilvl="2" w:tplc="F1B202E8" w:tentative="1">
      <w:start w:val="1"/>
      <w:numFmt w:val="bullet"/>
      <w:lvlText w:val="-"/>
      <w:lvlJc w:val="left"/>
      <w:pPr>
        <w:tabs>
          <w:tab w:val="num" w:pos="2160"/>
        </w:tabs>
        <w:ind w:left="2160" w:hanging="360"/>
      </w:pPr>
      <w:rPr>
        <w:rFonts w:ascii="Times New Roman" w:hAnsi="Times New Roman" w:hint="default"/>
      </w:rPr>
    </w:lvl>
    <w:lvl w:ilvl="3" w:tplc="C5D07512" w:tentative="1">
      <w:start w:val="1"/>
      <w:numFmt w:val="bullet"/>
      <w:lvlText w:val="-"/>
      <w:lvlJc w:val="left"/>
      <w:pPr>
        <w:tabs>
          <w:tab w:val="num" w:pos="2880"/>
        </w:tabs>
        <w:ind w:left="2880" w:hanging="360"/>
      </w:pPr>
      <w:rPr>
        <w:rFonts w:ascii="Times New Roman" w:hAnsi="Times New Roman" w:hint="default"/>
      </w:rPr>
    </w:lvl>
    <w:lvl w:ilvl="4" w:tplc="B51A3E12" w:tentative="1">
      <w:start w:val="1"/>
      <w:numFmt w:val="bullet"/>
      <w:lvlText w:val="-"/>
      <w:lvlJc w:val="left"/>
      <w:pPr>
        <w:tabs>
          <w:tab w:val="num" w:pos="3600"/>
        </w:tabs>
        <w:ind w:left="3600" w:hanging="360"/>
      </w:pPr>
      <w:rPr>
        <w:rFonts w:ascii="Times New Roman" w:hAnsi="Times New Roman" w:hint="default"/>
      </w:rPr>
    </w:lvl>
    <w:lvl w:ilvl="5" w:tplc="A0E84AE8" w:tentative="1">
      <w:start w:val="1"/>
      <w:numFmt w:val="bullet"/>
      <w:lvlText w:val="-"/>
      <w:lvlJc w:val="left"/>
      <w:pPr>
        <w:tabs>
          <w:tab w:val="num" w:pos="4320"/>
        </w:tabs>
        <w:ind w:left="4320" w:hanging="360"/>
      </w:pPr>
      <w:rPr>
        <w:rFonts w:ascii="Times New Roman" w:hAnsi="Times New Roman" w:hint="default"/>
      </w:rPr>
    </w:lvl>
    <w:lvl w:ilvl="6" w:tplc="1D02325A" w:tentative="1">
      <w:start w:val="1"/>
      <w:numFmt w:val="bullet"/>
      <w:lvlText w:val="-"/>
      <w:lvlJc w:val="left"/>
      <w:pPr>
        <w:tabs>
          <w:tab w:val="num" w:pos="5040"/>
        </w:tabs>
        <w:ind w:left="5040" w:hanging="360"/>
      </w:pPr>
      <w:rPr>
        <w:rFonts w:ascii="Times New Roman" w:hAnsi="Times New Roman" w:hint="default"/>
      </w:rPr>
    </w:lvl>
    <w:lvl w:ilvl="7" w:tplc="FE64D656" w:tentative="1">
      <w:start w:val="1"/>
      <w:numFmt w:val="bullet"/>
      <w:lvlText w:val="-"/>
      <w:lvlJc w:val="left"/>
      <w:pPr>
        <w:tabs>
          <w:tab w:val="num" w:pos="5760"/>
        </w:tabs>
        <w:ind w:left="5760" w:hanging="360"/>
      </w:pPr>
      <w:rPr>
        <w:rFonts w:ascii="Times New Roman" w:hAnsi="Times New Roman" w:hint="default"/>
      </w:rPr>
    </w:lvl>
    <w:lvl w:ilvl="8" w:tplc="51BE3A8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C47F2"/>
    <w:rsid w:val="00232A49"/>
    <w:rsid w:val="002424EC"/>
    <w:rsid w:val="002F3A27"/>
    <w:rsid w:val="0033140E"/>
    <w:rsid w:val="003D653F"/>
    <w:rsid w:val="007C47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F2"/>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7</cp:revision>
  <dcterms:created xsi:type="dcterms:W3CDTF">2021-01-05T10:44:00Z</dcterms:created>
  <dcterms:modified xsi:type="dcterms:W3CDTF">2021-01-12T08:18:00Z</dcterms:modified>
</cp:coreProperties>
</file>