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C8D" w:rsidRPr="009E1D22" w:rsidRDefault="00260C8D" w:rsidP="00260C8D">
      <w:pPr>
        <w:spacing w:after="0" w:line="240" w:lineRule="auto"/>
        <w:jc w:val="center"/>
        <w:rPr>
          <w:rFonts w:ascii="Times New Roman" w:hAnsi="Times New Roman" w:cs="Times New Roman"/>
          <w:b/>
          <w:sz w:val="24"/>
          <w:szCs w:val="24"/>
          <w:lang w:val="kk-KZ"/>
        </w:rPr>
      </w:pPr>
      <w:r w:rsidRPr="009E1D22">
        <w:rPr>
          <w:rFonts w:ascii="Times New Roman" w:hAnsi="Times New Roman" w:cs="Times New Roman"/>
          <w:b/>
          <w:sz w:val="24"/>
          <w:szCs w:val="24"/>
          <w:lang w:val="kk-KZ"/>
        </w:rPr>
        <w:t>ТҰЛҒАНЫ ШЫҒЫРМАШЫЛЫҚ МҮМКІНДІКТЕРІН ДАМЫТУ ҮШІН ТҮРЛІ ӘДІСТЕРДІ ҚОЛДАНУ ЖОЛДАРЫ.</w:t>
      </w:r>
    </w:p>
    <w:p w:rsidR="00260C8D" w:rsidRPr="001C0695" w:rsidRDefault="00413350" w:rsidP="00260C8D">
      <w:pPr>
        <w:spacing w:after="0" w:line="240" w:lineRule="auto"/>
        <w:ind w:left="680"/>
        <w:jc w:val="center"/>
        <w:rPr>
          <w:rFonts w:ascii="Times New Roman" w:hAnsi="Times New Roman" w:cs="Times New Roman"/>
          <w:b/>
          <w:sz w:val="24"/>
          <w:szCs w:val="24"/>
          <w:lang w:val="kk-KZ"/>
        </w:rPr>
      </w:pPr>
      <w:r w:rsidRPr="001C0695">
        <w:rPr>
          <w:rFonts w:ascii="Times New Roman" w:hAnsi="Times New Roman" w:cs="Times New Roman"/>
          <w:b/>
          <w:sz w:val="24"/>
          <w:szCs w:val="24"/>
          <w:lang w:val="kk-KZ"/>
        </w:rPr>
        <w:t>Абашева Карылгаш Орынбасаровна</w:t>
      </w:r>
      <w:r w:rsidR="00260C8D" w:rsidRPr="001C0695">
        <w:rPr>
          <w:rFonts w:ascii="Times New Roman" w:hAnsi="Times New Roman" w:cs="Times New Roman"/>
          <w:b/>
          <w:sz w:val="24"/>
          <w:szCs w:val="24"/>
          <w:lang w:val="kk-KZ"/>
        </w:rPr>
        <w:t>– мектеп директорының тәрбие ісі жөніндегі орынбасары.</w:t>
      </w:r>
    </w:p>
    <w:p w:rsidR="00260C8D" w:rsidRPr="001C0695" w:rsidRDefault="00413350" w:rsidP="00413350">
      <w:pPr>
        <w:spacing w:after="0" w:line="240" w:lineRule="auto"/>
        <w:jc w:val="center"/>
        <w:rPr>
          <w:rFonts w:ascii="Times New Roman" w:hAnsi="Times New Roman" w:cs="Times New Roman"/>
          <w:b/>
          <w:sz w:val="28"/>
          <w:szCs w:val="28"/>
          <w:lang w:val="kk-KZ"/>
        </w:rPr>
      </w:pPr>
      <w:r w:rsidRPr="001C0695">
        <w:rPr>
          <w:rFonts w:ascii="Times New Roman" w:hAnsi="Times New Roman" w:cs="Times New Roman"/>
          <w:b/>
          <w:i/>
          <w:sz w:val="24"/>
          <w:szCs w:val="24"/>
          <w:lang w:val="kk-KZ"/>
        </w:rPr>
        <w:t>Ақтөбе қаласы №33 қазақ орта жалпы білім беру мектебі</w:t>
      </w:r>
    </w:p>
    <w:p w:rsidR="00260C8D" w:rsidRPr="00260C8D" w:rsidRDefault="00260C8D" w:rsidP="00260C8D">
      <w:pPr>
        <w:spacing w:after="0" w:line="240" w:lineRule="auto"/>
        <w:ind w:firstLine="708"/>
        <w:jc w:val="both"/>
        <w:rPr>
          <w:rFonts w:ascii="Times New Roman" w:hAnsi="Times New Roman" w:cs="Times New Roman"/>
          <w:color w:val="000000" w:themeColor="text1"/>
          <w:sz w:val="24"/>
          <w:szCs w:val="24"/>
          <w:lang w:val="kk-KZ"/>
        </w:rPr>
      </w:pPr>
      <w:r w:rsidRPr="00260C8D">
        <w:rPr>
          <w:rFonts w:ascii="Times New Roman" w:hAnsi="Times New Roman" w:cs="Times New Roman"/>
          <w:color w:val="000000" w:themeColor="text1"/>
          <w:sz w:val="24"/>
          <w:szCs w:val="24"/>
          <w:lang w:val="kk-KZ"/>
        </w:rPr>
        <w:t>Қазақстан Республикасындағы білім беру саласын жетілдіру мен дамыту Елбасымыз Н.Ә.Назарбаевтың  білім саласын жан – жақты қолдауы мен адамдық  қасиеттерді дамытудың маңыздылығы мен қажеттілігін  жете түсінуі нәтижесінде қолға алынып, білім беру саласының «Қазақстан – 2030» Стратегиялық даму жоспарының басым бағыттары болып белгіленді.</w:t>
      </w:r>
    </w:p>
    <w:p w:rsidR="00260C8D" w:rsidRPr="00260C8D" w:rsidRDefault="00260C8D" w:rsidP="00260C8D">
      <w:pPr>
        <w:spacing w:after="0" w:line="240" w:lineRule="auto"/>
        <w:jc w:val="both"/>
        <w:rPr>
          <w:rFonts w:ascii="Times New Roman" w:hAnsi="Times New Roman" w:cs="Times New Roman"/>
          <w:color w:val="000000" w:themeColor="text1"/>
          <w:sz w:val="24"/>
          <w:szCs w:val="24"/>
          <w:lang w:val="kk-KZ"/>
        </w:rPr>
      </w:pPr>
      <w:r w:rsidRPr="00260C8D">
        <w:rPr>
          <w:rFonts w:ascii="Times New Roman" w:hAnsi="Times New Roman" w:cs="Times New Roman"/>
          <w:color w:val="000000" w:themeColor="text1"/>
          <w:sz w:val="24"/>
          <w:szCs w:val="24"/>
          <w:lang w:val="kk-KZ"/>
        </w:rPr>
        <w:tab/>
        <w:t xml:space="preserve"> Еліміздің болашағы білімді, дарынды, елжанды  ұрпақ  десек, дарындылық пен білімділікті ұштастырып, білікті тұлға мен саналы азаматты қалыптастыратын негізгі бағыт – дұрыс тәрбие беру. Ал білімді оқушы біздің мемлекетімізді әлемдік деңгейде таныта білетін  тұлға болатыны анық. Сондықтанда еліміздің жанашыр, елжанды ұрпағын тәрбиелеу – бүгінгі күннің басты талабы.</w:t>
      </w:r>
    </w:p>
    <w:p w:rsidR="00260C8D" w:rsidRPr="00260C8D" w:rsidRDefault="00260C8D" w:rsidP="00260C8D">
      <w:pPr>
        <w:spacing w:after="0" w:line="240" w:lineRule="auto"/>
        <w:jc w:val="both"/>
        <w:rPr>
          <w:rFonts w:ascii="Times New Roman" w:hAnsi="Times New Roman" w:cs="Times New Roman"/>
          <w:color w:val="000000" w:themeColor="text1"/>
          <w:sz w:val="24"/>
          <w:szCs w:val="24"/>
          <w:lang w:val="kk-KZ"/>
        </w:rPr>
      </w:pPr>
      <w:r w:rsidRPr="00260C8D">
        <w:rPr>
          <w:rFonts w:ascii="Times New Roman" w:hAnsi="Times New Roman" w:cs="Times New Roman"/>
          <w:color w:val="000000" w:themeColor="text1"/>
          <w:sz w:val="24"/>
          <w:szCs w:val="24"/>
          <w:lang w:val="kk-KZ"/>
        </w:rPr>
        <w:t>Бүгінгі өмір оқушыдан ұдайы құбылып отыратын қоршаған әлемде бағдарын таба білуді талап етеді. Мұғалімнің міндеті табиғатпен,қоғаммен үйлесімді өмір сүруге қабілетті тұлғаны тәрбиелеу.Оқушылардың таным үрдісін тиімді ұйымдастыру арқылы дарынды, шығармашыл, ерекше қабілетті оқушыны тани аламыз. Дарынды бала дегеніміз-баланың бойындағы алғырлық,зеректік қасиеттің қалыптасуы. Мұғалім,менің ойымша адамды танып,ерекше қабілетін ұштай білетін,ерінбей,жалықпай күнделікті сабақта,тәрбие жұмысында жан-жақты бақылап ,жүйелі білім алуға қабілеттілігін анықтайды.</w:t>
      </w:r>
    </w:p>
    <w:p w:rsidR="00260C8D" w:rsidRPr="00260C8D" w:rsidRDefault="00260C8D" w:rsidP="00260C8D">
      <w:pPr>
        <w:spacing w:after="0" w:line="240" w:lineRule="auto"/>
        <w:jc w:val="both"/>
        <w:rPr>
          <w:rFonts w:ascii="Times New Roman" w:hAnsi="Times New Roman" w:cs="Times New Roman"/>
          <w:color w:val="000000" w:themeColor="text1"/>
          <w:sz w:val="24"/>
          <w:szCs w:val="24"/>
          <w:lang w:val="kk-KZ"/>
        </w:rPr>
      </w:pPr>
      <w:r w:rsidRPr="00260C8D">
        <w:rPr>
          <w:rFonts w:ascii="Times New Roman" w:hAnsi="Times New Roman" w:cs="Times New Roman"/>
          <w:color w:val="000000" w:themeColor="text1"/>
          <w:sz w:val="24"/>
          <w:szCs w:val="24"/>
          <w:lang w:val="kk-KZ"/>
        </w:rPr>
        <w:t>Бала бойындағы шығармашылық дарындықты ашуда әрбір ұстаз сабақ мен тәрбие жұмысын жаңашыл әдіс-тәсілдерге сүйене отырып жүргіссе,өскелең ұрпақтың өмірге нақты көзқарасын қалыптастыра алады.</w:t>
      </w:r>
    </w:p>
    <w:p w:rsidR="00260C8D" w:rsidRPr="00260C8D" w:rsidRDefault="00260C8D" w:rsidP="00260C8D">
      <w:pPr>
        <w:spacing w:line="240" w:lineRule="auto"/>
        <w:jc w:val="both"/>
        <w:rPr>
          <w:rFonts w:ascii="Times New Roman" w:eastAsia="Times New Roman" w:hAnsi="Times New Roman" w:cs="Times New Roman"/>
          <w:color w:val="000000" w:themeColor="text1"/>
          <w:sz w:val="24"/>
          <w:szCs w:val="24"/>
          <w:lang w:val="kk-KZ"/>
        </w:rPr>
      </w:pPr>
      <w:r w:rsidRPr="00260C8D">
        <w:rPr>
          <w:rFonts w:ascii="Times New Roman" w:eastAsia="Times New Roman" w:hAnsi="Times New Roman" w:cs="Times New Roman"/>
          <w:color w:val="000000" w:themeColor="text1"/>
          <w:sz w:val="24"/>
          <w:szCs w:val="24"/>
          <w:lang w:val="kk-KZ"/>
        </w:rPr>
        <w:t>Өскелең ұрпақты оқыту, яғни білімді, шығармашылық қабілетті, өзгермелі ортаға бейімделгіш, рухани бай, жан – жақты дамыған тұлға қалыптастыру, тәрбиелеу – әрбір ұстаздың</w:t>
      </w:r>
      <w:r w:rsidRPr="00260C8D">
        <w:rPr>
          <w:rFonts w:ascii="Times New Roman" w:hAnsi="Times New Roman"/>
          <w:color w:val="000000" w:themeColor="text1"/>
          <w:sz w:val="24"/>
          <w:szCs w:val="24"/>
          <w:lang w:val="kk-KZ"/>
        </w:rPr>
        <w:t xml:space="preserve"> міндеті. Мектебіміз</w:t>
      </w:r>
      <w:r w:rsidRPr="00260C8D">
        <w:rPr>
          <w:rFonts w:ascii="Times New Roman" w:eastAsia="Times New Roman" w:hAnsi="Times New Roman" w:cs="Times New Roman"/>
          <w:color w:val="000000" w:themeColor="text1"/>
          <w:sz w:val="24"/>
          <w:szCs w:val="24"/>
          <w:lang w:val="kk-KZ"/>
        </w:rPr>
        <w:t xml:space="preserve"> осы негізде жұмыс жасай отырып оқушылардың өз бетінше білімдерін толықтыру, жаңа білім алу тәсілдерімен қаруландыру, алған білімдері мен тәрбиесін тәжірибеде пайдалану және ақыл – ой белсенділіктерін арттыруды жүзеге асырады.</w:t>
      </w:r>
    </w:p>
    <w:p w:rsidR="00260C8D" w:rsidRPr="00260C8D" w:rsidRDefault="00260C8D" w:rsidP="00260C8D">
      <w:pPr>
        <w:spacing w:line="240" w:lineRule="auto"/>
        <w:ind w:firstLine="708"/>
        <w:jc w:val="both"/>
        <w:rPr>
          <w:rFonts w:ascii="Times New Roman" w:eastAsia="Times New Roman" w:hAnsi="Times New Roman" w:cs="Times New Roman"/>
          <w:color w:val="000000" w:themeColor="text1"/>
          <w:sz w:val="24"/>
          <w:szCs w:val="24"/>
          <w:lang w:val="kk-KZ"/>
        </w:rPr>
      </w:pPr>
      <w:r w:rsidRPr="00260C8D">
        <w:rPr>
          <w:rFonts w:ascii="Times New Roman" w:eastAsia="Times New Roman" w:hAnsi="Times New Roman" w:cs="Times New Roman"/>
          <w:color w:val="000000" w:themeColor="text1"/>
          <w:sz w:val="24"/>
          <w:szCs w:val="24"/>
          <w:lang w:val="kk-KZ"/>
        </w:rPr>
        <w:t>Адамзат баласының ілгерлеп өркениетке жетуі әр адамның іс – әрекеттегі жаңашылдығына шығармашылық болмысына байланысты.Ал, шығармашылық іс – әрекет, жаңашылдыққа ұмтылу тек ғана шығармашылық қызығушылықтан басталады. Оқушылар ш</w:t>
      </w:r>
      <w:r w:rsidRPr="00260C8D">
        <w:rPr>
          <w:rFonts w:ascii="Times New Roman" w:hAnsi="Times New Roman"/>
          <w:color w:val="000000" w:themeColor="text1"/>
          <w:sz w:val="24"/>
          <w:szCs w:val="24"/>
          <w:lang w:val="kk-KZ"/>
        </w:rPr>
        <w:t xml:space="preserve">ығармашылығын арттыруда </w:t>
      </w:r>
      <w:r w:rsidRPr="00260C8D">
        <w:rPr>
          <w:rFonts w:ascii="Times New Roman" w:eastAsia="Times New Roman" w:hAnsi="Times New Roman" w:cs="Times New Roman"/>
          <w:color w:val="000000" w:themeColor="text1"/>
          <w:sz w:val="24"/>
          <w:szCs w:val="24"/>
          <w:lang w:val="kk-KZ"/>
        </w:rPr>
        <w:t>білім беру жұмыстары</w:t>
      </w:r>
      <w:r w:rsidRPr="00260C8D">
        <w:rPr>
          <w:rFonts w:ascii="Times New Roman" w:hAnsi="Times New Roman"/>
          <w:color w:val="000000" w:themeColor="text1"/>
          <w:sz w:val="24"/>
          <w:szCs w:val="24"/>
          <w:lang w:val="kk-KZ"/>
        </w:rPr>
        <w:t xml:space="preserve"> мен тәрбие шаралары</w:t>
      </w:r>
      <w:r w:rsidRPr="00260C8D">
        <w:rPr>
          <w:rFonts w:ascii="Times New Roman" w:eastAsia="Times New Roman" w:hAnsi="Times New Roman" w:cs="Times New Roman"/>
          <w:color w:val="000000" w:themeColor="text1"/>
          <w:sz w:val="24"/>
          <w:szCs w:val="24"/>
          <w:lang w:val="kk-KZ"/>
        </w:rPr>
        <w:t xml:space="preserve"> үлкен рөл атқарады. Оқушының белсенділігін, қызығушылығын арттыру үшін әртүрлі бағыттағы үйірмелер сабақтан бос кезінде жүргізілетін, тәрбие мен білім беру сипатында ұйымдастыра білсе өз нәтижесін берері анық. Ол үшін жұмыстың тиімді түрлері мен әдістерін іріктеп ала білу де мұғалімнің шеберлігі.</w:t>
      </w:r>
    </w:p>
    <w:p w:rsidR="00260C8D" w:rsidRPr="00260C8D" w:rsidRDefault="00260C8D" w:rsidP="00260C8D">
      <w:pPr>
        <w:spacing w:line="240" w:lineRule="auto"/>
        <w:ind w:firstLine="708"/>
        <w:jc w:val="both"/>
        <w:rPr>
          <w:rFonts w:ascii="Times New Roman" w:eastAsia="Times New Roman" w:hAnsi="Times New Roman" w:cs="Times New Roman"/>
          <w:color w:val="000000" w:themeColor="text1"/>
          <w:sz w:val="24"/>
          <w:szCs w:val="24"/>
          <w:lang w:val="kk-KZ"/>
        </w:rPr>
      </w:pPr>
      <w:r w:rsidRPr="00260C8D">
        <w:rPr>
          <w:rFonts w:ascii="Times New Roman" w:hAnsi="Times New Roman"/>
          <w:color w:val="000000" w:themeColor="text1"/>
          <w:sz w:val="24"/>
          <w:szCs w:val="24"/>
          <w:lang w:val="kk-KZ"/>
        </w:rPr>
        <w:t>Қосымша жұмыстар</w:t>
      </w:r>
      <w:r w:rsidRPr="00260C8D">
        <w:rPr>
          <w:rFonts w:ascii="Times New Roman" w:eastAsia="Times New Roman" w:hAnsi="Times New Roman" w:cs="Times New Roman"/>
          <w:color w:val="000000" w:themeColor="text1"/>
          <w:sz w:val="24"/>
          <w:szCs w:val="24"/>
          <w:lang w:val="kk-KZ"/>
        </w:rPr>
        <w:t xml:space="preserve"> – оқу жоспарынан тыс, оқушылардың қалау бойынша ұйымдастырылатын оқу – тәрби</w:t>
      </w:r>
      <w:r w:rsidRPr="00260C8D">
        <w:rPr>
          <w:rFonts w:ascii="Times New Roman" w:hAnsi="Times New Roman"/>
          <w:color w:val="000000" w:themeColor="text1"/>
          <w:sz w:val="24"/>
          <w:szCs w:val="24"/>
          <w:lang w:val="kk-KZ"/>
        </w:rPr>
        <w:t xml:space="preserve">е жұмысы. Шығармашылық жұмыстардың </w:t>
      </w:r>
      <w:r w:rsidRPr="00260C8D">
        <w:rPr>
          <w:rFonts w:ascii="Times New Roman" w:eastAsia="Times New Roman" w:hAnsi="Times New Roman" w:cs="Times New Roman"/>
          <w:color w:val="000000" w:themeColor="text1"/>
          <w:sz w:val="24"/>
          <w:szCs w:val="24"/>
          <w:lang w:val="kk-KZ"/>
        </w:rPr>
        <w:t>өзіндік ерекшелігі: оқыту сабақтарына қарағанда жұмыстар оқушылардың қызығушылығы мен қабілеттеріне, өздерінің таңдауларына қарай ерікті түрде өткізіледі. Оның мазмұны мен фомасы негізінен алғанда оқушылардың ынталары мен талап – тілектеріне байланысты болады. Яғни, ынта – ықыласын ескере отырып, оқушыға ерік беріп, өз беттерінше шығармашылықпен жұмыс жасауға баули отырып, жоғары сапа көрсеткішіне жетуге болады. Әртүрлі бағыттағы үйірмелерді қызықты етіп өткізу арқылы оқушылар білімдерін өз беттерінше тереңдете алатын дәрежеде өткізуіміз қажет.</w:t>
      </w:r>
    </w:p>
    <w:p w:rsidR="00260C8D" w:rsidRPr="00260C8D" w:rsidRDefault="00260C8D" w:rsidP="00260C8D">
      <w:pPr>
        <w:spacing w:line="240" w:lineRule="auto"/>
        <w:jc w:val="both"/>
        <w:rPr>
          <w:rFonts w:ascii="Times New Roman" w:eastAsia="Times New Roman" w:hAnsi="Times New Roman" w:cs="Times New Roman"/>
          <w:color w:val="000000" w:themeColor="text1"/>
          <w:sz w:val="24"/>
          <w:szCs w:val="24"/>
          <w:lang w:val="kk-KZ"/>
        </w:rPr>
      </w:pPr>
      <w:r w:rsidRPr="00260C8D">
        <w:rPr>
          <w:rFonts w:ascii="Times New Roman" w:eastAsia="Times New Roman" w:hAnsi="Times New Roman" w:cs="Times New Roman"/>
          <w:color w:val="000000" w:themeColor="text1"/>
          <w:sz w:val="24"/>
          <w:szCs w:val="24"/>
          <w:lang w:val="kk-KZ"/>
        </w:rPr>
        <w:lastRenderedPageBreak/>
        <w:t>Біздің алдымыздағы жеке тұлға – балаларымыздың шығармашылық қабілетін дамыту үшін, яғни қоғамның жан – жақты дамыған, белсенді азаматын тәрбиелеу үшін оқушы бойындағы жеке дара қасиеттерді танып біліп, шыңдай түсуге көңіл бөлуіміз керек.</w:t>
      </w:r>
    </w:p>
    <w:p w:rsidR="00260C8D" w:rsidRPr="00260C8D" w:rsidRDefault="00260C8D" w:rsidP="00260C8D">
      <w:pPr>
        <w:spacing w:line="240" w:lineRule="auto"/>
        <w:ind w:firstLine="708"/>
        <w:jc w:val="both"/>
        <w:rPr>
          <w:rFonts w:ascii="Times New Roman" w:eastAsia="Times New Roman" w:hAnsi="Times New Roman" w:cs="Times New Roman"/>
          <w:color w:val="000000" w:themeColor="text1"/>
          <w:sz w:val="24"/>
          <w:szCs w:val="24"/>
          <w:lang w:val="kk-KZ"/>
        </w:rPr>
      </w:pPr>
      <w:r w:rsidRPr="00260C8D">
        <w:rPr>
          <w:rFonts w:ascii="Times New Roman" w:hAnsi="Times New Roman"/>
          <w:color w:val="000000" w:themeColor="text1"/>
          <w:sz w:val="24"/>
          <w:szCs w:val="24"/>
          <w:lang w:val="kk-KZ"/>
        </w:rPr>
        <w:t xml:space="preserve"> Оқушылардың шығармашылық қабілеттерін шыңдауда</w:t>
      </w:r>
      <w:r w:rsidRPr="00260C8D">
        <w:rPr>
          <w:rFonts w:ascii="Times New Roman" w:eastAsia="Times New Roman" w:hAnsi="Times New Roman" w:cs="Times New Roman"/>
          <w:color w:val="000000" w:themeColor="text1"/>
          <w:sz w:val="24"/>
          <w:szCs w:val="24"/>
          <w:lang w:val="kk-KZ"/>
        </w:rPr>
        <w:t xml:space="preserve"> алдына қойған мақсаты</w:t>
      </w:r>
      <w:r w:rsidRPr="00260C8D">
        <w:rPr>
          <w:rFonts w:ascii="Times New Roman" w:hAnsi="Times New Roman"/>
          <w:color w:val="000000" w:themeColor="text1"/>
          <w:sz w:val="24"/>
          <w:szCs w:val="24"/>
          <w:lang w:val="kk-KZ"/>
        </w:rPr>
        <w:t>м</w:t>
      </w:r>
      <w:r w:rsidRPr="00260C8D">
        <w:rPr>
          <w:rFonts w:ascii="Times New Roman" w:eastAsia="Times New Roman" w:hAnsi="Times New Roman" w:cs="Times New Roman"/>
          <w:color w:val="000000" w:themeColor="text1"/>
          <w:sz w:val="24"/>
          <w:szCs w:val="24"/>
          <w:lang w:val="kk-KZ"/>
        </w:rPr>
        <w:t>:</w:t>
      </w:r>
    </w:p>
    <w:p w:rsidR="00260C8D" w:rsidRPr="00260C8D" w:rsidRDefault="00260C8D" w:rsidP="00260C8D">
      <w:pPr>
        <w:spacing w:after="75" w:line="240" w:lineRule="auto"/>
        <w:jc w:val="both"/>
        <w:rPr>
          <w:rFonts w:ascii="Times New Roman" w:eastAsia="Times New Roman" w:hAnsi="Times New Roman" w:cs="Times New Roman"/>
          <w:color w:val="000000" w:themeColor="text1"/>
          <w:sz w:val="24"/>
          <w:szCs w:val="24"/>
          <w:lang w:val="kk-KZ"/>
        </w:rPr>
      </w:pPr>
      <w:r w:rsidRPr="00260C8D">
        <w:rPr>
          <w:rFonts w:ascii="Times New Roman" w:eastAsia="Times New Roman" w:hAnsi="Times New Roman" w:cs="Times New Roman"/>
          <w:color w:val="000000" w:themeColor="text1"/>
          <w:sz w:val="24"/>
          <w:szCs w:val="24"/>
          <w:lang w:val="kk-KZ"/>
        </w:rPr>
        <w:t>1.Балалардың бос уақытын мазмұнды және толыққанды ұйымд</w:t>
      </w:r>
      <w:r w:rsidRPr="00260C8D">
        <w:rPr>
          <w:rFonts w:ascii="Times New Roman" w:eastAsia="Times New Roman" w:hAnsi="Times New Roman"/>
          <w:color w:val="000000" w:themeColor="text1"/>
          <w:sz w:val="24"/>
          <w:szCs w:val="24"/>
          <w:lang w:val="kk-KZ"/>
        </w:rPr>
        <w:t>астыруға, олардың сапалы</w:t>
      </w:r>
      <w:r w:rsidRPr="00260C8D">
        <w:rPr>
          <w:rFonts w:ascii="Times New Roman" w:eastAsia="Times New Roman" w:hAnsi="Times New Roman" w:cs="Times New Roman"/>
          <w:color w:val="000000" w:themeColor="text1"/>
          <w:sz w:val="24"/>
          <w:szCs w:val="24"/>
          <w:lang w:val="kk-KZ"/>
        </w:rPr>
        <w:t xml:space="preserve"> білім алуына, оқушы тұлғасының дамуына, әлеуметтік және кәсіби қалыптасуына жағдай жасау болып табылады.</w:t>
      </w:r>
    </w:p>
    <w:p w:rsidR="00260C8D" w:rsidRPr="00260C8D" w:rsidRDefault="00260C8D" w:rsidP="00260C8D">
      <w:pPr>
        <w:spacing w:after="75" w:line="240" w:lineRule="auto"/>
        <w:jc w:val="both"/>
        <w:rPr>
          <w:rFonts w:ascii="Times New Roman" w:eastAsia="Times New Roman" w:hAnsi="Times New Roman" w:cs="Times New Roman"/>
          <w:color w:val="000000" w:themeColor="text1"/>
          <w:sz w:val="24"/>
          <w:szCs w:val="24"/>
          <w:lang w:val="kk-KZ"/>
        </w:rPr>
      </w:pPr>
      <w:r w:rsidRPr="00260C8D">
        <w:rPr>
          <w:rFonts w:ascii="Times New Roman" w:eastAsia="Times New Roman" w:hAnsi="Times New Roman" w:cs="Times New Roman"/>
          <w:color w:val="000000" w:themeColor="text1"/>
          <w:sz w:val="24"/>
          <w:szCs w:val="24"/>
          <w:lang w:val="kk-KZ"/>
        </w:rPr>
        <w:t>2.Оқушылардың қазіргі заманға сай бейімделуіне, еліне көмегі тиетін, өнерлі де дарынды тұлға қалыптастыру.</w:t>
      </w:r>
    </w:p>
    <w:p w:rsidR="00260C8D" w:rsidRPr="00260C8D" w:rsidRDefault="00260C8D" w:rsidP="00260C8D">
      <w:pPr>
        <w:spacing w:line="240" w:lineRule="auto"/>
        <w:jc w:val="both"/>
        <w:rPr>
          <w:rFonts w:ascii="Times New Roman" w:eastAsia="Times New Roman" w:hAnsi="Times New Roman" w:cs="Times New Roman"/>
          <w:color w:val="000000" w:themeColor="text1"/>
          <w:sz w:val="24"/>
          <w:szCs w:val="24"/>
          <w:lang w:val="kk-KZ"/>
        </w:rPr>
      </w:pPr>
      <w:r w:rsidRPr="00260C8D">
        <w:rPr>
          <w:rFonts w:ascii="Times New Roman" w:eastAsia="Times New Roman" w:hAnsi="Times New Roman" w:cs="Times New Roman"/>
          <w:color w:val="000000" w:themeColor="text1"/>
          <w:sz w:val="24"/>
          <w:szCs w:val="24"/>
          <w:lang w:val="kk-KZ"/>
        </w:rPr>
        <w:t>3.Үйірмелер арқылы оқушыларды ізденушілікке, еңбек сүйгіштік пен бір ізділікке тәрбиелеу.</w:t>
      </w:r>
    </w:p>
    <w:p w:rsidR="00260C8D" w:rsidRPr="00260C8D" w:rsidRDefault="00260C8D" w:rsidP="00260C8D">
      <w:pPr>
        <w:spacing w:line="240" w:lineRule="auto"/>
        <w:jc w:val="both"/>
        <w:rPr>
          <w:rFonts w:ascii="Times New Roman" w:eastAsia="Times New Roman" w:hAnsi="Times New Roman" w:cs="Times New Roman"/>
          <w:color w:val="000000" w:themeColor="text1"/>
          <w:sz w:val="24"/>
          <w:szCs w:val="24"/>
          <w:lang w:val="kk-KZ"/>
        </w:rPr>
      </w:pPr>
      <w:r w:rsidRPr="00260C8D">
        <w:rPr>
          <w:rFonts w:ascii="Times New Roman" w:eastAsia="Times New Roman" w:hAnsi="Times New Roman" w:cs="Times New Roman"/>
          <w:color w:val="000000" w:themeColor="text1"/>
          <w:sz w:val="24"/>
          <w:szCs w:val="24"/>
          <w:lang w:val="kk-KZ"/>
        </w:rPr>
        <w:t>4. Бастаған жұмысты тиянақты аяқтап, ұжымда жұмыс жасай білуге, өзара достық пен жолдастықты қадір тұтуға тәрбиелеу.</w:t>
      </w:r>
    </w:p>
    <w:p w:rsidR="00260C8D" w:rsidRPr="00260C8D" w:rsidRDefault="00260C8D" w:rsidP="00260C8D">
      <w:pPr>
        <w:spacing w:line="240" w:lineRule="auto"/>
        <w:ind w:firstLine="708"/>
        <w:jc w:val="both"/>
        <w:rPr>
          <w:rFonts w:ascii="Times New Roman" w:eastAsia="Times New Roman" w:hAnsi="Times New Roman" w:cs="Times New Roman"/>
          <w:color w:val="000000" w:themeColor="text1"/>
          <w:sz w:val="24"/>
          <w:szCs w:val="24"/>
          <w:lang w:val="kk-KZ"/>
        </w:rPr>
      </w:pPr>
      <w:r w:rsidRPr="00260C8D">
        <w:rPr>
          <w:rFonts w:ascii="Times New Roman" w:eastAsia="Times New Roman" w:hAnsi="Times New Roman" w:cs="Times New Roman"/>
          <w:color w:val="000000" w:themeColor="text1"/>
          <w:sz w:val="24"/>
          <w:szCs w:val="24"/>
          <w:lang w:val="kk-KZ"/>
        </w:rPr>
        <w:t>Әрбір оқушы өзінің еріктілігімен қатар,өз бетінше жеке дара жұмыс істейтін де, ұжым алдындағы жауапкершілігін жақсы сезінуі қажет.</w:t>
      </w:r>
    </w:p>
    <w:p w:rsidR="00260C8D" w:rsidRPr="00260C8D" w:rsidRDefault="00260C8D" w:rsidP="00260C8D">
      <w:pPr>
        <w:spacing w:line="240" w:lineRule="auto"/>
        <w:jc w:val="both"/>
        <w:rPr>
          <w:rFonts w:ascii="Times New Roman" w:eastAsia="Times New Roman" w:hAnsi="Times New Roman" w:cs="Times New Roman"/>
          <w:color w:val="000000" w:themeColor="text1"/>
          <w:sz w:val="24"/>
          <w:szCs w:val="24"/>
          <w:lang w:val="kk-KZ"/>
        </w:rPr>
      </w:pPr>
      <w:r w:rsidRPr="00260C8D">
        <w:rPr>
          <w:rFonts w:ascii="Times New Roman" w:eastAsia="Times New Roman" w:hAnsi="Times New Roman" w:cs="Times New Roman"/>
          <w:color w:val="000000" w:themeColor="text1"/>
          <w:sz w:val="24"/>
          <w:szCs w:val="24"/>
          <w:lang w:val="kk-KZ"/>
        </w:rPr>
        <w:t>Үйірме жұмыстары жақсы нәтижелі шығу үшін оқушылардың өздерінің қабілеттеріне қарай таңдаулары мен жұмысты орындау деңгейлері есекрілу керек.</w:t>
      </w:r>
      <w:r w:rsidRPr="00260C8D">
        <w:rPr>
          <w:rFonts w:ascii="Times New Roman" w:eastAsia="Times New Roman" w:hAnsi="Times New Roman"/>
          <w:color w:val="000000" w:themeColor="text1"/>
          <w:sz w:val="24"/>
          <w:szCs w:val="24"/>
          <w:lang w:val="kk-KZ"/>
        </w:rPr>
        <w:t xml:space="preserve">Мектебімізде </w:t>
      </w:r>
      <w:r w:rsidRPr="00260C8D">
        <w:rPr>
          <w:rFonts w:ascii="Times New Roman" w:eastAsia="Times New Roman" w:hAnsi="Times New Roman" w:cs="Times New Roman"/>
          <w:color w:val="000000" w:themeColor="text1"/>
          <w:sz w:val="24"/>
          <w:szCs w:val="24"/>
          <w:lang w:val="kk-KZ"/>
        </w:rPr>
        <w:t xml:space="preserve"> балалардың бір жастағы немесе әр жастағы қызығушылығына, клуб, студия, ансамбль, секция, үйірме, театр және т.б.</w:t>
      </w:r>
      <w:r w:rsidRPr="00260C8D">
        <w:rPr>
          <w:rFonts w:ascii="Times New Roman" w:eastAsia="Times New Roman" w:hAnsi="Times New Roman"/>
          <w:color w:val="000000" w:themeColor="text1"/>
          <w:sz w:val="24"/>
          <w:szCs w:val="24"/>
          <w:lang w:val="kk-KZ"/>
        </w:rPr>
        <w:t>жұмыс жасайды.</w:t>
      </w:r>
      <w:r w:rsidRPr="00260C8D">
        <w:rPr>
          <w:rFonts w:ascii="Times New Roman" w:eastAsia="Times New Roman" w:hAnsi="Times New Roman" w:cs="Times New Roman"/>
          <w:color w:val="000000" w:themeColor="text1"/>
          <w:sz w:val="24"/>
          <w:szCs w:val="24"/>
          <w:lang w:val="kk-KZ"/>
        </w:rPr>
        <w:t xml:space="preserve"> Әр қатысушы қалауына қарай бірнеше үйірмеге қатысуға және оларды алмастыруға құқылы екендігін еске</w:t>
      </w:r>
      <w:r w:rsidRPr="00260C8D">
        <w:rPr>
          <w:rFonts w:ascii="Times New Roman" w:eastAsia="Times New Roman" w:hAnsi="Times New Roman"/>
          <w:color w:val="000000" w:themeColor="text1"/>
          <w:sz w:val="24"/>
          <w:szCs w:val="24"/>
          <w:lang w:val="kk-KZ"/>
        </w:rPr>
        <w:t>р</w:t>
      </w:r>
      <w:r w:rsidRPr="00260C8D">
        <w:rPr>
          <w:rFonts w:ascii="Times New Roman" w:eastAsia="Times New Roman" w:hAnsi="Times New Roman" w:cs="Times New Roman"/>
          <w:color w:val="000000" w:themeColor="text1"/>
          <w:sz w:val="24"/>
          <w:szCs w:val="24"/>
          <w:lang w:val="kk-KZ"/>
        </w:rPr>
        <w:t>сек бізде де осындай жұмыстар жолға қойылған.</w:t>
      </w:r>
      <w:r w:rsidRPr="00260C8D">
        <w:rPr>
          <w:rFonts w:ascii="Times New Roman" w:eastAsia="Times New Roman" w:hAnsi="Times New Roman"/>
          <w:color w:val="000000" w:themeColor="text1"/>
          <w:spacing w:val="2"/>
          <w:sz w:val="24"/>
          <w:szCs w:val="24"/>
          <w:lang w:val="kk-KZ"/>
        </w:rPr>
        <w:t xml:space="preserve">Балаларға арналған үйірмелердің </w:t>
      </w:r>
      <w:r w:rsidRPr="00260C8D">
        <w:rPr>
          <w:rFonts w:ascii="Times New Roman" w:eastAsia="Times New Roman" w:hAnsi="Times New Roman" w:cs="Times New Roman"/>
          <w:color w:val="000000" w:themeColor="text1"/>
          <w:spacing w:val="2"/>
          <w:sz w:val="24"/>
          <w:szCs w:val="24"/>
          <w:lang w:val="kk-KZ"/>
        </w:rPr>
        <w:t>қызметі білім алушылардың өзін-өзі анықтау, шығармашылығын дамыту, олардың қабілеттерін іске асыру, қоғам өміріне бейімдеу, азаматтық сана-сезімін, жалпы мәдениетін, салауатты өмір салтын қалыптастыру, бос уақытын мазмұнды ұйымдастыру үшін жағдайлар жасауға бағытталған.</w:t>
      </w:r>
      <w:r w:rsidRPr="00260C8D">
        <w:rPr>
          <w:rFonts w:ascii="Times New Roman" w:hAnsi="Times New Roman"/>
          <w:color w:val="000000" w:themeColor="text1"/>
          <w:sz w:val="24"/>
          <w:szCs w:val="24"/>
          <w:lang w:val="kk-KZ"/>
        </w:rPr>
        <w:t xml:space="preserve"> Мектепте</w:t>
      </w:r>
      <w:r w:rsidRPr="00260C8D">
        <w:rPr>
          <w:rFonts w:ascii="Times New Roman" w:eastAsia="Times New Roman" w:hAnsi="Times New Roman" w:cs="Times New Roman"/>
          <w:color w:val="000000" w:themeColor="text1"/>
          <w:sz w:val="24"/>
          <w:szCs w:val="24"/>
          <w:lang w:val="kk-KZ"/>
        </w:rPr>
        <w:t xml:space="preserve"> үйірме жұмысының нәтижелерін өткізілетін көрмелерден байқауға болады.</w:t>
      </w:r>
      <w:r w:rsidRPr="00260C8D">
        <w:rPr>
          <w:rFonts w:ascii="Times New Roman" w:hAnsi="Times New Roman"/>
          <w:color w:val="000000" w:themeColor="text1"/>
          <w:sz w:val="24"/>
          <w:szCs w:val="24"/>
          <w:lang w:val="kk-KZ"/>
        </w:rPr>
        <w:t>Б</w:t>
      </w:r>
      <w:r w:rsidRPr="00260C8D">
        <w:rPr>
          <w:rFonts w:ascii="Times New Roman" w:eastAsia="Times New Roman" w:hAnsi="Times New Roman" w:cs="Times New Roman"/>
          <w:color w:val="000000" w:themeColor="text1"/>
          <w:sz w:val="24"/>
          <w:szCs w:val="24"/>
          <w:lang w:val="kk-KZ"/>
        </w:rPr>
        <w:t>алаларды халықтық өнерге баулуда, көркемдік шеберліктің тәсілдеріне үйретуде қолданбалы өнер, «Шебер қолдар»үйірмесі үлкен еңбек етуде. Үйірмелерде оқушылар өз шеберліктерін іс жүзінде қолдана алады. Асқан шеберлер көркем қолөнеріне басқаша шығармашылық көзбен қарап әдемі жәнеде пайдалы заттарды жасай алады.Осы үйірмелер арқылы, оқушыларды өнерге баулып, эстетикалық талғамын дамытып, қабілеттерін арттырып, іскерлік дағдыларын қалыптастыру жолында жұмыс жүргізіп жатырмыз.</w:t>
      </w:r>
    </w:p>
    <w:p w:rsidR="00260C8D" w:rsidRPr="00260C8D" w:rsidRDefault="00260C8D" w:rsidP="00260C8D">
      <w:pPr>
        <w:spacing w:line="240" w:lineRule="auto"/>
        <w:ind w:firstLine="708"/>
        <w:rPr>
          <w:rFonts w:ascii="Times New Roman" w:hAnsi="Times New Roman" w:cs="Times New Roman"/>
          <w:color w:val="000000" w:themeColor="text1"/>
          <w:sz w:val="24"/>
          <w:szCs w:val="24"/>
          <w:lang w:val="kk-KZ"/>
        </w:rPr>
      </w:pPr>
      <w:r w:rsidRPr="00260C8D">
        <w:rPr>
          <w:rFonts w:ascii="Times New Roman" w:eastAsia="Times New Roman" w:hAnsi="Times New Roman" w:cs="Times New Roman"/>
          <w:color w:val="000000" w:themeColor="text1"/>
          <w:sz w:val="24"/>
          <w:szCs w:val="24"/>
          <w:lang w:val="kk-KZ"/>
        </w:rPr>
        <w:t>Сондай – ақ әртүлі тақырыптағы байқаулар, шығармашылық кештер, ақын – жазушылардың өлеңдерін жаттап айту сайыстары, көркем сөз оқу шеберлері жүйелі жүргізіледі.</w:t>
      </w:r>
      <w:r w:rsidRPr="00260C8D">
        <w:rPr>
          <w:rFonts w:ascii="Times New Roman" w:hAnsi="Times New Roman" w:cs="Times New Roman"/>
          <w:color w:val="000000" w:themeColor="text1"/>
          <w:sz w:val="24"/>
          <w:szCs w:val="24"/>
          <w:lang w:val="kk-KZ"/>
        </w:rPr>
        <w:br/>
        <w:t xml:space="preserve">Бұл жұмыстың мақсаты – оқушыларды сөз өнерінің қыр – сырымен таныстыру, халық даналығы, халық өсиеттерінен нәр алғызу, кітапқа деген ынтасын ояту, бойына әртүрлі тәрбие – имандылыққа, парасаттылыққа, сұлулыққа т.б. тәрбиелеу. Сонымен бірге тіл байлығын дамытуға, ой-өрісін кеңейтуге, өзіндік пікір айта білуге итермелейді. </w:t>
      </w:r>
      <w:r w:rsidRPr="00260C8D">
        <w:rPr>
          <w:rFonts w:ascii="Times New Roman" w:hAnsi="Times New Roman" w:cs="Times New Roman"/>
          <w:color w:val="000000" w:themeColor="text1"/>
          <w:sz w:val="24"/>
          <w:szCs w:val="24"/>
          <w:lang w:val="kk-KZ"/>
        </w:rPr>
        <w:br/>
        <w:t xml:space="preserve">Шығармашылық қабілеттердің даму деңгейі шеберліктерін жаңартуын, шығармашылық ізденістерін шыңдауын қажет етеді. </w:t>
      </w:r>
      <w:r w:rsidRPr="00260C8D">
        <w:rPr>
          <w:rFonts w:ascii="Times New Roman" w:hAnsi="Times New Roman" w:cs="Times New Roman"/>
          <w:color w:val="000000" w:themeColor="text1"/>
          <w:sz w:val="24"/>
          <w:szCs w:val="24"/>
          <w:lang w:val="kk-KZ"/>
        </w:rPr>
        <w:br/>
        <w:t xml:space="preserve">Мұғалім ең алдымен бала жүрегінің пернелерін дәл тауып, оны ойната білетін тамыршы болуы тиіс. Ол ұстаздың өз мамандығына деген сүйіспеншілігінен, алдына мақсат қоя білунен туындайды. Бала жүрегіне жол таба білу – ұстаз шеберлігінің бір қыры. Бұл жайында ұлы Абай: «Мейірімділік – бауырым деп адам баласын жақын тартқанда іске асатын қасиет» деп айтып кеткен. </w:t>
      </w:r>
      <w:r w:rsidRPr="00260C8D">
        <w:rPr>
          <w:rFonts w:ascii="Times New Roman" w:hAnsi="Times New Roman" w:cs="Times New Roman"/>
          <w:color w:val="000000" w:themeColor="text1"/>
          <w:sz w:val="24"/>
          <w:szCs w:val="24"/>
          <w:lang w:val="kk-KZ"/>
        </w:rPr>
        <w:br/>
        <w:t>Шығармашылық әрекет – мәселені қою, ойды тұжырымдап айту, идеяның пайда болуы, оны шешу, оның логикалық дамуы, аталған мәселені шешуде тиімді әдістерді қолдану.</w:t>
      </w:r>
    </w:p>
    <w:p w:rsidR="00260C8D" w:rsidRPr="00260C8D" w:rsidRDefault="00260C8D" w:rsidP="00260C8D">
      <w:pPr>
        <w:spacing w:before="100" w:beforeAutospacing="1" w:after="100" w:afterAutospacing="1" w:line="240" w:lineRule="auto"/>
        <w:jc w:val="both"/>
        <w:rPr>
          <w:rFonts w:ascii="Times New Roman" w:eastAsia="Times New Roman" w:hAnsi="Times New Roman"/>
          <w:color w:val="000000" w:themeColor="text1"/>
          <w:sz w:val="24"/>
          <w:szCs w:val="24"/>
          <w:lang w:val="kk-KZ"/>
        </w:rPr>
      </w:pPr>
      <w:r w:rsidRPr="00260C8D">
        <w:rPr>
          <w:rFonts w:ascii="Times New Roman" w:eastAsia="Times New Roman" w:hAnsi="Times New Roman" w:cs="Times New Roman"/>
          <w:color w:val="000000" w:themeColor="text1"/>
          <w:sz w:val="24"/>
          <w:szCs w:val="24"/>
          <w:lang w:val="kk-KZ"/>
        </w:rPr>
        <w:lastRenderedPageBreak/>
        <w:t>Кез келген іс-әрекеттің нәтижелі болуы үшін оған жан-жақтылық қажет. Оқушының дене тәрбиесін жетілдірудегі қосымша қызметті ұйымдастыруды осы ұстаным негізінде жүргізуге болады. Осы негізде бізде шахмат, футбол, волейбол үйірмелері өте жақсы жолға қойылған. Шахмат ойыны оқушыларымыздың  логикалық ойларының дамуы мен математикалық есептеу дағдыларын қалыптастырады.Шахмат ойнау – бұл тұрақты, үздіксіз қажырлы еңбекті қажет етеді. Ол үнемі жүйелі жұмыс жасауды талап етеді</w:t>
      </w:r>
      <w:r w:rsidRPr="00260C8D">
        <w:rPr>
          <w:rFonts w:ascii="Times New Roman" w:eastAsia="Times New Roman" w:hAnsi="Times New Roman"/>
          <w:color w:val="000000" w:themeColor="text1"/>
          <w:sz w:val="24"/>
          <w:szCs w:val="24"/>
          <w:lang w:val="kk-KZ"/>
        </w:rPr>
        <w:t xml:space="preserve">. </w:t>
      </w:r>
      <w:r w:rsidRPr="00260C8D">
        <w:rPr>
          <w:rFonts w:ascii="Times New Roman" w:eastAsia="Times New Roman" w:hAnsi="Times New Roman" w:cs="Times New Roman"/>
          <w:color w:val="000000" w:themeColor="text1"/>
          <w:sz w:val="24"/>
          <w:szCs w:val="24"/>
          <w:lang w:val="kk-KZ"/>
        </w:rPr>
        <w:t>Оқушылар осындай үйірмелерде жаттығуының арқасында жылдамдық, шыдамдылық, күш, икемділік т.б. секілді дене қасиеттерін дамыта отырып түрлі еңбек қызметін орындағанда ешқандай қиналмай әрекет етеді. Дененің үнемі жаттығуы адамның психо-физикалық күйінің өз қалпын жоғалтпай, белгілі бір тепе-теңдікті сақтап жүруіне мүмкіндік береді</w:t>
      </w:r>
    </w:p>
    <w:p w:rsidR="00260C8D" w:rsidRPr="00260C8D" w:rsidRDefault="00260C8D" w:rsidP="00260C8D">
      <w:pPr>
        <w:adjustRightInd w:val="0"/>
        <w:spacing w:line="240" w:lineRule="auto"/>
        <w:ind w:firstLine="708"/>
        <w:jc w:val="both"/>
        <w:rPr>
          <w:rFonts w:ascii="Times New Roman" w:eastAsia="Times New Roman" w:hAnsi="Times New Roman" w:cs="Times New Roman"/>
          <w:color w:val="000000" w:themeColor="text1"/>
          <w:sz w:val="24"/>
          <w:szCs w:val="24"/>
          <w:lang w:val="kk-KZ"/>
        </w:rPr>
      </w:pPr>
      <w:r w:rsidRPr="00260C8D">
        <w:rPr>
          <w:rFonts w:ascii="Times New Roman" w:eastAsia="Times New Roman" w:hAnsi="Times New Roman" w:cs="Times New Roman"/>
          <w:color w:val="000000" w:themeColor="text1"/>
          <w:sz w:val="24"/>
          <w:szCs w:val="24"/>
          <w:lang w:val="kk-KZ"/>
        </w:rPr>
        <w:t>Дарынды балалармен жұмыс мәселесі қазіргі қоғамда өзекті мәселелердің бірі.Дарындылық – адамның өз бейімділігі немесе шығармашылықпен жұмыс істеу арқылы қалыптасатын қасиет. Елбасының «Дарынды балалар – Қазақстанның дамуын қарқындататын буын», - деп атап өткедей балаларымыздың бойындағы жеке қасиеттерді танып біліп, шығармашылық қабілеттерін ашып, өнерлерін шыңдай түсу мақсатында домбыра үйірмесі жұмыс жасайды. Бұл үйірменің міндеті оқушыға оның бойында жасырынып жатқан мүмкіндігін ашып көрсету.</w:t>
      </w:r>
    </w:p>
    <w:p w:rsidR="00260C8D" w:rsidRPr="00260C8D" w:rsidRDefault="00260C8D" w:rsidP="00260C8D">
      <w:pPr>
        <w:adjustRightInd w:val="0"/>
        <w:spacing w:line="240" w:lineRule="auto"/>
        <w:ind w:firstLine="708"/>
        <w:jc w:val="both"/>
        <w:rPr>
          <w:rFonts w:ascii="Times New Roman" w:eastAsia="Times New Roman" w:hAnsi="Times New Roman" w:cs="Times New Roman"/>
          <w:color w:val="000000" w:themeColor="text1"/>
          <w:sz w:val="24"/>
          <w:szCs w:val="24"/>
          <w:lang w:val="kk-KZ"/>
        </w:rPr>
      </w:pPr>
      <w:r w:rsidRPr="00260C8D">
        <w:rPr>
          <w:rFonts w:ascii="Times New Roman" w:eastAsia="Times New Roman" w:hAnsi="Times New Roman" w:cs="Times New Roman"/>
          <w:color w:val="000000" w:themeColor="text1"/>
          <w:sz w:val="24"/>
          <w:szCs w:val="24"/>
          <w:lang w:val="kk-KZ"/>
        </w:rPr>
        <w:t xml:space="preserve">Оқушының интеллектуалды, моралдық және бала бойындағы қабілеттіің шыңдалуына барлық жағдай жасалған.Мұғалімнің балаға деген сүйіспеншілігі, кәсіби шеберлігі, ата – анасымен тығыз байланысының нәтижесінде ғана жетістікке жетері хақ. Оқушыларымыз әртүрлі ролдерді сомдай отырып шығармашылық дарындықтарын дамытады, сөйлеу мәдениеттері қалыптасады. </w:t>
      </w:r>
    </w:p>
    <w:p w:rsidR="00260C8D" w:rsidRPr="00260C8D" w:rsidRDefault="00260C8D" w:rsidP="00260C8D">
      <w:pPr>
        <w:spacing w:line="240" w:lineRule="auto"/>
        <w:ind w:firstLine="708"/>
        <w:jc w:val="both"/>
        <w:rPr>
          <w:rFonts w:ascii="Times New Roman" w:hAnsi="Times New Roman"/>
          <w:color w:val="000000" w:themeColor="text1"/>
          <w:sz w:val="24"/>
          <w:szCs w:val="24"/>
          <w:lang w:val="kk-KZ"/>
        </w:rPr>
      </w:pPr>
      <w:r w:rsidRPr="00260C8D">
        <w:rPr>
          <w:rFonts w:ascii="Times New Roman" w:hAnsi="Times New Roman"/>
          <w:color w:val="000000" w:themeColor="text1"/>
          <w:sz w:val="24"/>
          <w:szCs w:val="24"/>
          <w:lang w:val="kk-KZ"/>
        </w:rPr>
        <w:t>Қыздарымызды  жастайынан қыз нымысын қорғай білуге тәрбиелеуіміз керек. Ал,қыз намысы дегеніміз – ең алдымен , өзін-өзі сыйлайтын өз көзқарасынан, ойынан адалдықты көрсетіп, өзін-өзі қорлайтын ымыра мен келісімді қабыл алмайтын терең сезім.Қыздың намысы мен ары, адамгершілігі оның оқуына, қоғамдық пайдалы істеріне, отбасына, құрбы-құрдастары мен ұжымдағы қарым-қатынасына байланысты.Әрбір қыз бала ата-анасын, туыстарын, ұстазын сыйлап, қадірлей білуді үйренсе, болашақта одан елін, жерін, халқын сүйетін, өз шаңырағын ардақтайтын, балаларын жанындай көретін қамқор ана, қайратты жан, нәзік ару шығатыны сөзсіз.</w:t>
      </w:r>
    </w:p>
    <w:p w:rsidR="00260C8D" w:rsidRPr="00260C8D" w:rsidRDefault="00413350" w:rsidP="00260C8D">
      <w:pPr>
        <w:spacing w:line="240" w:lineRule="auto"/>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2017</w:t>
      </w:r>
      <w:r w:rsidR="00260C8D" w:rsidRPr="00260C8D">
        <w:rPr>
          <w:rFonts w:ascii="Times New Roman" w:hAnsi="Times New Roman"/>
          <w:color w:val="000000" w:themeColor="text1"/>
          <w:sz w:val="24"/>
          <w:szCs w:val="24"/>
          <w:lang w:val="kk-KZ"/>
        </w:rPr>
        <w:t xml:space="preserve"> жылдан бері «</w:t>
      </w:r>
      <w:r>
        <w:rPr>
          <w:rFonts w:ascii="Times New Roman" w:hAnsi="Times New Roman"/>
          <w:color w:val="000000" w:themeColor="text1"/>
          <w:sz w:val="24"/>
          <w:szCs w:val="24"/>
          <w:lang w:val="kk-KZ"/>
        </w:rPr>
        <w:t>Сырғалым</w:t>
      </w:r>
      <w:r w:rsidR="00260C8D" w:rsidRPr="00260C8D">
        <w:rPr>
          <w:rFonts w:ascii="Times New Roman" w:hAnsi="Times New Roman"/>
          <w:color w:val="000000" w:themeColor="text1"/>
          <w:sz w:val="24"/>
          <w:szCs w:val="24"/>
          <w:lang w:val="kk-KZ"/>
        </w:rPr>
        <w:t>» қыздар клубы жобасымен жұмыстар жасалынып жатыр. Жобаға 5 – 9 сынып қыздары тартылды.</w:t>
      </w:r>
    </w:p>
    <w:p w:rsidR="00260C8D" w:rsidRPr="00260C8D" w:rsidRDefault="00260C8D" w:rsidP="00260C8D">
      <w:pPr>
        <w:spacing w:line="240" w:lineRule="auto"/>
        <w:jc w:val="both"/>
        <w:rPr>
          <w:rFonts w:ascii="Times New Roman" w:hAnsi="Times New Roman"/>
          <w:color w:val="000000" w:themeColor="text1"/>
          <w:sz w:val="24"/>
          <w:szCs w:val="24"/>
          <w:lang w:val="kk-KZ"/>
        </w:rPr>
      </w:pPr>
      <w:r w:rsidRPr="00260C8D">
        <w:rPr>
          <w:rFonts w:ascii="Times New Roman" w:hAnsi="Times New Roman"/>
          <w:color w:val="000000" w:themeColor="text1"/>
          <w:sz w:val="24"/>
          <w:szCs w:val="24"/>
          <w:lang w:val="kk-KZ"/>
        </w:rPr>
        <w:t>Бұл жобаның басты мақсаты:</w:t>
      </w:r>
    </w:p>
    <w:p w:rsidR="00260C8D" w:rsidRPr="00260C8D" w:rsidRDefault="00260C8D" w:rsidP="00260C8D">
      <w:pPr>
        <w:spacing w:line="240" w:lineRule="auto"/>
        <w:jc w:val="both"/>
        <w:rPr>
          <w:rFonts w:ascii="Times New Roman" w:hAnsi="Times New Roman"/>
          <w:bCs/>
          <w:iCs/>
          <w:color w:val="000000" w:themeColor="text1"/>
          <w:sz w:val="24"/>
          <w:szCs w:val="24"/>
          <w:lang w:val="kk-KZ"/>
        </w:rPr>
      </w:pPr>
      <w:r w:rsidRPr="00260C8D">
        <w:rPr>
          <w:rFonts w:ascii="Times New Roman" w:hAnsi="Times New Roman"/>
          <w:bCs/>
          <w:iCs/>
          <w:color w:val="000000" w:themeColor="text1"/>
          <w:sz w:val="24"/>
          <w:szCs w:val="24"/>
          <w:lang w:val="kk-KZ"/>
        </w:rPr>
        <w:t xml:space="preserve">Қыздармызды жан – жақты тәрбиелей отырып, кездескен қиындықтарды жеңе білуге, бір – бірлерімен сырлас, өзара ой бөлісе білуге тәрбиелеу. </w:t>
      </w:r>
    </w:p>
    <w:p w:rsidR="00260C8D" w:rsidRPr="00260C8D" w:rsidRDefault="00413350" w:rsidP="00260C8D">
      <w:pPr>
        <w:spacing w:line="240" w:lineRule="auto"/>
        <w:jc w:val="both"/>
        <w:rPr>
          <w:rFonts w:ascii="Times New Roman" w:hAnsi="Times New Roman"/>
          <w:color w:val="000000" w:themeColor="text1"/>
          <w:sz w:val="24"/>
          <w:szCs w:val="24"/>
          <w:lang w:val="kk-KZ"/>
        </w:rPr>
      </w:pPr>
      <w:r>
        <w:rPr>
          <w:rFonts w:ascii="Times New Roman" w:hAnsi="Times New Roman"/>
          <w:bCs/>
          <w:iCs/>
          <w:color w:val="000000" w:themeColor="text1"/>
          <w:sz w:val="24"/>
          <w:szCs w:val="24"/>
          <w:lang w:val="kk-KZ"/>
        </w:rPr>
        <w:t xml:space="preserve">«Сырғалым» </w:t>
      </w:r>
      <w:r w:rsidR="00260C8D" w:rsidRPr="00260C8D">
        <w:rPr>
          <w:rFonts w:ascii="Times New Roman" w:hAnsi="Times New Roman"/>
          <w:bCs/>
          <w:iCs/>
          <w:color w:val="000000" w:themeColor="text1"/>
          <w:sz w:val="24"/>
          <w:szCs w:val="24"/>
          <w:lang w:val="kk-KZ"/>
        </w:rPr>
        <w:t>қыздар клубы жобасының бағыттары</w:t>
      </w:r>
    </w:p>
    <w:p w:rsidR="00260C8D" w:rsidRPr="00260C8D" w:rsidRDefault="00260C8D" w:rsidP="00260C8D">
      <w:pPr>
        <w:numPr>
          <w:ilvl w:val="0"/>
          <w:numId w:val="1"/>
        </w:numPr>
        <w:spacing w:after="0" w:line="240" w:lineRule="auto"/>
        <w:jc w:val="both"/>
        <w:rPr>
          <w:rFonts w:ascii="Times New Roman" w:hAnsi="Times New Roman"/>
          <w:bCs/>
          <w:iCs/>
          <w:color w:val="000000" w:themeColor="text1"/>
          <w:sz w:val="24"/>
          <w:szCs w:val="24"/>
          <w:lang w:val="kk-KZ"/>
        </w:rPr>
      </w:pPr>
      <w:r w:rsidRPr="00260C8D">
        <w:rPr>
          <w:rFonts w:ascii="Times New Roman" w:hAnsi="Times New Roman"/>
          <w:bCs/>
          <w:iCs/>
          <w:color w:val="000000" w:themeColor="text1"/>
          <w:sz w:val="24"/>
          <w:szCs w:val="24"/>
          <w:lang w:val="kk-KZ"/>
        </w:rPr>
        <w:t>Кел, сырласайық</w:t>
      </w:r>
    </w:p>
    <w:p w:rsidR="00260C8D" w:rsidRPr="00260C8D" w:rsidRDefault="00260C8D" w:rsidP="00260C8D">
      <w:pPr>
        <w:numPr>
          <w:ilvl w:val="0"/>
          <w:numId w:val="1"/>
        </w:numPr>
        <w:spacing w:after="0" w:line="240" w:lineRule="auto"/>
        <w:jc w:val="both"/>
        <w:rPr>
          <w:rFonts w:ascii="Times New Roman" w:hAnsi="Times New Roman"/>
          <w:color w:val="000000" w:themeColor="text1"/>
          <w:sz w:val="24"/>
          <w:szCs w:val="24"/>
          <w:lang w:val="kk-KZ"/>
        </w:rPr>
      </w:pPr>
      <w:r w:rsidRPr="00260C8D">
        <w:rPr>
          <w:rFonts w:ascii="Times New Roman" w:hAnsi="Times New Roman"/>
          <w:bCs/>
          <w:iCs/>
          <w:color w:val="000000" w:themeColor="text1"/>
          <w:sz w:val="24"/>
          <w:szCs w:val="24"/>
          <w:lang w:val="kk-KZ"/>
        </w:rPr>
        <w:t xml:space="preserve">Менің денсаулығым- болашақ ұрпақтың саулығы </w:t>
      </w:r>
    </w:p>
    <w:p w:rsidR="00260C8D" w:rsidRPr="00260C8D" w:rsidRDefault="00260C8D" w:rsidP="00260C8D">
      <w:pPr>
        <w:numPr>
          <w:ilvl w:val="0"/>
          <w:numId w:val="1"/>
        </w:numPr>
        <w:spacing w:after="0" w:line="240" w:lineRule="auto"/>
        <w:jc w:val="both"/>
        <w:rPr>
          <w:rFonts w:ascii="Times New Roman" w:hAnsi="Times New Roman"/>
          <w:color w:val="000000" w:themeColor="text1"/>
          <w:sz w:val="24"/>
          <w:szCs w:val="24"/>
        </w:rPr>
      </w:pPr>
      <w:r w:rsidRPr="00260C8D">
        <w:rPr>
          <w:rFonts w:ascii="Times New Roman" w:hAnsi="Times New Roman"/>
          <w:bCs/>
          <w:iCs/>
          <w:color w:val="000000" w:themeColor="text1"/>
          <w:sz w:val="24"/>
          <w:szCs w:val="24"/>
          <w:lang w:val="kk-KZ"/>
        </w:rPr>
        <w:t>Үлкендер өнегесі- өмір шежіресі</w:t>
      </w:r>
    </w:p>
    <w:p w:rsidR="00260C8D" w:rsidRPr="00260C8D" w:rsidRDefault="00260C8D" w:rsidP="00260C8D">
      <w:pPr>
        <w:spacing w:line="240" w:lineRule="auto"/>
        <w:ind w:left="720"/>
        <w:jc w:val="both"/>
        <w:rPr>
          <w:rFonts w:ascii="Times New Roman" w:hAnsi="Times New Roman"/>
          <w:color w:val="000000" w:themeColor="text1"/>
          <w:sz w:val="24"/>
          <w:szCs w:val="24"/>
          <w:lang w:val="kk-KZ"/>
        </w:rPr>
      </w:pPr>
      <w:r w:rsidRPr="00260C8D">
        <w:rPr>
          <w:rFonts w:ascii="Times New Roman" w:hAnsi="Times New Roman"/>
          <w:color w:val="000000" w:themeColor="text1"/>
          <w:sz w:val="24"/>
          <w:szCs w:val="24"/>
          <w:lang w:val="kk-KZ"/>
        </w:rPr>
        <w:t>Бұл жобаның бағыттарына жеке – жеке тоқталсақ.</w:t>
      </w:r>
    </w:p>
    <w:p w:rsidR="00260C8D" w:rsidRPr="00260C8D" w:rsidRDefault="00260C8D" w:rsidP="00260C8D">
      <w:pPr>
        <w:spacing w:line="240" w:lineRule="auto"/>
        <w:ind w:left="720"/>
        <w:jc w:val="both"/>
        <w:rPr>
          <w:rFonts w:ascii="Times New Roman" w:hAnsi="Times New Roman"/>
          <w:color w:val="000000" w:themeColor="text1"/>
          <w:sz w:val="24"/>
          <w:szCs w:val="24"/>
          <w:lang w:val="kk-KZ"/>
        </w:rPr>
      </w:pPr>
      <w:r w:rsidRPr="00260C8D">
        <w:rPr>
          <w:rFonts w:ascii="Times New Roman" w:hAnsi="Times New Roman"/>
          <w:bCs/>
          <w:iCs/>
          <w:color w:val="000000" w:themeColor="text1"/>
          <w:sz w:val="24"/>
          <w:szCs w:val="24"/>
          <w:lang w:val="kk-KZ"/>
        </w:rPr>
        <w:t xml:space="preserve">1. Кел, сырласайық </w:t>
      </w:r>
    </w:p>
    <w:p w:rsidR="00260C8D" w:rsidRPr="00260C8D" w:rsidRDefault="00260C8D" w:rsidP="00260C8D">
      <w:pPr>
        <w:spacing w:line="240" w:lineRule="auto"/>
        <w:ind w:left="720"/>
        <w:jc w:val="both"/>
        <w:rPr>
          <w:rFonts w:ascii="Times New Roman" w:hAnsi="Times New Roman"/>
          <w:color w:val="000000" w:themeColor="text1"/>
          <w:sz w:val="24"/>
          <w:szCs w:val="24"/>
          <w:lang w:val="kk-KZ"/>
        </w:rPr>
      </w:pPr>
      <w:r w:rsidRPr="00260C8D">
        <w:rPr>
          <w:rFonts w:ascii="Times New Roman" w:hAnsi="Times New Roman"/>
          <w:bCs/>
          <w:iCs/>
          <w:color w:val="000000" w:themeColor="text1"/>
          <w:sz w:val="24"/>
          <w:szCs w:val="24"/>
          <w:lang w:val="kk-KZ"/>
        </w:rPr>
        <w:t>- Оқушылар сабақтастығы, жоғары сынып қыздарының төменгі сынып қыздарымен серіктестік, ынтымақтастық бағытында жұмыс жасаулары;</w:t>
      </w:r>
    </w:p>
    <w:p w:rsidR="00260C8D" w:rsidRPr="00260C8D" w:rsidRDefault="00260C8D" w:rsidP="00260C8D">
      <w:pPr>
        <w:numPr>
          <w:ilvl w:val="0"/>
          <w:numId w:val="2"/>
        </w:numPr>
        <w:spacing w:after="0" w:line="240" w:lineRule="auto"/>
        <w:jc w:val="both"/>
        <w:rPr>
          <w:rFonts w:ascii="Times New Roman" w:hAnsi="Times New Roman"/>
          <w:color w:val="000000" w:themeColor="text1"/>
          <w:sz w:val="24"/>
          <w:szCs w:val="24"/>
          <w:lang w:val="kk-KZ"/>
        </w:rPr>
      </w:pPr>
      <w:r w:rsidRPr="00260C8D">
        <w:rPr>
          <w:rFonts w:ascii="Times New Roman" w:hAnsi="Times New Roman"/>
          <w:bCs/>
          <w:iCs/>
          <w:color w:val="000000" w:themeColor="text1"/>
          <w:sz w:val="24"/>
          <w:szCs w:val="24"/>
          <w:lang w:val="kk-KZ"/>
        </w:rPr>
        <w:lastRenderedPageBreak/>
        <w:t xml:space="preserve"> Өзінің адал досын таңдай біліп, оған өзінің сырларын бүкпей айтуы;</w:t>
      </w:r>
    </w:p>
    <w:p w:rsidR="00260C8D" w:rsidRPr="00260C8D" w:rsidRDefault="00260C8D" w:rsidP="00260C8D">
      <w:pPr>
        <w:numPr>
          <w:ilvl w:val="0"/>
          <w:numId w:val="2"/>
        </w:numPr>
        <w:spacing w:after="0" w:line="240" w:lineRule="auto"/>
        <w:jc w:val="both"/>
        <w:rPr>
          <w:rFonts w:ascii="Times New Roman" w:hAnsi="Times New Roman"/>
          <w:color w:val="000000" w:themeColor="text1"/>
          <w:sz w:val="24"/>
          <w:szCs w:val="24"/>
          <w:lang w:val="kk-KZ"/>
        </w:rPr>
      </w:pPr>
      <w:r w:rsidRPr="00260C8D">
        <w:rPr>
          <w:rFonts w:ascii="Times New Roman" w:hAnsi="Times New Roman"/>
          <w:bCs/>
          <w:iCs/>
          <w:color w:val="000000" w:themeColor="text1"/>
          <w:sz w:val="24"/>
          <w:szCs w:val="24"/>
          <w:lang w:val="kk-KZ"/>
        </w:rPr>
        <w:t xml:space="preserve"> Анасы, апасы, сіңілісі, жеңгесімен ашық әңгімелесу бағытындағы жұмыстар;</w:t>
      </w:r>
    </w:p>
    <w:p w:rsidR="00260C8D" w:rsidRPr="00260C8D" w:rsidRDefault="00260C8D" w:rsidP="00260C8D">
      <w:pPr>
        <w:numPr>
          <w:ilvl w:val="0"/>
          <w:numId w:val="2"/>
        </w:numPr>
        <w:spacing w:after="0" w:line="240" w:lineRule="auto"/>
        <w:jc w:val="both"/>
        <w:rPr>
          <w:rFonts w:ascii="Times New Roman" w:hAnsi="Times New Roman"/>
          <w:color w:val="000000" w:themeColor="text1"/>
          <w:sz w:val="24"/>
          <w:szCs w:val="24"/>
        </w:rPr>
      </w:pPr>
      <w:r w:rsidRPr="00260C8D">
        <w:rPr>
          <w:rFonts w:ascii="Times New Roman" w:hAnsi="Times New Roman"/>
          <w:bCs/>
          <w:iCs/>
          <w:color w:val="000000" w:themeColor="text1"/>
          <w:sz w:val="24"/>
          <w:szCs w:val="24"/>
          <w:lang w:val="kk-KZ"/>
        </w:rPr>
        <w:t xml:space="preserve"> Жеке бас күнделігін жүргізу.</w:t>
      </w:r>
    </w:p>
    <w:p w:rsidR="00260C8D" w:rsidRPr="00260C8D" w:rsidRDefault="00260C8D" w:rsidP="00260C8D">
      <w:pPr>
        <w:spacing w:line="240" w:lineRule="auto"/>
        <w:ind w:left="720"/>
        <w:jc w:val="both"/>
        <w:rPr>
          <w:rFonts w:ascii="Times New Roman" w:hAnsi="Times New Roman"/>
          <w:bCs/>
          <w:iCs/>
          <w:color w:val="000000" w:themeColor="text1"/>
          <w:sz w:val="24"/>
          <w:szCs w:val="24"/>
          <w:lang w:val="kk-KZ"/>
        </w:rPr>
      </w:pPr>
      <w:r w:rsidRPr="00260C8D">
        <w:rPr>
          <w:rFonts w:ascii="Times New Roman" w:hAnsi="Times New Roman"/>
          <w:bCs/>
          <w:iCs/>
          <w:color w:val="000000" w:themeColor="text1"/>
          <w:sz w:val="24"/>
          <w:szCs w:val="24"/>
          <w:lang w:val="kk-KZ"/>
        </w:rPr>
        <w:t>Бұл бағытта жоғары сынып қыздары төменгі сынып қыздарына тәрбие шараларын өткізген кезде, басқада шығармашылық жұмыстарын қорғаған кезде тақырыпқа сай дайындық жұмыстарына көмектеседі.. Анасымен, жеңгесімен ашық әңгімелесу бағытында «Сырлы жеңге, сұлу қыз», «Ана отбасы шырағы», «Қыз қылығы» т.б тақырыпта кездесулер мен пікірталастар, дөңгелек үстелдер өткізілді.Қыздар жиналысында өз жан сырыңды бүкпей жаза алатын, сырласатын жеке бас күнделігін жүргізуге болатыны айтылды.</w:t>
      </w:r>
    </w:p>
    <w:p w:rsidR="00260C8D" w:rsidRPr="00260C8D" w:rsidRDefault="00260C8D" w:rsidP="00260C8D">
      <w:pPr>
        <w:numPr>
          <w:ilvl w:val="0"/>
          <w:numId w:val="3"/>
        </w:numPr>
        <w:spacing w:after="0" w:line="240" w:lineRule="auto"/>
        <w:jc w:val="both"/>
        <w:rPr>
          <w:rFonts w:ascii="Times New Roman" w:hAnsi="Times New Roman"/>
          <w:color w:val="000000" w:themeColor="text1"/>
          <w:sz w:val="24"/>
          <w:szCs w:val="24"/>
          <w:lang w:val="kk-KZ"/>
        </w:rPr>
      </w:pPr>
      <w:r w:rsidRPr="00260C8D">
        <w:rPr>
          <w:rFonts w:ascii="Times New Roman" w:hAnsi="Times New Roman"/>
          <w:bCs/>
          <w:iCs/>
          <w:color w:val="000000" w:themeColor="text1"/>
          <w:sz w:val="24"/>
          <w:szCs w:val="24"/>
          <w:lang w:val="kk-KZ"/>
        </w:rPr>
        <w:t xml:space="preserve">Менің денсаулығым болашақ ұрпақтың саулығы </w:t>
      </w:r>
    </w:p>
    <w:p w:rsidR="00260C8D" w:rsidRPr="00260C8D" w:rsidRDefault="00260C8D" w:rsidP="00260C8D">
      <w:pPr>
        <w:spacing w:after="0" w:line="240" w:lineRule="auto"/>
        <w:ind w:left="502"/>
        <w:jc w:val="both"/>
        <w:rPr>
          <w:rFonts w:ascii="Times New Roman" w:hAnsi="Times New Roman"/>
          <w:color w:val="000000" w:themeColor="text1"/>
          <w:sz w:val="24"/>
          <w:szCs w:val="24"/>
          <w:lang w:val="kk-KZ"/>
        </w:rPr>
      </w:pPr>
      <w:r w:rsidRPr="00260C8D">
        <w:rPr>
          <w:rFonts w:ascii="Times New Roman" w:hAnsi="Times New Roman"/>
          <w:bCs/>
          <w:iCs/>
          <w:color w:val="000000" w:themeColor="text1"/>
          <w:sz w:val="24"/>
          <w:szCs w:val="24"/>
          <w:lang w:val="kk-KZ"/>
        </w:rPr>
        <w:t>Салауатты өмір салтын сақтау бағытындағы жұмыстар;</w:t>
      </w:r>
    </w:p>
    <w:p w:rsidR="00260C8D" w:rsidRPr="001C0695" w:rsidRDefault="00260C8D" w:rsidP="00260C8D">
      <w:pPr>
        <w:spacing w:after="0" w:line="240" w:lineRule="auto"/>
        <w:ind w:left="502"/>
        <w:jc w:val="both"/>
        <w:rPr>
          <w:rFonts w:ascii="Times New Roman" w:hAnsi="Times New Roman"/>
          <w:color w:val="000000" w:themeColor="text1"/>
          <w:sz w:val="24"/>
          <w:szCs w:val="24"/>
          <w:lang w:val="kk-KZ"/>
        </w:rPr>
      </w:pPr>
      <w:r w:rsidRPr="00260C8D">
        <w:rPr>
          <w:rFonts w:ascii="Times New Roman" w:hAnsi="Times New Roman"/>
          <w:bCs/>
          <w:iCs/>
          <w:color w:val="000000" w:themeColor="text1"/>
          <w:sz w:val="24"/>
          <w:szCs w:val="24"/>
          <w:lang w:val="kk-KZ"/>
        </w:rPr>
        <w:t>- “Би самалы” байқауы</w:t>
      </w:r>
    </w:p>
    <w:p w:rsidR="00260C8D" w:rsidRPr="001C0695" w:rsidRDefault="00260C8D" w:rsidP="00260C8D">
      <w:pPr>
        <w:spacing w:after="0" w:line="240" w:lineRule="auto"/>
        <w:ind w:left="502"/>
        <w:jc w:val="both"/>
        <w:rPr>
          <w:rFonts w:ascii="Times New Roman" w:hAnsi="Times New Roman"/>
          <w:color w:val="000000" w:themeColor="text1"/>
          <w:sz w:val="24"/>
          <w:szCs w:val="24"/>
          <w:lang w:val="kk-KZ"/>
        </w:rPr>
      </w:pPr>
      <w:r w:rsidRPr="00260C8D">
        <w:rPr>
          <w:rFonts w:ascii="Times New Roman" w:hAnsi="Times New Roman"/>
          <w:bCs/>
          <w:iCs/>
          <w:color w:val="000000" w:themeColor="text1"/>
          <w:sz w:val="24"/>
          <w:szCs w:val="24"/>
          <w:lang w:val="kk-KZ"/>
        </w:rPr>
        <w:t>- Мектептегі спортқа бейім қыздармен жұмыс;</w:t>
      </w:r>
    </w:p>
    <w:p w:rsidR="00260C8D" w:rsidRPr="001C0695" w:rsidRDefault="00260C8D" w:rsidP="00260C8D">
      <w:pPr>
        <w:spacing w:after="0" w:line="240" w:lineRule="auto"/>
        <w:ind w:left="502"/>
        <w:jc w:val="both"/>
        <w:rPr>
          <w:rFonts w:ascii="Times New Roman" w:hAnsi="Times New Roman"/>
          <w:color w:val="000000" w:themeColor="text1"/>
          <w:sz w:val="24"/>
          <w:szCs w:val="24"/>
          <w:lang w:val="kk-KZ"/>
        </w:rPr>
      </w:pPr>
      <w:r w:rsidRPr="00260C8D">
        <w:rPr>
          <w:rFonts w:ascii="Times New Roman" w:hAnsi="Times New Roman"/>
          <w:bCs/>
          <w:iCs/>
          <w:color w:val="000000" w:themeColor="text1"/>
          <w:sz w:val="24"/>
          <w:szCs w:val="24"/>
          <w:lang w:val="kk-KZ"/>
        </w:rPr>
        <w:t>- Денсаулық фестивальдері</w:t>
      </w:r>
    </w:p>
    <w:p w:rsidR="00260C8D" w:rsidRPr="001C0695" w:rsidRDefault="00260C8D" w:rsidP="00260C8D">
      <w:pPr>
        <w:spacing w:after="0" w:line="240" w:lineRule="auto"/>
        <w:ind w:left="502"/>
        <w:jc w:val="both"/>
        <w:rPr>
          <w:rFonts w:ascii="Times New Roman" w:hAnsi="Times New Roman"/>
          <w:color w:val="000000" w:themeColor="text1"/>
          <w:sz w:val="24"/>
          <w:szCs w:val="24"/>
          <w:lang w:val="kk-KZ"/>
        </w:rPr>
      </w:pPr>
      <w:r w:rsidRPr="00260C8D">
        <w:rPr>
          <w:rFonts w:ascii="Times New Roman" w:hAnsi="Times New Roman"/>
          <w:bCs/>
          <w:iCs/>
          <w:color w:val="000000" w:themeColor="text1"/>
          <w:sz w:val="24"/>
          <w:szCs w:val="24"/>
          <w:lang w:val="kk-KZ"/>
        </w:rPr>
        <w:t>- Қазақтың намысын қорғап жүрген спортшы қыздар туралы деректер жинау.</w:t>
      </w:r>
    </w:p>
    <w:p w:rsidR="00260C8D" w:rsidRPr="00260C8D" w:rsidRDefault="00260C8D" w:rsidP="00260C8D">
      <w:pPr>
        <w:spacing w:line="240" w:lineRule="auto"/>
        <w:ind w:left="502"/>
        <w:jc w:val="both"/>
        <w:rPr>
          <w:rFonts w:ascii="Times New Roman" w:hAnsi="Times New Roman"/>
          <w:color w:val="000000" w:themeColor="text1"/>
          <w:sz w:val="24"/>
          <w:szCs w:val="24"/>
          <w:lang w:val="kk-KZ"/>
        </w:rPr>
      </w:pPr>
      <w:r w:rsidRPr="00260C8D">
        <w:rPr>
          <w:rFonts w:ascii="Times New Roman" w:hAnsi="Times New Roman"/>
          <w:color w:val="000000" w:themeColor="text1"/>
          <w:sz w:val="24"/>
          <w:szCs w:val="24"/>
          <w:lang w:val="kk-KZ"/>
        </w:rPr>
        <w:t>Қазақ қызы сөзі сыпайы,  сұңғақ бойлы, терең ойлы болуы тиіс.Дене бітісі жинақы,  ажарлы,  шырайлылықты – қазақ қыздарының бойны сіңіру мақсатында туған ауыл табиғатына жылына екі рет туризм ұйымдастырылады. Туризм кезінде қыздарымыз әртүрлі спорттық сайыстарда, туристік тағам түрлерін дайындауда, туризм жоспарына сай өтілген байқауларда үлкен белсенділік танытады,жақсы демалады, кейбір қыздармен жеке сырласудың сәті түседі. Мектебімізде жоспарға сай егіз қыздар байқауы, апалы – сіңілі қыздар байқаулары, денсаулық фестивальдері өтеді.Бұдан қазақ қыздарына тән ұяңдық , инабаттылық, әсемдік, ұстамдылық, биязылық қалыптасады. Сонымен қатар қыздарымыздың рухтық намысын асқақтатуда елімізді әлемге әйгілі етіп жүрген спортшы қыздарымыз туралы да деректер жинап, оны басқа оқушыларға таныстырып отырады.</w:t>
      </w:r>
    </w:p>
    <w:p w:rsidR="00260C8D" w:rsidRPr="00260C8D" w:rsidRDefault="00260C8D" w:rsidP="00260C8D">
      <w:pPr>
        <w:numPr>
          <w:ilvl w:val="0"/>
          <w:numId w:val="3"/>
        </w:numPr>
        <w:spacing w:after="0" w:line="240" w:lineRule="auto"/>
        <w:jc w:val="both"/>
        <w:rPr>
          <w:rFonts w:ascii="Times New Roman" w:hAnsi="Times New Roman"/>
          <w:color w:val="000000" w:themeColor="text1"/>
          <w:sz w:val="24"/>
          <w:szCs w:val="24"/>
        </w:rPr>
      </w:pPr>
      <w:r w:rsidRPr="00260C8D">
        <w:rPr>
          <w:rFonts w:ascii="Times New Roman" w:hAnsi="Times New Roman"/>
          <w:bCs/>
          <w:iCs/>
          <w:color w:val="000000" w:themeColor="text1"/>
          <w:sz w:val="24"/>
          <w:szCs w:val="24"/>
          <w:lang w:val="kk-KZ"/>
        </w:rPr>
        <w:t>Үлкендер өнегесі- өмір шежіресі</w:t>
      </w:r>
    </w:p>
    <w:p w:rsidR="00260C8D" w:rsidRPr="00260C8D" w:rsidRDefault="00260C8D" w:rsidP="00260C8D">
      <w:pPr>
        <w:numPr>
          <w:ilvl w:val="0"/>
          <w:numId w:val="4"/>
        </w:numPr>
        <w:spacing w:after="0" w:line="240" w:lineRule="auto"/>
        <w:jc w:val="both"/>
        <w:rPr>
          <w:rFonts w:ascii="Times New Roman" w:hAnsi="Times New Roman"/>
          <w:color w:val="000000" w:themeColor="text1"/>
          <w:sz w:val="24"/>
          <w:szCs w:val="24"/>
        </w:rPr>
      </w:pPr>
      <w:r w:rsidRPr="00260C8D">
        <w:rPr>
          <w:rFonts w:ascii="Times New Roman" w:hAnsi="Times New Roman"/>
          <w:bCs/>
          <w:iCs/>
          <w:color w:val="000000" w:themeColor="text1"/>
          <w:sz w:val="24"/>
          <w:szCs w:val="24"/>
          <w:lang w:val="kk-KZ"/>
        </w:rPr>
        <w:t>Қазақ әндерін жинақтайды</w:t>
      </w:r>
    </w:p>
    <w:p w:rsidR="00260C8D" w:rsidRPr="00260C8D" w:rsidRDefault="00260C8D" w:rsidP="00260C8D">
      <w:pPr>
        <w:spacing w:after="0" w:line="240" w:lineRule="auto"/>
        <w:ind w:left="720"/>
        <w:jc w:val="both"/>
        <w:rPr>
          <w:rFonts w:ascii="Times New Roman" w:hAnsi="Times New Roman"/>
          <w:color w:val="000000" w:themeColor="text1"/>
          <w:sz w:val="24"/>
          <w:szCs w:val="24"/>
        </w:rPr>
      </w:pPr>
      <w:r w:rsidRPr="00260C8D">
        <w:rPr>
          <w:rFonts w:ascii="Times New Roman" w:hAnsi="Times New Roman"/>
          <w:bCs/>
          <w:iCs/>
          <w:color w:val="000000" w:themeColor="text1"/>
          <w:sz w:val="24"/>
          <w:szCs w:val="24"/>
          <w:lang w:val="kk-KZ"/>
        </w:rPr>
        <w:t>- Жергілікті аналар өмірін үлгі ету мақсатында өнерлі аналар мен ұлағатты аналар, батыр аналар туралы деректер жинайды;</w:t>
      </w:r>
    </w:p>
    <w:p w:rsidR="00260C8D" w:rsidRPr="00260C8D" w:rsidRDefault="00260C8D" w:rsidP="00260C8D">
      <w:pPr>
        <w:spacing w:after="0" w:line="240" w:lineRule="auto"/>
        <w:ind w:left="720"/>
        <w:jc w:val="both"/>
        <w:rPr>
          <w:rFonts w:ascii="Times New Roman" w:hAnsi="Times New Roman"/>
          <w:color w:val="000000" w:themeColor="text1"/>
          <w:sz w:val="24"/>
          <w:szCs w:val="24"/>
        </w:rPr>
      </w:pPr>
      <w:r w:rsidRPr="00260C8D">
        <w:rPr>
          <w:rFonts w:ascii="Times New Roman" w:hAnsi="Times New Roman"/>
          <w:bCs/>
          <w:iCs/>
          <w:color w:val="000000" w:themeColor="text1"/>
          <w:sz w:val="24"/>
          <w:szCs w:val="24"/>
          <w:lang w:val="kk-KZ"/>
        </w:rPr>
        <w:t>- Қыз балалар туралы халық арасына тараған нақыл сөздер мен мақыл – мәтелдерді жинақтап, мағынасын ашады.</w:t>
      </w:r>
    </w:p>
    <w:p w:rsidR="00260C8D" w:rsidRPr="00260C8D" w:rsidRDefault="00260C8D" w:rsidP="00260C8D">
      <w:pPr>
        <w:spacing w:after="0" w:line="240" w:lineRule="auto"/>
        <w:ind w:left="720"/>
        <w:jc w:val="both"/>
        <w:rPr>
          <w:rFonts w:ascii="Times New Roman" w:hAnsi="Times New Roman"/>
          <w:color w:val="000000" w:themeColor="text1"/>
          <w:sz w:val="24"/>
          <w:szCs w:val="24"/>
        </w:rPr>
      </w:pPr>
      <w:r w:rsidRPr="00260C8D">
        <w:rPr>
          <w:rFonts w:ascii="Times New Roman" w:hAnsi="Times New Roman"/>
          <w:bCs/>
          <w:iCs/>
          <w:color w:val="000000" w:themeColor="text1"/>
          <w:sz w:val="24"/>
          <w:szCs w:val="24"/>
          <w:lang w:val="kk-KZ"/>
        </w:rPr>
        <w:t>- Аналар арасынан шыққан емшілер мен дарынды аналар туралы мәліметтер жинақтайды.</w:t>
      </w:r>
    </w:p>
    <w:p w:rsidR="00260C8D" w:rsidRPr="00260C8D" w:rsidRDefault="00260C8D" w:rsidP="00260C8D">
      <w:pPr>
        <w:spacing w:line="240" w:lineRule="auto"/>
        <w:jc w:val="both"/>
        <w:rPr>
          <w:rFonts w:ascii="Times New Roman" w:eastAsia="Times New Roman" w:hAnsi="Times New Roman"/>
          <w:color w:val="000000" w:themeColor="text1"/>
          <w:sz w:val="24"/>
          <w:szCs w:val="24"/>
          <w:lang w:val="kk-KZ"/>
        </w:rPr>
      </w:pPr>
      <w:r w:rsidRPr="00260C8D">
        <w:rPr>
          <w:rFonts w:ascii="Times New Roman" w:hAnsi="Times New Roman"/>
          <w:bCs/>
          <w:iCs/>
          <w:color w:val="000000" w:themeColor="text1"/>
          <w:sz w:val="24"/>
          <w:szCs w:val="24"/>
          <w:lang w:val="kk-KZ"/>
        </w:rPr>
        <w:t>«Халық арасында тараған нақыл сөздер</w:t>
      </w:r>
      <w:r w:rsidR="00413350">
        <w:rPr>
          <w:rFonts w:ascii="Times New Roman" w:hAnsi="Times New Roman"/>
          <w:color w:val="000000" w:themeColor="text1"/>
          <w:sz w:val="24"/>
          <w:szCs w:val="24"/>
          <w:lang w:val="kk-KZ"/>
        </w:rPr>
        <w:t>. «</w:t>
      </w:r>
      <w:r w:rsidRPr="00260C8D">
        <w:rPr>
          <w:rFonts w:ascii="Times New Roman" w:hAnsi="Times New Roman"/>
          <w:color w:val="000000" w:themeColor="text1"/>
          <w:sz w:val="24"/>
          <w:szCs w:val="24"/>
          <w:lang w:val="kk-KZ"/>
        </w:rPr>
        <w:t>Қыздың</w:t>
      </w:r>
      <w:r w:rsidR="00413350">
        <w:rPr>
          <w:rFonts w:ascii="Times New Roman" w:hAnsi="Times New Roman"/>
          <w:color w:val="000000" w:themeColor="text1"/>
          <w:sz w:val="24"/>
          <w:szCs w:val="24"/>
          <w:lang w:val="kk-KZ"/>
        </w:rPr>
        <w:t xml:space="preserve"> жолы жіңішке», «</w:t>
      </w:r>
      <w:r w:rsidRPr="00260C8D">
        <w:rPr>
          <w:rFonts w:ascii="Times New Roman" w:hAnsi="Times New Roman"/>
          <w:color w:val="000000" w:themeColor="text1"/>
          <w:sz w:val="24"/>
          <w:szCs w:val="24"/>
          <w:lang w:val="kk-KZ"/>
        </w:rPr>
        <w:t>Қызға қырық үйде</w:t>
      </w:r>
      <w:r w:rsidR="00413350">
        <w:rPr>
          <w:rFonts w:ascii="Times New Roman" w:hAnsi="Times New Roman"/>
          <w:color w:val="000000" w:themeColor="text1"/>
          <w:sz w:val="24"/>
          <w:szCs w:val="24"/>
          <w:lang w:val="kk-KZ"/>
        </w:rPr>
        <w:t>н тыю» ,«</w:t>
      </w:r>
      <w:r w:rsidRPr="00260C8D">
        <w:rPr>
          <w:rFonts w:ascii="Times New Roman" w:hAnsi="Times New Roman"/>
          <w:color w:val="000000" w:themeColor="text1"/>
          <w:sz w:val="24"/>
          <w:szCs w:val="24"/>
          <w:lang w:val="kk-KZ"/>
        </w:rPr>
        <w:t>Болмасаң да</w:t>
      </w:r>
      <w:r w:rsidR="00413350">
        <w:rPr>
          <w:rFonts w:ascii="Times New Roman" w:hAnsi="Times New Roman"/>
          <w:color w:val="000000" w:themeColor="text1"/>
          <w:sz w:val="24"/>
          <w:szCs w:val="24"/>
          <w:lang w:val="kk-KZ"/>
        </w:rPr>
        <w:t xml:space="preserve"> ұқсап бақ,бір жасқыны көрсеңіз»,</w:t>
      </w:r>
      <w:r w:rsidRPr="00260C8D">
        <w:rPr>
          <w:rFonts w:ascii="Times New Roman" w:eastAsia="Times New Roman" w:hAnsi="Times New Roman"/>
          <w:color w:val="000000" w:themeColor="text1"/>
          <w:sz w:val="24"/>
          <w:szCs w:val="24"/>
          <w:lang w:val="kk-KZ"/>
        </w:rPr>
        <w:t>«Тар қолтықтан оқ тисе, тартып алар қарындас» т.б нақыл сөздердің қызға сеніммен арқа сүйеу де тек қазақта екендіктерін айтып, мағынасын ашады.</w:t>
      </w:r>
    </w:p>
    <w:p w:rsidR="00260C8D" w:rsidRPr="00260C8D" w:rsidRDefault="00413350" w:rsidP="00260C8D">
      <w:pPr>
        <w:spacing w:line="240" w:lineRule="auto"/>
        <w:jc w:val="both"/>
        <w:rPr>
          <w:rFonts w:ascii="Times New Roman" w:hAnsi="Times New Roman"/>
          <w:bCs/>
          <w:iCs/>
          <w:color w:val="000000" w:themeColor="text1"/>
          <w:sz w:val="24"/>
          <w:szCs w:val="24"/>
          <w:lang w:val="kk-KZ"/>
        </w:rPr>
      </w:pPr>
      <w:r>
        <w:rPr>
          <w:rFonts w:ascii="Times New Roman" w:hAnsi="Times New Roman"/>
          <w:bCs/>
          <w:iCs/>
          <w:color w:val="000000" w:themeColor="text1"/>
          <w:sz w:val="24"/>
          <w:szCs w:val="24"/>
          <w:lang w:val="kk-KZ"/>
        </w:rPr>
        <w:t>«Сырғалым»</w:t>
      </w:r>
      <w:r w:rsidR="00260C8D" w:rsidRPr="00260C8D">
        <w:rPr>
          <w:rFonts w:ascii="Times New Roman" w:hAnsi="Times New Roman"/>
          <w:bCs/>
          <w:iCs/>
          <w:color w:val="000000" w:themeColor="text1"/>
          <w:sz w:val="24"/>
          <w:szCs w:val="24"/>
          <w:lang w:val="kk-KZ"/>
        </w:rPr>
        <w:t xml:space="preserve"> қызда</w:t>
      </w:r>
      <w:r>
        <w:rPr>
          <w:rFonts w:ascii="Times New Roman" w:hAnsi="Times New Roman"/>
          <w:bCs/>
          <w:iCs/>
          <w:color w:val="000000" w:themeColor="text1"/>
          <w:sz w:val="24"/>
          <w:szCs w:val="24"/>
          <w:lang w:val="kk-KZ"/>
        </w:rPr>
        <w:t>р клубының жобасын қортындылау «</w:t>
      </w:r>
      <w:r w:rsidR="00260C8D" w:rsidRPr="00260C8D">
        <w:rPr>
          <w:rFonts w:ascii="Times New Roman" w:hAnsi="Times New Roman"/>
          <w:bCs/>
          <w:iCs/>
          <w:color w:val="000000" w:themeColor="text1"/>
          <w:sz w:val="24"/>
          <w:szCs w:val="24"/>
          <w:lang w:val="kk-KZ"/>
        </w:rPr>
        <w:t>Қаз</w:t>
      </w:r>
      <w:r>
        <w:rPr>
          <w:rFonts w:ascii="Times New Roman" w:hAnsi="Times New Roman"/>
          <w:bCs/>
          <w:iCs/>
          <w:color w:val="000000" w:themeColor="text1"/>
          <w:sz w:val="24"/>
          <w:szCs w:val="24"/>
          <w:lang w:val="kk-KZ"/>
        </w:rPr>
        <w:t>ақ қыздарының тәрбиелік деңгейі»</w:t>
      </w:r>
      <w:bookmarkStart w:id="0" w:name="_GoBack"/>
      <w:bookmarkEnd w:id="0"/>
      <w:r w:rsidR="00260C8D" w:rsidRPr="00260C8D">
        <w:rPr>
          <w:rFonts w:ascii="Times New Roman" w:hAnsi="Times New Roman"/>
          <w:bCs/>
          <w:iCs/>
          <w:color w:val="000000" w:themeColor="text1"/>
          <w:sz w:val="24"/>
          <w:szCs w:val="24"/>
          <w:lang w:val="kk-KZ"/>
        </w:rPr>
        <w:t xml:space="preserve"> тақырыбында сауалнама түрінде жүргізіледі. Сауалнама мектеп ұстаздары, мектеп қыздары мен ата – аналар арасында өткізіліп, талқыланады.</w:t>
      </w:r>
    </w:p>
    <w:p w:rsidR="00260C8D" w:rsidRPr="00260C8D" w:rsidRDefault="00413350" w:rsidP="00260C8D">
      <w:pPr>
        <w:spacing w:after="0" w:line="240" w:lineRule="auto"/>
        <w:jc w:val="both"/>
        <w:rPr>
          <w:rFonts w:ascii="Times New Roman" w:hAnsi="Times New Roman"/>
          <w:bCs/>
          <w:iCs/>
          <w:color w:val="000000" w:themeColor="text1"/>
          <w:sz w:val="24"/>
          <w:szCs w:val="24"/>
          <w:lang w:val="kk-KZ"/>
        </w:rPr>
      </w:pPr>
      <w:r>
        <w:rPr>
          <w:rFonts w:ascii="Times New Roman" w:hAnsi="Times New Roman"/>
          <w:bCs/>
          <w:iCs/>
          <w:color w:val="000000" w:themeColor="text1"/>
          <w:sz w:val="24"/>
          <w:szCs w:val="24"/>
          <w:lang w:val="kk-KZ"/>
        </w:rPr>
        <w:t xml:space="preserve">«Сырғалым» </w:t>
      </w:r>
      <w:r w:rsidR="00260C8D" w:rsidRPr="00260C8D">
        <w:rPr>
          <w:rFonts w:ascii="Times New Roman" w:hAnsi="Times New Roman"/>
          <w:bCs/>
          <w:iCs/>
          <w:color w:val="000000" w:themeColor="text1"/>
          <w:sz w:val="24"/>
          <w:szCs w:val="24"/>
          <w:lang w:val="kk-KZ"/>
        </w:rPr>
        <w:t xml:space="preserve">қыздар клубының жобасының нәтижесі </w:t>
      </w:r>
    </w:p>
    <w:p w:rsidR="00260C8D" w:rsidRPr="00260C8D" w:rsidRDefault="00260C8D" w:rsidP="00260C8D">
      <w:pPr>
        <w:spacing w:after="0" w:line="240" w:lineRule="auto"/>
        <w:jc w:val="both"/>
        <w:rPr>
          <w:rFonts w:ascii="Times New Roman" w:hAnsi="Times New Roman"/>
          <w:bCs/>
          <w:iCs/>
          <w:color w:val="000000" w:themeColor="text1"/>
          <w:sz w:val="24"/>
          <w:szCs w:val="24"/>
          <w:lang w:val="kk-KZ"/>
        </w:rPr>
      </w:pPr>
      <w:r w:rsidRPr="00260C8D">
        <w:rPr>
          <w:rFonts w:ascii="Times New Roman" w:hAnsi="Times New Roman"/>
          <w:bCs/>
          <w:iCs/>
          <w:color w:val="000000" w:themeColor="text1"/>
          <w:sz w:val="24"/>
          <w:szCs w:val="24"/>
          <w:lang w:val="kk-KZ"/>
        </w:rPr>
        <w:t xml:space="preserve">1.Қыздар бір – бірімен ашық пікір алысады. </w:t>
      </w:r>
    </w:p>
    <w:p w:rsidR="00260C8D" w:rsidRPr="00260C8D" w:rsidRDefault="00260C8D" w:rsidP="00260C8D">
      <w:pPr>
        <w:spacing w:after="0" w:line="240" w:lineRule="auto"/>
        <w:jc w:val="both"/>
        <w:rPr>
          <w:rFonts w:ascii="Times New Roman" w:hAnsi="Times New Roman"/>
          <w:bCs/>
          <w:iCs/>
          <w:color w:val="000000" w:themeColor="text1"/>
          <w:sz w:val="24"/>
          <w:szCs w:val="24"/>
          <w:lang w:val="kk-KZ"/>
        </w:rPr>
      </w:pPr>
      <w:r w:rsidRPr="00260C8D">
        <w:rPr>
          <w:rFonts w:ascii="Times New Roman" w:hAnsi="Times New Roman"/>
          <w:bCs/>
          <w:iCs/>
          <w:color w:val="000000" w:themeColor="text1"/>
          <w:sz w:val="24"/>
          <w:szCs w:val="24"/>
          <w:lang w:val="kk-KZ"/>
        </w:rPr>
        <w:t xml:space="preserve">2.Сынып қыздары арасында серіктестік қатынас орнайды. </w:t>
      </w:r>
    </w:p>
    <w:p w:rsidR="00260C8D" w:rsidRPr="00260C8D" w:rsidRDefault="00260C8D" w:rsidP="00260C8D">
      <w:pPr>
        <w:spacing w:after="0" w:line="240" w:lineRule="auto"/>
        <w:jc w:val="both"/>
        <w:rPr>
          <w:rFonts w:ascii="Times New Roman" w:hAnsi="Times New Roman"/>
          <w:bCs/>
          <w:iCs/>
          <w:color w:val="000000" w:themeColor="text1"/>
          <w:sz w:val="24"/>
          <w:szCs w:val="24"/>
          <w:lang w:val="kk-KZ"/>
        </w:rPr>
      </w:pPr>
      <w:r w:rsidRPr="00260C8D">
        <w:rPr>
          <w:rFonts w:ascii="Times New Roman" w:hAnsi="Times New Roman"/>
          <w:bCs/>
          <w:iCs/>
          <w:color w:val="000000" w:themeColor="text1"/>
          <w:sz w:val="24"/>
          <w:szCs w:val="24"/>
          <w:lang w:val="kk-KZ"/>
        </w:rPr>
        <w:t xml:space="preserve">3.Өлкетану бағытында зерттеу жұмыстарын жасайды. </w:t>
      </w:r>
    </w:p>
    <w:p w:rsidR="00260C8D" w:rsidRPr="00260C8D" w:rsidRDefault="00260C8D" w:rsidP="00260C8D">
      <w:pPr>
        <w:spacing w:after="0" w:line="240" w:lineRule="auto"/>
        <w:jc w:val="both"/>
        <w:rPr>
          <w:rFonts w:ascii="Times New Roman" w:hAnsi="Times New Roman"/>
          <w:bCs/>
          <w:iCs/>
          <w:color w:val="000000" w:themeColor="text1"/>
          <w:sz w:val="24"/>
          <w:szCs w:val="24"/>
          <w:lang w:val="kk-KZ"/>
        </w:rPr>
      </w:pPr>
      <w:r w:rsidRPr="00260C8D">
        <w:rPr>
          <w:rFonts w:ascii="Times New Roman" w:hAnsi="Times New Roman"/>
          <w:bCs/>
          <w:iCs/>
          <w:color w:val="000000" w:themeColor="text1"/>
          <w:sz w:val="24"/>
          <w:szCs w:val="24"/>
          <w:lang w:val="kk-KZ"/>
        </w:rPr>
        <w:t xml:space="preserve">4.Қоғамға жат қылықтардан бойын аулақ салуға үйренеді </w:t>
      </w:r>
    </w:p>
    <w:p w:rsidR="00260C8D" w:rsidRPr="00260C8D" w:rsidRDefault="00260C8D" w:rsidP="00260C8D">
      <w:pPr>
        <w:spacing w:after="0" w:line="240" w:lineRule="auto"/>
        <w:jc w:val="both"/>
        <w:rPr>
          <w:rFonts w:ascii="Times New Roman" w:hAnsi="Times New Roman"/>
          <w:bCs/>
          <w:iCs/>
          <w:color w:val="000000" w:themeColor="text1"/>
          <w:sz w:val="24"/>
          <w:szCs w:val="24"/>
          <w:lang w:val="kk-KZ"/>
        </w:rPr>
      </w:pPr>
      <w:r w:rsidRPr="00260C8D">
        <w:rPr>
          <w:rFonts w:ascii="Times New Roman" w:hAnsi="Times New Roman"/>
          <w:bCs/>
          <w:iCs/>
          <w:color w:val="000000" w:themeColor="text1"/>
          <w:sz w:val="24"/>
          <w:szCs w:val="24"/>
          <w:lang w:val="kk-KZ"/>
        </w:rPr>
        <w:t xml:space="preserve">5.Үнемі ізденіс үсітінде жүреді, өзіне – өзі сенімдік орнайды </w:t>
      </w:r>
    </w:p>
    <w:p w:rsidR="00260C8D" w:rsidRPr="00260C8D" w:rsidRDefault="00260C8D" w:rsidP="00260C8D">
      <w:pPr>
        <w:spacing w:after="0" w:line="240" w:lineRule="auto"/>
        <w:jc w:val="both"/>
        <w:rPr>
          <w:rFonts w:ascii="Times New Roman" w:hAnsi="Times New Roman"/>
          <w:bCs/>
          <w:iCs/>
          <w:color w:val="000000" w:themeColor="text1"/>
          <w:sz w:val="24"/>
          <w:szCs w:val="24"/>
          <w:lang w:val="kk-KZ"/>
        </w:rPr>
      </w:pPr>
      <w:r w:rsidRPr="00260C8D">
        <w:rPr>
          <w:rFonts w:ascii="Times New Roman" w:hAnsi="Times New Roman"/>
          <w:bCs/>
          <w:iCs/>
          <w:color w:val="000000" w:themeColor="text1"/>
          <w:sz w:val="24"/>
          <w:szCs w:val="24"/>
          <w:lang w:val="kk-KZ"/>
        </w:rPr>
        <w:t>6.Ата – анамен, мектеп арасында берік байланыс орнайды.</w:t>
      </w:r>
    </w:p>
    <w:p w:rsidR="00260C8D" w:rsidRPr="00260C8D" w:rsidRDefault="00260C8D" w:rsidP="00260C8D">
      <w:pPr>
        <w:spacing w:after="0" w:line="240" w:lineRule="auto"/>
        <w:jc w:val="both"/>
        <w:rPr>
          <w:rFonts w:ascii="Times New Roman" w:hAnsi="Times New Roman"/>
          <w:bCs/>
          <w:iCs/>
          <w:color w:val="000000" w:themeColor="text1"/>
          <w:sz w:val="24"/>
          <w:szCs w:val="24"/>
          <w:lang w:val="kk-KZ"/>
        </w:rPr>
      </w:pPr>
    </w:p>
    <w:p w:rsidR="00260C8D" w:rsidRPr="00260C8D" w:rsidRDefault="00260C8D" w:rsidP="00260C8D">
      <w:pPr>
        <w:spacing w:after="0" w:line="240" w:lineRule="auto"/>
        <w:jc w:val="both"/>
        <w:rPr>
          <w:rFonts w:ascii="Times New Roman" w:hAnsi="Times New Roman" w:cs="Times New Roman"/>
          <w:color w:val="000000" w:themeColor="text1"/>
          <w:sz w:val="24"/>
          <w:szCs w:val="24"/>
          <w:lang w:val="kk-KZ"/>
        </w:rPr>
      </w:pPr>
      <w:r w:rsidRPr="00260C8D">
        <w:rPr>
          <w:rFonts w:ascii="Times New Roman" w:hAnsi="Times New Roman"/>
          <w:bCs/>
          <w:iCs/>
          <w:color w:val="000000" w:themeColor="text1"/>
          <w:sz w:val="24"/>
          <w:szCs w:val="24"/>
          <w:lang w:val="kk-KZ"/>
        </w:rPr>
        <w:t>Демек, бала бойындағы қабілеттерін дамытып, олардың өсуіне жол беру адамның рухани күшін нығайтып, өзін – өзі табуына көмектеседі.Бала бойындағы құндылықтарды аша білу әрбір ұстаздың қасиетті борышы. Сондықтанда еліміздің ертеңі – бүгінгі жас ұрпаққа саналы тәрбие беруде, өмірде баланың жеке тұлға болып қалыптасуына мән беріп тәрбиелеген дұрыс.</w:t>
      </w:r>
      <w:r w:rsidRPr="00260C8D">
        <w:rPr>
          <w:rFonts w:ascii="Times New Roman" w:hAnsi="Times New Roman" w:cs="Times New Roman"/>
          <w:color w:val="000000" w:themeColor="text1"/>
          <w:sz w:val="24"/>
          <w:szCs w:val="24"/>
          <w:lang w:val="kk-KZ"/>
        </w:rPr>
        <w:t xml:space="preserve"> Еліміздің мәртебесінің биік болуы әсіресе, жас ұрпақтың білімділігі мен белсенділігіне байланысты. Қазіргі заманғы білім беруге қойылатын басты талап сапалылық. Мұғалім заман талабына сай, білім беруде жаңалыққа жаны құмар, шығармашылықпен жұмыс істейтін оқытудың жаңа инновациялық әдістерін шебер меңгерген жан болғанда ғана білігі мен білімі жоғары жетекші тұлғаны тәрбиелеп шығара алады. </w:t>
      </w:r>
    </w:p>
    <w:p w:rsidR="00260C8D" w:rsidRPr="00260C8D" w:rsidRDefault="00260C8D" w:rsidP="00260C8D">
      <w:pPr>
        <w:spacing w:after="0" w:line="240" w:lineRule="auto"/>
        <w:jc w:val="both"/>
        <w:rPr>
          <w:rFonts w:ascii="Times New Roman" w:hAnsi="Times New Roman" w:cs="Times New Roman"/>
          <w:color w:val="000000" w:themeColor="text1"/>
          <w:sz w:val="24"/>
          <w:szCs w:val="24"/>
          <w:lang w:val="kk-KZ"/>
        </w:rPr>
      </w:pPr>
    </w:p>
    <w:p w:rsidR="00260C8D" w:rsidRPr="00260C8D" w:rsidRDefault="00260C8D" w:rsidP="00260C8D">
      <w:pPr>
        <w:spacing w:after="0" w:line="240" w:lineRule="auto"/>
        <w:jc w:val="both"/>
        <w:rPr>
          <w:rFonts w:ascii="Times New Roman" w:hAnsi="Times New Roman" w:cs="Times New Roman"/>
          <w:color w:val="000000" w:themeColor="text1"/>
          <w:sz w:val="24"/>
          <w:szCs w:val="24"/>
          <w:lang w:val="kk-KZ"/>
        </w:rPr>
      </w:pPr>
    </w:p>
    <w:p w:rsidR="00260C8D" w:rsidRPr="00260C8D" w:rsidRDefault="00260C8D" w:rsidP="00260C8D">
      <w:pPr>
        <w:spacing w:after="0" w:line="240" w:lineRule="auto"/>
        <w:jc w:val="center"/>
        <w:rPr>
          <w:rFonts w:ascii="Times New Roman" w:hAnsi="Times New Roman" w:cs="Times New Roman"/>
          <w:color w:val="000000" w:themeColor="text1"/>
          <w:sz w:val="24"/>
          <w:szCs w:val="24"/>
          <w:lang w:val="kk-KZ"/>
        </w:rPr>
      </w:pPr>
      <w:r w:rsidRPr="00260C8D">
        <w:rPr>
          <w:rFonts w:ascii="Times New Roman" w:hAnsi="Times New Roman" w:cs="Times New Roman"/>
          <w:color w:val="000000" w:themeColor="text1"/>
          <w:sz w:val="24"/>
          <w:szCs w:val="24"/>
          <w:lang w:val="kk-KZ"/>
        </w:rPr>
        <w:t>Әдебиеттер тізімі</w:t>
      </w:r>
    </w:p>
    <w:p w:rsidR="00260C8D" w:rsidRPr="00260C8D" w:rsidRDefault="00260C8D" w:rsidP="00260C8D">
      <w:pPr>
        <w:spacing w:after="0" w:line="240" w:lineRule="auto"/>
        <w:rPr>
          <w:rFonts w:ascii="Times New Roman" w:eastAsia="Times New Roman" w:hAnsi="Times New Roman" w:cs="Times New Roman"/>
          <w:color w:val="000000" w:themeColor="text1"/>
          <w:sz w:val="24"/>
          <w:szCs w:val="24"/>
          <w:lang w:val="kk-KZ"/>
        </w:rPr>
      </w:pPr>
      <w:r w:rsidRPr="00260C8D">
        <w:rPr>
          <w:rFonts w:ascii="Times New Roman" w:hAnsi="Times New Roman" w:cs="Times New Roman"/>
          <w:color w:val="000000" w:themeColor="text1"/>
          <w:sz w:val="24"/>
          <w:szCs w:val="24"/>
          <w:lang w:val="kk-KZ"/>
        </w:rPr>
        <w:t>1. Қазақстан Республикасында Білім беруді дамытудың 2011-2020 жылдарға арналған мемлекеттік бағдарламасы.</w:t>
      </w:r>
      <w:r w:rsidRPr="00260C8D">
        <w:rPr>
          <w:rFonts w:ascii="Times New Roman" w:hAnsi="Times New Roman" w:cs="Times New Roman"/>
          <w:color w:val="000000" w:themeColor="text1"/>
          <w:sz w:val="24"/>
          <w:szCs w:val="24"/>
          <w:lang w:val="kk-KZ"/>
        </w:rPr>
        <w:br/>
        <w:t xml:space="preserve">2.Ж..Б. Қоянбаев, Р. М. Қоянбаев. Педагогика. – Алматы, 2002. </w:t>
      </w:r>
      <w:r w:rsidRPr="00260C8D">
        <w:rPr>
          <w:rFonts w:ascii="Times New Roman" w:hAnsi="Times New Roman" w:cs="Times New Roman"/>
          <w:color w:val="000000" w:themeColor="text1"/>
          <w:sz w:val="24"/>
          <w:szCs w:val="24"/>
          <w:lang w:val="kk-KZ"/>
        </w:rPr>
        <w:br/>
      </w:r>
      <w:r w:rsidRPr="00260C8D">
        <w:rPr>
          <w:rFonts w:ascii="Times New Roman" w:eastAsia="Times New Roman" w:hAnsi="Times New Roman" w:cs="Times New Roman"/>
          <w:color w:val="000000" w:themeColor="text1"/>
          <w:sz w:val="24"/>
          <w:szCs w:val="24"/>
          <w:lang w:val="kk-KZ"/>
        </w:rPr>
        <w:t xml:space="preserve"> 3. К.Ж.Бұзаубақова «Мұғалімнің инновациялық даярлығын қалыптастыру», Алматы, 2002ж</w:t>
      </w:r>
    </w:p>
    <w:p w:rsidR="00260C8D" w:rsidRPr="00260C8D" w:rsidRDefault="00260C8D" w:rsidP="00260C8D">
      <w:pPr>
        <w:tabs>
          <w:tab w:val="left" w:pos="540"/>
          <w:tab w:val="left" w:pos="900"/>
        </w:tabs>
        <w:spacing w:after="0" w:line="240" w:lineRule="auto"/>
        <w:rPr>
          <w:rFonts w:ascii="Times New Roman" w:hAnsi="Times New Roman" w:cs="Times New Roman"/>
          <w:color w:val="000000" w:themeColor="text1"/>
          <w:sz w:val="24"/>
          <w:szCs w:val="24"/>
          <w:lang w:val="kk-KZ"/>
        </w:rPr>
      </w:pPr>
      <w:r w:rsidRPr="00260C8D">
        <w:rPr>
          <w:rFonts w:ascii="Times New Roman" w:hAnsi="Times New Roman" w:cs="Times New Roman"/>
          <w:color w:val="000000" w:themeColor="text1"/>
          <w:sz w:val="24"/>
          <w:szCs w:val="24"/>
          <w:lang w:val="kk-KZ"/>
        </w:rPr>
        <w:t xml:space="preserve"> 4.Г.К.Селевко «Өзін-өзі дамыта оқыту технологиясы»;</w:t>
      </w:r>
    </w:p>
    <w:p w:rsidR="00260C8D" w:rsidRPr="00260C8D" w:rsidRDefault="00260C8D" w:rsidP="00260C8D">
      <w:pPr>
        <w:tabs>
          <w:tab w:val="left" w:pos="540"/>
          <w:tab w:val="left" w:pos="900"/>
        </w:tabs>
        <w:spacing w:after="0" w:line="240" w:lineRule="auto"/>
        <w:rPr>
          <w:rFonts w:ascii="Times New Roman" w:hAnsi="Times New Roman" w:cs="Times New Roman"/>
          <w:color w:val="000000" w:themeColor="text1"/>
          <w:sz w:val="24"/>
          <w:szCs w:val="24"/>
          <w:lang w:val="kk-KZ"/>
        </w:rPr>
      </w:pPr>
      <w:r w:rsidRPr="00260C8D">
        <w:rPr>
          <w:rFonts w:ascii="Times New Roman" w:hAnsi="Times New Roman" w:cs="Times New Roman"/>
          <w:color w:val="000000" w:themeColor="text1"/>
          <w:sz w:val="24"/>
          <w:szCs w:val="24"/>
          <w:lang w:val="kk-KZ"/>
        </w:rPr>
        <w:t>5. Журнал «Тәрбие құралы» 2014ж № 1,2,3,4</w:t>
      </w:r>
    </w:p>
    <w:p w:rsidR="00260C8D" w:rsidRPr="00260C8D" w:rsidRDefault="00260C8D" w:rsidP="00260C8D">
      <w:pPr>
        <w:tabs>
          <w:tab w:val="left" w:pos="540"/>
          <w:tab w:val="left" w:pos="900"/>
        </w:tabs>
        <w:spacing w:after="0" w:line="240" w:lineRule="auto"/>
        <w:rPr>
          <w:rFonts w:ascii="Times New Roman" w:hAnsi="Times New Roman" w:cs="Times New Roman"/>
          <w:color w:val="000000" w:themeColor="text1"/>
          <w:sz w:val="24"/>
          <w:szCs w:val="24"/>
          <w:lang w:val="kk-KZ"/>
        </w:rPr>
      </w:pPr>
      <w:r w:rsidRPr="00260C8D">
        <w:rPr>
          <w:rFonts w:ascii="Times New Roman" w:hAnsi="Times New Roman" w:cs="Times New Roman"/>
          <w:color w:val="000000" w:themeColor="text1"/>
          <w:sz w:val="24"/>
          <w:szCs w:val="24"/>
          <w:lang w:val="kk-KZ"/>
        </w:rPr>
        <w:t>6. Журнал «Ұлттық тәрбие» 2012 ж №5,6</w:t>
      </w:r>
    </w:p>
    <w:p w:rsidR="00260C8D" w:rsidRPr="00260C8D" w:rsidRDefault="00260C8D" w:rsidP="00260C8D">
      <w:pPr>
        <w:tabs>
          <w:tab w:val="left" w:pos="540"/>
          <w:tab w:val="left" w:pos="900"/>
        </w:tabs>
        <w:spacing w:after="0" w:line="240" w:lineRule="auto"/>
        <w:rPr>
          <w:rFonts w:ascii="Times New Roman" w:hAnsi="Times New Roman" w:cs="Times New Roman"/>
          <w:color w:val="000000" w:themeColor="text1"/>
          <w:sz w:val="24"/>
          <w:szCs w:val="24"/>
          <w:lang w:val="kk-KZ"/>
        </w:rPr>
      </w:pPr>
      <w:r w:rsidRPr="00260C8D">
        <w:rPr>
          <w:rFonts w:ascii="Times New Roman" w:hAnsi="Times New Roman" w:cs="Times New Roman"/>
          <w:color w:val="000000" w:themeColor="text1"/>
          <w:sz w:val="24"/>
          <w:szCs w:val="24"/>
          <w:lang w:val="kk-KZ"/>
        </w:rPr>
        <w:t>7. Журнал «Бала тәрбиесі» 2013ж №1,3</w:t>
      </w:r>
    </w:p>
    <w:p w:rsidR="00260C8D" w:rsidRPr="00260C8D" w:rsidRDefault="00260C8D" w:rsidP="00260C8D">
      <w:pPr>
        <w:spacing w:line="240" w:lineRule="auto"/>
        <w:rPr>
          <w:bCs/>
          <w:iCs/>
          <w:color w:val="000000" w:themeColor="text1"/>
          <w:sz w:val="24"/>
          <w:szCs w:val="24"/>
          <w:lang w:val="kk-KZ"/>
        </w:rPr>
      </w:pPr>
      <w:r w:rsidRPr="00260C8D">
        <w:rPr>
          <w:color w:val="000000" w:themeColor="text1"/>
          <w:sz w:val="24"/>
          <w:szCs w:val="24"/>
          <w:lang w:val="kk-KZ"/>
        </w:rPr>
        <w:br/>
      </w:r>
    </w:p>
    <w:p w:rsidR="00260C8D" w:rsidRPr="00260C8D" w:rsidRDefault="00260C8D" w:rsidP="00260C8D">
      <w:pPr>
        <w:spacing w:line="240" w:lineRule="auto"/>
        <w:jc w:val="both"/>
        <w:rPr>
          <w:rFonts w:ascii="Times New Roman" w:hAnsi="Times New Roman"/>
          <w:bCs/>
          <w:iCs/>
          <w:color w:val="000000" w:themeColor="text1"/>
          <w:sz w:val="24"/>
          <w:szCs w:val="24"/>
          <w:lang w:val="kk-KZ"/>
        </w:rPr>
      </w:pPr>
    </w:p>
    <w:p w:rsidR="00260C8D" w:rsidRPr="00260C8D" w:rsidRDefault="00260C8D" w:rsidP="00260C8D">
      <w:pPr>
        <w:spacing w:line="240" w:lineRule="auto"/>
        <w:jc w:val="both"/>
        <w:rPr>
          <w:rFonts w:ascii="Times New Roman" w:hAnsi="Times New Roman"/>
          <w:bCs/>
          <w:iCs/>
          <w:color w:val="000000" w:themeColor="text1"/>
          <w:sz w:val="24"/>
          <w:szCs w:val="24"/>
          <w:lang w:val="kk-KZ"/>
        </w:rPr>
      </w:pPr>
    </w:p>
    <w:p w:rsidR="00260C8D" w:rsidRPr="00260C8D" w:rsidRDefault="00260C8D" w:rsidP="00260C8D">
      <w:pPr>
        <w:spacing w:line="240" w:lineRule="auto"/>
        <w:rPr>
          <w:rFonts w:ascii="Times New Roman" w:hAnsi="Times New Roman"/>
          <w:bCs/>
          <w:i/>
          <w:iCs/>
          <w:color w:val="000000" w:themeColor="text1"/>
          <w:sz w:val="24"/>
          <w:szCs w:val="24"/>
          <w:lang w:val="kk-KZ"/>
        </w:rPr>
      </w:pPr>
    </w:p>
    <w:p w:rsidR="00C168A1" w:rsidRPr="00260C8D" w:rsidRDefault="00C168A1">
      <w:pPr>
        <w:rPr>
          <w:color w:val="000000" w:themeColor="text1"/>
          <w:sz w:val="24"/>
          <w:szCs w:val="24"/>
        </w:rPr>
      </w:pPr>
    </w:p>
    <w:sectPr w:rsidR="00C168A1" w:rsidRPr="00260C8D" w:rsidSect="00C168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80416"/>
    <w:multiLevelType w:val="hybridMultilevel"/>
    <w:tmpl w:val="FAE269AC"/>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7A13A6"/>
    <w:multiLevelType w:val="hybridMultilevel"/>
    <w:tmpl w:val="14BE08F2"/>
    <w:lvl w:ilvl="0" w:tplc="6D98DB2A">
      <w:start w:val="1"/>
      <w:numFmt w:val="bullet"/>
      <w:lvlText w:val="-"/>
      <w:lvlJc w:val="left"/>
      <w:pPr>
        <w:tabs>
          <w:tab w:val="num" w:pos="720"/>
        </w:tabs>
        <w:ind w:left="720" w:hanging="360"/>
      </w:pPr>
      <w:rPr>
        <w:rFonts w:ascii="Times New Roman" w:hAnsi="Times New Roman" w:hint="default"/>
      </w:rPr>
    </w:lvl>
    <w:lvl w:ilvl="1" w:tplc="5E2878B4" w:tentative="1">
      <w:start w:val="1"/>
      <w:numFmt w:val="bullet"/>
      <w:lvlText w:val="-"/>
      <w:lvlJc w:val="left"/>
      <w:pPr>
        <w:tabs>
          <w:tab w:val="num" w:pos="1440"/>
        </w:tabs>
        <w:ind w:left="1440" w:hanging="360"/>
      </w:pPr>
      <w:rPr>
        <w:rFonts w:ascii="Times New Roman" w:hAnsi="Times New Roman" w:hint="default"/>
      </w:rPr>
    </w:lvl>
    <w:lvl w:ilvl="2" w:tplc="1BECA49E" w:tentative="1">
      <w:start w:val="1"/>
      <w:numFmt w:val="bullet"/>
      <w:lvlText w:val="-"/>
      <w:lvlJc w:val="left"/>
      <w:pPr>
        <w:tabs>
          <w:tab w:val="num" w:pos="2160"/>
        </w:tabs>
        <w:ind w:left="2160" w:hanging="360"/>
      </w:pPr>
      <w:rPr>
        <w:rFonts w:ascii="Times New Roman" w:hAnsi="Times New Roman" w:hint="default"/>
      </w:rPr>
    </w:lvl>
    <w:lvl w:ilvl="3" w:tplc="E4F075EC" w:tentative="1">
      <w:start w:val="1"/>
      <w:numFmt w:val="bullet"/>
      <w:lvlText w:val="-"/>
      <w:lvlJc w:val="left"/>
      <w:pPr>
        <w:tabs>
          <w:tab w:val="num" w:pos="2880"/>
        </w:tabs>
        <w:ind w:left="2880" w:hanging="360"/>
      </w:pPr>
      <w:rPr>
        <w:rFonts w:ascii="Times New Roman" w:hAnsi="Times New Roman" w:hint="default"/>
      </w:rPr>
    </w:lvl>
    <w:lvl w:ilvl="4" w:tplc="6AE2F96A" w:tentative="1">
      <w:start w:val="1"/>
      <w:numFmt w:val="bullet"/>
      <w:lvlText w:val="-"/>
      <w:lvlJc w:val="left"/>
      <w:pPr>
        <w:tabs>
          <w:tab w:val="num" w:pos="3600"/>
        </w:tabs>
        <w:ind w:left="3600" w:hanging="360"/>
      </w:pPr>
      <w:rPr>
        <w:rFonts w:ascii="Times New Roman" w:hAnsi="Times New Roman" w:hint="default"/>
      </w:rPr>
    </w:lvl>
    <w:lvl w:ilvl="5" w:tplc="154A02CA" w:tentative="1">
      <w:start w:val="1"/>
      <w:numFmt w:val="bullet"/>
      <w:lvlText w:val="-"/>
      <w:lvlJc w:val="left"/>
      <w:pPr>
        <w:tabs>
          <w:tab w:val="num" w:pos="4320"/>
        </w:tabs>
        <w:ind w:left="4320" w:hanging="360"/>
      </w:pPr>
      <w:rPr>
        <w:rFonts w:ascii="Times New Roman" w:hAnsi="Times New Roman" w:hint="default"/>
      </w:rPr>
    </w:lvl>
    <w:lvl w:ilvl="6" w:tplc="3820A4BE" w:tentative="1">
      <w:start w:val="1"/>
      <w:numFmt w:val="bullet"/>
      <w:lvlText w:val="-"/>
      <w:lvlJc w:val="left"/>
      <w:pPr>
        <w:tabs>
          <w:tab w:val="num" w:pos="5040"/>
        </w:tabs>
        <w:ind w:left="5040" w:hanging="360"/>
      </w:pPr>
      <w:rPr>
        <w:rFonts w:ascii="Times New Roman" w:hAnsi="Times New Roman" w:hint="default"/>
      </w:rPr>
    </w:lvl>
    <w:lvl w:ilvl="7" w:tplc="893C24E6" w:tentative="1">
      <w:start w:val="1"/>
      <w:numFmt w:val="bullet"/>
      <w:lvlText w:val="-"/>
      <w:lvlJc w:val="left"/>
      <w:pPr>
        <w:tabs>
          <w:tab w:val="num" w:pos="5760"/>
        </w:tabs>
        <w:ind w:left="5760" w:hanging="360"/>
      </w:pPr>
      <w:rPr>
        <w:rFonts w:ascii="Times New Roman" w:hAnsi="Times New Roman" w:hint="default"/>
      </w:rPr>
    </w:lvl>
    <w:lvl w:ilvl="8" w:tplc="0CB62476" w:tentative="1">
      <w:start w:val="1"/>
      <w:numFmt w:val="bullet"/>
      <w:lvlText w:val="-"/>
      <w:lvlJc w:val="left"/>
      <w:pPr>
        <w:tabs>
          <w:tab w:val="num" w:pos="6480"/>
        </w:tabs>
        <w:ind w:left="6480" w:hanging="360"/>
      </w:pPr>
      <w:rPr>
        <w:rFonts w:ascii="Times New Roman" w:hAnsi="Times New Roman" w:hint="default"/>
      </w:rPr>
    </w:lvl>
  </w:abstractNum>
  <w:abstractNum w:abstractNumId="2">
    <w:nsid w:val="31BF27B2"/>
    <w:multiLevelType w:val="hybridMultilevel"/>
    <w:tmpl w:val="01A8D020"/>
    <w:lvl w:ilvl="0" w:tplc="F9D28F76">
      <w:start w:val="1"/>
      <w:numFmt w:val="bullet"/>
      <w:lvlText w:val="-"/>
      <w:lvlJc w:val="left"/>
      <w:pPr>
        <w:tabs>
          <w:tab w:val="num" w:pos="720"/>
        </w:tabs>
        <w:ind w:left="720" w:hanging="360"/>
      </w:pPr>
      <w:rPr>
        <w:rFonts w:ascii="Times New Roman" w:hAnsi="Times New Roman" w:hint="default"/>
      </w:rPr>
    </w:lvl>
    <w:lvl w:ilvl="1" w:tplc="2014E298" w:tentative="1">
      <w:start w:val="1"/>
      <w:numFmt w:val="bullet"/>
      <w:lvlText w:val="-"/>
      <w:lvlJc w:val="left"/>
      <w:pPr>
        <w:tabs>
          <w:tab w:val="num" w:pos="1440"/>
        </w:tabs>
        <w:ind w:left="1440" w:hanging="360"/>
      </w:pPr>
      <w:rPr>
        <w:rFonts w:ascii="Times New Roman" w:hAnsi="Times New Roman" w:hint="default"/>
      </w:rPr>
    </w:lvl>
    <w:lvl w:ilvl="2" w:tplc="8112FF16" w:tentative="1">
      <w:start w:val="1"/>
      <w:numFmt w:val="bullet"/>
      <w:lvlText w:val="-"/>
      <w:lvlJc w:val="left"/>
      <w:pPr>
        <w:tabs>
          <w:tab w:val="num" w:pos="2160"/>
        </w:tabs>
        <w:ind w:left="2160" w:hanging="360"/>
      </w:pPr>
      <w:rPr>
        <w:rFonts w:ascii="Times New Roman" w:hAnsi="Times New Roman" w:hint="default"/>
      </w:rPr>
    </w:lvl>
    <w:lvl w:ilvl="3" w:tplc="71AC4E5E" w:tentative="1">
      <w:start w:val="1"/>
      <w:numFmt w:val="bullet"/>
      <w:lvlText w:val="-"/>
      <w:lvlJc w:val="left"/>
      <w:pPr>
        <w:tabs>
          <w:tab w:val="num" w:pos="2880"/>
        </w:tabs>
        <w:ind w:left="2880" w:hanging="360"/>
      </w:pPr>
      <w:rPr>
        <w:rFonts w:ascii="Times New Roman" w:hAnsi="Times New Roman" w:hint="default"/>
      </w:rPr>
    </w:lvl>
    <w:lvl w:ilvl="4" w:tplc="DA9663AE" w:tentative="1">
      <w:start w:val="1"/>
      <w:numFmt w:val="bullet"/>
      <w:lvlText w:val="-"/>
      <w:lvlJc w:val="left"/>
      <w:pPr>
        <w:tabs>
          <w:tab w:val="num" w:pos="3600"/>
        </w:tabs>
        <w:ind w:left="3600" w:hanging="360"/>
      </w:pPr>
      <w:rPr>
        <w:rFonts w:ascii="Times New Roman" w:hAnsi="Times New Roman" w:hint="default"/>
      </w:rPr>
    </w:lvl>
    <w:lvl w:ilvl="5" w:tplc="9AF88822" w:tentative="1">
      <w:start w:val="1"/>
      <w:numFmt w:val="bullet"/>
      <w:lvlText w:val="-"/>
      <w:lvlJc w:val="left"/>
      <w:pPr>
        <w:tabs>
          <w:tab w:val="num" w:pos="4320"/>
        </w:tabs>
        <w:ind w:left="4320" w:hanging="360"/>
      </w:pPr>
      <w:rPr>
        <w:rFonts w:ascii="Times New Roman" w:hAnsi="Times New Roman" w:hint="default"/>
      </w:rPr>
    </w:lvl>
    <w:lvl w:ilvl="6" w:tplc="1280F9C2" w:tentative="1">
      <w:start w:val="1"/>
      <w:numFmt w:val="bullet"/>
      <w:lvlText w:val="-"/>
      <w:lvlJc w:val="left"/>
      <w:pPr>
        <w:tabs>
          <w:tab w:val="num" w:pos="5040"/>
        </w:tabs>
        <w:ind w:left="5040" w:hanging="360"/>
      </w:pPr>
      <w:rPr>
        <w:rFonts w:ascii="Times New Roman" w:hAnsi="Times New Roman" w:hint="default"/>
      </w:rPr>
    </w:lvl>
    <w:lvl w:ilvl="7" w:tplc="3ED84942" w:tentative="1">
      <w:start w:val="1"/>
      <w:numFmt w:val="bullet"/>
      <w:lvlText w:val="-"/>
      <w:lvlJc w:val="left"/>
      <w:pPr>
        <w:tabs>
          <w:tab w:val="num" w:pos="5760"/>
        </w:tabs>
        <w:ind w:left="5760" w:hanging="360"/>
      </w:pPr>
      <w:rPr>
        <w:rFonts w:ascii="Times New Roman" w:hAnsi="Times New Roman" w:hint="default"/>
      </w:rPr>
    </w:lvl>
    <w:lvl w:ilvl="8" w:tplc="EB5A8C76" w:tentative="1">
      <w:start w:val="1"/>
      <w:numFmt w:val="bullet"/>
      <w:lvlText w:val="-"/>
      <w:lvlJc w:val="left"/>
      <w:pPr>
        <w:tabs>
          <w:tab w:val="num" w:pos="6480"/>
        </w:tabs>
        <w:ind w:left="6480" w:hanging="360"/>
      </w:pPr>
      <w:rPr>
        <w:rFonts w:ascii="Times New Roman" w:hAnsi="Times New Roman" w:hint="default"/>
      </w:rPr>
    </w:lvl>
  </w:abstractNum>
  <w:abstractNum w:abstractNumId="3">
    <w:nsid w:val="3D4C435C"/>
    <w:multiLevelType w:val="hybridMultilevel"/>
    <w:tmpl w:val="04C0810C"/>
    <w:lvl w:ilvl="0" w:tplc="259E9CE2">
      <w:start w:val="2"/>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260C8D"/>
    <w:rsid w:val="001C0695"/>
    <w:rsid w:val="00260C8D"/>
    <w:rsid w:val="002916F9"/>
    <w:rsid w:val="00413350"/>
    <w:rsid w:val="00C168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C8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2047</Words>
  <Characters>11669</Characters>
  <Application>Microsoft Office Word</Application>
  <DocSecurity>0</DocSecurity>
  <Lines>97</Lines>
  <Paragraphs>27</Paragraphs>
  <ScaleCrop>false</ScaleCrop>
  <Company/>
  <LinksUpToDate>false</LinksUpToDate>
  <CharactersWithSpaces>13689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5</cp:revision>
  <dcterms:created xsi:type="dcterms:W3CDTF">2021-01-05T10:47:00Z</dcterms:created>
  <dcterms:modified xsi:type="dcterms:W3CDTF">2021-01-12T08:15:00Z</dcterms:modified>
</cp:coreProperties>
</file>