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977" w:rsidRDefault="00833977" w:rsidP="00290C65">
      <w:pPr>
        <w:pStyle w:val="a4"/>
        <w:rPr>
          <w:rFonts w:cs="Times New Roman"/>
          <w:b/>
          <w:color w:val="1E1E1E"/>
          <w:sz w:val="24"/>
          <w:szCs w:val="24"/>
          <w:lang w:val="kk-KZ" w:eastAsia="ru-RU"/>
        </w:rPr>
      </w:pPr>
      <w:bookmarkStart w:id="0" w:name="_Hlk51333424"/>
      <w:bookmarkStart w:id="1" w:name="_Hlk51333568"/>
      <w:bookmarkStart w:id="2" w:name="_Hlk51333662"/>
      <w:bookmarkStart w:id="3" w:name="_Hlk52840132"/>
      <w:bookmarkStart w:id="4" w:name="_GoBack"/>
      <w:bookmarkEnd w:id="4"/>
    </w:p>
    <w:p w:rsidR="00290C65" w:rsidRPr="00234A14" w:rsidRDefault="00290C65" w:rsidP="00290C65">
      <w:pPr>
        <w:pStyle w:val="a4"/>
        <w:rPr>
          <w:rFonts w:cs="Times New Roman"/>
          <w:color w:val="1E1E1E"/>
          <w:sz w:val="24"/>
          <w:szCs w:val="24"/>
          <w:lang w:val="kk-KZ" w:eastAsia="ru-RU"/>
        </w:rPr>
      </w:pPr>
      <w:r>
        <w:rPr>
          <w:rFonts w:cs="Times New Roman"/>
          <w:b/>
          <w:color w:val="1E1E1E"/>
          <w:sz w:val="24"/>
          <w:szCs w:val="24"/>
          <w:lang w:val="kk-KZ" w:eastAsia="ru-RU"/>
        </w:rPr>
        <w:t>Қ</w:t>
      </w:r>
      <w:r w:rsidRPr="009C61BA">
        <w:rPr>
          <w:rFonts w:cs="Times New Roman"/>
          <w:b/>
          <w:color w:val="1E1E1E"/>
          <w:sz w:val="24"/>
          <w:szCs w:val="24"/>
          <w:lang w:val="kk-KZ" w:eastAsia="ru-RU"/>
        </w:rPr>
        <w:t>ысқа мерзімді жоспар</w:t>
      </w:r>
      <w:r w:rsidRPr="00BE7237">
        <w:rPr>
          <w:rFonts w:cs="Times New Roman"/>
          <w:color w:val="1E1E1E"/>
          <w:sz w:val="24"/>
          <w:szCs w:val="24"/>
          <w:lang w:val="kk-KZ" w:eastAsia="ru-RU"/>
        </w:rPr>
        <w:t xml:space="preserve"> </w:t>
      </w:r>
      <w:r>
        <w:rPr>
          <w:rFonts w:cs="Times New Roman"/>
          <w:color w:val="1E1E1E"/>
          <w:sz w:val="24"/>
          <w:szCs w:val="24"/>
          <w:lang w:val="kk-KZ" w:eastAsia="ru-RU"/>
        </w:rPr>
        <w:t xml:space="preserve">                         </w:t>
      </w:r>
      <w:r w:rsidRPr="00BE7237">
        <w:rPr>
          <w:rFonts w:cs="Times New Roman"/>
          <w:b/>
          <w:color w:val="1E1E1E"/>
          <w:sz w:val="24"/>
          <w:szCs w:val="24"/>
          <w:lang w:val="kk-KZ" w:eastAsia="ru-RU"/>
        </w:rPr>
        <w:t>Дене шынықтыру пәні</w:t>
      </w:r>
    </w:p>
    <w:p w:rsidR="00290C65" w:rsidRPr="00BE7237" w:rsidRDefault="00290C65" w:rsidP="00290C65">
      <w:pPr>
        <w:pStyle w:val="a4"/>
        <w:rPr>
          <w:rFonts w:cs="Times New Roman"/>
          <w:b/>
          <w:color w:val="1E1E1E"/>
          <w:sz w:val="24"/>
          <w:szCs w:val="24"/>
          <w:lang w:val="kk-KZ" w:eastAsia="ru-RU"/>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7"/>
        <w:gridCol w:w="3686"/>
        <w:gridCol w:w="4252"/>
      </w:tblGrid>
      <w:tr w:rsidR="002E0049" w:rsidRPr="009A5538" w:rsidTr="00290C65">
        <w:tc>
          <w:tcPr>
            <w:tcW w:w="3397"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eastAsia="ru-RU"/>
              </w:rPr>
            </w:pPr>
            <w:r w:rsidRPr="009A5538">
              <w:rPr>
                <w:rFonts w:cs="Times New Roman"/>
                <w:sz w:val="22"/>
                <w:lang w:eastAsia="ru-RU"/>
              </w:rPr>
              <w:t>Бөлім:</w:t>
            </w:r>
          </w:p>
        </w:tc>
        <w:tc>
          <w:tcPr>
            <w:tcW w:w="7938" w:type="dxa"/>
            <w:gridSpan w:val="2"/>
            <w:shd w:val="clear" w:color="auto" w:fill="auto"/>
            <w:tcMar>
              <w:top w:w="45" w:type="dxa"/>
              <w:left w:w="75" w:type="dxa"/>
              <w:bottom w:w="45" w:type="dxa"/>
              <w:right w:w="75" w:type="dxa"/>
            </w:tcMar>
            <w:hideMark/>
          </w:tcPr>
          <w:p w:rsidR="002E0049" w:rsidRPr="00B60E6C" w:rsidRDefault="002E0049" w:rsidP="002E0049">
            <w:pPr>
              <w:pStyle w:val="a4"/>
              <w:rPr>
                <w:rFonts w:cs="Times New Roman"/>
                <w:bCs/>
                <w:sz w:val="21"/>
                <w:szCs w:val="21"/>
                <w:lang w:val="kk-KZ"/>
              </w:rPr>
            </w:pPr>
            <w:r w:rsidRPr="00B60E6C">
              <w:rPr>
                <w:rFonts w:cs="Times New Roman"/>
                <w:bCs/>
                <w:sz w:val="21"/>
                <w:szCs w:val="21"/>
                <w:lang w:val="kk-KZ"/>
              </w:rPr>
              <w:t>8.4-бөлім</w:t>
            </w:r>
            <w:r>
              <w:rPr>
                <w:rFonts w:cs="Times New Roman"/>
                <w:bCs/>
                <w:sz w:val="21"/>
                <w:szCs w:val="21"/>
                <w:lang w:val="kk-KZ"/>
              </w:rPr>
              <w:t xml:space="preserve">  </w:t>
            </w:r>
            <w:r w:rsidRPr="00B60E6C">
              <w:rPr>
                <w:rFonts w:cs="Times New Roman"/>
                <w:bCs/>
                <w:sz w:val="21"/>
                <w:szCs w:val="21"/>
                <w:lang w:val="kk-KZ"/>
              </w:rPr>
              <w:t>Қазақ халқының дәстүрлі ойындары</w:t>
            </w:r>
          </w:p>
          <w:p w:rsidR="002E0049" w:rsidRPr="00234A14" w:rsidRDefault="002E0049" w:rsidP="002E0049">
            <w:pPr>
              <w:pStyle w:val="a4"/>
              <w:jc w:val="center"/>
              <w:rPr>
                <w:rFonts w:cs="Times New Roman"/>
                <w:sz w:val="21"/>
                <w:szCs w:val="21"/>
                <w:lang w:val="kk-KZ"/>
              </w:rPr>
            </w:pPr>
          </w:p>
        </w:tc>
      </w:tr>
      <w:tr w:rsidR="002E0049" w:rsidRPr="009A5538" w:rsidTr="00290C65">
        <w:tc>
          <w:tcPr>
            <w:tcW w:w="3397"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eastAsia="ru-RU"/>
              </w:rPr>
            </w:pPr>
            <w:r w:rsidRPr="009A5538">
              <w:rPr>
                <w:rFonts w:cs="Times New Roman"/>
                <w:sz w:val="22"/>
                <w:lang w:eastAsia="ru-RU"/>
              </w:rPr>
              <w:t>Педагогтің аты-жөні</w:t>
            </w:r>
          </w:p>
        </w:tc>
        <w:tc>
          <w:tcPr>
            <w:tcW w:w="7938" w:type="dxa"/>
            <w:gridSpan w:val="2"/>
            <w:shd w:val="clear" w:color="auto" w:fill="auto"/>
            <w:tcMar>
              <w:top w:w="45" w:type="dxa"/>
              <w:left w:w="75" w:type="dxa"/>
              <w:bottom w:w="45" w:type="dxa"/>
              <w:right w:w="75" w:type="dxa"/>
            </w:tcMar>
            <w:hideMark/>
          </w:tcPr>
          <w:p w:rsidR="002E0049" w:rsidRPr="00AF3D96" w:rsidRDefault="002E0049" w:rsidP="002E0049">
            <w:pPr>
              <w:pStyle w:val="a4"/>
              <w:rPr>
                <w:rFonts w:cs="Times New Roman"/>
                <w:b/>
                <w:sz w:val="22"/>
                <w:lang w:val="kk-KZ" w:eastAsia="ru-RU"/>
              </w:rPr>
            </w:pPr>
            <w:r w:rsidRPr="00AF3D96">
              <w:rPr>
                <w:rFonts w:cs="Times New Roman"/>
                <w:b/>
                <w:sz w:val="22"/>
                <w:lang w:val="kk-KZ" w:eastAsia="ru-RU"/>
              </w:rPr>
              <w:t>Тубирова А.Е.</w:t>
            </w:r>
          </w:p>
        </w:tc>
      </w:tr>
      <w:tr w:rsidR="002E0049" w:rsidRPr="009A5538" w:rsidTr="002E0049">
        <w:trPr>
          <w:trHeight w:val="238"/>
        </w:trPr>
        <w:tc>
          <w:tcPr>
            <w:tcW w:w="3397"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eastAsia="ru-RU"/>
              </w:rPr>
            </w:pPr>
            <w:r w:rsidRPr="009A5538">
              <w:rPr>
                <w:rFonts w:cs="Times New Roman"/>
                <w:sz w:val="22"/>
                <w:lang w:eastAsia="ru-RU"/>
              </w:rPr>
              <w:t>Күні:</w:t>
            </w:r>
          </w:p>
        </w:tc>
        <w:tc>
          <w:tcPr>
            <w:tcW w:w="7938" w:type="dxa"/>
            <w:gridSpan w:val="2"/>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val="kk-KZ" w:eastAsia="ru-RU"/>
              </w:rPr>
            </w:pPr>
            <w:r w:rsidRPr="009A5538">
              <w:rPr>
                <w:rFonts w:cs="Times New Roman"/>
                <w:sz w:val="22"/>
                <w:lang w:val="kk-KZ" w:eastAsia="ru-RU"/>
              </w:rPr>
              <w:t>Сабақ №</w:t>
            </w:r>
            <w:r>
              <w:rPr>
                <w:rFonts w:cs="Times New Roman"/>
                <w:sz w:val="22"/>
                <w:lang w:val="kk-KZ" w:eastAsia="ru-RU"/>
              </w:rPr>
              <w:t xml:space="preserve"> </w:t>
            </w:r>
          </w:p>
        </w:tc>
      </w:tr>
      <w:tr w:rsidR="002E0049" w:rsidRPr="009A5538" w:rsidTr="00290C65">
        <w:tc>
          <w:tcPr>
            <w:tcW w:w="3397"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val="kk-KZ" w:eastAsia="ru-RU"/>
              </w:rPr>
            </w:pPr>
            <w:r w:rsidRPr="009A5538">
              <w:rPr>
                <w:rFonts w:cs="Times New Roman"/>
                <w:sz w:val="22"/>
                <w:lang w:eastAsia="ru-RU"/>
              </w:rPr>
              <w:t>Сынып:</w:t>
            </w:r>
            <w:r w:rsidRPr="009A5538">
              <w:rPr>
                <w:rFonts w:cs="Times New Roman"/>
                <w:sz w:val="22"/>
                <w:lang w:val="kk-KZ" w:eastAsia="ru-RU"/>
              </w:rPr>
              <w:t xml:space="preserve"> </w:t>
            </w:r>
          </w:p>
        </w:tc>
        <w:tc>
          <w:tcPr>
            <w:tcW w:w="3686"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eastAsia="ru-RU"/>
              </w:rPr>
            </w:pPr>
            <w:r w:rsidRPr="009A5538">
              <w:rPr>
                <w:rFonts w:cs="Times New Roman"/>
                <w:sz w:val="22"/>
                <w:lang w:eastAsia="ru-RU"/>
              </w:rPr>
              <w:t>Қатысушылар саны:</w:t>
            </w:r>
          </w:p>
        </w:tc>
        <w:tc>
          <w:tcPr>
            <w:tcW w:w="4252"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eastAsia="ru-RU"/>
              </w:rPr>
            </w:pPr>
            <w:r w:rsidRPr="009A5538">
              <w:rPr>
                <w:rFonts w:cs="Times New Roman"/>
                <w:sz w:val="22"/>
                <w:lang w:eastAsia="ru-RU"/>
              </w:rPr>
              <w:t>Қатысушылар саны:</w:t>
            </w:r>
          </w:p>
        </w:tc>
      </w:tr>
      <w:tr w:rsidR="002E0049" w:rsidRPr="009A5538" w:rsidTr="00290C65">
        <w:tc>
          <w:tcPr>
            <w:tcW w:w="3397" w:type="dxa"/>
            <w:shd w:val="clear" w:color="auto" w:fill="auto"/>
            <w:tcMar>
              <w:top w:w="45" w:type="dxa"/>
              <w:left w:w="75" w:type="dxa"/>
              <w:bottom w:w="45" w:type="dxa"/>
              <w:right w:w="75" w:type="dxa"/>
            </w:tcMar>
            <w:hideMark/>
          </w:tcPr>
          <w:p w:rsidR="002E0049" w:rsidRPr="009A5538" w:rsidRDefault="002E0049" w:rsidP="002E0049">
            <w:pPr>
              <w:pStyle w:val="a4"/>
              <w:rPr>
                <w:rFonts w:cs="Times New Roman"/>
                <w:sz w:val="22"/>
                <w:lang w:eastAsia="ru-RU"/>
              </w:rPr>
            </w:pPr>
            <w:r w:rsidRPr="009A5538">
              <w:rPr>
                <w:rFonts w:cs="Times New Roman"/>
                <w:sz w:val="22"/>
                <w:lang w:eastAsia="ru-RU"/>
              </w:rPr>
              <w:t>Сабақтың тақырыбы</w:t>
            </w:r>
          </w:p>
        </w:tc>
        <w:tc>
          <w:tcPr>
            <w:tcW w:w="7938" w:type="dxa"/>
            <w:gridSpan w:val="2"/>
            <w:shd w:val="clear" w:color="auto" w:fill="auto"/>
            <w:tcMar>
              <w:top w:w="45" w:type="dxa"/>
              <w:left w:w="75" w:type="dxa"/>
              <w:bottom w:w="45" w:type="dxa"/>
              <w:right w:w="75" w:type="dxa"/>
            </w:tcMar>
            <w:hideMark/>
          </w:tcPr>
          <w:p w:rsidR="002E0049" w:rsidRPr="00234A14" w:rsidRDefault="002E0049" w:rsidP="002E0049">
            <w:pPr>
              <w:suppressAutoHyphens/>
              <w:rPr>
                <w:rFonts w:eastAsia="SimSun" w:cs="Times New Roman"/>
                <w:bCs/>
                <w:kern w:val="1"/>
                <w:sz w:val="21"/>
                <w:szCs w:val="21"/>
                <w:lang w:val="kk-KZ" w:eastAsia="ar-SA"/>
              </w:rPr>
            </w:pPr>
            <w:r>
              <w:rPr>
                <w:rFonts w:eastAsia="SimSun" w:cs="Times New Roman"/>
                <w:bCs/>
                <w:kern w:val="1"/>
                <w:sz w:val="21"/>
                <w:szCs w:val="21"/>
                <w:lang w:val="kk-KZ" w:eastAsia="ar-SA"/>
              </w:rPr>
              <w:t>Қазақ халқының ойындары</w:t>
            </w:r>
          </w:p>
        </w:tc>
      </w:tr>
      <w:tr w:rsidR="00290C65" w:rsidRPr="00234A14" w:rsidTr="00290C65">
        <w:tc>
          <w:tcPr>
            <w:tcW w:w="3397" w:type="dxa"/>
            <w:shd w:val="clear" w:color="auto" w:fill="auto"/>
            <w:tcMar>
              <w:top w:w="45" w:type="dxa"/>
              <w:left w:w="75" w:type="dxa"/>
              <w:bottom w:w="45" w:type="dxa"/>
              <w:right w:w="75" w:type="dxa"/>
            </w:tcMar>
            <w:hideMark/>
          </w:tcPr>
          <w:p w:rsidR="00290C65" w:rsidRPr="009A5538" w:rsidRDefault="00290C65" w:rsidP="00290C65">
            <w:pPr>
              <w:pStyle w:val="a4"/>
              <w:rPr>
                <w:rFonts w:cs="Times New Roman"/>
                <w:sz w:val="22"/>
                <w:lang w:eastAsia="ru-RU"/>
              </w:rPr>
            </w:pPr>
            <w:r w:rsidRPr="009A5538">
              <w:rPr>
                <w:rFonts w:cs="Times New Roman"/>
                <w:sz w:val="22"/>
                <w:lang w:eastAsia="ru-RU"/>
              </w:rPr>
              <w:t xml:space="preserve">Оқу бағдарламасына сәйкес </w:t>
            </w:r>
          </w:p>
          <w:p w:rsidR="00290C65" w:rsidRPr="009A5538" w:rsidRDefault="00290C65" w:rsidP="00290C65">
            <w:pPr>
              <w:pStyle w:val="a4"/>
              <w:rPr>
                <w:rFonts w:cs="Times New Roman"/>
                <w:sz w:val="22"/>
                <w:lang w:eastAsia="ru-RU"/>
              </w:rPr>
            </w:pPr>
            <w:r w:rsidRPr="009A5538">
              <w:rPr>
                <w:rFonts w:cs="Times New Roman"/>
                <w:sz w:val="22"/>
                <w:lang w:eastAsia="ru-RU"/>
              </w:rPr>
              <w:t>оқыту мақсаттары</w:t>
            </w:r>
          </w:p>
        </w:tc>
        <w:tc>
          <w:tcPr>
            <w:tcW w:w="7938"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290C65" w:rsidRDefault="002E0049" w:rsidP="00290C65">
            <w:pPr>
              <w:pStyle w:val="41"/>
              <w:rPr>
                <w:rFonts w:ascii="Times New Roman" w:hAnsi="Times New Roman" w:cs="Times New Roman"/>
                <w:sz w:val="21"/>
                <w:szCs w:val="21"/>
                <w:lang w:val="kk-KZ"/>
              </w:rPr>
            </w:pPr>
            <w:r w:rsidRPr="00031E70">
              <w:rPr>
                <w:rFonts w:ascii="Times New Roman" w:hAnsi="Times New Roman" w:cs="Times New Roman"/>
                <w:sz w:val="21"/>
                <w:szCs w:val="21"/>
                <w:lang w:val="kk-KZ"/>
              </w:rPr>
              <w:t>8.2.5.1өзінің және өзгелердің шығармашылық қабілеттерін көрсету және салыстыра білу, сондай-ақ оны шешудің балама жолдарын ұсыну</w:t>
            </w:r>
          </w:p>
        </w:tc>
      </w:tr>
      <w:tr w:rsidR="00290C65" w:rsidRPr="00234A14" w:rsidTr="00290C65">
        <w:tc>
          <w:tcPr>
            <w:tcW w:w="3397" w:type="dxa"/>
            <w:shd w:val="clear" w:color="auto" w:fill="auto"/>
            <w:tcMar>
              <w:top w:w="45" w:type="dxa"/>
              <w:left w:w="75" w:type="dxa"/>
              <w:bottom w:w="45" w:type="dxa"/>
              <w:right w:w="75" w:type="dxa"/>
            </w:tcMar>
            <w:hideMark/>
          </w:tcPr>
          <w:p w:rsidR="00290C65" w:rsidRPr="009A5538" w:rsidRDefault="00290C65" w:rsidP="00290C65">
            <w:pPr>
              <w:pStyle w:val="a4"/>
              <w:rPr>
                <w:rFonts w:cs="Times New Roman"/>
                <w:sz w:val="22"/>
                <w:lang w:eastAsia="ru-RU"/>
              </w:rPr>
            </w:pPr>
            <w:r w:rsidRPr="009A5538">
              <w:rPr>
                <w:rFonts w:cs="Times New Roman"/>
                <w:sz w:val="22"/>
                <w:lang w:eastAsia="ru-RU"/>
              </w:rPr>
              <w:t>Сабақтың мақсаты</w:t>
            </w:r>
          </w:p>
        </w:tc>
        <w:tc>
          <w:tcPr>
            <w:tcW w:w="7938" w:type="dxa"/>
            <w:gridSpan w:val="2"/>
            <w:shd w:val="clear" w:color="auto" w:fill="auto"/>
            <w:tcMar>
              <w:top w:w="45" w:type="dxa"/>
              <w:left w:w="75" w:type="dxa"/>
              <w:bottom w:w="45" w:type="dxa"/>
              <w:right w:w="75" w:type="dxa"/>
            </w:tcMar>
            <w:hideMark/>
          </w:tcPr>
          <w:p w:rsidR="00290C65" w:rsidRPr="009A5538" w:rsidRDefault="00290C65" w:rsidP="00290C65">
            <w:pPr>
              <w:pStyle w:val="a4"/>
              <w:rPr>
                <w:rFonts w:cs="Times New Roman"/>
                <w:sz w:val="22"/>
                <w:lang w:val="kk-KZ" w:eastAsia="ru-RU"/>
              </w:rPr>
            </w:pPr>
            <w:r w:rsidRPr="009A5538">
              <w:rPr>
                <w:rFonts w:cs="Times New Roman"/>
                <w:sz w:val="22"/>
                <w:lang w:val="kk-KZ" w:eastAsia="ru-RU"/>
              </w:rPr>
              <w:t>Оқушыларға ҚЕ түсіндіру, жаттығулар ретін үйрету</w:t>
            </w:r>
            <w:r>
              <w:rPr>
                <w:rFonts w:cs="Times New Roman"/>
                <w:sz w:val="22"/>
                <w:lang w:val="kk-KZ" w:eastAsia="ru-RU"/>
              </w:rPr>
              <w:t>. Оқушыларды үй жағдайында жаттығу жасауға бейімдеу. Онлайн мектепте берілген тапсырмаларды орындауға бағыт-бағдар беру.</w:t>
            </w:r>
          </w:p>
        </w:tc>
      </w:tr>
    </w:tbl>
    <w:p w:rsidR="00290C65" w:rsidRPr="009C61BA" w:rsidRDefault="00290C65" w:rsidP="00290C65">
      <w:pPr>
        <w:pStyle w:val="a4"/>
        <w:rPr>
          <w:rFonts w:cs="Times New Roman"/>
          <w:sz w:val="24"/>
          <w:szCs w:val="24"/>
          <w:lang w:eastAsia="ru-RU"/>
        </w:rPr>
      </w:pPr>
      <w:r w:rsidRPr="009A5538">
        <w:rPr>
          <w:rFonts w:cs="Times New Roman"/>
          <w:sz w:val="24"/>
          <w:szCs w:val="24"/>
          <w:lang w:val="kk-KZ" w:eastAsia="ru-RU"/>
        </w:rPr>
        <w:t xml:space="preserve">      </w:t>
      </w:r>
      <w:r w:rsidRPr="009C61BA">
        <w:rPr>
          <w:rFonts w:cs="Times New Roman"/>
          <w:sz w:val="24"/>
          <w:szCs w:val="24"/>
          <w:lang w:eastAsia="ru-RU"/>
        </w:rPr>
        <w:t>Сабақтың барысы</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46"/>
        <w:gridCol w:w="4394"/>
        <w:gridCol w:w="3119"/>
        <w:gridCol w:w="1559"/>
        <w:gridCol w:w="1417"/>
      </w:tblGrid>
      <w:tr w:rsidR="00290C65" w:rsidRPr="00234A14" w:rsidTr="00290C65">
        <w:trPr>
          <w:trHeight w:val="799"/>
        </w:trPr>
        <w:tc>
          <w:tcPr>
            <w:tcW w:w="846" w:type="dxa"/>
            <w:shd w:val="clear" w:color="auto" w:fill="auto"/>
            <w:tcMar>
              <w:top w:w="45" w:type="dxa"/>
              <w:left w:w="75" w:type="dxa"/>
              <w:bottom w:w="45" w:type="dxa"/>
              <w:right w:w="75" w:type="dxa"/>
            </w:tcMar>
            <w:hideMark/>
          </w:tcPr>
          <w:p w:rsidR="00290C65" w:rsidRPr="00234A14" w:rsidRDefault="00290C65" w:rsidP="00290C65">
            <w:pPr>
              <w:pStyle w:val="a4"/>
              <w:jc w:val="center"/>
              <w:rPr>
                <w:rFonts w:cs="Times New Roman"/>
                <w:b/>
                <w:sz w:val="22"/>
                <w:lang w:eastAsia="ru-RU"/>
              </w:rPr>
            </w:pPr>
            <w:r w:rsidRPr="00234A14">
              <w:rPr>
                <w:rFonts w:cs="Times New Roman"/>
                <w:b/>
                <w:sz w:val="22"/>
                <w:lang w:eastAsia="ru-RU"/>
              </w:rPr>
              <w:t>Сабақ</w:t>
            </w:r>
          </w:p>
          <w:p w:rsidR="00290C65" w:rsidRPr="00234A14" w:rsidRDefault="00290C65" w:rsidP="00290C65">
            <w:pPr>
              <w:pStyle w:val="a4"/>
              <w:jc w:val="center"/>
              <w:rPr>
                <w:rFonts w:cs="Times New Roman"/>
                <w:b/>
                <w:sz w:val="22"/>
                <w:lang w:eastAsia="ru-RU"/>
              </w:rPr>
            </w:pPr>
            <w:r w:rsidRPr="00234A14">
              <w:rPr>
                <w:rFonts w:cs="Times New Roman"/>
                <w:b/>
                <w:sz w:val="22"/>
                <w:lang w:eastAsia="ru-RU"/>
              </w:rPr>
              <w:t>тың кезеңі/ уақыт</w:t>
            </w:r>
          </w:p>
        </w:tc>
        <w:tc>
          <w:tcPr>
            <w:tcW w:w="4394" w:type="dxa"/>
            <w:shd w:val="clear" w:color="auto" w:fill="auto"/>
            <w:tcMar>
              <w:top w:w="45" w:type="dxa"/>
              <w:left w:w="75" w:type="dxa"/>
              <w:bottom w:w="45" w:type="dxa"/>
              <w:right w:w="75" w:type="dxa"/>
            </w:tcMar>
            <w:hideMark/>
          </w:tcPr>
          <w:p w:rsidR="00290C65" w:rsidRPr="00234A14" w:rsidRDefault="00290C65" w:rsidP="00290C65">
            <w:pPr>
              <w:pStyle w:val="a4"/>
              <w:jc w:val="center"/>
              <w:rPr>
                <w:rFonts w:cs="Times New Roman"/>
                <w:b/>
                <w:sz w:val="22"/>
                <w:lang w:eastAsia="ru-RU"/>
              </w:rPr>
            </w:pPr>
            <w:r w:rsidRPr="00234A14">
              <w:rPr>
                <w:rFonts w:cs="Times New Roman"/>
                <w:b/>
                <w:sz w:val="22"/>
                <w:lang w:eastAsia="ru-RU"/>
              </w:rPr>
              <w:t>Педагогтің әрекеті</w:t>
            </w:r>
          </w:p>
        </w:tc>
        <w:tc>
          <w:tcPr>
            <w:tcW w:w="3119" w:type="dxa"/>
            <w:shd w:val="clear" w:color="auto" w:fill="auto"/>
            <w:tcMar>
              <w:top w:w="45" w:type="dxa"/>
              <w:left w:w="75" w:type="dxa"/>
              <w:bottom w:w="45" w:type="dxa"/>
              <w:right w:w="75" w:type="dxa"/>
            </w:tcMar>
            <w:hideMark/>
          </w:tcPr>
          <w:p w:rsidR="00290C65" w:rsidRPr="00234A14" w:rsidRDefault="00290C65" w:rsidP="00290C65">
            <w:pPr>
              <w:pStyle w:val="a4"/>
              <w:jc w:val="center"/>
              <w:rPr>
                <w:rFonts w:cs="Times New Roman"/>
                <w:b/>
                <w:sz w:val="22"/>
                <w:lang w:eastAsia="ru-RU"/>
              </w:rPr>
            </w:pPr>
            <w:r w:rsidRPr="00234A14">
              <w:rPr>
                <w:rFonts w:cs="Times New Roman"/>
                <w:b/>
                <w:sz w:val="22"/>
                <w:lang w:eastAsia="ru-RU"/>
              </w:rPr>
              <w:t>Оқушының әрекеті</w:t>
            </w:r>
          </w:p>
        </w:tc>
        <w:tc>
          <w:tcPr>
            <w:tcW w:w="1559" w:type="dxa"/>
            <w:shd w:val="clear" w:color="auto" w:fill="auto"/>
            <w:tcMar>
              <w:top w:w="45" w:type="dxa"/>
              <w:left w:w="75" w:type="dxa"/>
              <w:bottom w:w="45" w:type="dxa"/>
              <w:right w:w="75" w:type="dxa"/>
            </w:tcMar>
            <w:hideMark/>
          </w:tcPr>
          <w:p w:rsidR="00290C65" w:rsidRPr="00234A14" w:rsidRDefault="00290C65" w:rsidP="00290C65">
            <w:pPr>
              <w:pStyle w:val="a4"/>
              <w:jc w:val="center"/>
              <w:rPr>
                <w:rFonts w:cs="Times New Roman"/>
                <w:b/>
                <w:sz w:val="22"/>
                <w:lang w:eastAsia="ru-RU"/>
              </w:rPr>
            </w:pPr>
            <w:r w:rsidRPr="00234A14">
              <w:rPr>
                <w:rFonts w:cs="Times New Roman"/>
                <w:b/>
                <w:sz w:val="22"/>
                <w:lang w:eastAsia="ru-RU"/>
              </w:rPr>
              <w:t>Бағалау</w:t>
            </w:r>
          </w:p>
          <w:p w:rsidR="00290C65" w:rsidRPr="00234A14" w:rsidRDefault="00290C65" w:rsidP="00290C65">
            <w:pPr>
              <w:pStyle w:val="a4"/>
              <w:jc w:val="center"/>
              <w:rPr>
                <w:rFonts w:cs="Times New Roman"/>
                <w:b/>
                <w:sz w:val="22"/>
                <w:lang w:val="kk-KZ" w:eastAsia="ru-RU"/>
              </w:rPr>
            </w:pPr>
            <w:r w:rsidRPr="00234A14">
              <w:rPr>
                <w:rFonts w:cs="Times New Roman"/>
                <w:b/>
                <w:sz w:val="22"/>
                <w:lang w:val="kk-KZ" w:eastAsia="ru-RU"/>
              </w:rPr>
              <w:t>Кері байланыс</w:t>
            </w:r>
          </w:p>
        </w:tc>
        <w:tc>
          <w:tcPr>
            <w:tcW w:w="1417" w:type="dxa"/>
            <w:shd w:val="clear" w:color="auto" w:fill="auto"/>
            <w:tcMar>
              <w:top w:w="45" w:type="dxa"/>
              <w:left w:w="75" w:type="dxa"/>
              <w:bottom w:w="45" w:type="dxa"/>
              <w:right w:w="75" w:type="dxa"/>
            </w:tcMar>
            <w:hideMark/>
          </w:tcPr>
          <w:p w:rsidR="00290C65" w:rsidRPr="00234A14" w:rsidRDefault="00290C65" w:rsidP="00290C65">
            <w:pPr>
              <w:pStyle w:val="a4"/>
              <w:jc w:val="center"/>
              <w:rPr>
                <w:rFonts w:cs="Times New Roman"/>
                <w:b/>
                <w:sz w:val="22"/>
                <w:lang w:eastAsia="ru-RU"/>
              </w:rPr>
            </w:pPr>
            <w:r w:rsidRPr="00234A14">
              <w:rPr>
                <w:rFonts w:cs="Times New Roman"/>
                <w:b/>
                <w:sz w:val="22"/>
                <w:lang w:eastAsia="ru-RU"/>
              </w:rPr>
              <w:t>Ресурстар</w:t>
            </w:r>
          </w:p>
        </w:tc>
      </w:tr>
      <w:tr w:rsidR="00290C65" w:rsidRPr="00234A14" w:rsidTr="00290C65">
        <w:tc>
          <w:tcPr>
            <w:tcW w:w="846"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eastAsia="ru-RU"/>
              </w:rPr>
            </w:pPr>
            <w:r w:rsidRPr="00234A14">
              <w:rPr>
                <w:rFonts w:cs="Times New Roman"/>
                <w:sz w:val="22"/>
                <w:lang w:val="kk-KZ" w:eastAsia="ru-RU"/>
              </w:rPr>
              <w:t xml:space="preserve"> Басы </w:t>
            </w:r>
          </w:p>
          <w:p w:rsidR="00290C65" w:rsidRPr="00234A14" w:rsidRDefault="00290C65" w:rsidP="00290C65">
            <w:pPr>
              <w:pStyle w:val="a4"/>
              <w:rPr>
                <w:rFonts w:cs="Times New Roman"/>
                <w:sz w:val="22"/>
                <w:lang w:val="kk-KZ" w:eastAsia="ru-RU"/>
              </w:rPr>
            </w:pPr>
            <w:r w:rsidRPr="00234A14">
              <w:rPr>
                <w:rFonts w:cs="Times New Roman"/>
                <w:sz w:val="22"/>
                <w:lang w:val="kk-KZ" w:eastAsia="ru-RU"/>
              </w:rPr>
              <w:t>10 м</w:t>
            </w:r>
          </w:p>
          <w:p w:rsidR="00290C65" w:rsidRPr="00234A14" w:rsidRDefault="00290C65" w:rsidP="00290C65">
            <w:pPr>
              <w:pStyle w:val="a4"/>
              <w:rPr>
                <w:rFonts w:cs="Times New Roman"/>
                <w:sz w:val="22"/>
                <w:lang w:val="kk-KZ" w:eastAsia="ru-RU"/>
              </w:rPr>
            </w:pPr>
          </w:p>
          <w:p w:rsidR="00290C65" w:rsidRPr="00234A14" w:rsidRDefault="00290C65" w:rsidP="00290C65">
            <w:pPr>
              <w:pStyle w:val="a4"/>
              <w:rPr>
                <w:rFonts w:cs="Times New Roman"/>
                <w:sz w:val="22"/>
                <w:lang w:val="kk-KZ" w:eastAsia="ru-RU"/>
              </w:rPr>
            </w:pPr>
          </w:p>
        </w:tc>
        <w:tc>
          <w:tcPr>
            <w:tcW w:w="4394"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eastAsia="ru-RU"/>
              </w:rPr>
            </w:pPr>
            <w:r w:rsidRPr="00234A14">
              <w:rPr>
                <w:rFonts w:cs="Times New Roman"/>
                <w:sz w:val="22"/>
                <w:lang w:val="kk-KZ" w:eastAsia="ru-RU"/>
              </w:rPr>
              <w:t>Оқушылармен амандасу түгендеу, көңіл күй сұрау. Оқушыны сабаққа қызықтыру мақсатында, психологиялық ахуал туғызу</w:t>
            </w:r>
          </w:p>
          <w:p w:rsidR="00290C65" w:rsidRPr="00234A14" w:rsidRDefault="00290C65" w:rsidP="00290C65">
            <w:pPr>
              <w:pStyle w:val="a4"/>
              <w:rPr>
                <w:rFonts w:cs="Times New Roman"/>
                <w:sz w:val="22"/>
                <w:lang w:val="kk-KZ" w:eastAsia="ru-RU"/>
              </w:rPr>
            </w:pPr>
            <w:r w:rsidRPr="00234A14">
              <w:rPr>
                <w:rFonts w:cs="Times New Roman"/>
                <w:sz w:val="22"/>
                <w:lang w:val="kk-KZ" w:eastAsia="ru-RU"/>
              </w:rPr>
              <w:t>Сабақтың тақырыбын айту, мақсатын айту, түсіндіру. Қауіпсіздік ережелерін таныстыру, түсіндіру. Ескерту. Үй жағдайында дене жаттығуын жасау барысындағы ҚЕ айту, түсіндіру. Үйрету.</w:t>
            </w:r>
          </w:p>
        </w:tc>
        <w:tc>
          <w:tcPr>
            <w:tcW w:w="3119"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eastAsia="ru-RU"/>
              </w:rPr>
            </w:pPr>
            <w:r w:rsidRPr="00234A14">
              <w:rPr>
                <w:rFonts w:cs="Times New Roman"/>
                <w:sz w:val="22"/>
                <w:lang w:val="kk-KZ" w:eastAsia="ru-RU"/>
              </w:rPr>
              <w:t>Сабаққа  уақытында кіреді, дайындалады, жинақталады, амандасады, жауапкершілік танытады</w:t>
            </w:r>
          </w:p>
          <w:p w:rsidR="00290C65" w:rsidRPr="00234A14" w:rsidRDefault="00290C65" w:rsidP="00290C65">
            <w:pPr>
              <w:pStyle w:val="a4"/>
              <w:rPr>
                <w:rFonts w:cs="Times New Roman"/>
                <w:sz w:val="22"/>
                <w:lang w:val="kk-KZ" w:eastAsia="ru-RU"/>
              </w:rPr>
            </w:pPr>
            <w:r w:rsidRPr="00234A14">
              <w:rPr>
                <w:rFonts w:cs="Times New Roman"/>
                <w:sz w:val="22"/>
                <w:lang w:val="kk-KZ" w:eastAsia="ru-RU"/>
              </w:rPr>
              <w:t>Оқушылар мұқият тыңдайды, жазбаны оқиды, қарайды. Ссылканы басып, керек видеосабаққа өтеді, мұқият қарайды, танысады, түсінбеген жерін мұғалімнен сұрайды.</w:t>
            </w:r>
          </w:p>
        </w:tc>
        <w:tc>
          <w:tcPr>
            <w:tcW w:w="1559"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rPr>
            </w:pPr>
            <w:r w:rsidRPr="00234A14">
              <w:rPr>
                <w:rFonts w:cs="Times New Roman"/>
                <w:sz w:val="22"/>
                <w:lang w:val="kk-KZ"/>
              </w:rPr>
              <w:t>Кері байланыс алу үшін  Онлайн мектеп б/ша арнайы чать немесе видеочать және  Ватсап желісін қолдану</w:t>
            </w:r>
          </w:p>
        </w:tc>
        <w:tc>
          <w:tcPr>
            <w:tcW w:w="1417" w:type="dxa"/>
            <w:shd w:val="clear" w:color="auto" w:fill="auto"/>
            <w:tcMar>
              <w:top w:w="45" w:type="dxa"/>
              <w:left w:w="75" w:type="dxa"/>
              <w:bottom w:w="45" w:type="dxa"/>
              <w:right w:w="75" w:type="dxa"/>
            </w:tcMar>
            <w:hideMark/>
          </w:tcPr>
          <w:p w:rsidR="00290C65" w:rsidRPr="00234A14" w:rsidRDefault="008B34CE" w:rsidP="00290C65">
            <w:pPr>
              <w:pStyle w:val="a4"/>
              <w:rPr>
                <w:rStyle w:val="a5"/>
                <w:rFonts w:cs="Times New Roman"/>
                <w:sz w:val="22"/>
                <w:lang w:val="kk-KZ" w:eastAsia="ru-RU"/>
              </w:rPr>
            </w:pPr>
            <w:hyperlink r:id="rId5" w:history="1">
              <w:r w:rsidR="00290C65" w:rsidRPr="00234A14">
                <w:rPr>
                  <w:rStyle w:val="a5"/>
                  <w:rFonts w:cs="Times New Roman"/>
                  <w:sz w:val="22"/>
                  <w:lang w:val="kk-KZ" w:eastAsia="ru-RU"/>
                </w:rPr>
                <w:t>https://bilimland.kz/kk/plans/2613</w:t>
              </w:r>
            </w:hyperlink>
          </w:p>
          <w:p w:rsidR="00290C65" w:rsidRPr="00234A14" w:rsidRDefault="00290C65" w:rsidP="00290C65">
            <w:pPr>
              <w:pStyle w:val="a4"/>
              <w:rPr>
                <w:rFonts w:cs="Times New Roman"/>
                <w:color w:val="002060"/>
                <w:sz w:val="22"/>
                <w:lang w:val="kk-KZ" w:eastAsia="ru-RU"/>
              </w:rPr>
            </w:pPr>
            <w:r w:rsidRPr="00234A14">
              <w:rPr>
                <w:rFonts w:cs="Times New Roman"/>
                <w:color w:val="002060"/>
                <w:sz w:val="22"/>
                <w:lang w:val="kk-KZ" w:eastAsia="ru-RU"/>
              </w:rPr>
              <w:t>https://web.whatsapp.com/</w:t>
            </w:r>
          </w:p>
          <w:p w:rsidR="00290C65" w:rsidRPr="00234A14" w:rsidRDefault="00290C65" w:rsidP="00290C65">
            <w:pPr>
              <w:pStyle w:val="a4"/>
              <w:rPr>
                <w:rFonts w:cs="Times New Roman"/>
                <w:sz w:val="22"/>
                <w:lang w:val="kk-KZ" w:eastAsia="ru-RU"/>
              </w:rPr>
            </w:pPr>
          </w:p>
        </w:tc>
      </w:tr>
      <w:tr w:rsidR="00290C65" w:rsidRPr="008B34CE" w:rsidTr="00290C65">
        <w:trPr>
          <w:trHeight w:val="25"/>
        </w:trPr>
        <w:tc>
          <w:tcPr>
            <w:tcW w:w="846"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eastAsia="ru-RU"/>
              </w:rPr>
            </w:pPr>
            <w:r w:rsidRPr="00234A14">
              <w:rPr>
                <w:rFonts w:cs="Times New Roman"/>
                <w:sz w:val="22"/>
                <w:lang w:val="kk-KZ" w:eastAsia="ru-RU"/>
              </w:rPr>
              <w:t>Орта</w:t>
            </w:r>
          </w:p>
          <w:p w:rsidR="00290C65" w:rsidRPr="00234A14" w:rsidRDefault="00290C65" w:rsidP="00290C65">
            <w:pPr>
              <w:pStyle w:val="a4"/>
              <w:rPr>
                <w:rFonts w:cs="Times New Roman"/>
                <w:sz w:val="22"/>
                <w:lang w:val="kk-KZ" w:eastAsia="ru-RU"/>
              </w:rPr>
            </w:pPr>
            <w:r w:rsidRPr="00234A14">
              <w:rPr>
                <w:rFonts w:cs="Times New Roman"/>
                <w:sz w:val="22"/>
                <w:lang w:val="kk-KZ" w:eastAsia="ru-RU"/>
              </w:rPr>
              <w:t>сы</w:t>
            </w:r>
          </w:p>
          <w:p w:rsidR="00290C65" w:rsidRPr="00234A14" w:rsidRDefault="00290C65" w:rsidP="00290C65">
            <w:pPr>
              <w:pStyle w:val="a4"/>
              <w:rPr>
                <w:rFonts w:cs="Times New Roman"/>
                <w:sz w:val="22"/>
                <w:lang w:val="kk-KZ" w:eastAsia="ru-RU"/>
              </w:rPr>
            </w:pPr>
            <w:r w:rsidRPr="00234A14">
              <w:rPr>
                <w:rFonts w:cs="Times New Roman"/>
                <w:sz w:val="22"/>
                <w:lang w:val="kk-KZ" w:eastAsia="ru-RU"/>
              </w:rPr>
              <w:t xml:space="preserve">20-25 м </w:t>
            </w:r>
          </w:p>
          <w:p w:rsidR="00290C65" w:rsidRPr="00234A14" w:rsidRDefault="00290C65" w:rsidP="00290C65">
            <w:pPr>
              <w:pStyle w:val="a4"/>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tc>
        <w:tc>
          <w:tcPr>
            <w:tcW w:w="4394" w:type="dxa"/>
            <w:shd w:val="clear" w:color="auto" w:fill="auto"/>
            <w:tcMar>
              <w:top w:w="45" w:type="dxa"/>
              <w:left w:w="75" w:type="dxa"/>
              <w:bottom w:w="45" w:type="dxa"/>
              <w:right w:w="75" w:type="dxa"/>
            </w:tcMar>
            <w:hideMark/>
          </w:tcPr>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 xml:space="preserve">Жаңа сабақты түсіндіру, мақсатын айту, видеоссылка жіберу ,бейне суреттер көрсету. </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Сабақ барысында Онлайн мектепте берілген тапсырмаларды орындауға бағыт бағдар беру.</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 xml:space="preserve"> </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Тоғызқұмалақ ойыны арнайы тақтада екі адам арасында ойналады. </w:t>
            </w:r>
            <w:r w:rsidRPr="00833977">
              <w:rPr>
                <w:rFonts w:eastAsia="Times New Roman" w:cs="Times New Roman"/>
                <w:b/>
                <w:bCs/>
                <w:i/>
                <w:iCs/>
                <w:sz w:val="21"/>
                <w:szCs w:val="21"/>
                <w:lang w:val="kk-KZ" w:eastAsia="ru-RU"/>
              </w:rPr>
              <w:t>Ойын тақтасы – 2 қазан, 18 отау, 162 құмалақтан</w:t>
            </w:r>
            <w:r w:rsidRPr="00833977">
              <w:rPr>
                <w:rFonts w:eastAsia="Times New Roman" w:cs="Times New Roman"/>
                <w:sz w:val="21"/>
                <w:szCs w:val="21"/>
                <w:lang w:val="kk-KZ" w:eastAsia="ru-RU"/>
              </w:rPr>
              <w:t> тұрады. Ойын басында әр ойыншыға бір қазан, тоғыз отауға тоғыз-тоғыздан салынған 81 құмалақ тиесілі болады.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Жүрісті кімнің жасайтыны жеребемен немесе қарсыластардың келісімімен анықталады. Алғашқы жүріс жасаған ойыншыны – </w:t>
            </w:r>
            <w:r w:rsidRPr="00833977">
              <w:rPr>
                <w:rFonts w:eastAsia="Times New Roman" w:cs="Times New Roman"/>
                <w:b/>
                <w:bCs/>
                <w:i/>
                <w:iCs/>
                <w:sz w:val="21"/>
                <w:szCs w:val="21"/>
                <w:lang w:val="kk-KZ" w:eastAsia="ru-RU"/>
              </w:rPr>
              <w:t>бастаушы,</w:t>
            </w:r>
            <w:r w:rsidRPr="00833977">
              <w:rPr>
                <w:rFonts w:eastAsia="Times New Roman" w:cs="Times New Roman"/>
                <w:sz w:val="21"/>
                <w:szCs w:val="21"/>
                <w:lang w:val="kk-KZ" w:eastAsia="ru-RU"/>
              </w:rPr>
              <w:t> қарымта жүріс жасаған ойыншыны – </w:t>
            </w:r>
            <w:r w:rsidRPr="00833977">
              <w:rPr>
                <w:rFonts w:eastAsia="Times New Roman" w:cs="Times New Roman"/>
                <w:b/>
                <w:bCs/>
                <w:i/>
                <w:iCs/>
                <w:sz w:val="21"/>
                <w:szCs w:val="21"/>
                <w:lang w:val="kk-KZ" w:eastAsia="ru-RU"/>
              </w:rPr>
              <w:t>қостаушы</w:t>
            </w:r>
            <w:r w:rsidRPr="00833977">
              <w:rPr>
                <w:rFonts w:eastAsia="Times New Roman" w:cs="Times New Roman"/>
                <w:sz w:val="21"/>
                <w:szCs w:val="21"/>
                <w:lang w:val="kk-KZ" w:eastAsia="ru-RU"/>
              </w:rPr>
              <w:t> деп атайды. Кейде бастаушы үшін – ақ жағы, қостаушы үшін қара жағы деген тіркестер де қолданылады.</w:t>
            </w:r>
          </w:p>
          <w:p w:rsidR="00290C65" w:rsidRPr="00833977" w:rsidRDefault="00290C65" w:rsidP="00290C65">
            <w:pPr>
              <w:pStyle w:val="a4"/>
              <w:rPr>
                <w:rFonts w:eastAsia="Times New Roman" w:cs="Times New Roman"/>
                <w:b/>
                <w:bCs/>
                <w:sz w:val="21"/>
                <w:szCs w:val="21"/>
                <w:lang w:val="kk-KZ" w:eastAsia="ru-RU"/>
              </w:rPr>
            </w:pPr>
            <w:r w:rsidRPr="00833977">
              <w:rPr>
                <w:rFonts w:eastAsia="Times New Roman" w:cs="Times New Roman"/>
                <w:b/>
                <w:bCs/>
                <w:sz w:val="21"/>
                <w:szCs w:val="21"/>
                <w:lang w:val="kk-KZ" w:eastAsia="ru-RU"/>
              </w:rPr>
              <w:t>Тоғызқұмалақ сөздігі</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«Тоғызқұмалақ тақтасы» - тең екі бөлікке бөлінген 18 тік отаудан және 2 көлденең қазаннан тұратын арнаулы тақта.</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«Құмалақ» - ойында пайдаланылатын шар пішінді эат.</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«Отау» - тоғызқұмалақ тақтасындағы құмалақтар орналасатын арнайы ұяшық.</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«Қазан» - ұтып алынған құмалақтар салынатын көлденең отау.</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«Бастаушы» - ойында алғашқы жүріс жасайтын ойыншы.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«Қостаушы» - бастаушыдан кейін жауап жүріс жасайтын ойыншы.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«Арт» - бірінші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lastRenderedPageBreak/>
              <w:t>«Тектұрмас» - екінші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«Ат өтпес» - үшінші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«Атсыратар» - төртінші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«Бел» - бесінші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«Белбасар» - алтыншы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«Қандықақпан» - жетінші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«Көкмойын» - сегізінші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«Маңдай» - тоғызыншы отаудың атауы.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«Тұздық» - қарсыластың жағынан ұтып алынған отау.</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«Атсырау» - ойын соңына қарай жүрістің таусылуы.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«Тақ сандар» - екі санына қалдықпен бөлінетін сандар.</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«Жұп сандар» - екі санына қалдықсыз бөлінетін сандар.</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«Ашық отау» – тақ санды құмалақтар жатқан отау.</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«Жабық отау» – жұп санды құмалақтар жатқан отау.</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«Табысты жүріс» -ұтысқа ие болған жүріс.</w:t>
            </w:r>
          </w:p>
          <w:p w:rsidR="00290C65" w:rsidRPr="00833977" w:rsidRDefault="00833977"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w:t>
            </w:r>
            <w:r w:rsidR="00290C65" w:rsidRPr="00833977">
              <w:rPr>
                <w:rFonts w:eastAsia="Times New Roman" w:cs="Times New Roman"/>
                <w:sz w:val="21"/>
                <w:szCs w:val="21"/>
                <w:lang w:val="kk-KZ" w:eastAsia="ru-RU"/>
              </w:rPr>
              <w:t>«Табыссыз немесе кезекті жүріс» - ұтысқа ие болмаған жүріс.</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«Диаграмма» - тоғызқұмалақ тақтасының қағазға немесе тақтаға түскен сұлбасы.</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«Тур» - ойынның реттілігі.</w:t>
            </w:r>
          </w:p>
          <w:p w:rsidR="00290C65" w:rsidRPr="00833977" w:rsidRDefault="00290C65" w:rsidP="00290C65">
            <w:pPr>
              <w:pStyle w:val="a4"/>
              <w:rPr>
                <w:rFonts w:eastAsia="Times New Roman" w:cs="Times New Roman"/>
                <w:sz w:val="21"/>
                <w:szCs w:val="21"/>
                <w:lang w:val="kk-KZ" w:eastAsia="ru-RU"/>
              </w:rPr>
            </w:pPr>
            <w:r w:rsidRPr="00833977">
              <w:rPr>
                <w:rFonts w:eastAsia="Times New Roman" w:cs="Times New Roman"/>
                <w:sz w:val="21"/>
                <w:szCs w:val="21"/>
                <w:lang w:val="kk-KZ" w:eastAsia="ru-RU"/>
              </w:rPr>
              <w:t>«Бланк» - жазу қағазы.</w:t>
            </w:r>
          </w:p>
          <w:p w:rsidR="00290C65" w:rsidRPr="00833977" w:rsidRDefault="00290C65" w:rsidP="00290C65">
            <w:pPr>
              <w:pStyle w:val="a4"/>
              <w:rPr>
                <w:rFonts w:eastAsia="Times New Roman" w:cs="Times New Roman"/>
                <w:sz w:val="21"/>
                <w:szCs w:val="21"/>
                <w:lang w:eastAsia="ru-RU"/>
              </w:rPr>
            </w:pPr>
            <w:r w:rsidRPr="00833977">
              <w:rPr>
                <w:rFonts w:eastAsia="Times New Roman" w:cs="Times New Roman"/>
                <w:sz w:val="21"/>
                <w:szCs w:val="21"/>
                <w:lang w:eastAsia="ru-RU"/>
              </w:rPr>
              <w:t>«Блиц» - шапшаң ойын.</w:t>
            </w:r>
          </w:p>
          <w:p w:rsidR="00290C65" w:rsidRPr="00833977" w:rsidRDefault="00290C65" w:rsidP="00290C65">
            <w:pPr>
              <w:pStyle w:val="a4"/>
              <w:rPr>
                <w:rFonts w:eastAsia="Times New Roman" w:cs="Times New Roman"/>
                <w:sz w:val="21"/>
                <w:szCs w:val="21"/>
                <w:lang w:eastAsia="ru-RU"/>
              </w:rPr>
            </w:pPr>
            <w:r w:rsidRPr="00833977">
              <w:rPr>
                <w:rFonts w:eastAsia="Times New Roman" w:cs="Times New Roman"/>
                <w:sz w:val="21"/>
                <w:szCs w:val="21"/>
                <w:lang w:eastAsia="ru-RU"/>
              </w:rPr>
              <w:t>«Прогресс коэффициенті» - даму немесе өрлеу коэффициенті.</w:t>
            </w:r>
          </w:p>
          <w:p w:rsidR="00290C65" w:rsidRPr="00833977" w:rsidRDefault="00290C65" w:rsidP="00290C65">
            <w:pPr>
              <w:pStyle w:val="a4"/>
              <w:rPr>
                <w:rFonts w:eastAsia="Times New Roman" w:cs="Times New Roman"/>
                <w:sz w:val="21"/>
                <w:szCs w:val="21"/>
                <w:lang w:eastAsia="ru-RU"/>
              </w:rPr>
            </w:pPr>
            <w:r w:rsidRPr="00833977">
              <w:rPr>
                <w:rFonts w:eastAsia="Times New Roman" w:cs="Times New Roman"/>
                <w:sz w:val="21"/>
                <w:szCs w:val="21"/>
                <w:lang w:eastAsia="ru-RU"/>
              </w:rPr>
              <w:t>Артқа</w:t>
            </w:r>
          </w:p>
          <w:p w:rsidR="00290C65" w:rsidRPr="00833977" w:rsidRDefault="00290C65" w:rsidP="00290C65">
            <w:pPr>
              <w:pStyle w:val="a4"/>
              <w:rPr>
                <w:rFonts w:eastAsia="Times New Roman" w:cs="Times New Roman"/>
                <w:sz w:val="21"/>
                <w:szCs w:val="21"/>
                <w:lang w:eastAsia="ru-RU"/>
              </w:rPr>
            </w:pPr>
            <w:r w:rsidRPr="00833977">
              <w:rPr>
                <w:rFonts w:eastAsia="Times New Roman" w:cs="Times New Roman"/>
                <w:sz w:val="21"/>
                <w:szCs w:val="21"/>
                <w:lang w:eastAsia="ru-RU"/>
              </w:rPr>
              <w:t>Алға</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2.Сабақ барысында оқушылар компьютер немесе смартфон алдында отырғандықтан, оқушының көздері ауырады, шаршайды, белі, жауырыны, мойын тұсі, желке тұсы, жамбас бөлігі ауырсынуы да мүмкін сондықтан оқушыларға осындай ауырсынудың алдын алу үшін дене жаттығуларын жасауды ұсынамын.</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 xml:space="preserve">-Бас оңға -солға айналдыру </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-Басты оңға- солға, алға-артқа иіу</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-Жауырыны (иық деңгейді) алға-артқа айналдыру</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-Басты тік ұстап, көзбен ғана оңға солға, жоғары-төмен қарау, көзді жаттықтыру</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-1 м сүлгі немесе оқтауды  екі қол араын ашып ұстап, қолды бүкпей жоғары төмен көтеру, түсіру</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-Белді айналдыру</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-Отырып тұру (приседания)</w:t>
            </w:r>
          </w:p>
          <w:p w:rsidR="00290C65" w:rsidRPr="00833977" w:rsidRDefault="00290C65" w:rsidP="00290C65">
            <w:pPr>
              <w:pStyle w:val="a4"/>
              <w:rPr>
                <w:rFonts w:cs="Times New Roman"/>
                <w:sz w:val="21"/>
                <w:szCs w:val="21"/>
                <w:lang w:val="kk-KZ" w:eastAsia="ru-RU"/>
              </w:rPr>
            </w:pPr>
            <w:r w:rsidRPr="00833977">
              <w:rPr>
                <w:rFonts w:cs="Times New Roman"/>
                <w:sz w:val="21"/>
                <w:szCs w:val="21"/>
                <w:lang w:val="kk-KZ" w:eastAsia="ru-RU"/>
              </w:rPr>
              <w:t>-Қолды соза отырып, жаңға алма кезек иілу</w:t>
            </w:r>
          </w:p>
          <w:p w:rsidR="00290C65" w:rsidRPr="00833977" w:rsidRDefault="00290C65" w:rsidP="00290C65">
            <w:pPr>
              <w:pStyle w:val="a4"/>
              <w:rPr>
                <w:rFonts w:cs="Times New Roman"/>
                <w:sz w:val="21"/>
                <w:szCs w:val="21"/>
                <w:lang w:val="kk-KZ" w:eastAsia="ru-RU"/>
              </w:rPr>
            </w:pPr>
          </w:p>
        </w:tc>
        <w:tc>
          <w:tcPr>
            <w:tcW w:w="3119" w:type="dxa"/>
            <w:shd w:val="clear" w:color="auto" w:fill="auto"/>
            <w:tcMar>
              <w:top w:w="45" w:type="dxa"/>
              <w:left w:w="75" w:type="dxa"/>
              <w:bottom w:w="45" w:type="dxa"/>
              <w:right w:w="75" w:type="dxa"/>
            </w:tcMar>
            <w:hideMark/>
          </w:tcPr>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lastRenderedPageBreak/>
              <w:t>1.Оқушылар жаңа сабақты меңгереді, түсінеді, онлайн мектеп бойынша арнайы сабаққа шолу жасай отырып, берілген мәтінді түсіндірме бетті оқиды одан әрі нмұғалім нұсқауына орай тапсырмаларды толық орындап шығады.</w:t>
            </w:r>
          </w:p>
          <w:p w:rsidR="00290C65" w:rsidRPr="00787CA2" w:rsidRDefault="00290C65" w:rsidP="00290C65">
            <w:pPr>
              <w:pStyle w:val="a4"/>
              <w:rPr>
                <w:rFonts w:cs="Times New Roman"/>
                <w:sz w:val="20"/>
                <w:szCs w:val="20"/>
                <w:lang w:val="kk-KZ" w:eastAsia="ru-RU"/>
              </w:rPr>
            </w:pP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b/>
                <w:bCs/>
                <w:i/>
                <w:iCs/>
                <w:sz w:val="20"/>
                <w:szCs w:val="20"/>
                <w:lang w:val="kk-KZ" w:eastAsia="ru-RU"/>
              </w:rPr>
              <w:t>Жүріс жасау үшін</w:t>
            </w:r>
            <w:r w:rsidRPr="00787CA2">
              <w:rPr>
                <w:rFonts w:eastAsia="Times New Roman" w:cs="Times New Roman"/>
                <w:sz w:val="20"/>
                <w:szCs w:val="20"/>
                <w:lang w:val="kk-KZ" w:eastAsia="ru-RU"/>
              </w:rPr>
              <w:t> өз жағыңыздағы отаулардың бірінен біреуін орнына қалдырып, қалған құмалақтарды қолға алып, солдан оңға қарай бір-бірлеп таратамыз. Тарату сәтінде құмалақтар өз отауларымыздан асып кететін болса, қарсыластың отауына таратамыз. Егер соңғы құмалақ қарсыластың тақ санды құмалағы бар отауына түсіп, ондағы құмалақтарды жұп қылса (2, 4, 6, 10, 12), сол отаудағы құмалақтар ұтып алынып, өз қазанымызға салынады.</w:t>
            </w: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sz w:val="20"/>
                <w:szCs w:val="20"/>
                <w:lang w:val="kk-KZ" w:eastAsia="ru-RU"/>
              </w:rPr>
              <w:t>Егер соңғы құмалақ қарсыластың жұп санды құмалағы бар отауына түсіп (3 құмалақтан басқа), тақ қылса немесе өз отауымызға түссе, құмалақ ұтып алынбайды.</w:t>
            </w: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sz w:val="20"/>
                <w:szCs w:val="20"/>
                <w:lang w:val="kk-KZ" w:eastAsia="ru-RU"/>
              </w:rPr>
              <w:t xml:space="preserve">Мәселен, жоғарыдағы тақтадағы алғашқы жағдайда бастаушы №7 отаудағы 9 құмалағын таратса, соңғысы қарсыласының №6 отауына барып түседі және ондағы 9 құмалақ соңғы </w:t>
            </w:r>
            <w:r w:rsidRPr="00787CA2">
              <w:rPr>
                <w:rFonts w:eastAsia="Times New Roman" w:cs="Times New Roman"/>
                <w:sz w:val="20"/>
                <w:szCs w:val="20"/>
                <w:lang w:val="kk-KZ" w:eastAsia="ru-RU"/>
              </w:rPr>
              <w:lastRenderedPageBreak/>
              <w:t>құмалақпен 10 болып, ұтып алынады және қазанға салынады.</w:t>
            </w:r>
          </w:p>
          <w:p w:rsidR="00290C65" w:rsidRPr="00787CA2" w:rsidRDefault="00290C65" w:rsidP="00290C65">
            <w:pPr>
              <w:pStyle w:val="a4"/>
              <w:rPr>
                <w:rFonts w:eastAsia="Times New Roman" w:cs="Times New Roman"/>
                <w:b/>
                <w:bCs/>
                <w:sz w:val="20"/>
                <w:szCs w:val="20"/>
                <w:lang w:val="kk-KZ" w:eastAsia="ru-RU"/>
              </w:rPr>
            </w:pPr>
            <w:r w:rsidRPr="00787CA2">
              <w:rPr>
                <w:rFonts w:eastAsia="Times New Roman" w:cs="Times New Roman"/>
                <w:b/>
                <w:bCs/>
                <w:sz w:val="20"/>
                <w:szCs w:val="20"/>
                <w:lang w:val="kk-KZ" w:eastAsia="ru-RU"/>
              </w:rPr>
              <w:t>«Тұздық алу» ережесі</w:t>
            </w: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sz w:val="20"/>
                <w:szCs w:val="20"/>
                <w:lang w:val="kk-KZ" w:eastAsia="ru-RU"/>
              </w:rPr>
              <w:t>Тоғызқұмалақ ойынында құмалақтан басқа ойында бір рет қарсыластың отауын ұтып алуға да болады. Оны ежелде – «тұзды үй», қазіргі тілде – тұздық деп атайды.</w:t>
            </w: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sz w:val="20"/>
                <w:szCs w:val="20"/>
                <w:lang w:val="kk-KZ" w:eastAsia="ru-RU"/>
              </w:rPr>
              <w:t>Тұздық алу үшін жүріс жасаған кезде, қарсыластың екі құмалағы бар отауына таратқан құмалағыңыздың соңғысын түсіру керек.</w:t>
            </w: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sz w:val="20"/>
                <w:szCs w:val="20"/>
                <w:lang w:val="kk-KZ" w:eastAsia="ru-RU"/>
              </w:rPr>
              <w:t>Сонда сол отауда қалыптасқан 3 құмалақпен бірге отау да ұтып алынып, ойынның аяғына дейін сіздің меншігіңізге айналады.</w:t>
            </w:r>
          </w:p>
          <w:p w:rsidR="00290C65" w:rsidRPr="00787CA2" w:rsidRDefault="00290C65" w:rsidP="00290C65">
            <w:pPr>
              <w:pStyle w:val="a4"/>
              <w:rPr>
                <w:rFonts w:eastAsia="Times New Roman" w:cs="Times New Roman"/>
                <w:sz w:val="20"/>
                <w:szCs w:val="20"/>
                <w:lang w:val="kk-KZ" w:eastAsia="ru-RU"/>
              </w:rPr>
            </w:pPr>
            <w:r w:rsidRPr="00787CA2">
              <w:rPr>
                <w:rFonts w:eastAsia="Times New Roman" w:cs="Times New Roman"/>
                <w:sz w:val="20"/>
                <w:szCs w:val="20"/>
                <w:lang w:val="kk-KZ" w:eastAsia="ru-RU"/>
              </w:rPr>
              <w:t>Енді жүріс жасалған сайын тұздық алынған отауға түсетін бір құмалақ, міндетті түрде сіздің қазаныңызға салынып отырады.</w:t>
            </w:r>
          </w:p>
          <w:p w:rsidR="00290C65" w:rsidRPr="00787CA2" w:rsidRDefault="00290C65" w:rsidP="00290C65">
            <w:pPr>
              <w:pStyle w:val="a4"/>
              <w:rPr>
                <w:rFonts w:eastAsia="Times New Roman" w:cs="Times New Roman"/>
                <w:sz w:val="20"/>
                <w:szCs w:val="20"/>
                <w:lang w:eastAsia="ru-RU"/>
              </w:rPr>
            </w:pPr>
            <w:r w:rsidRPr="00787CA2">
              <w:rPr>
                <w:rFonts w:eastAsia="Times New Roman" w:cs="Times New Roman"/>
                <w:sz w:val="20"/>
                <w:szCs w:val="20"/>
                <w:lang w:val="kk-KZ" w:eastAsia="ru-RU"/>
              </w:rPr>
              <w:t xml:space="preserve">Тұздық алынған отауға арнайы белгі қойылады. </w:t>
            </w:r>
            <w:r w:rsidRPr="00787CA2">
              <w:rPr>
                <w:rFonts w:eastAsia="Times New Roman" w:cs="Times New Roman"/>
                <w:sz w:val="20"/>
                <w:szCs w:val="20"/>
                <w:lang w:eastAsia="ru-RU"/>
              </w:rPr>
              <w:t>Жазбаша түрде – Х деген шартты таңбамен белгіленеді.</w:t>
            </w:r>
          </w:p>
          <w:p w:rsidR="00290C65" w:rsidRPr="00787CA2" w:rsidRDefault="00290C65" w:rsidP="00290C65">
            <w:pPr>
              <w:pStyle w:val="a4"/>
              <w:rPr>
                <w:rFonts w:cs="Times New Roman"/>
                <w:sz w:val="20"/>
                <w:szCs w:val="20"/>
                <w:lang w:val="kk-KZ" w:eastAsia="ru-RU"/>
              </w:rPr>
            </w:pPr>
          </w:p>
          <w:p w:rsidR="00290C65" w:rsidRPr="00787CA2" w:rsidRDefault="00290C65" w:rsidP="00290C65">
            <w:pPr>
              <w:pStyle w:val="a4"/>
              <w:rPr>
                <w:rFonts w:cs="Times New Roman"/>
                <w:sz w:val="20"/>
                <w:szCs w:val="20"/>
                <w:lang w:val="kk-KZ" w:eastAsia="ru-RU"/>
              </w:rPr>
            </w:pPr>
          </w:p>
          <w:p w:rsidR="00290C65" w:rsidRPr="00787CA2" w:rsidRDefault="00290C65" w:rsidP="00290C65">
            <w:pPr>
              <w:pStyle w:val="a4"/>
              <w:rPr>
                <w:rFonts w:cs="Times New Roman"/>
                <w:sz w:val="20"/>
                <w:szCs w:val="20"/>
                <w:lang w:val="kk-KZ" w:eastAsia="ru-RU"/>
              </w:rPr>
            </w:pPr>
          </w:p>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t>2.Оқушылар дене шынықтыру сабағының ең басты ерекшелігі денені шынықтырып, жаттығу жасау екенін біледі. Сондықтан сабақ барысында, үй жағдайында түрлі жаттығулар мен шынығуларды әдетке айналдырады. Осы орайда бала өз денсаулығын, дұрыс қалыпта ұстау үшін  мұғалім берген, айтқан көрсеткен, жаттығуларды жасайды.</w:t>
            </w:r>
          </w:p>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t>-көздері ауырмауы үшін</w:t>
            </w:r>
          </w:p>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t>-мойын, желке ауруы болмауы үшін</w:t>
            </w:r>
          </w:p>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t>-скалиоз, кифоз сынды омыртқа бұзылуының болмауы үшін</w:t>
            </w:r>
          </w:p>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t xml:space="preserve">-бел, жамбас, буын, кеуде сырқауларының алдын алу мақсатында барлығын дұрыс әрі нақты орындап отырады. </w:t>
            </w:r>
          </w:p>
          <w:p w:rsidR="00290C65" w:rsidRPr="00787CA2" w:rsidRDefault="00290C65" w:rsidP="00290C65">
            <w:pPr>
              <w:pStyle w:val="a4"/>
              <w:rPr>
                <w:rFonts w:cs="Times New Roman"/>
                <w:sz w:val="20"/>
                <w:szCs w:val="20"/>
                <w:lang w:val="kk-KZ" w:eastAsia="ru-RU"/>
              </w:rPr>
            </w:pPr>
          </w:p>
          <w:p w:rsidR="00290C65" w:rsidRPr="00787CA2" w:rsidRDefault="00290C65" w:rsidP="00290C65">
            <w:pPr>
              <w:pStyle w:val="a4"/>
              <w:rPr>
                <w:rFonts w:cs="Times New Roman"/>
                <w:sz w:val="20"/>
                <w:szCs w:val="20"/>
                <w:lang w:val="kk-KZ" w:eastAsia="ru-RU"/>
              </w:rPr>
            </w:pPr>
            <w:r w:rsidRPr="00787CA2">
              <w:rPr>
                <w:rFonts w:cs="Times New Roman"/>
                <w:sz w:val="20"/>
                <w:szCs w:val="20"/>
                <w:lang w:val="kk-KZ" w:eastAsia="ru-RU"/>
              </w:rPr>
              <w:t>Сонымен қатар Жаңа сабақты түсіндіре отырып, үйге берілген тапсырмаларды орындайды. Тақырыпқа сәйкес ...</w:t>
            </w:r>
          </w:p>
          <w:p w:rsidR="00290C65" w:rsidRPr="00787CA2" w:rsidRDefault="00290C65" w:rsidP="00290C65">
            <w:pPr>
              <w:pStyle w:val="a4"/>
              <w:rPr>
                <w:rFonts w:cs="Times New Roman"/>
                <w:sz w:val="20"/>
                <w:szCs w:val="20"/>
                <w:lang w:val="kk-KZ" w:eastAsia="ru-RU"/>
              </w:rPr>
            </w:pPr>
          </w:p>
        </w:tc>
        <w:tc>
          <w:tcPr>
            <w:tcW w:w="1559"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rPr>
            </w:pPr>
            <w:r w:rsidRPr="00234A14">
              <w:rPr>
                <w:rFonts w:cs="Times New Roman"/>
                <w:sz w:val="22"/>
                <w:lang w:val="kk-KZ"/>
              </w:rPr>
              <w:lastRenderedPageBreak/>
              <w:t>Оқушы видео материалдан көргенін, түсінгенін чатта жазады немесе мұғалімнің арнайы сұрағына  немесе тест сұрақтарға жауап береді</w:t>
            </w:r>
          </w:p>
          <w:p w:rsidR="00290C65" w:rsidRPr="00234A14" w:rsidRDefault="00290C65" w:rsidP="00290C65">
            <w:pPr>
              <w:pStyle w:val="a4"/>
              <w:rPr>
                <w:rFonts w:cs="Times New Roman"/>
                <w:sz w:val="22"/>
                <w:lang w:val="kk-KZ" w:eastAsia="ru-RU"/>
              </w:rPr>
            </w:pPr>
          </w:p>
          <w:p w:rsidR="00290C65" w:rsidRPr="00234A14" w:rsidRDefault="00290C65" w:rsidP="00290C65">
            <w:pPr>
              <w:pStyle w:val="a4"/>
              <w:rPr>
                <w:rFonts w:cs="Times New Roman"/>
                <w:sz w:val="22"/>
                <w:lang w:val="kk-KZ" w:eastAsia="ru-RU"/>
              </w:rPr>
            </w:pPr>
            <w:r w:rsidRPr="00234A14">
              <w:rPr>
                <w:rFonts w:cs="Times New Roman"/>
                <w:sz w:val="22"/>
                <w:lang w:val="kk-KZ" w:eastAsia="ru-RU"/>
              </w:rPr>
              <w:t xml:space="preserve">Берілген тапсырманы дұрыс әрі тиянақты орындай білген оқушы </w:t>
            </w:r>
          </w:p>
          <w:p w:rsidR="00290C65" w:rsidRPr="00234A14" w:rsidRDefault="00290C65" w:rsidP="00290C65">
            <w:pPr>
              <w:pStyle w:val="a4"/>
              <w:rPr>
                <w:rFonts w:cs="Times New Roman"/>
                <w:noProof/>
                <w:sz w:val="22"/>
              </w:rPr>
            </w:pPr>
            <w:r w:rsidRPr="00234A14">
              <w:rPr>
                <w:rFonts w:cs="Times New Roman"/>
                <w:sz w:val="22"/>
                <w:lang w:val="kk-KZ" w:eastAsia="ru-RU"/>
              </w:rPr>
              <w:t xml:space="preserve">Жоғары балл немесе  </w:t>
            </w:r>
            <w:r w:rsidRPr="00234A14">
              <w:rPr>
                <w:rFonts w:cs="Times New Roman"/>
                <w:sz w:val="22"/>
                <w:lang w:eastAsia="ru-RU"/>
              </w:rPr>
              <w:t xml:space="preserve"> </w:t>
            </w:r>
            <w:r w:rsidRPr="00234A14">
              <w:rPr>
                <w:rFonts w:cs="Times New Roman"/>
                <w:sz w:val="22"/>
                <w:lang w:val="kk-KZ" w:eastAsia="ru-RU"/>
              </w:rPr>
              <w:t>өте жақсы коментарийге ие болады</w:t>
            </w:r>
            <w:r w:rsidRPr="00234A14">
              <w:rPr>
                <w:rFonts w:cs="Times New Roman"/>
                <w:noProof/>
                <w:sz w:val="22"/>
              </w:rPr>
              <w:t xml:space="preserve"> </w:t>
            </w:r>
          </w:p>
          <w:p w:rsidR="00290C65" w:rsidRPr="00234A14" w:rsidRDefault="00290C65" w:rsidP="00290C65">
            <w:pPr>
              <w:pStyle w:val="a4"/>
              <w:rPr>
                <w:rFonts w:cs="Times New Roman"/>
                <w:sz w:val="22"/>
                <w:lang w:val="kk-KZ"/>
              </w:rPr>
            </w:pPr>
          </w:p>
          <w:p w:rsidR="00290C65" w:rsidRPr="00234A14" w:rsidRDefault="00290C65" w:rsidP="00290C65">
            <w:pPr>
              <w:pStyle w:val="a4"/>
              <w:rPr>
                <w:rFonts w:cs="Times New Roman"/>
                <w:sz w:val="22"/>
                <w:lang w:val="kk-KZ"/>
              </w:rPr>
            </w:pPr>
            <w:r>
              <w:rPr>
                <w:rFonts w:cs="Times New Roman"/>
                <w:sz w:val="22"/>
                <w:lang w:val="kk-KZ"/>
              </w:rPr>
              <w:t xml:space="preserve">Ватсап желісінде, сұрақтарға жауап бергені бойынша бағалау: </w:t>
            </w:r>
          </w:p>
          <w:p w:rsidR="00290C65" w:rsidRPr="00234A14" w:rsidRDefault="00290C65" w:rsidP="00290C65">
            <w:pPr>
              <w:pStyle w:val="a4"/>
              <w:rPr>
                <w:rFonts w:cs="Times New Roman"/>
                <w:sz w:val="22"/>
                <w:lang w:val="kk-KZ"/>
              </w:rPr>
            </w:pPr>
            <w:r w:rsidRPr="00234A14">
              <w:rPr>
                <w:rFonts w:cs="Times New Roman"/>
                <w:noProof/>
                <w:sz w:val="22"/>
              </w:rPr>
              <w:lastRenderedPageBreak/>
              <w:drawing>
                <wp:inline distT="0" distB="0" distL="0" distR="0" wp14:anchorId="0575EC32" wp14:editId="17F2E939">
                  <wp:extent cx="583817" cy="428625"/>
                  <wp:effectExtent l="0" t="0" r="6985" b="0"/>
                  <wp:docPr id="34" name="Рисунок 34" descr="Как узнать, что означает любой смайлик эмодзи | Просто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узнать, что означает любой смайлик эмодзи | ПростоMA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162" cy="447233"/>
                          </a:xfrm>
                          <a:prstGeom prst="rect">
                            <a:avLst/>
                          </a:prstGeom>
                          <a:noFill/>
                          <a:ln>
                            <a:noFill/>
                          </a:ln>
                        </pic:spPr>
                      </pic:pic>
                    </a:graphicData>
                  </a:graphic>
                </wp:inline>
              </w:drawing>
            </w:r>
          </w:p>
          <w:p w:rsidR="00290C65" w:rsidRPr="00234A14" w:rsidRDefault="00290C65" w:rsidP="00290C65">
            <w:pPr>
              <w:pStyle w:val="a4"/>
              <w:rPr>
                <w:rFonts w:cs="Times New Roman"/>
                <w:sz w:val="22"/>
                <w:lang w:val="kk-KZ"/>
              </w:rPr>
            </w:pPr>
          </w:p>
          <w:p w:rsidR="00290C65" w:rsidRDefault="00290C65" w:rsidP="00290C65">
            <w:pPr>
              <w:pStyle w:val="a4"/>
              <w:rPr>
                <w:rFonts w:cs="Times New Roman"/>
                <w:sz w:val="22"/>
                <w:lang w:val="kk-KZ"/>
              </w:rPr>
            </w:pPr>
            <w:r w:rsidRPr="00234A14">
              <w:rPr>
                <w:rFonts w:cs="Times New Roman"/>
                <w:noProof/>
                <w:sz w:val="22"/>
              </w:rPr>
              <w:drawing>
                <wp:inline distT="0" distB="0" distL="0" distR="0" wp14:anchorId="5CE9E5E1" wp14:editId="1424CF18">
                  <wp:extent cx="508114" cy="295222"/>
                  <wp:effectExtent l="38100" t="57150" r="25400" b="48260"/>
                  <wp:docPr id="35" name="Рисунок 35" descr="Картинки смайлики | andrey-eltsov.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смайлики | andrey-eltsov.r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1374217" flipV="1">
                            <a:off x="0" y="0"/>
                            <a:ext cx="571749" cy="332195"/>
                          </a:xfrm>
                          <a:prstGeom prst="rect">
                            <a:avLst/>
                          </a:prstGeom>
                          <a:noFill/>
                          <a:ln>
                            <a:noFill/>
                          </a:ln>
                        </pic:spPr>
                      </pic:pic>
                    </a:graphicData>
                  </a:graphic>
                </wp:inline>
              </w:drawing>
            </w:r>
          </w:p>
          <w:p w:rsidR="00290C65" w:rsidRPr="00234A14" w:rsidRDefault="00290C65" w:rsidP="00290C65">
            <w:pPr>
              <w:pStyle w:val="a4"/>
              <w:rPr>
                <w:rFonts w:cs="Times New Roman"/>
                <w:sz w:val="22"/>
                <w:lang w:val="kk-KZ" w:eastAsia="ru-RU"/>
              </w:rPr>
            </w:pPr>
          </w:p>
          <w:p w:rsidR="00290C65" w:rsidRPr="00234A14" w:rsidRDefault="00290C65" w:rsidP="00290C65">
            <w:pPr>
              <w:pStyle w:val="a4"/>
              <w:rPr>
                <w:rFonts w:cs="Times New Roman"/>
                <w:sz w:val="22"/>
                <w:lang w:val="kk-KZ"/>
              </w:rPr>
            </w:pPr>
            <w:r w:rsidRPr="00234A14">
              <w:rPr>
                <w:rFonts w:cs="Times New Roman"/>
                <w:noProof/>
                <w:sz w:val="22"/>
              </w:rPr>
              <w:drawing>
                <wp:inline distT="0" distB="0" distL="0" distR="0" wp14:anchorId="632983D7" wp14:editId="4AB3AAD1">
                  <wp:extent cx="587516" cy="332740"/>
                  <wp:effectExtent l="0" t="0" r="3175" b="0"/>
                  <wp:docPr id="36" name="Рисунок 36" descr="Смайлики в нашей жизни.. | Otbas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майлики в нашей жизни.. | Otbasy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772" cy="352708"/>
                          </a:xfrm>
                          <a:prstGeom prst="rect">
                            <a:avLst/>
                          </a:prstGeom>
                          <a:noFill/>
                          <a:ln>
                            <a:noFill/>
                          </a:ln>
                        </pic:spPr>
                      </pic:pic>
                    </a:graphicData>
                  </a:graphic>
                </wp:inline>
              </w:drawing>
            </w:r>
          </w:p>
          <w:p w:rsidR="00290C65" w:rsidRPr="00234A14" w:rsidRDefault="00290C65" w:rsidP="00290C65">
            <w:pPr>
              <w:pStyle w:val="a4"/>
              <w:rPr>
                <w:rFonts w:cs="Times New Roman"/>
                <w:sz w:val="22"/>
                <w:lang w:val="kk-KZ"/>
              </w:rPr>
            </w:pPr>
          </w:p>
          <w:p w:rsidR="00290C65" w:rsidRPr="00234A14" w:rsidRDefault="00290C65" w:rsidP="00290C65">
            <w:pPr>
              <w:pStyle w:val="a4"/>
              <w:rPr>
                <w:rFonts w:cs="Times New Roman"/>
                <w:sz w:val="22"/>
                <w:lang w:val="kk-KZ"/>
              </w:rPr>
            </w:pPr>
            <w:r>
              <w:rPr>
                <w:rFonts w:cs="Times New Roman"/>
                <w:sz w:val="22"/>
                <w:lang w:val="kk-KZ"/>
              </w:rPr>
              <w:t>Онлайн мектепте орындаған тапсырмаларының қорытындысына сәйкес арнайы 1-10 балдық жүйе арқылы бағаланады</w:t>
            </w:r>
          </w:p>
        </w:tc>
        <w:tc>
          <w:tcPr>
            <w:tcW w:w="1417" w:type="dxa"/>
            <w:shd w:val="clear" w:color="auto" w:fill="auto"/>
            <w:tcMar>
              <w:top w:w="45" w:type="dxa"/>
              <w:left w:w="75" w:type="dxa"/>
              <w:bottom w:w="45" w:type="dxa"/>
              <w:right w:w="75" w:type="dxa"/>
            </w:tcMar>
            <w:hideMark/>
          </w:tcPr>
          <w:p w:rsidR="00290C65" w:rsidRPr="00234A14" w:rsidRDefault="00290C65" w:rsidP="00290C65">
            <w:pPr>
              <w:pStyle w:val="a4"/>
              <w:rPr>
                <w:rFonts w:cs="Times New Roman"/>
                <w:sz w:val="22"/>
                <w:lang w:val="kk-KZ" w:eastAsia="ru-RU"/>
              </w:rPr>
            </w:pPr>
            <w:r w:rsidRPr="00234A14">
              <w:rPr>
                <w:rFonts w:cs="Times New Roman"/>
                <w:color w:val="00B0F0"/>
                <w:sz w:val="22"/>
                <w:lang w:val="kk-KZ" w:eastAsia="ru-RU"/>
              </w:rPr>
              <w:lastRenderedPageBreak/>
              <w:t>https://www.youtube.com/watch?v=0F8yGjD_trE</w:t>
            </w:r>
          </w:p>
          <w:p w:rsidR="00290C65" w:rsidRPr="00234A14" w:rsidRDefault="00290C65" w:rsidP="00290C65">
            <w:pPr>
              <w:pStyle w:val="a4"/>
              <w:rPr>
                <w:rFonts w:cs="Times New Roman"/>
                <w:color w:val="00B0F0"/>
                <w:sz w:val="22"/>
                <w:lang w:val="kk-KZ" w:eastAsia="ru-RU"/>
              </w:rPr>
            </w:pPr>
          </w:p>
          <w:p w:rsidR="00290C65" w:rsidRPr="00234A14" w:rsidRDefault="00290C65" w:rsidP="00290C65">
            <w:pPr>
              <w:pStyle w:val="a4"/>
              <w:rPr>
                <w:rFonts w:cs="Times New Roman"/>
                <w:color w:val="00B0F0"/>
                <w:sz w:val="22"/>
                <w:lang w:val="kk-KZ" w:eastAsia="ru-RU"/>
              </w:rPr>
            </w:pPr>
          </w:p>
          <w:p w:rsidR="00290C65" w:rsidRPr="00234A14"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p w:rsidR="00290C65" w:rsidRDefault="008B34CE" w:rsidP="00290C65">
            <w:pPr>
              <w:rPr>
                <w:rFonts w:cs="Times New Roman"/>
                <w:sz w:val="22"/>
                <w:lang w:val="kk-KZ" w:eastAsia="ru-RU"/>
              </w:rPr>
            </w:pPr>
            <w:hyperlink r:id="rId9" w:history="1">
              <w:r w:rsidR="00290C65" w:rsidRPr="007C31B7">
                <w:rPr>
                  <w:rStyle w:val="a5"/>
                  <w:rFonts w:cs="Times New Roman"/>
                  <w:sz w:val="22"/>
                  <w:lang w:val="kk-KZ" w:eastAsia="ru-RU"/>
                </w:rPr>
                <w:t>https://www.youtube.com/watch?v=lNxLnT2CZY4</w:t>
              </w:r>
            </w:hyperlink>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r w:rsidRPr="00BF53E4">
              <w:rPr>
                <w:rFonts w:cs="Times New Roman"/>
                <w:sz w:val="22"/>
                <w:lang w:val="kk-KZ" w:eastAsia="ru-RU"/>
              </w:rPr>
              <w:lastRenderedPageBreak/>
              <w:t>https://onlinemektep.org/schedule/22.12.2020/lesson/3cddbd5d-4a0a-4313-aa2f-55bfecc2b73e</w:t>
            </w: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Default="00290C65" w:rsidP="00290C65">
            <w:pPr>
              <w:rPr>
                <w:rFonts w:cs="Times New Roman"/>
                <w:sz w:val="22"/>
                <w:lang w:val="kk-KZ" w:eastAsia="ru-RU"/>
              </w:rPr>
            </w:pPr>
          </w:p>
          <w:p w:rsidR="00290C65" w:rsidRPr="00234A14" w:rsidRDefault="00290C65" w:rsidP="00290C65">
            <w:pPr>
              <w:rPr>
                <w:rFonts w:cs="Times New Roman"/>
                <w:sz w:val="22"/>
                <w:lang w:val="kk-KZ" w:eastAsia="ru-RU"/>
              </w:rPr>
            </w:pPr>
          </w:p>
        </w:tc>
      </w:tr>
      <w:tr w:rsidR="00290C65" w:rsidRPr="008B34CE" w:rsidTr="00290C65">
        <w:trPr>
          <w:trHeight w:val="25"/>
        </w:trPr>
        <w:tc>
          <w:tcPr>
            <w:tcW w:w="846" w:type="dxa"/>
            <w:shd w:val="clear" w:color="auto" w:fill="auto"/>
            <w:tcMar>
              <w:top w:w="45" w:type="dxa"/>
              <w:left w:w="75" w:type="dxa"/>
              <w:bottom w:w="45" w:type="dxa"/>
              <w:right w:w="75" w:type="dxa"/>
            </w:tcMar>
          </w:tcPr>
          <w:p w:rsidR="00290C65" w:rsidRPr="00234A14" w:rsidRDefault="00290C65" w:rsidP="00290C65">
            <w:pPr>
              <w:pStyle w:val="a4"/>
              <w:rPr>
                <w:rFonts w:cs="Times New Roman"/>
                <w:sz w:val="22"/>
                <w:lang w:val="kk-KZ" w:eastAsia="ru-RU"/>
              </w:rPr>
            </w:pPr>
            <w:r w:rsidRPr="00234A14">
              <w:rPr>
                <w:rFonts w:cs="Times New Roman"/>
                <w:sz w:val="22"/>
                <w:lang w:val="kk-KZ" w:eastAsia="ru-RU"/>
              </w:rPr>
              <w:lastRenderedPageBreak/>
              <w:t xml:space="preserve">Соңы </w:t>
            </w:r>
          </w:p>
          <w:p w:rsidR="00290C65" w:rsidRPr="00234A14" w:rsidRDefault="00290C65" w:rsidP="00290C65">
            <w:pPr>
              <w:pStyle w:val="a4"/>
              <w:rPr>
                <w:rFonts w:cs="Times New Roman"/>
                <w:sz w:val="22"/>
                <w:lang w:val="kk-KZ" w:eastAsia="ru-RU"/>
              </w:rPr>
            </w:pPr>
            <w:r w:rsidRPr="00234A14">
              <w:rPr>
                <w:rFonts w:cs="Times New Roman"/>
                <w:sz w:val="22"/>
                <w:lang w:val="kk-KZ" w:eastAsia="ru-RU"/>
              </w:rPr>
              <w:t>5 м</w:t>
            </w:r>
          </w:p>
        </w:tc>
        <w:tc>
          <w:tcPr>
            <w:tcW w:w="4394" w:type="dxa"/>
            <w:shd w:val="clear" w:color="auto" w:fill="auto"/>
            <w:tcMar>
              <w:top w:w="45" w:type="dxa"/>
              <w:left w:w="75" w:type="dxa"/>
              <w:bottom w:w="45" w:type="dxa"/>
              <w:right w:w="75" w:type="dxa"/>
            </w:tcMar>
          </w:tcPr>
          <w:p w:rsidR="00290C65" w:rsidRPr="00234A14" w:rsidRDefault="00290C65" w:rsidP="00290C65">
            <w:pPr>
              <w:pStyle w:val="a4"/>
              <w:rPr>
                <w:rFonts w:cs="Times New Roman"/>
                <w:sz w:val="22"/>
                <w:lang w:val="kk-KZ" w:eastAsia="ru-RU"/>
              </w:rPr>
            </w:pPr>
            <w:r w:rsidRPr="00234A14">
              <w:rPr>
                <w:rFonts w:cs="Times New Roman"/>
                <w:sz w:val="22"/>
                <w:lang w:val="kk-KZ" w:eastAsia="ru-RU"/>
              </w:rPr>
              <w:t>Оқушылардан кері байланыс алу, көңіл күй сұрау, қоштасу.</w:t>
            </w:r>
          </w:p>
        </w:tc>
        <w:tc>
          <w:tcPr>
            <w:tcW w:w="3119" w:type="dxa"/>
            <w:shd w:val="clear" w:color="auto" w:fill="auto"/>
            <w:tcMar>
              <w:top w:w="45" w:type="dxa"/>
              <w:left w:w="75" w:type="dxa"/>
              <w:bottom w:w="45" w:type="dxa"/>
              <w:right w:w="75" w:type="dxa"/>
            </w:tcMar>
          </w:tcPr>
          <w:p w:rsidR="00290C65" w:rsidRPr="00234A14" w:rsidRDefault="00290C65" w:rsidP="00290C65">
            <w:pPr>
              <w:pStyle w:val="a4"/>
              <w:rPr>
                <w:rFonts w:cs="Times New Roman"/>
                <w:sz w:val="22"/>
                <w:lang w:val="kk-KZ" w:eastAsia="ru-RU"/>
              </w:rPr>
            </w:pPr>
            <w:r w:rsidRPr="00234A14">
              <w:rPr>
                <w:rFonts w:cs="Times New Roman"/>
                <w:sz w:val="22"/>
                <w:lang w:val="kk-KZ" w:eastAsia="ru-RU"/>
              </w:rPr>
              <w:t xml:space="preserve">Оқушылар сұрақтарға жауап береді, кері байланыс жасайды. </w:t>
            </w:r>
          </w:p>
        </w:tc>
        <w:tc>
          <w:tcPr>
            <w:tcW w:w="1559" w:type="dxa"/>
            <w:shd w:val="clear" w:color="auto" w:fill="auto"/>
            <w:tcMar>
              <w:top w:w="45" w:type="dxa"/>
              <w:left w:w="75" w:type="dxa"/>
              <w:bottom w:w="45" w:type="dxa"/>
              <w:right w:w="75" w:type="dxa"/>
            </w:tcMar>
          </w:tcPr>
          <w:p w:rsidR="00290C65" w:rsidRPr="00234A14" w:rsidRDefault="00290C65" w:rsidP="00290C65">
            <w:pPr>
              <w:pStyle w:val="a4"/>
              <w:rPr>
                <w:rFonts w:cs="Times New Roman"/>
                <w:sz w:val="22"/>
                <w:lang w:val="kk-KZ" w:eastAsia="ru-RU"/>
              </w:rPr>
            </w:pPr>
          </w:p>
        </w:tc>
        <w:tc>
          <w:tcPr>
            <w:tcW w:w="1417" w:type="dxa"/>
            <w:shd w:val="clear" w:color="auto" w:fill="auto"/>
            <w:tcMar>
              <w:top w:w="45" w:type="dxa"/>
              <w:left w:w="75" w:type="dxa"/>
              <w:bottom w:w="45" w:type="dxa"/>
              <w:right w:w="75" w:type="dxa"/>
            </w:tcMar>
          </w:tcPr>
          <w:p w:rsidR="00290C65" w:rsidRPr="00234A14" w:rsidRDefault="00290C65" w:rsidP="00290C65">
            <w:pPr>
              <w:pStyle w:val="a4"/>
              <w:rPr>
                <w:rFonts w:cs="Times New Roman"/>
                <w:color w:val="00B0F0"/>
                <w:sz w:val="22"/>
                <w:lang w:val="kk-KZ" w:eastAsia="ru-RU"/>
              </w:rPr>
            </w:pPr>
            <w:r w:rsidRPr="00621EE8">
              <w:rPr>
                <w:rFonts w:cs="Times New Roman"/>
                <w:color w:val="00B0F0"/>
                <w:sz w:val="22"/>
                <w:lang w:val="kk-KZ" w:eastAsia="ru-RU"/>
              </w:rPr>
              <w:t>https://onlinemektep.org/schedule/22.12.2020/lesson/3cddbd5d-4a0a-4313-aa2f-55bfecc2b73e</w:t>
            </w:r>
          </w:p>
        </w:tc>
      </w:tr>
    </w:tbl>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Pr="009C61BA"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Pr="009C61BA" w:rsidRDefault="00290C65" w:rsidP="00290C65">
      <w:pPr>
        <w:pStyle w:val="a4"/>
        <w:rPr>
          <w:rFonts w:cs="Times New Roman"/>
          <w:sz w:val="24"/>
          <w:szCs w:val="24"/>
          <w:lang w:val="kk-KZ"/>
        </w:rPr>
      </w:pPr>
    </w:p>
    <w:p w:rsidR="00290C65" w:rsidRPr="009C61BA"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Pr="009C61BA" w:rsidRDefault="00290C65" w:rsidP="00290C65">
      <w:pPr>
        <w:pStyle w:val="a4"/>
        <w:rPr>
          <w:rFonts w:cs="Times New Roman"/>
          <w:sz w:val="24"/>
          <w:szCs w:val="24"/>
          <w:lang w:val="kk-KZ"/>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Pr="009C61BA" w:rsidRDefault="00290C65" w:rsidP="00290C65">
      <w:pPr>
        <w:pStyle w:val="a4"/>
        <w:rPr>
          <w:rFonts w:cs="Times New Roman"/>
          <w:sz w:val="24"/>
          <w:szCs w:val="24"/>
          <w:lang w:val="kk-KZ"/>
        </w:rPr>
      </w:pPr>
    </w:p>
    <w:p w:rsidR="00290C65" w:rsidRPr="009C61BA"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Pr="009C61BA" w:rsidRDefault="00290C65" w:rsidP="00290C65">
      <w:pPr>
        <w:pStyle w:val="a4"/>
        <w:rPr>
          <w:rFonts w:cs="Times New Roman"/>
          <w:sz w:val="24"/>
          <w:szCs w:val="24"/>
          <w:lang w:val="kk-KZ"/>
        </w:rPr>
      </w:pPr>
    </w:p>
    <w:p w:rsidR="00290C65" w:rsidRPr="009C61BA"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Pr="009C61BA" w:rsidRDefault="00290C65" w:rsidP="00290C65">
      <w:pPr>
        <w:pStyle w:val="a4"/>
        <w:rPr>
          <w:rFonts w:cs="Times New Roman"/>
          <w:sz w:val="24"/>
          <w:szCs w:val="24"/>
          <w:lang w:val="kk-KZ"/>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p w:rsidR="00290C65" w:rsidRDefault="00290C65" w:rsidP="00290C65">
      <w:pPr>
        <w:pStyle w:val="a4"/>
        <w:rPr>
          <w:rFonts w:cs="Times New Roman"/>
          <w:sz w:val="24"/>
          <w:szCs w:val="24"/>
          <w:lang w:val="kk-KZ" w:eastAsia="ru-RU"/>
        </w:rPr>
      </w:pPr>
    </w:p>
    <w:bookmarkEnd w:id="0"/>
    <w:bookmarkEnd w:id="1"/>
    <w:bookmarkEnd w:id="2"/>
    <w:bookmarkEnd w:id="3"/>
    <w:p w:rsidR="009C61BA" w:rsidRPr="009C61BA" w:rsidRDefault="009C61BA" w:rsidP="009C61BA">
      <w:pPr>
        <w:pStyle w:val="a4"/>
        <w:rPr>
          <w:rFonts w:cs="Times New Roman"/>
          <w:sz w:val="24"/>
          <w:szCs w:val="24"/>
          <w:lang w:val="kk-KZ"/>
        </w:rPr>
      </w:pPr>
    </w:p>
    <w:sectPr w:rsidR="009C61BA" w:rsidRPr="009C61BA" w:rsidSect="009A5538">
      <w:pgSz w:w="11906" w:h="16838"/>
      <w:pgMar w:top="284" w:right="284" w:bottom="284" w:left="28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D3D"/>
    <w:multiLevelType w:val="multilevel"/>
    <w:tmpl w:val="3D1C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24086"/>
    <w:multiLevelType w:val="multilevel"/>
    <w:tmpl w:val="344E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327B7"/>
    <w:multiLevelType w:val="hybridMultilevel"/>
    <w:tmpl w:val="CAA26266"/>
    <w:lvl w:ilvl="0" w:tplc="0EF8AEB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drawingGridHorizontalSpacing w:val="14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43"/>
    <w:rsid w:val="00031E70"/>
    <w:rsid w:val="000366BF"/>
    <w:rsid w:val="00061F16"/>
    <w:rsid w:val="000A3698"/>
    <w:rsid w:val="000F23FA"/>
    <w:rsid w:val="00121C78"/>
    <w:rsid w:val="001563DD"/>
    <w:rsid w:val="00171D31"/>
    <w:rsid w:val="00181D75"/>
    <w:rsid w:val="001B049C"/>
    <w:rsid w:val="001C693F"/>
    <w:rsid w:val="00242443"/>
    <w:rsid w:val="002824E8"/>
    <w:rsid w:val="00290C65"/>
    <w:rsid w:val="002C7285"/>
    <w:rsid w:val="002D2B49"/>
    <w:rsid w:val="002D7322"/>
    <w:rsid w:val="002E0049"/>
    <w:rsid w:val="002F5AF5"/>
    <w:rsid w:val="0033099E"/>
    <w:rsid w:val="003717FC"/>
    <w:rsid w:val="003B54E7"/>
    <w:rsid w:val="003D2163"/>
    <w:rsid w:val="003F3B5C"/>
    <w:rsid w:val="00426135"/>
    <w:rsid w:val="00427C66"/>
    <w:rsid w:val="00584694"/>
    <w:rsid w:val="005E05A3"/>
    <w:rsid w:val="00672C86"/>
    <w:rsid w:val="00675961"/>
    <w:rsid w:val="006A796E"/>
    <w:rsid w:val="00714403"/>
    <w:rsid w:val="007A734E"/>
    <w:rsid w:val="008267D9"/>
    <w:rsid w:val="00833977"/>
    <w:rsid w:val="00836A24"/>
    <w:rsid w:val="008A64D2"/>
    <w:rsid w:val="008A7649"/>
    <w:rsid w:val="008B34CE"/>
    <w:rsid w:val="008B35F3"/>
    <w:rsid w:val="00931A41"/>
    <w:rsid w:val="00970717"/>
    <w:rsid w:val="009A5538"/>
    <w:rsid w:val="009A586E"/>
    <w:rsid w:val="009C61BA"/>
    <w:rsid w:val="00A35C9E"/>
    <w:rsid w:val="00A462EA"/>
    <w:rsid w:val="00AB50D1"/>
    <w:rsid w:val="00AF3D96"/>
    <w:rsid w:val="00AF7EFF"/>
    <w:rsid w:val="00B44F99"/>
    <w:rsid w:val="00B51738"/>
    <w:rsid w:val="00BE7237"/>
    <w:rsid w:val="00C33660"/>
    <w:rsid w:val="00C8702C"/>
    <w:rsid w:val="00CF2DDD"/>
    <w:rsid w:val="00D2090B"/>
    <w:rsid w:val="00D504E5"/>
    <w:rsid w:val="00E319A7"/>
    <w:rsid w:val="00E51EC3"/>
    <w:rsid w:val="00E77605"/>
    <w:rsid w:val="00E86FD6"/>
    <w:rsid w:val="00F32C3E"/>
    <w:rsid w:val="00FB2919"/>
    <w:rsid w:val="00FC7101"/>
    <w:rsid w:val="00FD2FBC"/>
    <w:rsid w:val="00FE79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81B7"/>
  <w15:docId w15:val="{4AAFF18F-EC94-4C45-A15D-E8E3D2EE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4F99"/>
  </w:style>
  <w:style w:type="paragraph" w:styleId="1">
    <w:name w:val="heading 1"/>
    <w:basedOn w:val="a"/>
    <w:next w:val="a"/>
    <w:link w:val="10"/>
    <w:uiPriority w:val="9"/>
    <w:qFormat/>
    <w:rsid w:val="000A369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rsid w:val="00242443"/>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290C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2443"/>
    <w:rPr>
      <w:rFonts w:eastAsia="Times New Roman" w:cs="Times New Roman"/>
      <w:b/>
      <w:bCs/>
      <w:sz w:val="27"/>
      <w:szCs w:val="27"/>
      <w:lang w:eastAsia="ru-RU"/>
    </w:rPr>
  </w:style>
  <w:style w:type="paragraph" w:styleId="a3">
    <w:name w:val="Normal (Web)"/>
    <w:basedOn w:val="a"/>
    <w:uiPriority w:val="99"/>
    <w:unhideWhenUsed/>
    <w:rsid w:val="00242443"/>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0A3698"/>
    <w:rPr>
      <w:rFonts w:asciiTheme="majorHAnsi" w:eastAsiaTheme="majorEastAsia" w:hAnsiTheme="majorHAnsi" w:cstheme="majorBidi"/>
      <w:b/>
      <w:bCs/>
      <w:color w:val="365F91" w:themeColor="accent1" w:themeShade="BF"/>
      <w:szCs w:val="28"/>
    </w:rPr>
  </w:style>
  <w:style w:type="paragraph" w:styleId="a4">
    <w:name w:val="No Spacing"/>
    <w:qFormat/>
    <w:rsid w:val="009C61BA"/>
  </w:style>
  <w:style w:type="paragraph" w:customStyle="1" w:styleId="11">
    <w:name w:val="Без интервала1"/>
    <w:rsid w:val="009C61BA"/>
    <w:pPr>
      <w:suppressAutoHyphens/>
    </w:pPr>
    <w:rPr>
      <w:rFonts w:ascii="Calibri" w:eastAsia="SimSun" w:hAnsi="Calibri" w:cs="Calibri"/>
      <w:kern w:val="1"/>
      <w:sz w:val="22"/>
      <w:lang w:eastAsia="ar-SA"/>
    </w:rPr>
  </w:style>
  <w:style w:type="character" w:styleId="a5">
    <w:name w:val="Hyperlink"/>
    <w:basedOn w:val="a0"/>
    <w:uiPriority w:val="99"/>
    <w:unhideWhenUsed/>
    <w:rsid w:val="009C61BA"/>
    <w:rPr>
      <w:color w:val="0000FF" w:themeColor="hyperlink"/>
      <w:u w:val="single"/>
    </w:rPr>
  </w:style>
  <w:style w:type="character" w:styleId="a6">
    <w:name w:val="Unresolved Mention"/>
    <w:basedOn w:val="a0"/>
    <w:uiPriority w:val="99"/>
    <w:semiHidden/>
    <w:unhideWhenUsed/>
    <w:rsid w:val="009C61BA"/>
    <w:rPr>
      <w:color w:val="605E5C"/>
      <w:shd w:val="clear" w:color="auto" w:fill="E1DFDD"/>
    </w:rPr>
  </w:style>
  <w:style w:type="paragraph" w:customStyle="1" w:styleId="2">
    <w:name w:val="Без интервала2"/>
    <w:rsid w:val="00FE79F7"/>
    <w:pPr>
      <w:suppressAutoHyphens/>
    </w:pPr>
    <w:rPr>
      <w:rFonts w:ascii="Calibri" w:eastAsia="SimSun" w:hAnsi="Calibri" w:cs="Calibri"/>
      <w:kern w:val="1"/>
      <w:sz w:val="22"/>
      <w:lang w:eastAsia="ar-SA"/>
    </w:rPr>
  </w:style>
  <w:style w:type="paragraph" w:styleId="a7">
    <w:name w:val="Balloon Text"/>
    <w:basedOn w:val="a"/>
    <w:link w:val="a8"/>
    <w:uiPriority w:val="99"/>
    <w:semiHidden/>
    <w:unhideWhenUsed/>
    <w:rsid w:val="008A7649"/>
    <w:rPr>
      <w:rFonts w:ascii="Segoe UI" w:hAnsi="Segoe UI" w:cs="Segoe UI"/>
      <w:sz w:val="18"/>
      <w:szCs w:val="18"/>
    </w:rPr>
  </w:style>
  <w:style w:type="character" w:customStyle="1" w:styleId="a8">
    <w:name w:val="Текст выноски Знак"/>
    <w:basedOn w:val="a0"/>
    <w:link w:val="a7"/>
    <w:uiPriority w:val="99"/>
    <w:semiHidden/>
    <w:rsid w:val="008A7649"/>
    <w:rPr>
      <w:rFonts w:ascii="Segoe UI" w:hAnsi="Segoe UI" w:cs="Segoe UI"/>
      <w:sz w:val="18"/>
      <w:szCs w:val="18"/>
    </w:rPr>
  </w:style>
  <w:style w:type="character" w:customStyle="1" w:styleId="40">
    <w:name w:val="Заголовок 4 Знак"/>
    <w:basedOn w:val="a0"/>
    <w:link w:val="4"/>
    <w:uiPriority w:val="9"/>
    <w:semiHidden/>
    <w:rsid w:val="00290C65"/>
    <w:rPr>
      <w:rFonts w:asciiTheme="majorHAnsi" w:eastAsiaTheme="majorEastAsia" w:hAnsiTheme="majorHAnsi" w:cstheme="majorBidi"/>
      <w:i/>
      <w:iCs/>
      <w:color w:val="365F91" w:themeColor="accent1" w:themeShade="BF"/>
    </w:rPr>
  </w:style>
  <w:style w:type="paragraph" w:customStyle="1" w:styleId="31">
    <w:name w:val="Без интервала3"/>
    <w:rsid w:val="00290C65"/>
    <w:pPr>
      <w:suppressAutoHyphens/>
    </w:pPr>
    <w:rPr>
      <w:rFonts w:ascii="Calibri" w:eastAsia="SimSun" w:hAnsi="Calibri" w:cs="Calibri"/>
      <w:kern w:val="1"/>
      <w:sz w:val="22"/>
      <w:lang w:eastAsia="ar-SA"/>
    </w:rPr>
  </w:style>
  <w:style w:type="character" w:customStyle="1" w:styleId="WW8Num1z3">
    <w:name w:val="WW8Num1z3"/>
    <w:rsid w:val="00290C65"/>
  </w:style>
  <w:style w:type="paragraph" w:customStyle="1" w:styleId="41">
    <w:name w:val="Без интервала4"/>
    <w:rsid w:val="00290C65"/>
    <w:pPr>
      <w:suppressAutoHyphens/>
    </w:pPr>
    <w:rPr>
      <w:rFonts w:ascii="Calibri" w:eastAsia="SimSun" w:hAnsi="Calibri" w:cs="Calibri"/>
      <w:kern w:val="1"/>
      <w:sz w:val="22"/>
      <w:lang w:eastAsia="ar-SA"/>
    </w:rPr>
  </w:style>
  <w:style w:type="character" w:customStyle="1" w:styleId="WW8Num2z2">
    <w:name w:val="WW8Num2z2"/>
    <w:rsid w:val="00290C65"/>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340351752">
      <w:bodyDiv w:val="1"/>
      <w:marLeft w:val="0"/>
      <w:marRight w:val="0"/>
      <w:marTop w:val="0"/>
      <w:marBottom w:val="0"/>
      <w:divBdr>
        <w:top w:val="none" w:sz="0" w:space="0" w:color="auto"/>
        <w:left w:val="none" w:sz="0" w:space="0" w:color="auto"/>
        <w:bottom w:val="none" w:sz="0" w:space="0" w:color="auto"/>
        <w:right w:val="none" w:sz="0" w:space="0" w:color="auto"/>
      </w:divBdr>
      <w:divsChild>
        <w:div w:id="1058673509">
          <w:marLeft w:val="0"/>
          <w:marRight w:val="0"/>
          <w:marTop w:val="120"/>
          <w:marBottom w:val="0"/>
          <w:divBdr>
            <w:top w:val="none" w:sz="0" w:space="0" w:color="auto"/>
            <w:left w:val="none" w:sz="0" w:space="0" w:color="auto"/>
            <w:bottom w:val="none" w:sz="0" w:space="0" w:color="auto"/>
            <w:right w:val="none" w:sz="0" w:space="0" w:color="auto"/>
          </w:divBdr>
          <w:divsChild>
            <w:div w:id="1798521212">
              <w:marLeft w:val="0"/>
              <w:marRight w:val="0"/>
              <w:marTop w:val="0"/>
              <w:marBottom w:val="0"/>
              <w:divBdr>
                <w:top w:val="none" w:sz="0" w:space="0" w:color="auto"/>
                <w:left w:val="none" w:sz="0" w:space="0" w:color="auto"/>
                <w:bottom w:val="none" w:sz="0" w:space="0" w:color="auto"/>
                <w:right w:val="none" w:sz="0" w:space="0" w:color="auto"/>
              </w:divBdr>
              <w:divsChild>
                <w:div w:id="1537348879">
                  <w:marLeft w:val="0"/>
                  <w:marRight w:val="0"/>
                  <w:marTop w:val="0"/>
                  <w:marBottom w:val="0"/>
                  <w:divBdr>
                    <w:top w:val="none" w:sz="0" w:space="2" w:color="auto"/>
                    <w:left w:val="none" w:sz="0" w:space="2" w:color="auto"/>
                    <w:bottom w:val="none" w:sz="0" w:space="2" w:color="auto"/>
                    <w:right w:val="none" w:sz="0" w:space="2" w:color="auto"/>
                  </w:divBdr>
                  <w:divsChild>
                    <w:div w:id="321353012">
                      <w:marLeft w:val="0"/>
                      <w:marRight w:val="0"/>
                      <w:marTop w:val="0"/>
                      <w:marBottom w:val="0"/>
                      <w:divBdr>
                        <w:top w:val="none" w:sz="0" w:space="0" w:color="auto"/>
                        <w:left w:val="none" w:sz="0" w:space="0" w:color="auto"/>
                        <w:bottom w:val="none" w:sz="0" w:space="0" w:color="auto"/>
                        <w:right w:val="none" w:sz="0" w:space="0" w:color="auto"/>
                      </w:divBdr>
                    </w:div>
                    <w:div w:id="1906797398">
                      <w:marLeft w:val="0"/>
                      <w:marRight w:val="0"/>
                      <w:marTop w:val="120"/>
                      <w:marBottom w:val="0"/>
                      <w:divBdr>
                        <w:top w:val="none" w:sz="0" w:space="0" w:color="auto"/>
                        <w:left w:val="none" w:sz="0" w:space="0" w:color="auto"/>
                        <w:bottom w:val="none" w:sz="0" w:space="0" w:color="auto"/>
                        <w:right w:val="none" w:sz="0" w:space="0" w:color="auto"/>
                      </w:divBdr>
                    </w:div>
                  </w:divsChild>
                </w:div>
                <w:div w:id="174735204">
                  <w:marLeft w:val="0"/>
                  <w:marRight w:val="0"/>
                  <w:marTop w:val="0"/>
                  <w:marBottom w:val="0"/>
                  <w:divBdr>
                    <w:top w:val="none" w:sz="0" w:space="2" w:color="auto"/>
                    <w:left w:val="none" w:sz="0" w:space="2" w:color="auto"/>
                    <w:bottom w:val="none" w:sz="0" w:space="2" w:color="auto"/>
                    <w:right w:val="none" w:sz="0" w:space="2" w:color="auto"/>
                  </w:divBdr>
                  <w:divsChild>
                    <w:div w:id="16114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914">
          <w:marLeft w:val="0"/>
          <w:marRight w:val="0"/>
          <w:marTop w:val="120"/>
          <w:marBottom w:val="0"/>
          <w:divBdr>
            <w:top w:val="none" w:sz="0" w:space="0" w:color="auto"/>
            <w:left w:val="none" w:sz="0" w:space="0" w:color="auto"/>
            <w:bottom w:val="none" w:sz="0" w:space="0" w:color="auto"/>
            <w:right w:val="none" w:sz="0" w:space="0" w:color="auto"/>
          </w:divBdr>
          <w:divsChild>
            <w:div w:id="773595179">
              <w:marLeft w:val="0"/>
              <w:marRight w:val="0"/>
              <w:marTop w:val="0"/>
              <w:marBottom w:val="0"/>
              <w:divBdr>
                <w:top w:val="none" w:sz="0" w:space="0" w:color="auto"/>
                <w:left w:val="none" w:sz="0" w:space="0" w:color="auto"/>
                <w:bottom w:val="none" w:sz="0" w:space="0" w:color="auto"/>
                <w:right w:val="none" w:sz="0" w:space="0" w:color="auto"/>
              </w:divBdr>
              <w:divsChild>
                <w:div w:id="1571764895">
                  <w:marLeft w:val="0"/>
                  <w:marRight w:val="0"/>
                  <w:marTop w:val="0"/>
                  <w:marBottom w:val="0"/>
                  <w:divBdr>
                    <w:top w:val="none" w:sz="0" w:space="2" w:color="auto"/>
                    <w:left w:val="none" w:sz="0" w:space="2" w:color="auto"/>
                    <w:bottom w:val="none" w:sz="0" w:space="2" w:color="auto"/>
                    <w:right w:val="none" w:sz="0" w:space="2" w:color="auto"/>
                  </w:divBdr>
                  <w:divsChild>
                    <w:div w:id="422800305">
                      <w:marLeft w:val="0"/>
                      <w:marRight w:val="0"/>
                      <w:marTop w:val="0"/>
                      <w:marBottom w:val="0"/>
                      <w:divBdr>
                        <w:top w:val="none" w:sz="0" w:space="0" w:color="auto"/>
                        <w:left w:val="none" w:sz="0" w:space="0" w:color="auto"/>
                        <w:bottom w:val="none" w:sz="0" w:space="0" w:color="auto"/>
                        <w:right w:val="none" w:sz="0" w:space="0" w:color="auto"/>
                      </w:divBdr>
                    </w:div>
                    <w:div w:id="417144383">
                      <w:marLeft w:val="0"/>
                      <w:marRight w:val="0"/>
                      <w:marTop w:val="120"/>
                      <w:marBottom w:val="0"/>
                      <w:divBdr>
                        <w:top w:val="none" w:sz="0" w:space="0" w:color="auto"/>
                        <w:left w:val="none" w:sz="0" w:space="0" w:color="auto"/>
                        <w:bottom w:val="none" w:sz="0" w:space="0" w:color="auto"/>
                        <w:right w:val="none" w:sz="0" w:space="0" w:color="auto"/>
                      </w:divBdr>
                    </w:div>
                  </w:divsChild>
                </w:div>
                <w:div w:id="1672444858">
                  <w:marLeft w:val="0"/>
                  <w:marRight w:val="0"/>
                  <w:marTop w:val="0"/>
                  <w:marBottom w:val="0"/>
                  <w:divBdr>
                    <w:top w:val="none" w:sz="0" w:space="2" w:color="auto"/>
                    <w:left w:val="none" w:sz="0" w:space="2" w:color="auto"/>
                    <w:bottom w:val="none" w:sz="0" w:space="2" w:color="auto"/>
                    <w:right w:val="none" w:sz="0" w:space="2" w:color="auto"/>
                  </w:divBdr>
                  <w:divsChild>
                    <w:div w:id="1545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00741">
          <w:marLeft w:val="0"/>
          <w:marRight w:val="0"/>
          <w:marTop w:val="120"/>
          <w:marBottom w:val="0"/>
          <w:divBdr>
            <w:top w:val="none" w:sz="0" w:space="0" w:color="auto"/>
            <w:left w:val="none" w:sz="0" w:space="0" w:color="auto"/>
            <w:bottom w:val="none" w:sz="0" w:space="0" w:color="auto"/>
            <w:right w:val="none" w:sz="0" w:space="0" w:color="auto"/>
          </w:divBdr>
          <w:divsChild>
            <w:div w:id="139157484">
              <w:marLeft w:val="0"/>
              <w:marRight w:val="0"/>
              <w:marTop w:val="0"/>
              <w:marBottom w:val="0"/>
              <w:divBdr>
                <w:top w:val="none" w:sz="0" w:space="0" w:color="auto"/>
                <w:left w:val="none" w:sz="0" w:space="0" w:color="auto"/>
                <w:bottom w:val="none" w:sz="0" w:space="0" w:color="auto"/>
                <w:right w:val="none" w:sz="0" w:space="0" w:color="auto"/>
              </w:divBdr>
              <w:divsChild>
                <w:div w:id="1240285106">
                  <w:marLeft w:val="0"/>
                  <w:marRight w:val="0"/>
                  <w:marTop w:val="0"/>
                  <w:marBottom w:val="0"/>
                  <w:divBdr>
                    <w:top w:val="none" w:sz="0" w:space="2" w:color="auto"/>
                    <w:left w:val="none" w:sz="0" w:space="2" w:color="auto"/>
                    <w:bottom w:val="none" w:sz="0" w:space="2" w:color="auto"/>
                    <w:right w:val="none" w:sz="0" w:space="2" w:color="auto"/>
                  </w:divBdr>
                  <w:divsChild>
                    <w:div w:id="1268849960">
                      <w:marLeft w:val="0"/>
                      <w:marRight w:val="0"/>
                      <w:marTop w:val="0"/>
                      <w:marBottom w:val="0"/>
                      <w:divBdr>
                        <w:top w:val="none" w:sz="0" w:space="0" w:color="auto"/>
                        <w:left w:val="none" w:sz="0" w:space="0" w:color="auto"/>
                        <w:bottom w:val="none" w:sz="0" w:space="0" w:color="auto"/>
                        <w:right w:val="none" w:sz="0" w:space="0" w:color="auto"/>
                      </w:divBdr>
                    </w:div>
                    <w:div w:id="650644980">
                      <w:marLeft w:val="0"/>
                      <w:marRight w:val="0"/>
                      <w:marTop w:val="120"/>
                      <w:marBottom w:val="0"/>
                      <w:divBdr>
                        <w:top w:val="none" w:sz="0" w:space="0" w:color="auto"/>
                        <w:left w:val="none" w:sz="0" w:space="0" w:color="auto"/>
                        <w:bottom w:val="none" w:sz="0" w:space="0" w:color="auto"/>
                        <w:right w:val="none" w:sz="0" w:space="0" w:color="auto"/>
                      </w:divBdr>
                    </w:div>
                  </w:divsChild>
                </w:div>
                <w:div w:id="699863111">
                  <w:marLeft w:val="0"/>
                  <w:marRight w:val="0"/>
                  <w:marTop w:val="0"/>
                  <w:marBottom w:val="0"/>
                  <w:divBdr>
                    <w:top w:val="none" w:sz="0" w:space="2" w:color="auto"/>
                    <w:left w:val="none" w:sz="0" w:space="2" w:color="auto"/>
                    <w:bottom w:val="none" w:sz="0" w:space="2" w:color="auto"/>
                    <w:right w:val="none" w:sz="0" w:space="2" w:color="auto"/>
                  </w:divBdr>
                  <w:divsChild>
                    <w:div w:id="5676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0029">
          <w:marLeft w:val="0"/>
          <w:marRight w:val="0"/>
          <w:marTop w:val="120"/>
          <w:marBottom w:val="0"/>
          <w:divBdr>
            <w:top w:val="none" w:sz="0" w:space="0" w:color="auto"/>
            <w:left w:val="none" w:sz="0" w:space="0" w:color="auto"/>
            <w:bottom w:val="none" w:sz="0" w:space="0" w:color="auto"/>
            <w:right w:val="none" w:sz="0" w:space="0" w:color="auto"/>
          </w:divBdr>
          <w:divsChild>
            <w:div w:id="1161458169">
              <w:marLeft w:val="0"/>
              <w:marRight w:val="0"/>
              <w:marTop w:val="0"/>
              <w:marBottom w:val="0"/>
              <w:divBdr>
                <w:top w:val="none" w:sz="0" w:space="0" w:color="auto"/>
                <w:left w:val="none" w:sz="0" w:space="0" w:color="auto"/>
                <w:bottom w:val="none" w:sz="0" w:space="0" w:color="auto"/>
                <w:right w:val="none" w:sz="0" w:space="0" w:color="auto"/>
              </w:divBdr>
              <w:divsChild>
                <w:div w:id="1112165076">
                  <w:marLeft w:val="0"/>
                  <w:marRight w:val="0"/>
                  <w:marTop w:val="0"/>
                  <w:marBottom w:val="0"/>
                  <w:divBdr>
                    <w:top w:val="none" w:sz="0" w:space="2" w:color="auto"/>
                    <w:left w:val="none" w:sz="0" w:space="2" w:color="auto"/>
                    <w:bottom w:val="none" w:sz="0" w:space="2" w:color="auto"/>
                    <w:right w:val="none" w:sz="0" w:space="2" w:color="auto"/>
                  </w:divBdr>
                  <w:divsChild>
                    <w:div w:id="733773418">
                      <w:marLeft w:val="0"/>
                      <w:marRight w:val="0"/>
                      <w:marTop w:val="0"/>
                      <w:marBottom w:val="0"/>
                      <w:divBdr>
                        <w:top w:val="none" w:sz="0" w:space="0" w:color="auto"/>
                        <w:left w:val="none" w:sz="0" w:space="0" w:color="auto"/>
                        <w:bottom w:val="none" w:sz="0" w:space="0" w:color="auto"/>
                        <w:right w:val="none" w:sz="0" w:space="0" w:color="auto"/>
                      </w:divBdr>
                    </w:div>
                    <w:div w:id="1574706453">
                      <w:marLeft w:val="0"/>
                      <w:marRight w:val="0"/>
                      <w:marTop w:val="120"/>
                      <w:marBottom w:val="0"/>
                      <w:divBdr>
                        <w:top w:val="none" w:sz="0" w:space="0" w:color="auto"/>
                        <w:left w:val="none" w:sz="0" w:space="0" w:color="auto"/>
                        <w:bottom w:val="none" w:sz="0" w:space="0" w:color="auto"/>
                        <w:right w:val="none" w:sz="0" w:space="0" w:color="auto"/>
                      </w:divBdr>
                    </w:div>
                  </w:divsChild>
                </w:div>
                <w:div w:id="1509785290">
                  <w:marLeft w:val="0"/>
                  <w:marRight w:val="0"/>
                  <w:marTop w:val="0"/>
                  <w:marBottom w:val="0"/>
                  <w:divBdr>
                    <w:top w:val="none" w:sz="0" w:space="2" w:color="auto"/>
                    <w:left w:val="none" w:sz="0" w:space="2" w:color="auto"/>
                    <w:bottom w:val="none" w:sz="0" w:space="2" w:color="auto"/>
                    <w:right w:val="none" w:sz="0" w:space="2" w:color="auto"/>
                  </w:divBdr>
                  <w:divsChild>
                    <w:div w:id="12248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7174">
          <w:marLeft w:val="0"/>
          <w:marRight w:val="0"/>
          <w:marTop w:val="120"/>
          <w:marBottom w:val="0"/>
          <w:divBdr>
            <w:top w:val="none" w:sz="0" w:space="0" w:color="auto"/>
            <w:left w:val="none" w:sz="0" w:space="0" w:color="auto"/>
            <w:bottom w:val="none" w:sz="0" w:space="0" w:color="auto"/>
            <w:right w:val="none" w:sz="0" w:space="0" w:color="auto"/>
          </w:divBdr>
        </w:div>
      </w:divsChild>
    </w:div>
    <w:div w:id="346947937">
      <w:bodyDiv w:val="1"/>
      <w:marLeft w:val="0"/>
      <w:marRight w:val="0"/>
      <w:marTop w:val="0"/>
      <w:marBottom w:val="0"/>
      <w:divBdr>
        <w:top w:val="none" w:sz="0" w:space="0" w:color="auto"/>
        <w:left w:val="none" w:sz="0" w:space="0" w:color="auto"/>
        <w:bottom w:val="none" w:sz="0" w:space="0" w:color="auto"/>
        <w:right w:val="none" w:sz="0" w:space="0" w:color="auto"/>
      </w:divBdr>
      <w:divsChild>
        <w:div w:id="592397017">
          <w:marLeft w:val="0"/>
          <w:marRight w:val="0"/>
          <w:marTop w:val="120"/>
          <w:marBottom w:val="0"/>
          <w:divBdr>
            <w:top w:val="none" w:sz="0" w:space="0" w:color="auto"/>
            <w:left w:val="none" w:sz="0" w:space="0" w:color="auto"/>
            <w:bottom w:val="none" w:sz="0" w:space="0" w:color="auto"/>
            <w:right w:val="none" w:sz="0" w:space="0" w:color="auto"/>
          </w:divBdr>
          <w:divsChild>
            <w:div w:id="1341589615">
              <w:marLeft w:val="0"/>
              <w:marRight w:val="0"/>
              <w:marTop w:val="0"/>
              <w:marBottom w:val="0"/>
              <w:divBdr>
                <w:top w:val="none" w:sz="0" w:space="0" w:color="auto"/>
                <w:left w:val="none" w:sz="0" w:space="0" w:color="auto"/>
                <w:bottom w:val="none" w:sz="0" w:space="0" w:color="auto"/>
                <w:right w:val="none" w:sz="0" w:space="0" w:color="auto"/>
              </w:divBdr>
              <w:divsChild>
                <w:div w:id="1103111372">
                  <w:marLeft w:val="0"/>
                  <w:marRight w:val="0"/>
                  <w:marTop w:val="0"/>
                  <w:marBottom w:val="0"/>
                  <w:divBdr>
                    <w:top w:val="none" w:sz="0" w:space="2" w:color="auto"/>
                    <w:left w:val="none" w:sz="0" w:space="2" w:color="auto"/>
                    <w:bottom w:val="none" w:sz="0" w:space="2" w:color="auto"/>
                    <w:right w:val="none" w:sz="0" w:space="2" w:color="auto"/>
                  </w:divBdr>
                  <w:divsChild>
                    <w:div w:id="212931446">
                      <w:marLeft w:val="0"/>
                      <w:marRight w:val="0"/>
                      <w:marTop w:val="0"/>
                      <w:marBottom w:val="0"/>
                      <w:divBdr>
                        <w:top w:val="none" w:sz="0" w:space="0" w:color="auto"/>
                        <w:left w:val="none" w:sz="0" w:space="0" w:color="auto"/>
                        <w:bottom w:val="none" w:sz="0" w:space="0" w:color="auto"/>
                        <w:right w:val="none" w:sz="0" w:space="0" w:color="auto"/>
                      </w:divBdr>
                    </w:div>
                    <w:div w:id="694036284">
                      <w:marLeft w:val="0"/>
                      <w:marRight w:val="0"/>
                      <w:marTop w:val="120"/>
                      <w:marBottom w:val="0"/>
                      <w:divBdr>
                        <w:top w:val="none" w:sz="0" w:space="0" w:color="auto"/>
                        <w:left w:val="none" w:sz="0" w:space="0" w:color="auto"/>
                        <w:bottom w:val="none" w:sz="0" w:space="0" w:color="auto"/>
                        <w:right w:val="none" w:sz="0" w:space="0" w:color="auto"/>
                      </w:divBdr>
                    </w:div>
                  </w:divsChild>
                </w:div>
                <w:div w:id="983240430">
                  <w:marLeft w:val="0"/>
                  <w:marRight w:val="0"/>
                  <w:marTop w:val="0"/>
                  <w:marBottom w:val="0"/>
                  <w:divBdr>
                    <w:top w:val="none" w:sz="0" w:space="2" w:color="auto"/>
                    <w:left w:val="none" w:sz="0" w:space="2" w:color="auto"/>
                    <w:bottom w:val="none" w:sz="0" w:space="2" w:color="auto"/>
                    <w:right w:val="none" w:sz="0" w:space="2" w:color="auto"/>
                  </w:divBdr>
                  <w:divsChild>
                    <w:div w:id="12333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3121">
          <w:marLeft w:val="0"/>
          <w:marRight w:val="0"/>
          <w:marTop w:val="120"/>
          <w:marBottom w:val="0"/>
          <w:divBdr>
            <w:top w:val="none" w:sz="0" w:space="0" w:color="auto"/>
            <w:left w:val="none" w:sz="0" w:space="0" w:color="auto"/>
            <w:bottom w:val="none" w:sz="0" w:space="0" w:color="auto"/>
            <w:right w:val="none" w:sz="0" w:space="0" w:color="auto"/>
          </w:divBdr>
          <w:divsChild>
            <w:div w:id="1834295971">
              <w:marLeft w:val="0"/>
              <w:marRight w:val="0"/>
              <w:marTop w:val="0"/>
              <w:marBottom w:val="0"/>
              <w:divBdr>
                <w:top w:val="none" w:sz="0" w:space="0" w:color="auto"/>
                <w:left w:val="none" w:sz="0" w:space="0" w:color="auto"/>
                <w:bottom w:val="none" w:sz="0" w:space="0" w:color="auto"/>
                <w:right w:val="none" w:sz="0" w:space="0" w:color="auto"/>
              </w:divBdr>
              <w:divsChild>
                <w:div w:id="1754008785">
                  <w:marLeft w:val="0"/>
                  <w:marRight w:val="0"/>
                  <w:marTop w:val="0"/>
                  <w:marBottom w:val="0"/>
                  <w:divBdr>
                    <w:top w:val="none" w:sz="0" w:space="2" w:color="auto"/>
                    <w:left w:val="none" w:sz="0" w:space="2" w:color="auto"/>
                    <w:bottom w:val="none" w:sz="0" w:space="2" w:color="auto"/>
                    <w:right w:val="none" w:sz="0" w:space="2" w:color="auto"/>
                  </w:divBdr>
                  <w:divsChild>
                    <w:div w:id="427964891">
                      <w:marLeft w:val="0"/>
                      <w:marRight w:val="0"/>
                      <w:marTop w:val="0"/>
                      <w:marBottom w:val="0"/>
                      <w:divBdr>
                        <w:top w:val="none" w:sz="0" w:space="0" w:color="auto"/>
                        <w:left w:val="none" w:sz="0" w:space="0" w:color="auto"/>
                        <w:bottom w:val="none" w:sz="0" w:space="0" w:color="auto"/>
                        <w:right w:val="none" w:sz="0" w:space="0" w:color="auto"/>
                      </w:divBdr>
                    </w:div>
                    <w:div w:id="501160020">
                      <w:marLeft w:val="0"/>
                      <w:marRight w:val="0"/>
                      <w:marTop w:val="120"/>
                      <w:marBottom w:val="0"/>
                      <w:divBdr>
                        <w:top w:val="none" w:sz="0" w:space="0" w:color="auto"/>
                        <w:left w:val="none" w:sz="0" w:space="0" w:color="auto"/>
                        <w:bottom w:val="none" w:sz="0" w:space="0" w:color="auto"/>
                        <w:right w:val="none" w:sz="0" w:space="0" w:color="auto"/>
                      </w:divBdr>
                    </w:div>
                  </w:divsChild>
                </w:div>
                <w:div w:id="986205589">
                  <w:marLeft w:val="0"/>
                  <w:marRight w:val="0"/>
                  <w:marTop w:val="0"/>
                  <w:marBottom w:val="0"/>
                  <w:divBdr>
                    <w:top w:val="none" w:sz="0" w:space="2" w:color="auto"/>
                    <w:left w:val="none" w:sz="0" w:space="2" w:color="auto"/>
                    <w:bottom w:val="none" w:sz="0" w:space="2" w:color="auto"/>
                    <w:right w:val="none" w:sz="0" w:space="2" w:color="auto"/>
                  </w:divBdr>
                  <w:divsChild>
                    <w:div w:id="10552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4814">
          <w:marLeft w:val="0"/>
          <w:marRight w:val="0"/>
          <w:marTop w:val="120"/>
          <w:marBottom w:val="0"/>
          <w:divBdr>
            <w:top w:val="none" w:sz="0" w:space="0" w:color="auto"/>
            <w:left w:val="none" w:sz="0" w:space="0" w:color="auto"/>
            <w:bottom w:val="none" w:sz="0" w:space="0" w:color="auto"/>
            <w:right w:val="none" w:sz="0" w:space="0" w:color="auto"/>
          </w:divBdr>
          <w:divsChild>
            <w:div w:id="722291555">
              <w:marLeft w:val="0"/>
              <w:marRight w:val="0"/>
              <w:marTop w:val="0"/>
              <w:marBottom w:val="0"/>
              <w:divBdr>
                <w:top w:val="none" w:sz="0" w:space="0" w:color="auto"/>
                <w:left w:val="none" w:sz="0" w:space="0" w:color="auto"/>
                <w:bottom w:val="none" w:sz="0" w:space="0" w:color="auto"/>
                <w:right w:val="none" w:sz="0" w:space="0" w:color="auto"/>
              </w:divBdr>
              <w:divsChild>
                <w:div w:id="466554896">
                  <w:marLeft w:val="0"/>
                  <w:marRight w:val="0"/>
                  <w:marTop w:val="0"/>
                  <w:marBottom w:val="0"/>
                  <w:divBdr>
                    <w:top w:val="none" w:sz="0" w:space="2" w:color="auto"/>
                    <w:left w:val="none" w:sz="0" w:space="2" w:color="auto"/>
                    <w:bottom w:val="none" w:sz="0" w:space="2" w:color="auto"/>
                    <w:right w:val="none" w:sz="0" w:space="2" w:color="auto"/>
                  </w:divBdr>
                  <w:divsChild>
                    <w:div w:id="572357368">
                      <w:marLeft w:val="0"/>
                      <w:marRight w:val="0"/>
                      <w:marTop w:val="0"/>
                      <w:marBottom w:val="0"/>
                      <w:divBdr>
                        <w:top w:val="none" w:sz="0" w:space="0" w:color="auto"/>
                        <w:left w:val="none" w:sz="0" w:space="0" w:color="auto"/>
                        <w:bottom w:val="none" w:sz="0" w:space="0" w:color="auto"/>
                        <w:right w:val="none" w:sz="0" w:space="0" w:color="auto"/>
                      </w:divBdr>
                    </w:div>
                    <w:div w:id="849023762">
                      <w:marLeft w:val="0"/>
                      <w:marRight w:val="0"/>
                      <w:marTop w:val="120"/>
                      <w:marBottom w:val="0"/>
                      <w:divBdr>
                        <w:top w:val="none" w:sz="0" w:space="0" w:color="auto"/>
                        <w:left w:val="none" w:sz="0" w:space="0" w:color="auto"/>
                        <w:bottom w:val="none" w:sz="0" w:space="0" w:color="auto"/>
                        <w:right w:val="none" w:sz="0" w:space="0" w:color="auto"/>
                      </w:divBdr>
                    </w:div>
                  </w:divsChild>
                </w:div>
                <w:div w:id="596253889">
                  <w:marLeft w:val="0"/>
                  <w:marRight w:val="0"/>
                  <w:marTop w:val="0"/>
                  <w:marBottom w:val="0"/>
                  <w:divBdr>
                    <w:top w:val="none" w:sz="0" w:space="2" w:color="auto"/>
                    <w:left w:val="none" w:sz="0" w:space="2" w:color="auto"/>
                    <w:bottom w:val="none" w:sz="0" w:space="2" w:color="auto"/>
                    <w:right w:val="none" w:sz="0" w:space="2" w:color="auto"/>
                  </w:divBdr>
                  <w:divsChild>
                    <w:div w:id="13410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8878">
          <w:marLeft w:val="0"/>
          <w:marRight w:val="0"/>
          <w:marTop w:val="120"/>
          <w:marBottom w:val="0"/>
          <w:divBdr>
            <w:top w:val="none" w:sz="0" w:space="0" w:color="auto"/>
            <w:left w:val="none" w:sz="0" w:space="0" w:color="auto"/>
            <w:bottom w:val="none" w:sz="0" w:space="0" w:color="auto"/>
            <w:right w:val="none" w:sz="0" w:space="0" w:color="auto"/>
          </w:divBdr>
          <w:divsChild>
            <w:div w:id="363100036">
              <w:marLeft w:val="0"/>
              <w:marRight w:val="0"/>
              <w:marTop w:val="0"/>
              <w:marBottom w:val="0"/>
              <w:divBdr>
                <w:top w:val="none" w:sz="0" w:space="0" w:color="auto"/>
                <w:left w:val="none" w:sz="0" w:space="0" w:color="auto"/>
                <w:bottom w:val="none" w:sz="0" w:space="0" w:color="auto"/>
                <w:right w:val="none" w:sz="0" w:space="0" w:color="auto"/>
              </w:divBdr>
              <w:divsChild>
                <w:div w:id="2051346209">
                  <w:marLeft w:val="0"/>
                  <w:marRight w:val="0"/>
                  <w:marTop w:val="0"/>
                  <w:marBottom w:val="0"/>
                  <w:divBdr>
                    <w:top w:val="none" w:sz="0" w:space="2" w:color="auto"/>
                    <w:left w:val="none" w:sz="0" w:space="2" w:color="auto"/>
                    <w:bottom w:val="none" w:sz="0" w:space="2" w:color="auto"/>
                    <w:right w:val="none" w:sz="0" w:space="2" w:color="auto"/>
                  </w:divBdr>
                  <w:divsChild>
                    <w:div w:id="1258055302">
                      <w:marLeft w:val="0"/>
                      <w:marRight w:val="0"/>
                      <w:marTop w:val="0"/>
                      <w:marBottom w:val="0"/>
                      <w:divBdr>
                        <w:top w:val="none" w:sz="0" w:space="0" w:color="auto"/>
                        <w:left w:val="none" w:sz="0" w:space="0" w:color="auto"/>
                        <w:bottom w:val="none" w:sz="0" w:space="0" w:color="auto"/>
                        <w:right w:val="none" w:sz="0" w:space="0" w:color="auto"/>
                      </w:divBdr>
                    </w:div>
                    <w:div w:id="1317031020">
                      <w:marLeft w:val="0"/>
                      <w:marRight w:val="0"/>
                      <w:marTop w:val="120"/>
                      <w:marBottom w:val="0"/>
                      <w:divBdr>
                        <w:top w:val="none" w:sz="0" w:space="0" w:color="auto"/>
                        <w:left w:val="none" w:sz="0" w:space="0" w:color="auto"/>
                        <w:bottom w:val="none" w:sz="0" w:space="0" w:color="auto"/>
                        <w:right w:val="none" w:sz="0" w:space="0" w:color="auto"/>
                      </w:divBdr>
                    </w:div>
                  </w:divsChild>
                </w:div>
                <w:div w:id="379867522">
                  <w:marLeft w:val="0"/>
                  <w:marRight w:val="0"/>
                  <w:marTop w:val="0"/>
                  <w:marBottom w:val="0"/>
                  <w:divBdr>
                    <w:top w:val="none" w:sz="0" w:space="2" w:color="auto"/>
                    <w:left w:val="none" w:sz="0" w:space="2" w:color="auto"/>
                    <w:bottom w:val="none" w:sz="0" w:space="2" w:color="auto"/>
                    <w:right w:val="none" w:sz="0" w:space="2" w:color="auto"/>
                  </w:divBdr>
                  <w:divsChild>
                    <w:div w:id="17754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8401">
          <w:marLeft w:val="0"/>
          <w:marRight w:val="0"/>
          <w:marTop w:val="120"/>
          <w:marBottom w:val="0"/>
          <w:divBdr>
            <w:top w:val="none" w:sz="0" w:space="0" w:color="auto"/>
            <w:left w:val="none" w:sz="0" w:space="0" w:color="auto"/>
            <w:bottom w:val="none" w:sz="0" w:space="0" w:color="auto"/>
            <w:right w:val="none" w:sz="0" w:space="0" w:color="auto"/>
          </w:divBdr>
        </w:div>
      </w:divsChild>
    </w:div>
    <w:div w:id="495808669">
      <w:bodyDiv w:val="1"/>
      <w:marLeft w:val="0"/>
      <w:marRight w:val="0"/>
      <w:marTop w:val="0"/>
      <w:marBottom w:val="0"/>
      <w:divBdr>
        <w:top w:val="none" w:sz="0" w:space="0" w:color="auto"/>
        <w:left w:val="none" w:sz="0" w:space="0" w:color="auto"/>
        <w:bottom w:val="none" w:sz="0" w:space="0" w:color="auto"/>
        <w:right w:val="none" w:sz="0" w:space="0" w:color="auto"/>
      </w:divBdr>
    </w:div>
    <w:div w:id="647170521">
      <w:bodyDiv w:val="1"/>
      <w:marLeft w:val="0"/>
      <w:marRight w:val="0"/>
      <w:marTop w:val="0"/>
      <w:marBottom w:val="0"/>
      <w:divBdr>
        <w:top w:val="none" w:sz="0" w:space="0" w:color="auto"/>
        <w:left w:val="none" w:sz="0" w:space="0" w:color="auto"/>
        <w:bottom w:val="none" w:sz="0" w:space="0" w:color="auto"/>
        <w:right w:val="none" w:sz="0" w:space="0" w:color="auto"/>
      </w:divBdr>
      <w:divsChild>
        <w:div w:id="2005232777">
          <w:marLeft w:val="0"/>
          <w:marRight w:val="0"/>
          <w:marTop w:val="960"/>
          <w:marBottom w:val="1032"/>
          <w:divBdr>
            <w:top w:val="none" w:sz="0" w:space="0" w:color="auto"/>
            <w:left w:val="none" w:sz="0" w:space="0" w:color="auto"/>
            <w:bottom w:val="none" w:sz="0" w:space="0" w:color="auto"/>
            <w:right w:val="none" w:sz="0" w:space="0" w:color="auto"/>
          </w:divBdr>
        </w:div>
        <w:div w:id="390999418">
          <w:marLeft w:val="0"/>
          <w:marRight w:val="0"/>
          <w:marTop w:val="0"/>
          <w:marBottom w:val="0"/>
          <w:divBdr>
            <w:top w:val="none" w:sz="0" w:space="0" w:color="auto"/>
            <w:left w:val="none" w:sz="0" w:space="0" w:color="auto"/>
            <w:bottom w:val="none" w:sz="0" w:space="0" w:color="auto"/>
            <w:right w:val="none" w:sz="0" w:space="0" w:color="auto"/>
          </w:divBdr>
          <w:divsChild>
            <w:div w:id="399183066">
              <w:marLeft w:val="0"/>
              <w:marRight w:val="0"/>
              <w:marTop w:val="0"/>
              <w:marBottom w:val="0"/>
              <w:divBdr>
                <w:top w:val="none" w:sz="0" w:space="0" w:color="auto"/>
                <w:left w:val="none" w:sz="0" w:space="0" w:color="auto"/>
                <w:bottom w:val="none" w:sz="0" w:space="0" w:color="auto"/>
                <w:right w:val="none" w:sz="0" w:space="0" w:color="auto"/>
              </w:divBdr>
              <w:divsChild>
                <w:div w:id="1532458233">
                  <w:marLeft w:val="0"/>
                  <w:marRight w:val="0"/>
                  <w:marTop w:val="0"/>
                  <w:marBottom w:val="0"/>
                  <w:divBdr>
                    <w:top w:val="none" w:sz="0" w:space="0" w:color="auto"/>
                    <w:left w:val="none" w:sz="0" w:space="0" w:color="auto"/>
                    <w:bottom w:val="none" w:sz="0" w:space="0" w:color="auto"/>
                    <w:right w:val="none" w:sz="0" w:space="0" w:color="auto"/>
                  </w:divBdr>
                  <w:divsChild>
                    <w:div w:id="1498114508">
                      <w:marLeft w:val="0"/>
                      <w:marRight w:val="0"/>
                      <w:marTop w:val="0"/>
                      <w:marBottom w:val="0"/>
                      <w:divBdr>
                        <w:top w:val="none" w:sz="0" w:space="0" w:color="auto"/>
                        <w:left w:val="none" w:sz="0" w:space="0" w:color="auto"/>
                        <w:bottom w:val="none" w:sz="0" w:space="0" w:color="auto"/>
                        <w:right w:val="none" w:sz="0" w:space="0" w:color="auto"/>
                      </w:divBdr>
                    </w:div>
                    <w:div w:id="1490713466">
                      <w:marLeft w:val="0"/>
                      <w:marRight w:val="0"/>
                      <w:marTop w:val="120"/>
                      <w:marBottom w:val="0"/>
                      <w:divBdr>
                        <w:top w:val="none" w:sz="0" w:space="0" w:color="auto"/>
                        <w:left w:val="none" w:sz="0" w:space="0" w:color="auto"/>
                        <w:bottom w:val="none" w:sz="0" w:space="0" w:color="auto"/>
                        <w:right w:val="none" w:sz="0" w:space="0" w:color="auto"/>
                      </w:divBdr>
                    </w:div>
                    <w:div w:id="535460271">
                      <w:marLeft w:val="0"/>
                      <w:marRight w:val="0"/>
                      <w:marTop w:val="120"/>
                      <w:marBottom w:val="0"/>
                      <w:divBdr>
                        <w:top w:val="none" w:sz="0" w:space="0" w:color="auto"/>
                        <w:left w:val="none" w:sz="0" w:space="0" w:color="auto"/>
                        <w:bottom w:val="none" w:sz="0" w:space="0" w:color="auto"/>
                        <w:right w:val="none" w:sz="0" w:space="0" w:color="auto"/>
                      </w:divBdr>
                    </w:div>
                    <w:div w:id="1611547468">
                      <w:marLeft w:val="0"/>
                      <w:marRight w:val="0"/>
                      <w:marTop w:val="120"/>
                      <w:marBottom w:val="0"/>
                      <w:divBdr>
                        <w:top w:val="none" w:sz="0" w:space="0" w:color="auto"/>
                        <w:left w:val="none" w:sz="0" w:space="0" w:color="auto"/>
                        <w:bottom w:val="none" w:sz="0" w:space="0" w:color="auto"/>
                        <w:right w:val="none" w:sz="0" w:space="0" w:color="auto"/>
                      </w:divBdr>
                      <w:divsChild>
                        <w:div w:id="471598827">
                          <w:marLeft w:val="0"/>
                          <w:marRight w:val="0"/>
                          <w:marTop w:val="0"/>
                          <w:marBottom w:val="0"/>
                          <w:divBdr>
                            <w:top w:val="none" w:sz="0" w:space="0" w:color="auto"/>
                            <w:left w:val="none" w:sz="0" w:space="0" w:color="auto"/>
                            <w:bottom w:val="none" w:sz="0" w:space="0" w:color="auto"/>
                            <w:right w:val="none" w:sz="0" w:space="0" w:color="auto"/>
                          </w:divBdr>
                          <w:divsChild>
                            <w:div w:id="498236318">
                              <w:marLeft w:val="0"/>
                              <w:marRight w:val="0"/>
                              <w:marTop w:val="0"/>
                              <w:marBottom w:val="0"/>
                              <w:divBdr>
                                <w:top w:val="none" w:sz="0" w:space="2" w:color="auto"/>
                                <w:left w:val="none" w:sz="0" w:space="2" w:color="auto"/>
                                <w:bottom w:val="none" w:sz="0" w:space="2" w:color="auto"/>
                                <w:right w:val="none" w:sz="0" w:space="2" w:color="auto"/>
                              </w:divBdr>
                              <w:divsChild>
                                <w:div w:id="1224947440">
                                  <w:marLeft w:val="0"/>
                                  <w:marRight w:val="0"/>
                                  <w:marTop w:val="0"/>
                                  <w:marBottom w:val="0"/>
                                  <w:divBdr>
                                    <w:top w:val="none" w:sz="0" w:space="0" w:color="auto"/>
                                    <w:left w:val="none" w:sz="0" w:space="0" w:color="auto"/>
                                    <w:bottom w:val="none" w:sz="0" w:space="0" w:color="auto"/>
                                    <w:right w:val="none" w:sz="0" w:space="0" w:color="auto"/>
                                  </w:divBdr>
                                </w:div>
                                <w:div w:id="557786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74318434">
                      <w:marLeft w:val="0"/>
                      <w:marRight w:val="0"/>
                      <w:marTop w:val="120"/>
                      <w:marBottom w:val="0"/>
                      <w:divBdr>
                        <w:top w:val="none" w:sz="0" w:space="0" w:color="auto"/>
                        <w:left w:val="none" w:sz="0" w:space="0" w:color="auto"/>
                        <w:bottom w:val="none" w:sz="0" w:space="0" w:color="auto"/>
                        <w:right w:val="none" w:sz="0" w:space="0" w:color="auto"/>
                      </w:divBdr>
                    </w:div>
                    <w:div w:id="588973495">
                      <w:marLeft w:val="0"/>
                      <w:marRight w:val="0"/>
                      <w:marTop w:val="120"/>
                      <w:marBottom w:val="0"/>
                      <w:divBdr>
                        <w:top w:val="none" w:sz="0" w:space="0" w:color="auto"/>
                        <w:left w:val="none" w:sz="0" w:space="0" w:color="auto"/>
                        <w:bottom w:val="none" w:sz="0" w:space="0" w:color="auto"/>
                        <w:right w:val="none" w:sz="0" w:space="0" w:color="auto"/>
                      </w:divBdr>
                    </w:div>
                    <w:div w:id="1373578795">
                      <w:marLeft w:val="0"/>
                      <w:marRight w:val="0"/>
                      <w:marTop w:val="120"/>
                      <w:marBottom w:val="0"/>
                      <w:divBdr>
                        <w:top w:val="none" w:sz="0" w:space="0" w:color="auto"/>
                        <w:left w:val="none" w:sz="0" w:space="0" w:color="auto"/>
                        <w:bottom w:val="none" w:sz="0" w:space="0" w:color="auto"/>
                        <w:right w:val="none" w:sz="0" w:space="0" w:color="auto"/>
                      </w:divBdr>
                    </w:div>
                    <w:div w:id="1206287049">
                      <w:marLeft w:val="0"/>
                      <w:marRight w:val="0"/>
                      <w:marTop w:val="120"/>
                      <w:marBottom w:val="0"/>
                      <w:divBdr>
                        <w:top w:val="none" w:sz="0" w:space="0" w:color="auto"/>
                        <w:left w:val="none" w:sz="0" w:space="0" w:color="auto"/>
                        <w:bottom w:val="none" w:sz="0" w:space="0" w:color="auto"/>
                        <w:right w:val="none" w:sz="0" w:space="0" w:color="auto"/>
                      </w:divBdr>
                    </w:div>
                    <w:div w:id="561911095">
                      <w:marLeft w:val="0"/>
                      <w:marRight w:val="0"/>
                      <w:marTop w:val="120"/>
                      <w:marBottom w:val="0"/>
                      <w:divBdr>
                        <w:top w:val="none" w:sz="0" w:space="0" w:color="auto"/>
                        <w:left w:val="none" w:sz="0" w:space="0" w:color="auto"/>
                        <w:bottom w:val="none" w:sz="0" w:space="0" w:color="auto"/>
                        <w:right w:val="none" w:sz="0" w:space="0" w:color="auto"/>
                      </w:divBdr>
                    </w:div>
                    <w:div w:id="1981181866">
                      <w:marLeft w:val="0"/>
                      <w:marRight w:val="0"/>
                      <w:marTop w:val="120"/>
                      <w:marBottom w:val="0"/>
                      <w:divBdr>
                        <w:top w:val="none" w:sz="0" w:space="0" w:color="auto"/>
                        <w:left w:val="none" w:sz="0" w:space="0" w:color="auto"/>
                        <w:bottom w:val="none" w:sz="0" w:space="0" w:color="auto"/>
                        <w:right w:val="none" w:sz="0" w:space="0" w:color="auto"/>
                      </w:divBdr>
                    </w:div>
                    <w:div w:id="694844343">
                      <w:marLeft w:val="0"/>
                      <w:marRight w:val="0"/>
                      <w:marTop w:val="120"/>
                      <w:marBottom w:val="0"/>
                      <w:divBdr>
                        <w:top w:val="none" w:sz="0" w:space="0" w:color="auto"/>
                        <w:left w:val="none" w:sz="0" w:space="0" w:color="auto"/>
                        <w:bottom w:val="none" w:sz="0" w:space="0" w:color="auto"/>
                        <w:right w:val="none" w:sz="0" w:space="0" w:color="auto"/>
                      </w:divBdr>
                      <w:divsChild>
                        <w:div w:id="1122651269">
                          <w:marLeft w:val="0"/>
                          <w:marRight w:val="0"/>
                          <w:marTop w:val="0"/>
                          <w:marBottom w:val="0"/>
                          <w:divBdr>
                            <w:top w:val="none" w:sz="0" w:space="0" w:color="auto"/>
                            <w:left w:val="none" w:sz="0" w:space="0" w:color="auto"/>
                            <w:bottom w:val="none" w:sz="0" w:space="0" w:color="auto"/>
                            <w:right w:val="none" w:sz="0" w:space="0" w:color="auto"/>
                          </w:divBdr>
                          <w:divsChild>
                            <w:div w:id="1636449212">
                              <w:marLeft w:val="0"/>
                              <w:marRight w:val="0"/>
                              <w:marTop w:val="0"/>
                              <w:marBottom w:val="0"/>
                              <w:divBdr>
                                <w:top w:val="none" w:sz="0" w:space="2" w:color="auto"/>
                                <w:left w:val="none" w:sz="0" w:space="2" w:color="auto"/>
                                <w:bottom w:val="none" w:sz="0" w:space="2" w:color="auto"/>
                                <w:right w:val="none" w:sz="0" w:space="2" w:color="auto"/>
                              </w:divBdr>
                              <w:divsChild>
                                <w:div w:id="2111965660">
                                  <w:marLeft w:val="0"/>
                                  <w:marRight w:val="0"/>
                                  <w:marTop w:val="0"/>
                                  <w:marBottom w:val="0"/>
                                  <w:divBdr>
                                    <w:top w:val="none" w:sz="0" w:space="0" w:color="auto"/>
                                    <w:left w:val="none" w:sz="0" w:space="0" w:color="auto"/>
                                    <w:bottom w:val="none" w:sz="0" w:space="0" w:color="auto"/>
                                    <w:right w:val="none" w:sz="0" w:space="0" w:color="auto"/>
                                  </w:divBdr>
                                </w:div>
                                <w:div w:id="11394246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61799189">
                      <w:marLeft w:val="0"/>
                      <w:marRight w:val="0"/>
                      <w:marTop w:val="120"/>
                      <w:marBottom w:val="0"/>
                      <w:divBdr>
                        <w:top w:val="none" w:sz="0" w:space="0" w:color="auto"/>
                        <w:left w:val="none" w:sz="0" w:space="0" w:color="auto"/>
                        <w:bottom w:val="none" w:sz="0" w:space="0" w:color="auto"/>
                        <w:right w:val="none" w:sz="0" w:space="0" w:color="auto"/>
                      </w:divBdr>
                    </w:div>
                    <w:div w:id="1133986645">
                      <w:marLeft w:val="0"/>
                      <w:marRight w:val="0"/>
                      <w:marTop w:val="120"/>
                      <w:marBottom w:val="0"/>
                      <w:divBdr>
                        <w:top w:val="none" w:sz="0" w:space="0" w:color="auto"/>
                        <w:left w:val="none" w:sz="0" w:space="0" w:color="auto"/>
                        <w:bottom w:val="none" w:sz="0" w:space="0" w:color="auto"/>
                        <w:right w:val="none" w:sz="0" w:space="0" w:color="auto"/>
                      </w:divBdr>
                    </w:div>
                    <w:div w:id="926765125">
                      <w:marLeft w:val="0"/>
                      <w:marRight w:val="0"/>
                      <w:marTop w:val="120"/>
                      <w:marBottom w:val="0"/>
                      <w:divBdr>
                        <w:top w:val="none" w:sz="0" w:space="0" w:color="auto"/>
                        <w:left w:val="none" w:sz="0" w:space="0" w:color="auto"/>
                        <w:bottom w:val="none" w:sz="0" w:space="0" w:color="auto"/>
                        <w:right w:val="none" w:sz="0" w:space="0" w:color="auto"/>
                      </w:divBdr>
                    </w:div>
                    <w:div w:id="391654954">
                      <w:marLeft w:val="0"/>
                      <w:marRight w:val="0"/>
                      <w:marTop w:val="120"/>
                      <w:marBottom w:val="0"/>
                      <w:divBdr>
                        <w:top w:val="none" w:sz="0" w:space="0" w:color="auto"/>
                        <w:left w:val="none" w:sz="0" w:space="0" w:color="auto"/>
                        <w:bottom w:val="none" w:sz="0" w:space="0" w:color="auto"/>
                        <w:right w:val="none" w:sz="0" w:space="0" w:color="auto"/>
                      </w:divBdr>
                    </w:div>
                    <w:div w:id="515388094">
                      <w:marLeft w:val="0"/>
                      <w:marRight w:val="0"/>
                      <w:marTop w:val="120"/>
                      <w:marBottom w:val="0"/>
                      <w:divBdr>
                        <w:top w:val="none" w:sz="0" w:space="0" w:color="auto"/>
                        <w:left w:val="none" w:sz="0" w:space="0" w:color="auto"/>
                        <w:bottom w:val="none" w:sz="0" w:space="0" w:color="auto"/>
                        <w:right w:val="none" w:sz="0" w:space="0" w:color="auto"/>
                      </w:divBdr>
                    </w:div>
                    <w:div w:id="1271819765">
                      <w:marLeft w:val="0"/>
                      <w:marRight w:val="0"/>
                      <w:marTop w:val="120"/>
                      <w:marBottom w:val="0"/>
                      <w:divBdr>
                        <w:top w:val="none" w:sz="0" w:space="0" w:color="auto"/>
                        <w:left w:val="none" w:sz="0" w:space="0" w:color="auto"/>
                        <w:bottom w:val="none" w:sz="0" w:space="0" w:color="auto"/>
                        <w:right w:val="none" w:sz="0" w:space="0" w:color="auto"/>
                      </w:divBdr>
                      <w:divsChild>
                        <w:div w:id="95100011">
                          <w:marLeft w:val="0"/>
                          <w:marRight w:val="0"/>
                          <w:marTop w:val="0"/>
                          <w:marBottom w:val="0"/>
                          <w:divBdr>
                            <w:top w:val="none" w:sz="0" w:space="0" w:color="auto"/>
                            <w:left w:val="none" w:sz="0" w:space="0" w:color="auto"/>
                            <w:bottom w:val="none" w:sz="0" w:space="0" w:color="auto"/>
                            <w:right w:val="none" w:sz="0" w:space="0" w:color="auto"/>
                          </w:divBdr>
                          <w:divsChild>
                            <w:div w:id="836730095">
                              <w:marLeft w:val="0"/>
                              <w:marRight w:val="0"/>
                              <w:marTop w:val="0"/>
                              <w:marBottom w:val="0"/>
                              <w:divBdr>
                                <w:top w:val="none" w:sz="0" w:space="2" w:color="auto"/>
                                <w:left w:val="none" w:sz="0" w:space="2" w:color="auto"/>
                                <w:bottom w:val="none" w:sz="0" w:space="2" w:color="auto"/>
                                <w:right w:val="none" w:sz="0" w:space="2" w:color="auto"/>
                              </w:divBdr>
                              <w:divsChild>
                                <w:div w:id="984049357">
                                  <w:marLeft w:val="0"/>
                                  <w:marRight w:val="0"/>
                                  <w:marTop w:val="0"/>
                                  <w:marBottom w:val="0"/>
                                  <w:divBdr>
                                    <w:top w:val="none" w:sz="0" w:space="0" w:color="auto"/>
                                    <w:left w:val="none" w:sz="0" w:space="0" w:color="auto"/>
                                    <w:bottom w:val="none" w:sz="0" w:space="0" w:color="auto"/>
                                    <w:right w:val="none" w:sz="0" w:space="0" w:color="auto"/>
                                  </w:divBdr>
                                </w:div>
                                <w:div w:id="20618551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27739479">
                      <w:marLeft w:val="0"/>
                      <w:marRight w:val="0"/>
                      <w:marTop w:val="120"/>
                      <w:marBottom w:val="0"/>
                      <w:divBdr>
                        <w:top w:val="none" w:sz="0" w:space="0" w:color="auto"/>
                        <w:left w:val="none" w:sz="0" w:space="0" w:color="auto"/>
                        <w:bottom w:val="none" w:sz="0" w:space="0" w:color="auto"/>
                        <w:right w:val="none" w:sz="0" w:space="0" w:color="auto"/>
                      </w:divBdr>
                    </w:div>
                    <w:div w:id="327564619">
                      <w:marLeft w:val="0"/>
                      <w:marRight w:val="0"/>
                      <w:marTop w:val="120"/>
                      <w:marBottom w:val="0"/>
                      <w:divBdr>
                        <w:top w:val="none" w:sz="0" w:space="0" w:color="auto"/>
                        <w:left w:val="none" w:sz="0" w:space="0" w:color="auto"/>
                        <w:bottom w:val="none" w:sz="0" w:space="0" w:color="auto"/>
                        <w:right w:val="none" w:sz="0" w:space="0" w:color="auto"/>
                      </w:divBdr>
                      <w:divsChild>
                        <w:div w:id="1133718722">
                          <w:marLeft w:val="0"/>
                          <w:marRight w:val="0"/>
                          <w:marTop w:val="0"/>
                          <w:marBottom w:val="0"/>
                          <w:divBdr>
                            <w:top w:val="none" w:sz="0" w:space="0" w:color="auto"/>
                            <w:left w:val="none" w:sz="0" w:space="0" w:color="auto"/>
                            <w:bottom w:val="none" w:sz="0" w:space="0" w:color="auto"/>
                            <w:right w:val="none" w:sz="0" w:space="0" w:color="auto"/>
                          </w:divBdr>
                          <w:divsChild>
                            <w:div w:id="971179043">
                              <w:marLeft w:val="0"/>
                              <w:marRight w:val="0"/>
                              <w:marTop w:val="0"/>
                              <w:marBottom w:val="0"/>
                              <w:divBdr>
                                <w:top w:val="none" w:sz="0" w:space="2" w:color="auto"/>
                                <w:left w:val="none" w:sz="0" w:space="2" w:color="auto"/>
                                <w:bottom w:val="none" w:sz="0" w:space="2" w:color="auto"/>
                                <w:right w:val="none" w:sz="0" w:space="2" w:color="auto"/>
                              </w:divBdr>
                              <w:divsChild>
                                <w:div w:id="1993171175">
                                  <w:marLeft w:val="0"/>
                                  <w:marRight w:val="0"/>
                                  <w:marTop w:val="0"/>
                                  <w:marBottom w:val="0"/>
                                  <w:divBdr>
                                    <w:top w:val="none" w:sz="0" w:space="0" w:color="auto"/>
                                    <w:left w:val="none" w:sz="0" w:space="0" w:color="auto"/>
                                    <w:bottom w:val="none" w:sz="0" w:space="0" w:color="auto"/>
                                    <w:right w:val="none" w:sz="0" w:space="0" w:color="auto"/>
                                  </w:divBdr>
                                </w:div>
                                <w:div w:id="620040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396264">
                      <w:marLeft w:val="0"/>
                      <w:marRight w:val="0"/>
                      <w:marTop w:val="120"/>
                      <w:marBottom w:val="0"/>
                      <w:divBdr>
                        <w:top w:val="none" w:sz="0" w:space="0" w:color="auto"/>
                        <w:left w:val="none" w:sz="0" w:space="0" w:color="auto"/>
                        <w:bottom w:val="none" w:sz="0" w:space="0" w:color="auto"/>
                        <w:right w:val="none" w:sz="0" w:space="0" w:color="auto"/>
                      </w:divBdr>
                    </w:div>
                    <w:div w:id="973947145">
                      <w:marLeft w:val="0"/>
                      <w:marRight w:val="0"/>
                      <w:marTop w:val="120"/>
                      <w:marBottom w:val="0"/>
                      <w:divBdr>
                        <w:top w:val="none" w:sz="0" w:space="0" w:color="auto"/>
                        <w:left w:val="none" w:sz="0" w:space="0" w:color="auto"/>
                        <w:bottom w:val="none" w:sz="0" w:space="0" w:color="auto"/>
                        <w:right w:val="none" w:sz="0" w:space="0" w:color="auto"/>
                      </w:divBdr>
                    </w:div>
                    <w:div w:id="151072059">
                      <w:marLeft w:val="0"/>
                      <w:marRight w:val="0"/>
                      <w:marTop w:val="120"/>
                      <w:marBottom w:val="0"/>
                      <w:divBdr>
                        <w:top w:val="none" w:sz="0" w:space="0" w:color="auto"/>
                        <w:left w:val="none" w:sz="0" w:space="0" w:color="auto"/>
                        <w:bottom w:val="none" w:sz="0" w:space="0" w:color="auto"/>
                        <w:right w:val="none" w:sz="0" w:space="0" w:color="auto"/>
                      </w:divBdr>
                    </w:div>
                    <w:div w:id="951399442">
                      <w:marLeft w:val="0"/>
                      <w:marRight w:val="0"/>
                      <w:marTop w:val="120"/>
                      <w:marBottom w:val="0"/>
                      <w:divBdr>
                        <w:top w:val="none" w:sz="0" w:space="0" w:color="auto"/>
                        <w:left w:val="none" w:sz="0" w:space="0" w:color="auto"/>
                        <w:bottom w:val="none" w:sz="0" w:space="0" w:color="auto"/>
                        <w:right w:val="none" w:sz="0" w:space="0" w:color="auto"/>
                      </w:divBdr>
                    </w:div>
                    <w:div w:id="655455278">
                      <w:marLeft w:val="0"/>
                      <w:marRight w:val="0"/>
                      <w:marTop w:val="120"/>
                      <w:marBottom w:val="0"/>
                      <w:divBdr>
                        <w:top w:val="none" w:sz="0" w:space="0" w:color="auto"/>
                        <w:left w:val="none" w:sz="0" w:space="0" w:color="auto"/>
                        <w:bottom w:val="none" w:sz="0" w:space="0" w:color="auto"/>
                        <w:right w:val="none" w:sz="0" w:space="0" w:color="auto"/>
                      </w:divBdr>
                    </w:div>
                    <w:div w:id="868103343">
                      <w:marLeft w:val="0"/>
                      <w:marRight w:val="0"/>
                      <w:marTop w:val="120"/>
                      <w:marBottom w:val="0"/>
                      <w:divBdr>
                        <w:top w:val="none" w:sz="0" w:space="0" w:color="auto"/>
                        <w:left w:val="none" w:sz="0" w:space="0" w:color="auto"/>
                        <w:bottom w:val="none" w:sz="0" w:space="0" w:color="auto"/>
                        <w:right w:val="none" w:sz="0" w:space="0" w:color="auto"/>
                      </w:divBdr>
                    </w:div>
                    <w:div w:id="1208488657">
                      <w:marLeft w:val="0"/>
                      <w:marRight w:val="0"/>
                      <w:marTop w:val="120"/>
                      <w:marBottom w:val="0"/>
                      <w:divBdr>
                        <w:top w:val="none" w:sz="0" w:space="0" w:color="auto"/>
                        <w:left w:val="none" w:sz="0" w:space="0" w:color="auto"/>
                        <w:bottom w:val="none" w:sz="0" w:space="0" w:color="auto"/>
                        <w:right w:val="none" w:sz="0" w:space="0" w:color="auto"/>
                      </w:divBdr>
                      <w:divsChild>
                        <w:div w:id="1387295594">
                          <w:marLeft w:val="0"/>
                          <w:marRight w:val="0"/>
                          <w:marTop w:val="0"/>
                          <w:marBottom w:val="0"/>
                          <w:divBdr>
                            <w:top w:val="none" w:sz="0" w:space="0" w:color="auto"/>
                            <w:left w:val="none" w:sz="0" w:space="0" w:color="auto"/>
                            <w:bottom w:val="none" w:sz="0" w:space="0" w:color="auto"/>
                            <w:right w:val="none" w:sz="0" w:space="0" w:color="auto"/>
                          </w:divBdr>
                          <w:divsChild>
                            <w:div w:id="1739596848">
                              <w:marLeft w:val="0"/>
                              <w:marRight w:val="0"/>
                              <w:marTop w:val="0"/>
                              <w:marBottom w:val="0"/>
                              <w:divBdr>
                                <w:top w:val="none" w:sz="0" w:space="2" w:color="auto"/>
                                <w:left w:val="none" w:sz="0" w:space="2" w:color="auto"/>
                                <w:bottom w:val="none" w:sz="0" w:space="2" w:color="auto"/>
                                <w:right w:val="none" w:sz="0" w:space="2" w:color="auto"/>
                              </w:divBdr>
                              <w:divsChild>
                                <w:div w:id="733822782">
                                  <w:marLeft w:val="0"/>
                                  <w:marRight w:val="0"/>
                                  <w:marTop w:val="0"/>
                                  <w:marBottom w:val="0"/>
                                  <w:divBdr>
                                    <w:top w:val="none" w:sz="0" w:space="0" w:color="auto"/>
                                    <w:left w:val="none" w:sz="0" w:space="0" w:color="auto"/>
                                    <w:bottom w:val="none" w:sz="0" w:space="0" w:color="auto"/>
                                    <w:right w:val="none" w:sz="0" w:space="0" w:color="auto"/>
                                  </w:divBdr>
                                </w:div>
                                <w:div w:id="1071465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925711">
      <w:bodyDiv w:val="1"/>
      <w:marLeft w:val="0"/>
      <w:marRight w:val="0"/>
      <w:marTop w:val="0"/>
      <w:marBottom w:val="0"/>
      <w:divBdr>
        <w:top w:val="none" w:sz="0" w:space="0" w:color="auto"/>
        <w:left w:val="none" w:sz="0" w:space="0" w:color="auto"/>
        <w:bottom w:val="none" w:sz="0" w:space="0" w:color="auto"/>
        <w:right w:val="none" w:sz="0" w:space="0" w:color="auto"/>
      </w:divBdr>
    </w:div>
    <w:div w:id="1555695191">
      <w:bodyDiv w:val="1"/>
      <w:marLeft w:val="0"/>
      <w:marRight w:val="0"/>
      <w:marTop w:val="0"/>
      <w:marBottom w:val="0"/>
      <w:divBdr>
        <w:top w:val="none" w:sz="0" w:space="0" w:color="auto"/>
        <w:left w:val="none" w:sz="0" w:space="0" w:color="auto"/>
        <w:bottom w:val="none" w:sz="0" w:space="0" w:color="auto"/>
        <w:right w:val="none" w:sz="0" w:space="0" w:color="auto"/>
      </w:divBdr>
      <w:divsChild>
        <w:div w:id="395326809">
          <w:marLeft w:val="0"/>
          <w:marRight w:val="0"/>
          <w:marTop w:val="0"/>
          <w:marBottom w:val="0"/>
          <w:divBdr>
            <w:top w:val="none" w:sz="0" w:space="0" w:color="auto"/>
            <w:left w:val="none" w:sz="0" w:space="0" w:color="auto"/>
            <w:bottom w:val="none" w:sz="0" w:space="0" w:color="auto"/>
            <w:right w:val="none" w:sz="0" w:space="0" w:color="auto"/>
          </w:divBdr>
          <w:divsChild>
            <w:div w:id="1701125212">
              <w:marLeft w:val="0"/>
              <w:marRight w:val="0"/>
              <w:marTop w:val="0"/>
              <w:marBottom w:val="0"/>
              <w:divBdr>
                <w:top w:val="none" w:sz="0" w:space="0" w:color="auto"/>
                <w:left w:val="none" w:sz="0" w:space="0" w:color="auto"/>
                <w:bottom w:val="none" w:sz="0" w:space="0" w:color="auto"/>
                <w:right w:val="none" w:sz="0" w:space="0" w:color="auto"/>
              </w:divBdr>
              <w:divsChild>
                <w:div w:id="434986224">
                  <w:marLeft w:val="0"/>
                  <w:marRight w:val="0"/>
                  <w:marTop w:val="0"/>
                  <w:marBottom w:val="0"/>
                  <w:divBdr>
                    <w:top w:val="none" w:sz="0" w:space="0" w:color="auto"/>
                    <w:left w:val="none" w:sz="0" w:space="0" w:color="auto"/>
                    <w:bottom w:val="none" w:sz="0" w:space="0" w:color="auto"/>
                    <w:right w:val="none" w:sz="0" w:space="0" w:color="auto"/>
                  </w:divBdr>
                  <w:divsChild>
                    <w:div w:id="1774353493">
                      <w:marLeft w:val="0"/>
                      <w:marRight w:val="0"/>
                      <w:marTop w:val="960"/>
                      <w:marBottom w:val="1032"/>
                      <w:divBdr>
                        <w:top w:val="none" w:sz="0" w:space="0" w:color="auto"/>
                        <w:left w:val="none" w:sz="0" w:space="0" w:color="auto"/>
                        <w:bottom w:val="none" w:sz="0" w:space="0" w:color="auto"/>
                        <w:right w:val="none" w:sz="0" w:space="0" w:color="auto"/>
                      </w:divBdr>
                    </w:div>
                    <w:div w:id="524513759">
                      <w:marLeft w:val="0"/>
                      <w:marRight w:val="0"/>
                      <w:marTop w:val="0"/>
                      <w:marBottom w:val="0"/>
                      <w:divBdr>
                        <w:top w:val="none" w:sz="0" w:space="0" w:color="auto"/>
                        <w:left w:val="none" w:sz="0" w:space="0" w:color="auto"/>
                        <w:bottom w:val="none" w:sz="0" w:space="0" w:color="auto"/>
                        <w:right w:val="none" w:sz="0" w:space="0" w:color="auto"/>
                      </w:divBdr>
                      <w:divsChild>
                        <w:div w:id="501042392">
                          <w:marLeft w:val="0"/>
                          <w:marRight w:val="0"/>
                          <w:marTop w:val="0"/>
                          <w:marBottom w:val="0"/>
                          <w:divBdr>
                            <w:top w:val="none" w:sz="0" w:space="0" w:color="auto"/>
                            <w:left w:val="none" w:sz="0" w:space="0" w:color="auto"/>
                            <w:bottom w:val="none" w:sz="0" w:space="0" w:color="auto"/>
                            <w:right w:val="none" w:sz="0" w:space="0" w:color="auto"/>
                          </w:divBdr>
                          <w:divsChild>
                            <w:div w:id="1478259347">
                              <w:marLeft w:val="0"/>
                              <w:marRight w:val="0"/>
                              <w:marTop w:val="0"/>
                              <w:marBottom w:val="0"/>
                              <w:divBdr>
                                <w:top w:val="none" w:sz="0" w:space="0" w:color="auto"/>
                                <w:left w:val="none" w:sz="0" w:space="0" w:color="auto"/>
                                <w:bottom w:val="none" w:sz="0" w:space="0" w:color="auto"/>
                                <w:right w:val="none" w:sz="0" w:space="0" w:color="auto"/>
                              </w:divBdr>
                              <w:divsChild>
                                <w:div w:id="2025285009">
                                  <w:marLeft w:val="0"/>
                                  <w:marRight w:val="0"/>
                                  <w:marTop w:val="0"/>
                                  <w:marBottom w:val="0"/>
                                  <w:divBdr>
                                    <w:top w:val="none" w:sz="0" w:space="0" w:color="auto"/>
                                    <w:left w:val="none" w:sz="0" w:space="0" w:color="auto"/>
                                    <w:bottom w:val="none" w:sz="0" w:space="0" w:color="auto"/>
                                    <w:right w:val="none" w:sz="0" w:space="0" w:color="auto"/>
                                  </w:divBdr>
                                </w:div>
                                <w:div w:id="2141796901">
                                  <w:marLeft w:val="0"/>
                                  <w:marRight w:val="0"/>
                                  <w:marTop w:val="120"/>
                                  <w:marBottom w:val="0"/>
                                  <w:divBdr>
                                    <w:top w:val="none" w:sz="0" w:space="0" w:color="auto"/>
                                    <w:left w:val="none" w:sz="0" w:space="0" w:color="auto"/>
                                    <w:bottom w:val="none" w:sz="0" w:space="0" w:color="auto"/>
                                    <w:right w:val="none" w:sz="0" w:space="0" w:color="auto"/>
                                  </w:divBdr>
                                </w:div>
                                <w:div w:id="1342049240">
                                  <w:marLeft w:val="0"/>
                                  <w:marRight w:val="0"/>
                                  <w:marTop w:val="120"/>
                                  <w:marBottom w:val="0"/>
                                  <w:divBdr>
                                    <w:top w:val="none" w:sz="0" w:space="0" w:color="auto"/>
                                    <w:left w:val="none" w:sz="0" w:space="0" w:color="auto"/>
                                    <w:bottom w:val="none" w:sz="0" w:space="0" w:color="auto"/>
                                    <w:right w:val="none" w:sz="0" w:space="0" w:color="auto"/>
                                  </w:divBdr>
                                  <w:divsChild>
                                    <w:div w:id="1016808498">
                                      <w:marLeft w:val="0"/>
                                      <w:marRight w:val="0"/>
                                      <w:marTop w:val="0"/>
                                      <w:marBottom w:val="0"/>
                                      <w:divBdr>
                                        <w:top w:val="none" w:sz="0" w:space="0" w:color="auto"/>
                                        <w:left w:val="none" w:sz="0" w:space="0" w:color="auto"/>
                                        <w:bottom w:val="none" w:sz="0" w:space="0" w:color="auto"/>
                                        <w:right w:val="none" w:sz="0" w:space="0" w:color="auto"/>
                                      </w:divBdr>
                                    </w:div>
                                  </w:divsChild>
                                </w:div>
                                <w:div w:id="2056586741">
                                  <w:marLeft w:val="0"/>
                                  <w:marRight w:val="0"/>
                                  <w:marTop w:val="120"/>
                                  <w:marBottom w:val="0"/>
                                  <w:divBdr>
                                    <w:top w:val="none" w:sz="0" w:space="0" w:color="auto"/>
                                    <w:left w:val="none" w:sz="0" w:space="0" w:color="auto"/>
                                    <w:bottom w:val="none" w:sz="0" w:space="0" w:color="auto"/>
                                    <w:right w:val="none" w:sz="0" w:space="0" w:color="auto"/>
                                  </w:divBdr>
                                  <w:divsChild>
                                    <w:div w:id="1673558621">
                                      <w:marLeft w:val="0"/>
                                      <w:marRight w:val="0"/>
                                      <w:marTop w:val="0"/>
                                      <w:marBottom w:val="0"/>
                                      <w:divBdr>
                                        <w:top w:val="none" w:sz="0" w:space="0" w:color="auto"/>
                                        <w:left w:val="none" w:sz="0" w:space="0" w:color="auto"/>
                                        <w:bottom w:val="none" w:sz="0" w:space="0" w:color="auto"/>
                                        <w:right w:val="none" w:sz="0" w:space="0" w:color="auto"/>
                                      </w:divBdr>
                                      <w:divsChild>
                                        <w:div w:id="2078479501">
                                          <w:marLeft w:val="0"/>
                                          <w:marRight w:val="0"/>
                                          <w:marTop w:val="0"/>
                                          <w:marBottom w:val="0"/>
                                          <w:divBdr>
                                            <w:top w:val="none" w:sz="0" w:space="2" w:color="auto"/>
                                            <w:left w:val="none" w:sz="0" w:space="2" w:color="auto"/>
                                            <w:bottom w:val="none" w:sz="0" w:space="2" w:color="auto"/>
                                            <w:right w:val="none" w:sz="0" w:space="2" w:color="auto"/>
                                          </w:divBdr>
                                          <w:divsChild>
                                            <w:div w:id="17852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520">
                                  <w:marLeft w:val="0"/>
                                  <w:marRight w:val="0"/>
                                  <w:marTop w:val="120"/>
                                  <w:marBottom w:val="0"/>
                                  <w:divBdr>
                                    <w:top w:val="none" w:sz="0" w:space="0" w:color="auto"/>
                                    <w:left w:val="none" w:sz="0" w:space="0" w:color="auto"/>
                                    <w:bottom w:val="none" w:sz="0" w:space="0" w:color="auto"/>
                                    <w:right w:val="none" w:sz="0" w:space="0" w:color="auto"/>
                                  </w:divBdr>
                                </w:div>
                                <w:div w:id="541982834">
                                  <w:marLeft w:val="0"/>
                                  <w:marRight w:val="0"/>
                                  <w:marTop w:val="120"/>
                                  <w:marBottom w:val="0"/>
                                  <w:divBdr>
                                    <w:top w:val="none" w:sz="0" w:space="0" w:color="auto"/>
                                    <w:left w:val="none" w:sz="0" w:space="0" w:color="auto"/>
                                    <w:bottom w:val="none" w:sz="0" w:space="0" w:color="auto"/>
                                    <w:right w:val="none" w:sz="0" w:space="0" w:color="auto"/>
                                  </w:divBdr>
                                </w:div>
                                <w:div w:id="1449859551">
                                  <w:marLeft w:val="0"/>
                                  <w:marRight w:val="0"/>
                                  <w:marTop w:val="120"/>
                                  <w:marBottom w:val="0"/>
                                  <w:divBdr>
                                    <w:top w:val="none" w:sz="0" w:space="0" w:color="auto"/>
                                    <w:left w:val="none" w:sz="0" w:space="0" w:color="auto"/>
                                    <w:bottom w:val="none" w:sz="0" w:space="0" w:color="auto"/>
                                    <w:right w:val="none" w:sz="0" w:space="0" w:color="auto"/>
                                  </w:divBdr>
                                  <w:divsChild>
                                    <w:div w:id="531461914">
                                      <w:marLeft w:val="0"/>
                                      <w:marRight w:val="0"/>
                                      <w:marTop w:val="0"/>
                                      <w:marBottom w:val="0"/>
                                      <w:divBdr>
                                        <w:top w:val="none" w:sz="0" w:space="0" w:color="auto"/>
                                        <w:left w:val="none" w:sz="0" w:space="0" w:color="auto"/>
                                        <w:bottom w:val="none" w:sz="0" w:space="0" w:color="auto"/>
                                        <w:right w:val="none" w:sz="0" w:space="0" w:color="auto"/>
                                      </w:divBdr>
                                    </w:div>
                                  </w:divsChild>
                                </w:div>
                                <w:div w:id="614559351">
                                  <w:marLeft w:val="0"/>
                                  <w:marRight w:val="0"/>
                                  <w:marTop w:val="120"/>
                                  <w:marBottom w:val="0"/>
                                  <w:divBdr>
                                    <w:top w:val="none" w:sz="0" w:space="0" w:color="auto"/>
                                    <w:left w:val="none" w:sz="0" w:space="0" w:color="auto"/>
                                    <w:bottom w:val="none" w:sz="0" w:space="0" w:color="auto"/>
                                    <w:right w:val="none" w:sz="0" w:space="0" w:color="auto"/>
                                  </w:divBdr>
                                  <w:divsChild>
                                    <w:div w:id="30540244">
                                      <w:marLeft w:val="0"/>
                                      <w:marRight w:val="0"/>
                                      <w:marTop w:val="0"/>
                                      <w:marBottom w:val="0"/>
                                      <w:divBdr>
                                        <w:top w:val="none" w:sz="0" w:space="0" w:color="auto"/>
                                        <w:left w:val="none" w:sz="0" w:space="0" w:color="auto"/>
                                        <w:bottom w:val="none" w:sz="0" w:space="0" w:color="auto"/>
                                        <w:right w:val="none" w:sz="0" w:space="0" w:color="auto"/>
                                      </w:divBdr>
                                      <w:divsChild>
                                        <w:div w:id="1339382674">
                                          <w:marLeft w:val="0"/>
                                          <w:marRight w:val="0"/>
                                          <w:marTop w:val="0"/>
                                          <w:marBottom w:val="0"/>
                                          <w:divBdr>
                                            <w:top w:val="none" w:sz="0" w:space="2" w:color="auto"/>
                                            <w:left w:val="none" w:sz="0" w:space="2" w:color="auto"/>
                                            <w:bottom w:val="none" w:sz="0" w:space="2" w:color="auto"/>
                                            <w:right w:val="none" w:sz="0" w:space="2" w:color="auto"/>
                                          </w:divBdr>
                                          <w:divsChild>
                                            <w:div w:id="350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5586">
                                  <w:marLeft w:val="0"/>
                                  <w:marRight w:val="0"/>
                                  <w:marTop w:val="120"/>
                                  <w:marBottom w:val="0"/>
                                  <w:divBdr>
                                    <w:top w:val="none" w:sz="0" w:space="0" w:color="auto"/>
                                    <w:left w:val="none" w:sz="0" w:space="0" w:color="auto"/>
                                    <w:bottom w:val="none" w:sz="0" w:space="0" w:color="auto"/>
                                    <w:right w:val="none" w:sz="0" w:space="0" w:color="auto"/>
                                  </w:divBdr>
                                </w:div>
                                <w:div w:id="617027446">
                                  <w:marLeft w:val="0"/>
                                  <w:marRight w:val="0"/>
                                  <w:marTop w:val="120"/>
                                  <w:marBottom w:val="0"/>
                                  <w:divBdr>
                                    <w:top w:val="none" w:sz="0" w:space="0" w:color="auto"/>
                                    <w:left w:val="none" w:sz="0" w:space="0" w:color="auto"/>
                                    <w:bottom w:val="none" w:sz="0" w:space="0" w:color="auto"/>
                                    <w:right w:val="none" w:sz="0" w:space="0" w:color="auto"/>
                                  </w:divBdr>
                                  <w:divsChild>
                                    <w:div w:id="1718386321">
                                      <w:marLeft w:val="0"/>
                                      <w:marRight w:val="0"/>
                                      <w:marTop w:val="0"/>
                                      <w:marBottom w:val="0"/>
                                      <w:divBdr>
                                        <w:top w:val="none" w:sz="0" w:space="0" w:color="auto"/>
                                        <w:left w:val="none" w:sz="0" w:space="0" w:color="auto"/>
                                        <w:bottom w:val="none" w:sz="0" w:space="0" w:color="auto"/>
                                        <w:right w:val="none" w:sz="0" w:space="0" w:color="auto"/>
                                      </w:divBdr>
                                    </w:div>
                                  </w:divsChild>
                                </w:div>
                                <w:div w:id="704718651">
                                  <w:marLeft w:val="0"/>
                                  <w:marRight w:val="0"/>
                                  <w:marTop w:val="120"/>
                                  <w:marBottom w:val="0"/>
                                  <w:divBdr>
                                    <w:top w:val="none" w:sz="0" w:space="0" w:color="auto"/>
                                    <w:left w:val="none" w:sz="0" w:space="0" w:color="auto"/>
                                    <w:bottom w:val="none" w:sz="0" w:space="0" w:color="auto"/>
                                    <w:right w:val="none" w:sz="0" w:space="0" w:color="auto"/>
                                  </w:divBdr>
                                  <w:divsChild>
                                    <w:div w:id="182670630">
                                      <w:marLeft w:val="0"/>
                                      <w:marRight w:val="0"/>
                                      <w:marTop w:val="0"/>
                                      <w:marBottom w:val="0"/>
                                      <w:divBdr>
                                        <w:top w:val="none" w:sz="0" w:space="0" w:color="auto"/>
                                        <w:left w:val="none" w:sz="0" w:space="0" w:color="auto"/>
                                        <w:bottom w:val="none" w:sz="0" w:space="0" w:color="auto"/>
                                        <w:right w:val="none" w:sz="0" w:space="0" w:color="auto"/>
                                      </w:divBdr>
                                      <w:divsChild>
                                        <w:div w:id="1681926721">
                                          <w:marLeft w:val="0"/>
                                          <w:marRight w:val="0"/>
                                          <w:marTop w:val="0"/>
                                          <w:marBottom w:val="0"/>
                                          <w:divBdr>
                                            <w:top w:val="none" w:sz="0" w:space="2" w:color="auto"/>
                                            <w:left w:val="none" w:sz="0" w:space="2" w:color="auto"/>
                                            <w:bottom w:val="none" w:sz="0" w:space="2" w:color="auto"/>
                                            <w:right w:val="none" w:sz="0" w:space="2" w:color="auto"/>
                                          </w:divBdr>
                                          <w:divsChild>
                                            <w:div w:id="4501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3763">
                                  <w:marLeft w:val="0"/>
                                  <w:marRight w:val="0"/>
                                  <w:marTop w:val="120"/>
                                  <w:marBottom w:val="0"/>
                                  <w:divBdr>
                                    <w:top w:val="none" w:sz="0" w:space="0" w:color="auto"/>
                                    <w:left w:val="none" w:sz="0" w:space="0" w:color="auto"/>
                                    <w:bottom w:val="none" w:sz="0" w:space="0" w:color="auto"/>
                                    <w:right w:val="none" w:sz="0" w:space="0" w:color="auto"/>
                                  </w:divBdr>
                                </w:div>
                                <w:div w:id="2119985946">
                                  <w:marLeft w:val="0"/>
                                  <w:marRight w:val="0"/>
                                  <w:marTop w:val="120"/>
                                  <w:marBottom w:val="0"/>
                                  <w:divBdr>
                                    <w:top w:val="none" w:sz="0" w:space="0" w:color="auto"/>
                                    <w:left w:val="none" w:sz="0" w:space="0" w:color="auto"/>
                                    <w:bottom w:val="none" w:sz="0" w:space="0" w:color="auto"/>
                                    <w:right w:val="none" w:sz="0" w:space="0" w:color="auto"/>
                                  </w:divBdr>
                                  <w:divsChild>
                                    <w:div w:id="1801337590">
                                      <w:marLeft w:val="0"/>
                                      <w:marRight w:val="0"/>
                                      <w:marTop w:val="0"/>
                                      <w:marBottom w:val="0"/>
                                      <w:divBdr>
                                        <w:top w:val="none" w:sz="0" w:space="0" w:color="auto"/>
                                        <w:left w:val="none" w:sz="0" w:space="0" w:color="auto"/>
                                        <w:bottom w:val="none" w:sz="0" w:space="0" w:color="auto"/>
                                        <w:right w:val="none" w:sz="0" w:space="0" w:color="auto"/>
                                      </w:divBdr>
                                    </w:div>
                                  </w:divsChild>
                                </w:div>
                                <w:div w:id="1872106523">
                                  <w:marLeft w:val="0"/>
                                  <w:marRight w:val="0"/>
                                  <w:marTop w:val="120"/>
                                  <w:marBottom w:val="0"/>
                                  <w:divBdr>
                                    <w:top w:val="none" w:sz="0" w:space="0" w:color="auto"/>
                                    <w:left w:val="none" w:sz="0" w:space="0" w:color="auto"/>
                                    <w:bottom w:val="none" w:sz="0" w:space="0" w:color="auto"/>
                                    <w:right w:val="none" w:sz="0" w:space="0" w:color="auto"/>
                                  </w:divBdr>
                                  <w:divsChild>
                                    <w:div w:id="407847540">
                                      <w:marLeft w:val="0"/>
                                      <w:marRight w:val="0"/>
                                      <w:marTop w:val="0"/>
                                      <w:marBottom w:val="0"/>
                                      <w:divBdr>
                                        <w:top w:val="none" w:sz="0" w:space="0" w:color="auto"/>
                                        <w:left w:val="none" w:sz="0" w:space="0" w:color="auto"/>
                                        <w:bottom w:val="none" w:sz="0" w:space="0" w:color="auto"/>
                                        <w:right w:val="none" w:sz="0" w:space="0" w:color="auto"/>
                                      </w:divBdr>
                                      <w:divsChild>
                                        <w:div w:id="516623114">
                                          <w:marLeft w:val="0"/>
                                          <w:marRight w:val="0"/>
                                          <w:marTop w:val="0"/>
                                          <w:marBottom w:val="0"/>
                                          <w:divBdr>
                                            <w:top w:val="none" w:sz="0" w:space="2" w:color="auto"/>
                                            <w:left w:val="none" w:sz="0" w:space="2" w:color="auto"/>
                                            <w:bottom w:val="none" w:sz="0" w:space="2" w:color="auto"/>
                                            <w:right w:val="none" w:sz="0" w:space="2" w:color="auto"/>
                                          </w:divBdr>
                                          <w:divsChild>
                                            <w:div w:id="18290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0194">
                                  <w:marLeft w:val="0"/>
                                  <w:marRight w:val="0"/>
                                  <w:marTop w:val="120"/>
                                  <w:marBottom w:val="0"/>
                                  <w:divBdr>
                                    <w:top w:val="none" w:sz="0" w:space="0" w:color="auto"/>
                                    <w:left w:val="none" w:sz="0" w:space="0" w:color="auto"/>
                                    <w:bottom w:val="none" w:sz="0" w:space="0" w:color="auto"/>
                                    <w:right w:val="none" w:sz="0" w:space="0" w:color="auto"/>
                                  </w:divBdr>
                                </w:div>
                                <w:div w:id="889803580">
                                  <w:marLeft w:val="0"/>
                                  <w:marRight w:val="0"/>
                                  <w:marTop w:val="120"/>
                                  <w:marBottom w:val="0"/>
                                  <w:divBdr>
                                    <w:top w:val="none" w:sz="0" w:space="0" w:color="auto"/>
                                    <w:left w:val="none" w:sz="0" w:space="0" w:color="auto"/>
                                    <w:bottom w:val="none" w:sz="0" w:space="0" w:color="auto"/>
                                    <w:right w:val="none" w:sz="0" w:space="0" w:color="auto"/>
                                  </w:divBdr>
                                  <w:divsChild>
                                    <w:div w:id="1661542100">
                                      <w:marLeft w:val="0"/>
                                      <w:marRight w:val="0"/>
                                      <w:marTop w:val="0"/>
                                      <w:marBottom w:val="0"/>
                                      <w:divBdr>
                                        <w:top w:val="none" w:sz="0" w:space="0" w:color="auto"/>
                                        <w:left w:val="none" w:sz="0" w:space="0" w:color="auto"/>
                                        <w:bottom w:val="none" w:sz="0" w:space="0" w:color="auto"/>
                                        <w:right w:val="none" w:sz="0" w:space="0" w:color="auto"/>
                                      </w:divBdr>
                                    </w:div>
                                  </w:divsChild>
                                </w:div>
                                <w:div w:id="1743521671">
                                  <w:marLeft w:val="0"/>
                                  <w:marRight w:val="0"/>
                                  <w:marTop w:val="120"/>
                                  <w:marBottom w:val="0"/>
                                  <w:divBdr>
                                    <w:top w:val="none" w:sz="0" w:space="0" w:color="auto"/>
                                    <w:left w:val="none" w:sz="0" w:space="0" w:color="auto"/>
                                    <w:bottom w:val="none" w:sz="0" w:space="0" w:color="auto"/>
                                    <w:right w:val="none" w:sz="0" w:space="0" w:color="auto"/>
                                  </w:divBdr>
                                  <w:divsChild>
                                    <w:div w:id="2047869237">
                                      <w:marLeft w:val="0"/>
                                      <w:marRight w:val="0"/>
                                      <w:marTop w:val="0"/>
                                      <w:marBottom w:val="0"/>
                                      <w:divBdr>
                                        <w:top w:val="none" w:sz="0" w:space="0" w:color="auto"/>
                                        <w:left w:val="none" w:sz="0" w:space="0" w:color="auto"/>
                                        <w:bottom w:val="none" w:sz="0" w:space="0" w:color="auto"/>
                                        <w:right w:val="none" w:sz="0" w:space="0" w:color="auto"/>
                                      </w:divBdr>
                                      <w:divsChild>
                                        <w:div w:id="1719861878">
                                          <w:marLeft w:val="0"/>
                                          <w:marRight w:val="0"/>
                                          <w:marTop w:val="0"/>
                                          <w:marBottom w:val="0"/>
                                          <w:divBdr>
                                            <w:top w:val="none" w:sz="0" w:space="2" w:color="auto"/>
                                            <w:left w:val="none" w:sz="0" w:space="2" w:color="auto"/>
                                            <w:bottom w:val="none" w:sz="0" w:space="2" w:color="auto"/>
                                            <w:right w:val="none" w:sz="0" w:space="2" w:color="auto"/>
                                          </w:divBdr>
                                          <w:divsChild>
                                            <w:div w:id="11397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17068">
                                  <w:marLeft w:val="0"/>
                                  <w:marRight w:val="0"/>
                                  <w:marTop w:val="120"/>
                                  <w:marBottom w:val="0"/>
                                  <w:divBdr>
                                    <w:top w:val="none" w:sz="0" w:space="0" w:color="auto"/>
                                    <w:left w:val="none" w:sz="0" w:space="0" w:color="auto"/>
                                    <w:bottom w:val="none" w:sz="0" w:space="0" w:color="auto"/>
                                    <w:right w:val="none" w:sz="0" w:space="0" w:color="auto"/>
                                  </w:divBdr>
                                </w:div>
                                <w:div w:id="1526018606">
                                  <w:marLeft w:val="0"/>
                                  <w:marRight w:val="0"/>
                                  <w:marTop w:val="120"/>
                                  <w:marBottom w:val="0"/>
                                  <w:divBdr>
                                    <w:top w:val="none" w:sz="0" w:space="0" w:color="auto"/>
                                    <w:left w:val="none" w:sz="0" w:space="0" w:color="auto"/>
                                    <w:bottom w:val="none" w:sz="0" w:space="0" w:color="auto"/>
                                    <w:right w:val="none" w:sz="0" w:space="0" w:color="auto"/>
                                  </w:divBdr>
                                  <w:divsChild>
                                    <w:div w:id="1215654295">
                                      <w:marLeft w:val="0"/>
                                      <w:marRight w:val="0"/>
                                      <w:marTop w:val="0"/>
                                      <w:marBottom w:val="0"/>
                                      <w:divBdr>
                                        <w:top w:val="none" w:sz="0" w:space="0" w:color="auto"/>
                                        <w:left w:val="none" w:sz="0" w:space="0" w:color="auto"/>
                                        <w:bottom w:val="none" w:sz="0" w:space="0" w:color="auto"/>
                                        <w:right w:val="none" w:sz="0" w:space="0" w:color="auto"/>
                                      </w:divBdr>
                                    </w:div>
                                  </w:divsChild>
                                </w:div>
                                <w:div w:id="1198199992">
                                  <w:marLeft w:val="0"/>
                                  <w:marRight w:val="0"/>
                                  <w:marTop w:val="120"/>
                                  <w:marBottom w:val="0"/>
                                  <w:divBdr>
                                    <w:top w:val="none" w:sz="0" w:space="0" w:color="auto"/>
                                    <w:left w:val="none" w:sz="0" w:space="0" w:color="auto"/>
                                    <w:bottom w:val="none" w:sz="0" w:space="0" w:color="auto"/>
                                    <w:right w:val="none" w:sz="0" w:space="0" w:color="auto"/>
                                  </w:divBdr>
                                  <w:divsChild>
                                    <w:div w:id="1015812743">
                                      <w:marLeft w:val="0"/>
                                      <w:marRight w:val="0"/>
                                      <w:marTop w:val="0"/>
                                      <w:marBottom w:val="0"/>
                                      <w:divBdr>
                                        <w:top w:val="none" w:sz="0" w:space="0" w:color="auto"/>
                                        <w:left w:val="none" w:sz="0" w:space="0" w:color="auto"/>
                                        <w:bottom w:val="none" w:sz="0" w:space="0" w:color="auto"/>
                                        <w:right w:val="none" w:sz="0" w:space="0" w:color="auto"/>
                                      </w:divBdr>
                                      <w:divsChild>
                                        <w:div w:id="656571586">
                                          <w:marLeft w:val="0"/>
                                          <w:marRight w:val="0"/>
                                          <w:marTop w:val="0"/>
                                          <w:marBottom w:val="0"/>
                                          <w:divBdr>
                                            <w:top w:val="none" w:sz="0" w:space="2" w:color="auto"/>
                                            <w:left w:val="none" w:sz="0" w:space="2" w:color="auto"/>
                                            <w:bottom w:val="none" w:sz="0" w:space="2" w:color="auto"/>
                                            <w:right w:val="none" w:sz="0" w:space="2" w:color="auto"/>
                                          </w:divBdr>
                                          <w:divsChild>
                                            <w:div w:id="9281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9294">
                                  <w:marLeft w:val="0"/>
                                  <w:marRight w:val="0"/>
                                  <w:marTop w:val="120"/>
                                  <w:marBottom w:val="0"/>
                                  <w:divBdr>
                                    <w:top w:val="none" w:sz="0" w:space="0" w:color="auto"/>
                                    <w:left w:val="none" w:sz="0" w:space="0" w:color="auto"/>
                                    <w:bottom w:val="none" w:sz="0" w:space="0" w:color="auto"/>
                                    <w:right w:val="none" w:sz="0" w:space="0" w:color="auto"/>
                                  </w:divBdr>
                                </w:div>
                                <w:div w:id="805123000">
                                  <w:marLeft w:val="0"/>
                                  <w:marRight w:val="0"/>
                                  <w:marTop w:val="120"/>
                                  <w:marBottom w:val="0"/>
                                  <w:divBdr>
                                    <w:top w:val="none" w:sz="0" w:space="0" w:color="auto"/>
                                    <w:left w:val="none" w:sz="0" w:space="0" w:color="auto"/>
                                    <w:bottom w:val="none" w:sz="0" w:space="0" w:color="auto"/>
                                    <w:right w:val="none" w:sz="0" w:space="0" w:color="auto"/>
                                  </w:divBdr>
                                  <w:divsChild>
                                    <w:div w:id="66609607">
                                      <w:marLeft w:val="0"/>
                                      <w:marRight w:val="0"/>
                                      <w:marTop w:val="0"/>
                                      <w:marBottom w:val="0"/>
                                      <w:divBdr>
                                        <w:top w:val="none" w:sz="0" w:space="0" w:color="auto"/>
                                        <w:left w:val="none" w:sz="0" w:space="0" w:color="auto"/>
                                        <w:bottom w:val="none" w:sz="0" w:space="0" w:color="auto"/>
                                        <w:right w:val="none" w:sz="0" w:space="0" w:color="auto"/>
                                      </w:divBdr>
                                    </w:div>
                                  </w:divsChild>
                                </w:div>
                                <w:div w:id="2061663715">
                                  <w:marLeft w:val="0"/>
                                  <w:marRight w:val="0"/>
                                  <w:marTop w:val="120"/>
                                  <w:marBottom w:val="0"/>
                                  <w:divBdr>
                                    <w:top w:val="none" w:sz="0" w:space="0" w:color="auto"/>
                                    <w:left w:val="none" w:sz="0" w:space="0" w:color="auto"/>
                                    <w:bottom w:val="none" w:sz="0" w:space="0" w:color="auto"/>
                                    <w:right w:val="none" w:sz="0" w:space="0" w:color="auto"/>
                                  </w:divBdr>
                                  <w:divsChild>
                                    <w:div w:id="241330884">
                                      <w:marLeft w:val="0"/>
                                      <w:marRight w:val="0"/>
                                      <w:marTop w:val="0"/>
                                      <w:marBottom w:val="0"/>
                                      <w:divBdr>
                                        <w:top w:val="none" w:sz="0" w:space="0" w:color="auto"/>
                                        <w:left w:val="none" w:sz="0" w:space="0" w:color="auto"/>
                                        <w:bottom w:val="none" w:sz="0" w:space="0" w:color="auto"/>
                                        <w:right w:val="none" w:sz="0" w:space="0" w:color="auto"/>
                                      </w:divBdr>
                                      <w:divsChild>
                                        <w:div w:id="1103381496">
                                          <w:marLeft w:val="0"/>
                                          <w:marRight w:val="0"/>
                                          <w:marTop w:val="0"/>
                                          <w:marBottom w:val="0"/>
                                          <w:divBdr>
                                            <w:top w:val="none" w:sz="0" w:space="2" w:color="auto"/>
                                            <w:left w:val="none" w:sz="0" w:space="2" w:color="auto"/>
                                            <w:bottom w:val="none" w:sz="0" w:space="2" w:color="auto"/>
                                            <w:right w:val="none" w:sz="0" w:space="2" w:color="auto"/>
                                          </w:divBdr>
                                          <w:divsChild>
                                            <w:div w:id="10004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9040">
                                  <w:marLeft w:val="0"/>
                                  <w:marRight w:val="0"/>
                                  <w:marTop w:val="120"/>
                                  <w:marBottom w:val="0"/>
                                  <w:divBdr>
                                    <w:top w:val="none" w:sz="0" w:space="0" w:color="auto"/>
                                    <w:left w:val="none" w:sz="0" w:space="0" w:color="auto"/>
                                    <w:bottom w:val="none" w:sz="0" w:space="0" w:color="auto"/>
                                    <w:right w:val="none" w:sz="0" w:space="0" w:color="auto"/>
                                  </w:divBdr>
                                </w:div>
                                <w:div w:id="1787043895">
                                  <w:marLeft w:val="0"/>
                                  <w:marRight w:val="0"/>
                                  <w:marTop w:val="0"/>
                                  <w:marBottom w:val="0"/>
                                  <w:divBdr>
                                    <w:top w:val="none" w:sz="0" w:space="0" w:color="auto"/>
                                    <w:left w:val="none" w:sz="0" w:space="0" w:color="auto"/>
                                    <w:bottom w:val="none" w:sz="0" w:space="0" w:color="auto"/>
                                    <w:right w:val="none" w:sz="0" w:space="0" w:color="auto"/>
                                  </w:divBdr>
                                </w:div>
                                <w:div w:id="1842233882">
                                  <w:marLeft w:val="0"/>
                                  <w:marRight w:val="0"/>
                                  <w:marTop w:val="0"/>
                                  <w:marBottom w:val="0"/>
                                  <w:divBdr>
                                    <w:top w:val="none" w:sz="0" w:space="0" w:color="auto"/>
                                    <w:left w:val="none" w:sz="0" w:space="0" w:color="auto"/>
                                    <w:bottom w:val="none" w:sz="0" w:space="0" w:color="auto"/>
                                    <w:right w:val="none" w:sz="0" w:space="0" w:color="auto"/>
                                  </w:divBdr>
                                </w:div>
                                <w:div w:id="148444614">
                                  <w:marLeft w:val="0"/>
                                  <w:marRight w:val="0"/>
                                  <w:marTop w:val="0"/>
                                  <w:marBottom w:val="0"/>
                                  <w:divBdr>
                                    <w:top w:val="none" w:sz="0" w:space="0" w:color="auto"/>
                                    <w:left w:val="none" w:sz="0" w:space="0" w:color="auto"/>
                                    <w:bottom w:val="none" w:sz="0" w:space="0" w:color="auto"/>
                                    <w:right w:val="none" w:sz="0" w:space="0" w:color="auto"/>
                                  </w:divBdr>
                                </w:div>
                                <w:div w:id="1539274114">
                                  <w:marLeft w:val="0"/>
                                  <w:marRight w:val="0"/>
                                  <w:marTop w:val="120"/>
                                  <w:marBottom w:val="0"/>
                                  <w:divBdr>
                                    <w:top w:val="none" w:sz="0" w:space="0" w:color="auto"/>
                                    <w:left w:val="none" w:sz="0" w:space="0" w:color="auto"/>
                                    <w:bottom w:val="none" w:sz="0" w:space="0" w:color="auto"/>
                                    <w:right w:val="none" w:sz="0" w:space="0" w:color="auto"/>
                                  </w:divBdr>
                                </w:div>
                                <w:div w:id="517548805">
                                  <w:marLeft w:val="0"/>
                                  <w:marRight w:val="0"/>
                                  <w:marTop w:val="120"/>
                                  <w:marBottom w:val="0"/>
                                  <w:divBdr>
                                    <w:top w:val="none" w:sz="0" w:space="0" w:color="auto"/>
                                    <w:left w:val="none" w:sz="0" w:space="0" w:color="auto"/>
                                    <w:bottom w:val="none" w:sz="0" w:space="0" w:color="auto"/>
                                    <w:right w:val="none" w:sz="0" w:space="0" w:color="auto"/>
                                  </w:divBdr>
                                </w:div>
                                <w:div w:id="1699237838">
                                  <w:marLeft w:val="0"/>
                                  <w:marRight w:val="0"/>
                                  <w:marTop w:val="120"/>
                                  <w:marBottom w:val="0"/>
                                  <w:divBdr>
                                    <w:top w:val="none" w:sz="0" w:space="0" w:color="auto"/>
                                    <w:left w:val="none" w:sz="0" w:space="0" w:color="auto"/>
                                    <w:bottom w:val="none" w:sz="0" w:space="0" w:color="auto"/>
                                    <w:right w:val="none" w:sz="0" w:space="0" w:color="auto"/>
                                  </w:divBdr>
                                </w:div>
                                <w:div w:id="1375546718">
                                  <w:marLeft w:val="0"/>
                                  <w:marRight w:val="0"/>
                                  <w:marTop w:val="120"/>
                                  <w:marBottom w:val="0"/>
                                  <w:divBdr>
                                    <w:top w:val="none" w:sz="0" w:space="0" w:color="auto"/>
                                    <w:left w:val="none" w:sz="0" w:space="0" w:color="auto"/>
                                    <w:bottom w:val="none" w:sz="0" w:space="0" w:color="auto"/>
                                    <w:right w:val="none" w:sz="0" w:space="0" w:color="auto"/>
                                  </w:divBdr>
                                  <w:divsChild>
                                    <w:div w:id="522524355">
                                      <w:marLeft w:val="0"/>
                                      <w:marRight w:val="0"/>
                                      <w:marTop w:val="0"/>
                                      <w:marBottom w:val="0"/>
                                      <w:divBdr>
                                        <w:top w:val="none" w:sz="0" w:space="0" w:color="auto"/>
                                        <w:left w:val="none" w:sz="0" w:space="0" w:color="auto"/>
                                        <w:bottom w:val="none" w:sz="0" w:space="0" w:color="auto"/>
                                        <w:right w:val="none" w:sz="0" w:space="0" w:color="auto"/>
                                      </w:divBdr>
                                    </w:div>
                                  </w:divsChild>
                                </w:div>
                                <w:div w:id="656230754">
                                  <w:marLeft w:val="0"/>
                                  <w:marRight w:val="0"/>
                                  <w:marTop w:val="120"/>
                                  <w:marBottom w:val="0"/>
                                  <w:divBdr>
                                    <w:top w:val="none" w:sz="0" w:space="0" w:color="auto"/>
                                    <w:left w:val="none" w:sz="0" w:space="0" w:color="auto"/>
                                    <w:bottom w:val="none" w:sz="0" w:space="0" w:color="auto"/>
                                    <w:right w:val="none" w:sz="0" w:space="0" w:color="auto"/>
                                  </w:divBdr>
                                  <w:divsChild>
                                    <w:div w:id="593703593">
                                      <w:marLeft w:val="0"/>
                                      <w:marRight w:val="0"/>
                                      <w:marTop w:val="0"/>
                                      <w:marBottom w:val="0"/>
                                      <w:divBdr>
                                        <w:top w:val="none" w:sz="0" w:space="0" w:color="auto"/>
                                        <w:left w:val="none" w:sz="0" w:space="0" w:color="auto"/>
                                        <w:bottom w:val="none" w:sz="0" w:space="0" w:color="auto"/>
                                        <w:right w:val="none" w:sz="0" w:space="0" w:color="auto"/>
                                      </w:divBdr>
                                      <w:divsChild>
                                        <w:div w:id="763376898">
                                          <w:marLeft w:val="0"/>
                                          <w:marRight w:val="0"/>
                                          <w:marTop w:val="0"/>
                                          <w:marBottom w:val="0"/>
                                          <w:divBdr>
                                            <w:top w:val="none" w:sz="0" w:space="2" w:color="auto"/>
                                            <w:left w:val="none" w:sz="0" w:space="2" w:color="auto"/>
                                            <w:bottom w:val="none" w:sz="0" w:space="2" w:color="auto"/>
                                            <w:right w:val="none" w:sz="0" w:space="2" w:color="auto"/>
                                          </w:divBdr>
                                          <w:divsChild>
                                            <w:div w:id="1166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6841">
                                  <w:marLeft w:val="0"/>
                                  <w:marRight w:val="0"/>
                                  <w:marTop w:val="120"/>
                                  <w:marBottom w:val="0"/>
                                  <w:divBdr>
                                    <w:top w:val="none" w:sz="0" w:space="0" w:color="auto"/>
                                    <w:left w:val="none" w:sz="0" w:space="0" w:color="auto"/>
                                    <w:bottom w:val="none" w:sz="0" w:space="0" w:color="auto"/>
                                    <w:right w:val="none" w:sz="0" w:space="0" w:color="auto"/>
                                  </w:divBdr>
                                </w:div>
                                <w:div w:id="1069965266">
                                  <w:marLeft w:val="0"/>
                                  <w:marRight w:val="0"/>
                                  <w:marTop w:val="120"/>
                                  <w:marBottom w:val="0"/>
                                  <w:divBdr>
                                    <w:top w:val="none" w:sz="0" w:space="0" w:color="auto"/>
                                    <w:left w:val="none" w:sz="0" w:space="0" w:color="auto"/>
                                    <w:bottom w:val="none" w:sz="0" w:space="0" w:color="auto"/>
                                    <w:right w:val="none" w:sz="0" w:space="0" w:color="auto"/>
                                  </w:divBdr>
                                  <w:divsChild>
                                    <w:div w:id="1703356751">
                                      <w:marLeft w:val="0"/>
                                      <w:marRight w:val="0"/>
                                      <w:marTop w:val="0"/>
                                      <w:marBottom w:val="0"/>
                                      <w:divBdr>
                                        <w:top w:val="none" w:sz="0" w:space="0" w:color="auto"/>
                                        <w:left w:val="none" w:sz="0" w:space="0" w:color="auto"/>
                                        <w:bottom w:val="none" w:sz="0" w:space="0" w:color="auto"/>
                                        <w:right w:val="none" w:sz="0" w:space="0" w:color="auto"/>
                                      </w:divBdr>
                                    </w:div>
                                  </w:divsChild>
                                </w:div>
                                <w:div w:id="199366735">
                                  <w:marLeft w:val="0"/>
                                  <w:marRight w:val="0"/>
                                  <w:marTop w:val="120"/>
                                  <w:marBottom w:val="0"/>
                                  <w:divBdr>
                                    <w:top w:val="none" w:sz="0" w:space="0" w:color="auto"/>
                                    <w:left w:val="none" w:sz="0" w:space="0" w:color="auto"/>
                                    <w:bottom w:val="none" w:sz="0" w:space="0" w:color="auto"/>
                                    <w:right w:val="none" w:sz="0" w:space="0" w:color="auto"/>
                                  </w:divBdr>
                                  <w:divsChild>
                                    <w:div w:id="619188686">
                                      <w:marLeft w:val="0"/>
                                      <w:marRight w:val="0"/>
                                      <w:marTop w:val="0"/>
                                      <w:marBottom w:val="0"/>
                                      <w:divBdr>
                                        <w:top w:val="none" w:sz="0" w:space="0" w:color="auto"/>
                                        <w:left w:val="none" w:sz="0" w:space="0" w:color="auto"/>
                                        <w:bottom w:val="none" w:sz="0" w:space="0" w:color="auto"/>
                                        <w:right w:val="none" w:sz="0" w:space="0" w:color="auto"/>
                                      </w:divBdr>
                                      <w:divsChild>
                                        <w:div w:id="1429305757">
                                          <w:marLeft w:val="0"/>
                                          <w:marRight w:val="0"/>
                                          <w:marTop w:val="0"/>
                                          <w:marBottom w:val="0"/>
                                          <w:divBdr>
                                            <w:top w:val="none" w:sz="0" w:space="2" w:color="auto"/>
                                            <w:left w:val="none" w:sz="0" w:space="2" w:color="auto"/>
                                            <w:bottom w:val="none" w:sz="0" w:space="2" w:color="auto"/>
                                            <w:right w:val="none" w:sz="0" w:space="2" w:color="auto"/>
                                          </w:divBdr>
                                          <w:divsChild>
                                            <w:div w:id="2911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4341">
                                  <w:marLeft w:val="0"/>
                                  <w:marRight w:val="0"/>
                                  <w:marTop w:val="120"/>
                                  <w:marBottom w:val="0"/>
                                  <w:divBdr>
                                    <w:top w:val="none" w:sz="0" w:space="0" w:color="auto"/>
                                    <w:left w:val="none" w:sz="0" w:space="0" w:color="auto"/>
                                    <w:bottom w:val="none" w:sz="0" w:space="0" w:color="auto"/>
                                    <w:right w:val="none" w:sz="0" w:space="0" w:color="auto"/>
                                  </w:divBdr>
                                </w:div>
                                <w:div w:id="1294362002">
                                  <w:marLeft w:val="0"/>
                                  <w:marRight w:val="0"/>
                                  <w:marTop w:val="120"/>
                                  <w:marBottom w:val="0"/>
                                  <w:divBdr>
                                    <w:top w:val="none" w:sz="0" w:space="0" w:color="auto"/>
                                    <w:left w:val="none" w:sz="0" w:space="0" w:color="auto"/>
                                    <w:bottom w:val="none" w:sz="0" w:space="0" w:color="auto"/>
                                    <w:right w:val="none" w:sz="0" w:space="0" w:color="auto"/>
                                  </w:divBdr>
                                  <w:divsChild>
                                    <w:div w:id="1237086314">
                                      <w:marLeft w:val="0"/>
                                      <w:marRight w:val="0"/>
                                      <w:marTop w:val="0"/>
                                      <w:marBottom w:val="0"/>
                                      <w:divBdr>
                                        <w:top w:val="none" w:sz="0" w:space="0" w:color="auto"/>
                                        <w:left w:val="none" w:sz="0" w:space="0" w:color="auto"/>
                                        <w:bottom w:val="none" w:sz="0" w:space="0" w:color="auto"/>
                                        <w:right w:val="none" w:sz="0" w:space="0" w:color="auto"/>
                                      </w:divBdr>
                                    </w:div>
                                  </w:divsChild>
                                </w:div>
                                <w:div w:id="1440642943">
                                  <w:marLeft w:val="0"/>
                                  <w:marRight w:val="0"/>
                                  <w:marTop w:val="120"/>
                                  <w:marBottom w:val="0"/>
                                  <w:divBdr>
                                    <w:top w:val="none" w:sz="0" w:space="0" w:color="auto"/>
                                    <w:left w:val="none" w:sz="0" w:space="0" w:color="auto"/>
                                    <w:bottom w:val="none" w:sz="0" w:space="0" w:color="auto"/>
                                    <w:right w:val="none" w:sz="0" w:space="0" w:color="auto"/>
                                  </w:divBdr>
                                  <w:divsChild>
                                    <w:div w:id="1067922985">
                                      <w:marLeft w:val="0"/>
                                      <w:marRight w:val="0"/>
                                      <w:marTop w:val="0"/>
                                      <w:marBottom w:val="0"/>
                                      <w:divBdr>
                                        <w:top w:val="none" w:sz="0" w:space="0" w:color="auto"/>
                                        <w:left w:val="none" w:sz="0" w:space="0" w:color="auto"/>
                                        <w:bottom w:val="none" w:sz="0" w:space="0" w:color="auto"/>
                                        <w:right w:val="none" w:sz="0" w:space="0" w:color="auto"/>
                                      </w:divBdr>
                                      <w:divsChild>
                                        <w:div w:id="31077424">
                                          <w:marLeft w:val="0"/>
                                          <w:marRight w:val="0"/>
                                          <w:marTop w:val="0"/>
                                          <w:marBottom w:val="0"/>
                                          <w:divBdr>
                                            <w:top w:val="none" w:sz="0" w:space="2" w:color="auto"/>
                                            <w:left w:val="none" w:sz="0" w:space="2" w:color="auto"/>
                                            <w:bottom w:val="none" w:sz="0" w:space="2" w:color="auto"/>
                                            <w:right w:val="none" w:sz="0" w:space="2" w:color="auto"/>
                                          </w:divBdr>
                                          <w:divsChild>
                                            <w:div w:id="10375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7902">
                                  <w:marLeft w:val="0"/>
                                  <w:marRight w:val="0"/>
                                  <w:marTop w:val="120"/>
                                  <w:marBottom w:val="0"/>
                                  <w:divBdr>
                                    <w:top w:val="none" w:sz="0" w:space="0" w:color="auto"/>
                                    <w:left w:val="none" w:sz="0" w:space="0" w:color="auto"/>
                                    <w:bottom w:val="none" w:sz="0" w:space="0" w:color="auto"/>
                                    <w:right w:val="none" w:sz="0" w:space="0" w:color="auto"/>
                                  </w:divBdr>
                                </w:div>
                                <w:div w:id="1197111599">
                                  <w:marLeft w:val="0"/>
                                  <w:marRight w:val="0"/>
                                  <w:marTop w:val="120"/>
                                  <w:marBottom w:val="0"/>
                                  <w:divBdr>
                                    <w:top w:val="none" w:sz="0" w:space="0" w:color="auto"/>
                                    <w:left w:val="none" w:sz="0" w:space="0" w:color="auto"/>
                                    <w:bottom w:val="none" w:sz="0" w:space="0" w:color="auto"/>
                                    <w:right w:val="none" w:sz="0" w:space="0" w:color="auto"/>
                                  </w:divBdr>
                                  <w:divsChild>
                                    <w:div w:id="449322838">
                                      <w:marLeft w:val="0"/>
                                      <w:marRight w:val="0"/>
                                      <w:marTop w:val="0"/>
                                      <w:marBottom w:val="0"/>
                                      <w:divBdr>
                                        <w:top w:val="none" w:sz="0" w:space="0" w:color="auto"/>
                                        <w:left w:val="none" w:sz="0" w:space="0" w:color="auto"/>
                                        <w:bottom w:val="none" w:sz="0" w:space="0" w:color="auto"/>
                                        <w:right w:val="none" w:sz="0" w:space="0" w:color="auto"/>
                                      </w:divBdr>
                                    </w:div>
                                  </w:divsChild>
                                </w:div>
                                <w:div w:id="666327204">
                                  <w:marLeft w:val="0"/>
                                  <w:marRight w:val="0"/>
                                  <w:marTop w:val="120"/>
                                  <w:marBottom w:val="0"/>
                                  <w:divBdr>
                                    <w:top w:val="none" w:sz="0" w:space="0" w:color="auto"/>
                                    <w:left w:val="none" w:sz="0" w:space="0" w:color="auto"/>
                                    <w:bottom w:val="none" w:sz="0" w:space="0" w:color="auto"/>
                                    <w:right w:val="none" w:sz="0" w:space="0" w:color="auto"/>
                                  </w:divBdr>
                                  <w:divsChild>
                                    <w:div w:id="324360996">
                                      <w:marLeft w:val="0"/>
                                      <w:marRight w:val="0"/>
                                      <w:marTop w:val="0"/>
                                      <w:marBottom w:val="0"/>
                                      <w:divBdr>
                                        <w:top w:val="none" w:sz="0" w:space="0" w:color="auto"/>
                                        <w:left w:val="none" w:sz="0" w:space="0" w:color="auto"/>
                                        <w:bottom w:val="none" w:sz="0" w:space="0" w:color="auto"/>
                                        <w:right w:val="none" w:sz="0" w:space="0" w:color="auto"/>
                                      </w:divBdr>
                                      <w:divsChild>
                                        <w:div w:id="1904215411">
                                          <w:marLeft w:val="0"/>
                                          <w:marRight w:val="0"/>
                                          <w:marTop w:val="0"/>
                                          <w:marBottom w:val="0"/>
                                          <w:divBdr>
                                            <w:top w:val="none" w:sz="0" w:space="2" w:color="auto"/>
                                            <w:left w:val="none" w:sz="0" w:space="2" w:color="auto"/>
                                            <w:bottom w:val="none" w:sz="0" w:space="2" w:color="auto"/>
                                            <w:right w:val="none" w:sz="0" w:space="2" w:color="auto"/>
                                          </w:divBdr>
                                          <w:divsChild>
                                            <w:div w:id="911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5480">
                                  <w:marLeft w:val="0"/>
                                  <w:marRight w:val="0"/>
                                  <w:marTop w:val="120"/>
                                  <w:marBottom w:val="0"/>
                                  <w:divBdr>
                                    <w:top w:val="none" w:sz="0" w:space="0" w:color="auto"/>
                                    <w:left w:val="none" w:sz="0" w:space="0" w:color="auto"/>
                                    <w:bottom w:val="none" w:sz="0" w:space="0" w:color="auto"/>
                                    <w:right w:val="none" w:sz="0" w:space="0" w:color="auto"/>
                                  </w:divBdr>
                                </w:div>
                                <w:div w:id="581574060">
                                  <w:marLeft w:val="0"/>
                                  <w:marRight w:val="0"/>
                                  <w:marTop w:val="120"/>
                                  <w:marBottom w:val="0"/>
                                  <w:divBdr>
                                    <w:top w:val="none" w:sz="0" w:space="0" w:color="auto"/>
                                    <w:left w:val="none" w:sz="0" w:space="0" w:color="auto"/>
                                    <w:bottom w:val="none" w:sz="0" w:space="0" w:color="auto"/>
                                    <w:right w:val="none" w:sz="0" w:space="0" w:color="auto"/>
                                  </w:divBdr>
                                  <w:divsChild>
                                    <w:div w:id="1359622979">
                                      <w:marLeft w:val="0"/>
                                      <w:marRight w:val="0"/>
                                      <w:marTop w:val="0"/>
                                      <w:marBottom w:val="0"/>
                                      <w:divBdr>
                                        <w:top w:val="none" w:sz="0" w:space="0" w:color="auto"/>
                                        <w:left w:val="none" w:sz="0" w:space="0" w:color="auto"/>
                                        <w:bottom w:val="none" w:sz="0" w:space="0" w:color="auto"/>
                                        <w:right w:val="none" w:sz="0" w:space="0" w:color="auto"/>
                                      </w:divBdr>
                                      <w:divsChild>
                                        <w:div w:id="1984891676">
                                          <w:marLeft w:val="0"/>
                                          <w:marRight w:val="0"/>
                                          <w:marTop w:val="0"/>
                                          <w:marBottom w:val="0"/>
                                          <w:divBdr>
                                            <w:top w:val="none" w:sz="0" w:space="2" w:color="auto"/>
                                            <w:left w:val="none" w:sz="0" w:space="2" w:color="auto"/>
                                            <w:bottom w:val="none" w:sz="0" w:space="2" w:color="auto"/>
                                            <w:right w:val="none" w:sz="0" w:space="2" w:color="auto"/>
                                          </w:divBdr>
                                          <w:divsChild>
                                            <w:div w:id="192959442">
                                              <w:marLeft w:val="0"/>
                                              <w:marRight w:val="0"/>
                                              <w:marTop w:val="0"/>
                                              <w:marBottom w:val="0"/>
                                              <w:divBdr>
                                                <w:top w:val="none" w:sz="0" w:space="0" w:color="auto"/>
                                                <w:left w:val="none" w:sz="0" w:space="0" w:color="auto"/>
                                                <w:bottom w:val="none" w:sz="0" w:space="0" w:color="auto"/>
                                                <w:right w:val="none" w:sz="0" w:space="0" w:color="auto"/>
                                              </w:divBdr>
                                              <w:divsChild>
                                                <w:div w:id="1081634764">
                                                  <w:marLeft w:val="0"/>
                                                  <w:marRight w:val="0"/>
                                                  <w:marTop w:val="0"/>
                                                  <w:marBottom w:val="0"/>
                                                  <w:divBdr>
                                                    <w:top w:val="none" w:sz="0" w:space="0" w:color="auto"/>
                                                    <w:left w:val="none" w:sz="0" w:space="0" w:color="auto"/>
                                                    <w:bottom w:val="none" w:sz="0" w:space="0" w:color="auto"/>
                                                    <w:right w:val="none" w:sz="0" w:space="0" w:color="auto"/>
                                                  </w:divBdr>
                                                </w:div>
                                              </w:divsChild>
                                            </w:div>
                                            <w:div w:id="341513911">
                                              <w:marLeft w:val="0"/>
                                              <w:marRight w:val="0"/>
                                              <w:marTop w:val="120"/>
                                              <w:marBottom w:val="0"/>
                                              <w:divBdr>
                                                <w:top w:val="none" w:sz="0" w:space="0" w:color="auto"/>
                                                <w:left w:val="none" w:sz="0" w:space="0" w:color="auto"/>
                                                <w:bottom w:val="none" w:sz="0" w:space="0" w:color="auto"/>
                                                <w:right w:val="none" w:sz="0" w:space="0" w:color="auto"/>
                                              </w:divBdr>
                                              <w:divsChild>
                                                <w:div w:id="2013292825">
                                                  <w:marLeft w:val="0"/>
                                                  <w:marRight w:val="0"/>
                                                  <w:marTop w:val="0"/>
                                                  <w:marBottom w:val="0"/>
                                                  <w:divBdr>
                                                    <w:top w:val="none" w:sz="0" w:space="0" w:color="auto"/>
                                                    <w:left w:val="none" w:sz="0" w:space="0" w:color="auto"/>
                                                    <w:bottom w:val="none" w:sz="0" w:space="0" w:color="auto"/>
                                                    <w:right w:val="none" w:sz="0" w:space="0" w:color="auto"/>
                                                  </w:divBdr>
                                                  <w:divsChild>
                                                    <w:div w:id="511380994">
                                                      <w:marLeft w:val="0"/>
                                                      <w:marRight w:val="0"/>
                                                      <w:marTop w:val="0"/>
                                                      <w:marBottom w:val="0"/>
                                                      <w:divBdr>
                                                        <w:top w:val="none" w:sz="0" w:space="2" w:color="auto"/>
                                                        <w:left w:val="none" w:sz="0" w:space="2" w:color="auto"/>
                                                        <w:bottom w:val="none" w:sz="0" w:space="2" w:color="auto"/>
                                                        <w:right w:val="none" w:sz="0" w:space="2" w:color="auto"/>
                                                      </w:divBdr>
                                                      <w:divsChild>
                                                        <w:div w:id="13273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561311">
                                          <w:marLeft w:val="0"/>
                                          <w:marRight w:val="0"/>
                                          <w:marTop w:val="0"/>
                                          <w:marBottom w:val="0"/>
                                          <w:divBdr>
                                            <w:top w:val="none" w:sz="0" w:space="2" w:color="auto"/>
                                            <w:left w:val="none" w:sz="0" w:space="2" w:color="auto"/>
                                            <w:bottom w:val="none" w:sz="0" w:space="2" w:color="auto"/>
                                            <w:right w:val="none" w:sz="0" w:space="2" w:color="auto"/>
                                          </w:divBdr>
                                          <w:divsChild>
                                            <w:div w:id="550993733">
                                              <w:marLeft w:val="0"/>
                                              <w:marRight w:val="0"/>
                                              <w:marTop w:val="0"/>
                                              <w:marBottom w:val="0"/>
                                              <w:divBdr>
                                                <w:top w:val="none" w:sz="0" w:space="0" w:color="auto"/>
                                                <w:left w:val="none" w:sz="0" w:space="0" w:color="auto"/>
                                                <w:bottom w:val="none" w:sz="0" w:space="0" w:color="auto"/>
                                                <w:right w:val="none" w:sz="0" w:space="0" w:color="auto"/>
                                              </w:divBdr>
                                              <w:divsChild>
                                                <w:div w:id="729227771">
                                                  <w:marLeft w:val="0"/>
                                                  <w:marRight w:val="0"/>
                                                  <w:marTop w:val="0"/>
                                                  <w:marBottom w:val="0"/>
                                                  <w:divBdr>
                                                    <w:top w:val="none" w:sz="0" w:space="0" w:color="auto"/>
                                                    <w:left w:val="none" w:sz="0" w:space="0" w:color="auto"/>
                                                    <w:bottom w:val="none" w:sz="0" w:space="0" w:color="auto"/>
                                                    <w:right w:val="none" w:sz="0" w:space="0" w:color="auto"/>
                                                  </w:divBdr>
                                                </w:div>
                                              </w:divsChild>
                                            </w:div>
                                            <w:div w:id="1969892257">
                                              <w:marLeft w:val="0"/>
                                              <w:marRight w:val="0"/>
                                              <w:marTop w:val="120"/>
                                              <w:marBottom w:val="0"/>
                                              <w:divBdr>
                                                <w:top w:val="none" w:sz="0" w:space="0" w:color="auto"/>
                                                <w:left w:val="none" w:sz="0" w:space="0" w:color="auto"/>
                                                <w:bottom w:val="none" w:sz="0" w:space="0" w:color="auto"/>
                                                <w:right w:val="none" w:sz="0" w:space="0" w:color="auto"/>
                                              </w:divBdr>
                                              <w:divsChild>
                                                <w:div w:id="1092972938">
                                                  <w:marLeft w:val="0"/>
                                                  <w:marRight w:val="0"/>
                                                  <w:marTop w:val="0"/>
                                                  <w:marBottom w:val="0"/>
                                                  <w:divBdr>
                                                    <w:top w:val="none" w:sz="0" w:space="0" w:color="auto"/>
                                                    <w:left w:val="none" w:sz="0" w:space="0" w:color="auto"/>
                                                    <w:bottom w:val="none" w:sz="0" w:space="0" w:color="auto"/>
                                                    <w:right w:val="none" w:sz="0" w:space="0" w:color="auto"/>
                                                  </w:divBdr>
                                                  <w:divsChild>
                                                    <w:div w:id="1551456868">
                                                      <w:marLeft w:val="0"/>
                                                      <w:marRight w:val="0"/>
                                                      <w:marTop w:val="0"/>
                                                      <w:marBottom w:val="0"/>
                                                      <w:divBdr>
                                                        <w:top w:val="none" w:sz="0" w:space="2" w:color="auto"/>
                                                        <w:left w:val="none" w:sz="0" w:space="2" w:color="auto"/>
                                                        <w:bottom w:val="none" w:sz="0" w:space="2" w:color="auto"/>
                                                        <w:right w:val="none" w:sz="0" w:space="2" w:color="auto"/>
                                                      </w:divBdr>
                                                      <w:divsChild>
                                                        <w:div w:id="8301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363120">
                                  <w:marLeft w:val="0"/>
                                  <w:marRight w:val="0"/>
                                  <w:marTop w:val="120"/>
                                  <w:marBottom w:val="0"/>
                                  <w:divBdr>
                                    <w:top w:val="none" w:sz="0" w:space="0" w:color="auto"/>
                                    <w:left w:val="none" w:sz="0" w:space="0" w:color="auto"/>
                                    <w:bottom w:val="none" w:sz="0" w:space="0" w:color="auto"/>
                                    <w:right w:val="none" w:sz="0" w:space="0" w:color="auto"/>
                                  </w:divBdr>
                                </w:div>
                                <w:div w:id="1601177034">
                                  <w:marLeft w:val="0"/>
                                  <w:marRight w:val="0"/>
                                  <w:marTop w:val="120"/>
                                  <w:marBottom w:val="0"/>
                                  <w:divBdr>
                                    <w:top w:val="none" w:sz="0" w:space="0" w:color="auto"/>
                                    <w:left w:val="none" w:sz="0" w:space="0" w:color="auto"/>
                                    <w:bottom w:val="none" w:sz="0" w:space="0" w:color="auto"/>
                                    <w:right w:val="none" w:sz="0" w:space="0" w:color="auto"/>
                                  </w:divBdr>
                                  <w:divsChild>
                                    <w:div w:id="1566255373">
                                      <w:marLeft w:val="0"/>
                                      <w:marRight w:val="0"/>
                                      <w:marTop w:val="0"/>
                                      <w:marBottom w:val="0"/>
                                      <w:divBdr>
                                        <w:top w:val="none" w:sz="0" w:space="0" w:color="auto"/>
                                        <w:left w:val="none" w:sz="0" w:space="0" w:color="auto"/>
                                        <w:bottom w:val="none" w:sz="0" w:space="0" w:color="auto"/>
                                        <w:right w:val="none" w:sz="0" w:space="0" w:color="auto"/>
                                      </w:divBdr>
                                    </w:div>
                                  </w:divsChild>
                                </w:div>
                                <w:div w:id="846557521">
                                  <w:marLeft w:val="0"/>
                                  <w:marRight w:val="0"/>
                                  <w:marTop w:val="120"/>
                                  <w:marBottom w:val="0"/>
                                  <w:divBdr>
                                    <w:top w:val="none" w:sz="0" w:space="0" w:color="auto"/>
                                    <w:left w:val="none" w:sz="0" w:space="0" w:color="auto"/>
                                    <w:bottom w:val="none" w:sz="0" w:space="0" w:color="auto"/>
                                    <w:right w:val="none" w:sz="0" w:space="0" w:color="auto"/>
                                  </w:divBdr>
                                  <w:divsChild>
                                    <w:div w:id="782194292">
                                      <w:marLeft w:val="0"/>
                                      <w:marRight w:val="0"/>
                                      <w:marTop w:val="0"/>
                                      <w:marBottom w:val="0"/>
                                      <w:divBdr>
                                        <w:top w:val="none" w:sz="0" w:space="0" w:color="auto"/>
                                        <w:left w:val="none" w:sz="0" w:space="0" w:color="auto"/>
                                        <w:bottom w:val="none" w:sz="0" w:space="0" w:color="auto"/>
                                        <w:right w:val="none" w:sz="0" w:space="0" w:color="auto"/>
                                      </w:divBdr>
                                      <w:divsChild>
                                        <w:div w:id="1795975296">
                                          <w:marLeft w:val="0"/>
                                          <w:marRight w:val="0"/>
                                          <w:marTop w:val="0"/>
                                          <w:marBottom w:val="0"/>
                                          <w:divBdr>
                                            <w:top w:val="none" w:sz="0" w:space="2" w:color="auto"/>
                                            <w:left w:val="none" w:sz="0" w:space="2" w:color="auto"/>
                                            <w:bottom w:val="none" w:sz="0" w:space="2" w:color="auto"/>
                                            <w:right w:val="none" w:sz="0" w:space="2" w:color="auto"/>
                                          </w:divBdr>
                                          <w:divsChild>
                                            <w:div w:id="8407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047896">
                  <w:marLeft w:val="0"/>
                  <w:marRight w:val="0"/>
                  <w:marTop w:val="816"/>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bilimland.kz/kk/plans/26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NxLnT2CZY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РС</cp:lastModifiedBy>
  <cp:revision>2</cp:revision>
  <cp:lastPrinted>2020-12-21T07:25:00Z</cp:lastPrinted>
  <dcterms:created xsi:type="dcterms:W3CDTF">2021-01-12T14:53:00Z</dcterms:created>
  <dcterms:modified xsi:type="dcterms:W3CDTF">2021-01-12T14:53:00Z</dcterms:modified>
</cp:coreProperties>
</file>