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912" w:rsidRPr="00111916" w:rsidRDefault="0071309F" w:rsidP="0071309F">
      <w:pPr>
        <w:spacing w:line="360" w:lineRule="auto"/>
        <w:ind w:left="0" w:firstLine="0"/>
        <w:rPr>
          <w:rFonts w:ascii="Times New Roman" w:hAnsi="Times New Roman"/>
          <w:sz w:val="24"/>
          <w:lang w:val="kk-KZ"/>
        </w:rPr>
      </w:pPr>
      <w:r w:rsidRPr="00111916">
        <w:rPr>
          <w:rFonts w:ascii="Times New Roman" w:hAnsi="Times New Roman"/>
          <w:sz w:val="24"/>
          <w:lang w:val="kk-KZ"/>
        </w:rPr>
        <w:t>Абилдина Алтын Мараловна</w:t>
      </w:r>
    </w:p>
    <w:p w:rsidR="0071309F" w:rsidRPr="00111916" w:rsidRDefault="00111916" w:rsidP="0071309F">
      <w:pPr>
        <w:spacing w:line="360" w:lineRule="auto"/>
        <w:ind w:left="0" w:firstLine="0"/>
        <w:rPr>
          <w:rFonts w:ascii="Times New Roman" w:hAnsi="Times New Roman"/>
          <w:sz w:val="24"/>
          <w:lang w:val="kk-KZ"/>
        </w:rPr>
      </w:pPr>
      <w:r w:rsidRPr="00111916">
        <w:rPr>
          <w:rFonts w:ascii="Times New Roman" w:hAnsi="Times New Roman"/>
          <w:sz w:val="24"/>
          <w:shd w:val="clear" w:color="auto" w:fill="FFFFFF"/>
          <w:lang w:val="kk-KZ"/>
        </w:rPr>
        <w:t>Ақмола облысы, Степногорск қаласы білім бөлімнің «С.Сейфуллин атындағы №5 көпсалалы мектеп-лицей» коммуналдық мемлекеттік мекемесі</w:t>
      </w:r>
    </w:p>
    <w:p w:rsidR="00F60642" w:rsidRPr="00F60642" w:rsidRDefault="009668EE" w:rsidP="0026023C">
      <w:pPr>
        <w:spacing w:line="360" w:lineRule="auto"/>
        <w:ind w:left="0" w:firstLine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Математика және информатика пәні мұғалімі</w:t>
      </w:r>
    </w:p>
    <w:tbl>
      <w:tblPr>
        <w:tblW w:w="5000" w:type="pct"/>
        <w:tblInd w:w="-34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304"/>
        <w:gridCol w:w="1498"/>
        <w:gridCol w:w="589"/>
        <w:gridCol w:w="3264"/>
        <w:gridCol w:w="1825"/>
        <w:gridCol w:w="1374"/>
      </w:tblGrid>
      <w:tr w:rsidR="00F60642" w:rsidRPr="0026023C" w:rsidTr="00663190">
        <w:trPr>
          <w:cantSplit/>
          <w:trHeight w:val="473"/>
        </w:trPr>
        <w:tc>
          <w:tcPr>
            <w:tcW w:w="1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42" w:rsidRPr="0061113C" w:rsidRDefault="00F60642" w:rsidP="00F60642">
            <w:pPr>
              <w:spacing w:line="360" w:lineRule="auto"/>
              <w:ind w:left="34" w:firstLine="0"/>
              <w:rPr>
                <w:rFonts w:ascii="Times New Roman" w:hAnsi="Times New Roman"/>
                <w:b/>
                <w:sz w:val="24"/>
                <w:lang w:val="kk-KZ"/>
              </w:rPr>
            </w:pPr>
            <w:r w:rsidRPr="0061113C">
              <w:rPr>
                <w:rFonts w:ascii="Times New Roman" w:hAnsi="Times New Roman"/>
                <w:b/>
                <w:sz w:val="24"/>
                <w:lang w:val="kk-KZ"/>
              </w:rPr>
              <w:t xml:space="preserve">Ұзақ мерзімді жоспар бөлімі: </w:t>
            </w:r>
            <w:r w:rsidR="0061113C" w:rsidRPr="001A67A9">
              <w:rPr>
                <w:rFonts w:ascii="Times New Roman" w:eastAsia="MS Minngs" w:hAnsi="Times New Roman"/>
                <w:b/>
                <w:sz w:val="24"/>
                <w:lang w:val="kk-KZ"/>
              </w:rPr>
              <w:t>Ақпа рат және оны өңдеу</w:t>
            </w:r>
          </w:p>
        </w:tc>
        <w:tc>
          <w:tcPr>
            <w:tcW w:w="3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42" w:rsidRPr="0026023C" w:rsidRDefault="00F60642" w:rsidP="00F60642">
            <w:pPr>
              <w:spacing w:line="360" w:lineRule="auto"/>
              <w:ind w:left="2" w:firstLine="0"/>
              <w:rPr>
                <w:rFonts w:ascii="Times New Roman" w:hAnsi="Times New Roman"/>
                <w:b/>
                <w:sz w:val="24"/>
                <w:lang w:val="kk-KZ"/>
              </w:rPr>
            </w:pPr>
            <w:r w:rsidRPr="0026023C">
              <w:rPr>
                <w:rFonts w:ascii="Times New Roman" w:hAnsi="Times New Roman"/>
                <w:b/>
                <w:sz w:val="24"/>
                <w:lang w:val="kk-KZ"/>
              </w:rPr>
              <w:t xml:space="preserve">Мектеп: </w:t>
            </w:r>
            <w:r w:rsidRPr="00F60642">
              <w:rPr>
                <w:rFonts w:ascii="Times New Roman" w:hAnsi="Times New Roman"/>
                <w:sz w:val="24"/>
                <w:lang w:val="kk-KZ"/>
              </w:rPr>
              <w:t>С. Сейфуллин атындағы №5 көпсалалы мектеп-лицей</w:t>
            </w:r>
          </w:p>
        </w:tc>
      </w:tr>
      <w:tr w:rsidR="00F60642" w:rsidRPr="0026023C" w:rsidTr="00663190">
        <w:trPr>
          <w:cantSplit/>
          <w:trHeight w:val="472"/>
        </w:trPr>
        <w:tc>
          <w:tcPr>
            <w:tcW w:w="1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42" w:rsidRPr="0061113C" w:rsidRDefault="00F60642" w:rsidP="00F60642">
            <w:pPr>
              <w:spacing w:line="360" w:lineRule="auto"/>
              <w:ind w:left="34" w:firstLine="0"/>
              <w:rPr>
                <w:rFonts w:ascii="Times New Roman" w:hAnsi="Times New Roman"/>
                <w:b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b/>
                <w:sz w:val="24"/>
              </w:rPr>
              <w:t>Күні:</w:t>
            </w:r>
            <w:r w:rsidR="0061113C">
              <w:rPr>
                <w:rFonts w:ascii="Times New Roman" w:hAnsi="Times New Roman"/>
                <w:b/>
                <w:sz w:val="24"/>
                <w:lang w:val="kk-KZ"/>
              </w:rPr>
              <w:t xml:space="preserve"> 12.11.19</w:t>
            </w:r>
          </w:p>
        </w:tc>
        <w:tc>
          <w:tcPr>
            <w:tcW w:w="3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42" w:rsidRPr="00F60642" w:rsidRDefault="00F60642" w:rsidP="00F60642">
            <w:pPr>
              <w:spacing w:line="360" w:lineRule="auto"/>
              <w:ind w:left="2" w:firstLine="0"/>
              <w:rPr>
                <w:rFonts w:ascii="Times New Roman" w:hAnsi="Times New Roman"/>
                <w:b/>
                <w:sz w:val="24"/>
                <w:lang w:val="kk-KZ"/>
              </w:rPr>
            </w:pPr>
            <w:r w:rsidRPr="0026023C">
              <w:rPr>
                <w:rFonts w:ascii="Times New Roman" w:hAnsi="Times New Roman"/>
                <w:b/>
                <w:sz w:val="24"/>
                <w:lang w:val="kk-KZ"/>
              </w:rPr>
              <w:t>Мұғалімнің</w:t>
            </w:r>
            <w:r w:rsidRPr="00F60642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26023C">
              <w:rPr>
                <w:rFonts w:ascii="Times New Roman" w:hAnsi="Times New Roman"/>
                <w:b/>
                <w:sz w:val="24"/>
                <w:lang w:val="kk-KZ"/>
              </w:rPr>
              <w:t>аты-жөні:</w:t>
            </w:r>
            <w:r w:rsidRPr="00F60642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F60642">
              <w:rPr>
                <w:rFonts w:ascii="Times New Roman" w:hAnsi="Times New Roman"/>
                <w:sz w:val="24"/>
                <w:lang w:val="kk-KZ"/>
              </w:rPr>
              <w:t>Абилдина А. М.</w:t>
            </w:r>
          </w:p>
        </w:tc>
      </w:tr>
      <w:tr w:rsidR="00F60642" w:rsidRPr="00F60642" w:rsidTr="00663190">
        <w:trPr>
          <w:cantSplit/>
          <w:trHeight w:val="412"/>
        </w:trPr>
        <w:tc>
          <w:tcPr>
            <w:tcW w:w="1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42" w:rsidRPr="007579D9" w:rsidRDefault="00F60642" w:rsidP="00F60642">
            <w:pPr>
              <w:spacing w:line="360" w:lineRule="auto"/>
              <w:ind w:left="34" w:firstLine="0"/>
              <w:rPr>
                <w:rFonts w:ascii="Times New Roman" w:hAnsi="Times New Roman"/>
                <w:b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b/>
                <w:sz w:val="24"/>
              </w:rPr>
              <w:t xml:space="preserve">Сынып: </w:t>
            </w:r>
            <w:r w:rsidR="007579D9">
              <w:rPr>
                <w:rFonts w:ascii="Times New Roman" w:hAnsi="Times New Roman"/>
                <w:b/>
                <w:sz w:val="24"/>
                <w:lang w:val="kk-KZ"/>
              </w:rPr>
              <w:t>5</w:t>
            </w:r>
          </w:p>
        </w:tc>
        <w:tc>
          <w:tcPr>
            <w:tcW w:w="3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42" w:rsidRPr="00F60642" w:rsidRDefault="00F60642" w:rsidP="00F60642">
            <w:pPr>
              <w:spacing w:line="360" w:lineRule="auto"/>
              <w:ind w:left="2" w:firstLine="0"/>
              <w:rPr>
                <w:rFonts w:ascii="Times New Roman" w:hAnsi="Times New Roman"/>
                <w:b/>
                <w:sz w:val="24"/>
              </w:rPr>
            </w:pPr>
            <w:r w:rsidRPr="00F60642">
              <w:rPr>
                <w:rFonts w:ascii="Times New Roman" w:hAnsi="Times New Roman"/>
                <w:b/>
                <w:sz w:val="24"/>
              </w:rPr>
              <w:t>Қатысқандар</w:t>
            </w:r>
            <w:r w:rsidRPr="00F6064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F60642">
              <w:rPr>
                <w:rFonts w:ascii="Times New Roman" w:hAnsi="Times New Roman"/>
                <w:b/>
                <w:sz w:val="24"/>
              </w:rPr>
              <w:t>саны:</w:t>
            </w:r>
            <w:r w:rsidRPr="00F60642">
              <w:rPr>
                <w:rFonts w:ascii="Times New Roman" w:hAnsi="Times New Roman"/>
                <w:b/>
                <w:sz w:val="24"/>
                <w:lang w:val="ru-RU"/>
              </w:rPr>
              <w:t xml:space="preserve">        </w:t>
            </w:r>
            <w:r w:rsidRPr="00F60642">
              <w:rPr>
                <w:rFonts w:ascii="Times New Roman" w:hAnsi="Times New Roman"/>
                <w:b/>
                <w:sz w:val="24"/>
              </w:rPr>
              <w:t>Қатыспағандар</w:t>
            </w:r>
            <w:r w:rsidRPr="00F6064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F60642">
              <w:rPr>
                <w:rFonts w:ascii="Times New Roman" w:hAnsi="Times New Roman"/>
                <w:b/>
                <w:sz w:val="24"/>
              </w:rPr>
              <w:t xml:space="preserve">саны: </w:t>
            </w:r>
          </w:p>
        </w:tc>
      </w:tr>
      <w:tr w:rsidR="00F60642" w:rsidRPr="00F60642" w:rsidTr="00663190">
        <w:trPr>
          <w:cantSplit/>
          <w:trHeight w:val="412"/>
        </w:trPr>
        <w:tc>
          <w:tcPr>
            <w:tcW w:w="1422" w:type="pct"/>
            <w:gridSpan w:val="2"/>
            <w:tcBorders>
              <w:top w:val="single" w:sz="4" w:space="0" w:color="auto"/>
              <w:bottom w:val="single" w:sz="8" w:space="0" w:color="2976A4"/>
              <w:right w:val="nil"/>
            </w:tcBorders>
          </w:tcPr>
          <w:p w:rsidR="00F60642" w:rsidRPr="00F60642" w:rsidRDefault="00F60642" w:rsidP="00F60642">
            <w:pPr>
              <w:spacing w:line="360" w:lineRule="auto"/>
              <w:ind w:left="34" w:firstLine="0"/>
              <w:rPr>
                <w:rFonts w:ascii="Times New Roman" w:hAnsi="Times New Roman"/>
                <w:b/>
                <w:sz w:val="24"/>
              </w:rPr>
            </w:pPr>
            <w:r w:rsidRPr="00F60642">
              <w:rPr>
                <w:rFonts w:ascii="Times New Roman" w:hAnsi="Times New Roman"/>
                <w:b/>
                <w:sz w:val="24"/>
              </w:rPr>
              <w:t>Сабақ</w:t>
            </w:r>
            <w:r w:rsidRPr="00F6064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F60642">
              <w:rPr>
                <w:rFonts w:ascii="Times New Roman" w:hAnsi="Times New Roman"/>
                <w:b/>
                <w:sz w:val="24"/>
              </w:rPr>
              <w:t>тақырыбы</w:t>
            </w:r>
          </w:p>
        </w:tc>
        <w:tc>
          <w:tcPr>
            <w:tcW w:w="3578" w:type="pct"/>
            <w:gridSpan w:val="4"/>
            <w:tcBorders>
              <w:top w:val="single" w:sz="4" w:space="0" w:color="auto"/>
              <w:bottom w:val="single" w:sz="8" w:space="0" w:color="2976A4"/>
            </w:tcBorders>
          </w:tcPr>
          <w:p w:rsidR="00F60642" w:rsidRPr="00F60642" w:rsidRDefault="00F60642" w:rsidP="00F60642">
            <w:pPr>
              <w:spacing w:line="360" w:lineRule="auto"/>
              <w:ind w:left="2" w:firstLine="0"/>
              <w:rPr>
                <w:rFonts w:ascii="Times New Roman" w:hAnsi="Times New Roman"/>
                <w:b/>
                <w:sz w:val="24"/>
              </w:rPr>
            </w:pPr>
            <w:r w:rsidRPr="00F60642">
              <w:rPr>
                <w:rFonts w:ascii="Times New Roman" w:hAnsi="Times New Roman"/>
                <w:b/>
                <w:sz w:val="24"/>
                <w:lang w:val="kk-KZ"/>
              </w:rPr>
              <w:t>Ақпараттың берілуі, түрлері, өлшем бірліктері</w:t>
            </w:r>
          </w:p>
        </w:tc>
      </w:tr>
      <w:tr w:rsidR="00F60642" w:rsidRPr="00F60642" w:rsidTr="00663190">
        <w:trPr>
          <w:cantSplit/>
        </w:trPr>
        <w:tc>
          <w:tcPr>
            <w:tcW w:w="1422" w:type="pct"/>
            <w:gridSpan w:val="2"/>
            <w:tcBorders>
              <w:top w:val="single" w:sz="8" w:space="0" w:color="2976A4"/>
            </w:tcBorders>
          </w:tcPr>
          <w:p w:rsidR="00F60642" w:rsidRPr="00F60642" w:rsidRDefault="00F60642" w:rsidP="00F60642">
            <w:pPr>
              <w:spacing w:line="360" w:lineRule="auto"/>
              <w:ind w:left="34" w:firstLine="0"/>
              <w:rPr>
                <w:rFonts w:ascii="Times New Roman" w:hAnsi="Times New Roman"/>
                <w:b/>
                <w:sz w:val="24"/>
              </w:rPr>
            </w:pPr>
            <w:r w:rsidRPr="00F60642">
              <w:rPr>
                <w:rFonts w:ascii="Times New Roman" w:hAnsi="Times New Roman"/>
                <w:b/>
                <w:sz w:val="24"/>
              </w:rPr>
              <w:t>Осы</w:t>
            </w:r>
            <w:r w:rsidRPr="00F60642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F60642">
              <w:rPr>
                <w:rFonts w:ascii="Times New Roman" w:hAnsi="Times New Roman"/>
                <w:b/>
                <w:sz w:val="24"/>
              </w:rPr>
              <w:t>сабақта</w:t>
            </w:r>
            <w:r w:rsidRPr="00F60642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F60642">
              <w:rPr>
                <w:rFonts w:ascii="Times New Roman" w:hAnsi="Times New Roman"/>
                <w:b/>
                <w:sz w:val="24"/>
              </w:rPr>
              <w:t>қол</w:t>
            </w:r>
            <w:r w:rsidRPr="00F60642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F60642">
              <w:rPr>
                <w:rFonts w:ascii="Times New Roman" w:hAnsi="Times New Roman"/>
                <w:b/>
                <w:sz w:val="24"/>
              </w:rPr>
              <w:t>жеткізілетін</w:t>
            </w:r>
            <w:r w:rsidRPr="00F60642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F60642">
              <w:rPr>
                <w:rFonts w:ascii="Times New Roman" w:hAnsi="Times New Roman"/>
                <w:b/>
                <w:sz w:val="24"/>
              </w:rPr>
              <w:t>оқу</w:t>
            </w:r>
            <w:r w:rsidRPr="00F60642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F60642">
              <w:rPr>
                <w:rFonts w:ascii="Times New Roman" w:hAnsi="Times New Roman"/>
                <w:b/>
                <w:sz w:val="24"/>
              </w:rPr>
              <w:t>мақсаттары (оқу</w:t>
            </w:r>
            <w:r w:rsidRPr="00F60642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F60642">
              <w:rPr>
                <w:rFonts w:ascii="Times New Roman" w:hAnsi="Times New Roman"/>
                <w:b/>
                <w:sz w:val="24"/>
              </w:rPr>
              <w:t>бағдарламасына</w:t>
            </w:r>
            <w:r w:rsidRPr="00F60642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F60642">
              <w:rPr>
                <w:rFonts w:ascii="Times New Roman" w:hAnsi="Times New Roman"/>
                <w:b/>
                <w:sz w:val="24"/>
              </w:rPr>
              <w:t>сілтеме)</w:t>
            </w:r>
          </w:p>
        </w:tc>
        <w:tc>
          <w:tcPr>
            <w:tcW w:w="3578" w:type="pct"/>
            <w:gridSpan w:val="4"/>
            <w:tcBorders>
              <w:top w:val="single" w:sz="8" w:space="0" w:color="2976A4"/>
            </w:tcBorders>
          </w:tcPr>
          <w:p w:rsidR="00F60642" w:rsidRPr="00F60642" w:rsidRDefault="00F60642" w:rsidP="00F60642">
            <w:pPr>
              <w:spacing w:line="360" w:lineRule="auto"/>
              <w:ind w:left="2" w:firstLine="0"/>
              <w:rPr>
                <w:rFonts w:ascii="Times New Roman" w:hAnsi="Times New Roman"/>
                <w:b/>
                <w:sz w:val="24"/>
              </w:rPr>
            </w:pPr>
            <w:r w:rsidRPr="00F60642">
              <w:rPr>
                <w:rFonts w:ascii="Times New Roman" w:hAnsi="Times New Roman"/>
                <w:sz w:val="24"/>
                <w:lang w:val="kk-KZ" w:eastAsia="en-GB"/>
              </w:rPr>
              <w:t>5.2.1.1 Әр түрлі формада ақпаратты атап шығу және көрсету</w:t>
            </w:r>
          </w:p>
        </w:tc>
      </w:tr>
      <w:tr w:rsidR="00F60642" w:rsidRPr="00F60642" w:rsidTr="00663190">
        <w:trPr>
          <w:cantSplit/>
          <w:trHeight w:val="603"/>
        </w:trPr>
        <w:tc>
          <w:tcPr>
            <w:tcW w:w="1422" w:type="pct"/>
            <w:gridSpan w:val="2"/>
          </w:tcPr>
          <w:p w:rsidR="00F60642" w:rsidRPr="00F60642" w:rsidRDefault="00F60642" w:rsidP="00F60642">
            <w:pPr>
              <w:spacing w:line="360" w:lineRule="auto"/>
              <w:ind w:left="34" w:firstLine="0"/>
              <w:rPr>
                <w:rFonts w:ascii="Times New Roman" w:hAnsi="Times New Roman"/>
                <w:b/>
                <w:sz w:val="24"/>
              </w:rPr>
            </w:pPr>
            <w:r w:rsidRPr="00F60642">
              <w:rPr>
                <w:rFonts w:ascii="Times New Roman" w:hAnsi="Times New Roman"/>
                <w:b/>
                <w:sz w:val="24"/>
                <w:lang w:val="ru-RU"/>
              </w:rPr>
              <w:t>Сабақ мақсаттары</w:t>
            </w:r>
          </w:p>
        </w:tc>
        <w:tc>
          <w:tcPr>
            <w:tcW w:w="3578" w:type="pct"/>
            <w:gridSpan w:val="4"/>
          </w:tcPr>
          <w:p w:rsidR="00F60642" w:rsidRPr="00F60642" w:rsidRDefault="00F60642" w:rsidP="00F60642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b/>
                <w:sz w:val="24"/>
                <w:lang w:val="kk-KZ"/>
              </w:rPr>
              <w:t>Барлығы:</w:t>
            </w:r>
            <w:r w:rsidRPr="00F60642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F60642">
              <w:rPr>
                <w:rFonts w:ascii="Times New Roman" w:hAnsi="Times New Roman"/>
                <w:color w:val="000000"/>
                <w:sz w:val="24"/>
                <w:lang w:val="kk-KZ"/>
              </w:rPr>
              <w:t>Әр түрлі ақпараттың түрлерін</w:t>
            </w:r>
            <w:r w:rsidRPr="00F60642">
              <w:rPr>
                <w:rFonts w:ascii="Times New Roman" w:hAnsi="Times New Roman"/>
                <w:color w:val="000000"/>
                <w:sz w:val="24"/>
              </w:rPr>
              <w:t xml:space="preserve"> біледі</w:t>
            </w:r>
            <w:r w:rsidRPr="00F60642">
              <w:rPr>
                <w:rFonts w:ascii="Times New Roman" w:hAnsi="Times New Roman"/>
                <w:color w:val="000000"/>
                <w:sz w:val="24"/>
                <w:lang w:val="kk-KZ"/>
              </w:rPr>
              <w:t>.</w:t>
            </w:r>
            <w:r w:rsidRPr="00F60642">
              <w:rPr>
                <w:rFonts w:ascii="Times New Roman" w:hAnsi="Times New Roman"/>
                <w:sz w:val="24"/>
              </w:rPr>
              <w:t xml:space="preserve"> </w:t>
            </w:r>
            <w:r w:rsidRPr="00F60642">
              <w:rPr>
                <w:rFonts w:ascii="Times New Roman" w:hAnsi="Times New Roman"/>
                <w:sz w:val="24"/>
                <w:lang w:val="ru-RU"/>
              </w:rPr>
              <w:t>Ақпараттың</w:t>
            </w:r>
            <w:r w:rsidRPr="00F60642">
              <w:rPr>
                <w:rFonts w:ascii="Times New Roman" w:hAnsi="Times New Roman"/>
                <w:sz w:val="24"/>
              </w:rPr>
              <w:t xml:space="preserve"> </w:t>
            </w:r>
            <w:r w:rsidRPr="00F60642">
              <w:rPr>
                <w:rFonts w:ascii="Times New Roman" w:hAnsi="Times New Roman"/>
                <w:sz w:val="24"/>
                <w:lang w:val="ru-RU"/>
              </w:rPr>
              <w:t>өлшем</w:t>
            </w:r>
            <w:r w:rsidRPr="00F60642">
              <w:rPr>
                <w:rFonts w:ascii="Times New Roman" w:hAnsi="Times New Roman"/>
                <w:sz w:val="24"/>
              </w:rPr>
              <w:t xml:space="preserve"> </w:t>
            </w:r>
            <w:r w:rsidRPr="00F60642">
              <w:rPr>
                <w:rFonts w:ascii="Times New Roman" w:hAnsi="Times New Roman"/>
                <w:sz w:val="24"/>
                <w:lang w:val="ru-RU"/>
              </w:rPr>
              <w:t>бірліктерін</w:t>
            </w:r>
            <w:r w:rsidRPr="00F60642">
              <w:rPr>
                <w:rFonts w:ascii="Times New Roman" w:hAnsi="Times New Roman"/>
                <w:sz w:val="24"/>
              </w:rPr>
              <w:t xml:space="preserve"> </w:t>
            </w:r>
            <w:r w:rsidRPr="00F60642">
              <w:rPr>
                <w:rFonts w:ascii="Times New Roman" w:hAnsi="Times New Roman"/>
                <w:sz w:val="24"/>
                <w:lang w:val="ru-RU"/>
              </w:rPr>
              <w:t>біледі</w:t>
            </w:r>
            <w:r w:rsidRPr="00F60642">
              <w:rPr>
                <w:rFonts w:ascii="Times New Roman" w:hAnsi="Times New Roman"/>
                <w:sz w:val="24"/>
              </w:rPr>
              <w:t>.</w:t>
            </w:r>
          </w:p>
          <w:p w:rsidR="00F60642" w:rsidRPr="00F60642" w:rsidRDefault="00F60642" w:rsidP="00F60642">
            <w:pPr>
              <w:pStyle w:val="11"/>
              <w:tabs>
                <w:tab w:val="left" w:pos="428"/>
              </w:tabs>
              <w:spacing w:line="360" w:lineRule="auto"/>
              <w:ind w:left="0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b/>
                <w:sz w:val="24"/>
                <w:lang w:val="kk-KZ"/>
              </w:rPr>
              <w:t>Көпшілігі:</w:t>
            </w:r>
            <w:r w:rsidRPr="00F60642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F60642">
              <w:rPr>
                <w:rFonts w:ascii="Times New Roman" w:hAnsi="Times New Roman"/>
                <w:color w:val="000000"/>
                <w:sz w:val="24"/>
                <w:lang w:val="kk-KZ"/>
              </w:rPr>
              <w:t>Әр түрлі ақпаратты ажырата алады.</w:t>
            </w:r>
            <w:r w:rsidRPr="00F60642">
              <w:rPr>
                <w:rFonts w:ascii="Times New Roman" w:hAnsi="Times New Roman"/>
                <w:sz w:val="24"/>
                <w:lang w:val="kk-KZ"/>
              </w:rPr>
              <w:t xml:space="preserve"> «Байт» пен «Бит» мағынасын түсінеді, Кб, Мб, Гб, Тб бірліктерін айыра біледі</w:t>
            </w:r>
          </w:p>
          <w:p w:rsidR="00F60642" w:rsidRPr="00F60642" w:rsidRDefault="00F60642" w:rsidP="00F60642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b/>
                <w:sz w:val="24"/>
                <w:lang w:val="kk-KZ"/>
              </w:rPr>
              <w:t>Кейбірі:</w:t>
            </w:r>
            <w:r w:rsidRPr="00F60642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F60642">
              <w:rPr>
                <w:rFonts w:ascii="Times New Roman" w:hAnsi="Times New Roman"/>
                <w:color w:val="000000"/>
                <w:sz w:val="24"/>
                <w:lang w:val="kk-KZ"/>
              </w:rPr>
              <w:t>Әр түрлі</w:t>
            </w:r>
            <w:r w:rsidRPr="00F60642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F60642">
              <w:rPr>
                <w:rFonts w:ascii="Times New Roman" w:hAnsi="Times New Roman"/>
                <w:color w:val="000000"/>
                <w:sz w:val="24"/>
                <w:lang w:val="kk-KZ"/>
              </w:rPr>
              <w:t>ақпараттың түрлерін көрсетеді, қолдана біледі.</w:t>
            </w:r>
            <w:r w:rsidRPr="00F60642">
              <w:rPr>
                <w:rFonts w:ascii="Times New Roman" w:hAnsi="Times New Roman"/>
                <w:sz w:val="24"/>
                <w:lang w:val="kk-KZ"/>
              </w:rPr>
              <w:t xml:space="preserve"> Ақпараттың өлшемін бір бірліктен екіншіге аудара алады.</w:t>
            </w:r>
            <w:r w:rsidRPr="00F60642">
              <w:rPr>
                <w:rFonts w:ascii="Times New Roman" w:hAnsi="Times New Roman"/>
                <w:sz w:val="24"/>
                <w:lang w:val="kk-KZ"/>
              </w:rPr>
              <w:tab/>
            </w:r>
          </w:p>
        </w:tc>
      </w:tr>
      <w:tr w:rsidR="00F60642" w:rsidRPr="0026023C" w:rsidTr="00663190">
        <w:trPr>
          <w:cantSplit/>
          <w:trHeight w:val="603"/>
        </w:trPr>
        <w:tc>
          <w:tcPr>
            <w:tcW w:w="1422" w:type="pct"/>
            <w:gridSpan w:val="2"/>
          </w:tcPr>
          <w:p w:rsidR="00F60642" w:rsidRPr="00F60642" w:rsidRDefault="00F60642" w:rsidP="00F60642">
            <w:pPr>
              <w:spacing w:line="360" w:lineRule="auto"/>
              <w:ind w:left="34" w:firstLine="0"/>
              <w:rPr>
                <w:rFonts w:ascii="Times New Roman" w:hAnsi="Times New Roman"/>
                <w:b/>
                <w:sz w:val="24"/>
                <w:lang w:val="ru-RU"/>
              </w:rPr>
            </w:pPr>
            <w:r w:rsidRPr="00F60642">
              <w:rPr>
                <w:rFonts w:ascii="Times New Roman" w:hAnsi="Times New Roman"/>
                <w:b/>
                <w:sz w:val="24"/>
                <w:lang w:val="ru-RU"/>
              </w:rPr>
              <w:t>Жетістік критерийлері</w:t>
            </w:r>
          </w:p>
        </w:tc>
        <w:tc>
          <w:tcPr>
            <w:tcW w:w="3578" w:type="pct"/>
            <w:gridSpan w:val="4"/>
          </w:tcPr>
          <w:p w:rsidR="00F60642" w:rsidRPr="00F60642" w:rsidRDefault="00F60642" w:rsidP="00F60642">
            <w:pPr>
              <w:pStyle w:val="11"/>
              <w:numPr>
                <w:ilvl w:val="0"/>
                <w:numId w:val="3"/>
              </w:numPr>
              <w:tabs>
                <w:tab w:val="left" w:pos="428"/>
              </w:tabs>
              <w:spacing w:line="360" w:lineRule="auto"/>
              <w:ind w:left="109" w:hanging="109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Әр түрлі ақпаратты біледі, түрлеріне мысал келтіре алады, </w:t>
            </w:r>
            <w:r w:rsidRPr="00F60642">
              <w:rPr>
                <w:rFonts w:ascii="Times New Roman" w:hAnsi="Times New Roman"/>
                <w:sz w:val="24"/>
                <w:lang w:val="kk-KZ"/>
              </w:rPr>
              <w:t>ақпаратты сақтайды, өңдейді, жеткізеді.</w:t>
            </w:r>
          </w:p>
          <w:p w:rsidR="00F60642" w:rsidRPr="00F60642" w:rsidRDefault="00F60642" w:rsidP="00F60642">
            <w:pPr>
              <w:pStyle w:val="11"/>
              <w:numPr>
                <w:ilvl w:val="0"/>
                <w:numId w:val="3"/>
              </w:numPr>
              <w:tabs>
                <w:tab w:val="left" w:pos="428"/>
              </w:tabs>
              <w:spacing w:line="360" w:lineRule="auto"/>
              <w:ind w:left="109" w:hanging="109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r w:rsidRPr="00F60642">
              <w:rPr>
                <w:rFonts w:ascii="Times New Roman" w:hAnsi="Times New Roman"/>
                <w:sz w:val="24"/>
                <w:lang w:val="kk-KZ"/>
              </w:rPr>
              <w:t>Ақпараттың өлшем бірліктерін біледі, мағынасын түсінеді.</w:t>
            </w:r>
          </w:p>
          <w:p w:rsidR="00F60642" w:rsidRPr="00F60642" w:rsidRDefault="00F60642" w:rsidP="00F60642">
            <w:pPr>
              <w:pStyle w:val="11"/>
              <w:numPr>
                <w:ilvl w:val="0"/>
                <w:numId w:val="3"/>
              </w:numPr>
              <w:tabs>
                <w:tab w:val="left" w:pos="428"/>
              </w:tabs>
              <w:spacing w:line="360" w:lineRule="auto"/>
              <w:ind w:left="109" w:hanging="109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sz w:val="24"/>
                <w:lang w:val="kk-KZ"/>
              </w:rPr>
              <w:t xml:space="preserve"> Бір бірліктен екіншіге аудара алады.</w:t>
            </w:r>
          </w:p>
          <w:p w:rsidR="00F60642" w:rsidRPr="00F60642" w:rsidRDefault="00F60642" w:rsidP="00F60642">
            <w:pPr>
              <w:pStyle w:val="11"/>
              <w:numPr>
                <w:ilvl w:val="0"/>
                <w:numId w:val="3"/>
              </w:numPr>
              <w:tabs>
                <w:tab w:val="left" w:pos="428"/>
              </w:tabs>
              <w:spacing w:line="360" w:lineRule="auto"/>
              <w:ind w:left="109" w:hanging="109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sz w:val="24"/>
                <w:lang w:val="kk-KZ"/>
              </w:rPr>
              <w:t xml:space="preserve"> Оқушылар алған білімдерін тиянақтайды, пысықтайды, бекітеді; </w:t>
            </w:r>
          </w:p>
          <w:p w:rsidR="00F60642" w:rsidRPr="00F60642" w:rsidRDefault="00F60642" w:rsidP="00F60642">
            <w:pPr>
              <w:pStyle w:val="11"/>
              <w:numPr>
                <w:ilvl w:val="0"/>
                <w:numId w:val="3"/>
              </w:numPr>
              <w:tabs>
                <w:tab w:val="left" w:pos="428"/>
              </w:tabs>
              <w:spacing w:line="360" w:lineRule="auto"/>
              <w:ind w:left="109" w:hanging="109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sz w:val="24"/>
                <w:lang w:val="kk-KZ"/>
              </w:rPr>
              <w:t xml:space="preserve"> Есеп шығару, салыстыру, талдау жасау біледі;</w:t>
            </w:r>
          </w:p>
        </w:tc>
      </w:tr>
      <w:tr w:rsidR="00F60642" w:rsidRPr="0026023C" w:rsidTr="00663190">
        <w:trPr>
          <w:cantSplit/>
          <w:trHeight w:val="603"/>
        </w:trPr>
        <w:tc>
          <w:tcPr>
            <w:tcW w:w="1422" w:type="pct"/>
            <w:gridSpan w:val="2"/>
          </w:tcPr>
          <w:p w:rsidR="00F60642" w:rsidRPr="00F60642" w:rsidRDefault="00F60642" w:rsidP="00F60642">
            <w:pPr>
              <w:spacing w:line="360" w:lineRule="auto"/>
              <w:ind w:left="34" w:firstLine="0"/>
              <w:rPr>
                <w:rFonts w:ascii="Times New Roman" w:hAnsi="Times New Roman"/>
                <w:b/>
                <w:sz w:val="24"/>
                <w:lang w:val="ru-RU"/>
              </w:rPr>
            </w:pPr>
            <w:r w:rsidRPr="00F60642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Тілдік мақсаттар</w:t>
            </w:r>
          </w:p>
          <w:p w:rsidR="00F60642" w:rsidRPr="00F60642" w:rsidRDefault="00F60642" w:rsidP="00F60642">
            <w:pPr>
              <w:spacing w:line="360" w:lineRule="auto"/>
              <w:ind w:left="34" w:firstLine="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578" w:type="pct"/>
            <w:gridSpan w:val="4"/>
          </w:tcPr>
          <w:p w:rsidR="00F60642" w:rsidRPr="00F60642" w:rsidRDefault="00F60642" w:rsidP="00F60642">
            <w:pPr>
              <w:spacing w:line="360" w:lineRule="auto"/>
              <w:ind w:left="2" w:firstLine="0"/>
              <w:rPr>
                <w:rFonts w:ascii="Times New Roman" w:hAnsi="Times New Roman"/>
                <w:b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b/>
                <w:sz w:val="24"/>
                <w:lang w:val="kk-KZ"/>
              </w:rPr>
              <w:t>Пәнге тән лексика мен терминология:</w:t>
            </w:r>
          </w:p>
          <w:p w:rsidR="00F60642" w:rsidRPr="00F60642" w:rsidRDefault="00F60642" w:rsidP="00F60642">
            <w:pPr>
              <w:pStyle w:val="Default"/>
              <w:spacing w:line="360" w:lineRule="auto"/>
              <w:rPr>
                <w:lang w:val="kk-KZ"/>
              </w:rPr>
            </w:pPr>
            <w:r w:rsidRPr="00F60642">
              <w:rPr>
                <w:lang w:val="kk-KZ"/>
              </w:rPr>
              <w:t>ақпарат, ақпаратты ұсыну формасы, мәтін, сан, дыбыс, графика, ақпарат өлшем бірліктері: бит, байт, килобайт, мегабайт, терабайт.</w:t>
            </w:r>
          </w:p>
          <w:p w:rsidR="00F60642" w:rsidRPr="00F60642" w:rsidRDefault="00F60642" w:rsidP="00F60642">
            <w:pPr>
              <w:spacing w:line="360" w:lineRule="auto"/>
              <w:ind w:left="2" w:firstLine="0"/>
              <w:rPr>
                <w:rFonts w:ascii="Times New Roman" w:hAnsi="Times New Roman"/>
                <w:b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b/>
                <w:sz w:val="24"/>
                <w:lang w:val="kk-KZ"/>
              </w:rPr>
              <w:t>Диалог пен жазу үшін пайдалы сөздер мен тіркестер:</w:t>
            </w:r>
          </w:p>
          <w:p w:rsidR="00F60642" w:rsidRPr="00F60642" w:rsidRDefault="00F60642" w:rsidP="00F60642">
            <w:pPr>
              <w:pStyle w:val="Default"/>
              <w:tabs>
                <w:tab w:val="left" w:pos="3240"/>
              </w:tabs>
              <w:spacing w:line="360" w:lineRule="auto"/>
              <w:rPr>
                <w:lang w:val="kk-KZ"/>
              </w:rPr>
            </w:pPr>
            <w:r w:rsidRPr="00F60642">
              <w:rPr>
                <w:lang w:val="kk-KZ"/>
              </w:rPr>
              <w:t xml:space="preserve">Ақпарат дегеніміз бұл – … </w:t>
            </w:r>
            <w:r w:rsidRPr="00F60642">
              <w:rPr>
                <w:lang w:val="kk-KZ"/>
              </w:rPr>
              <w:tab/>
            </w:r>
          </w:p>
          <w:p w:rsidR="00F60642" w:rsidRPr="00F60642" w:rsidRDefault="00F60642" w:rsidP="00F60642">
            <w:pPr>
              <w:pStyle w:val="Default"/>
              <w:spacing w:line="360" w:lineRule="auto"/>
              <w:rPr>
                <w:lang w:val="kk-KZ"/>
              </w:rPr>
            </w:pPr>
            <w:r w:rsidRPr="00F60642">
              <w:rPr>
                <w:lang w:val="kk-KZ"/>
              </w:rPr>
              <w:t xml:space="preserve">Ақпарат берілу тәсіліне байланысты … </w:t>
            </w:r>
          </w:p>
          <w:p w:rsidR="00F60642" w:rsidRPr="00F60642" w:rsidRDefault="00F60642" w:rsidP="00F60642">
            <w:pPr>
              <w:pStyle w:val="Default"/>
              <w:spacing w:line="360" w:lineRule="auto"/>
              <w:rPr>
                <w:lang w:val="kk-KZ"/>
              </w:rPr>
            </w:pPr>
            <w:r w:rsidRPr="00F60642">
              <w:rPr>
                <w:lang w:val="kk-KZ"/>
              </w:rPr>
              <w:t xml:space="preserve">Ақпараттық үдерістер- .... </w:t>
            </w:r>
          </w:p>
          <w:p w:rsidR="00F60642" w:rsidRPr="00F60642" w:rsidRDefault="00F60642" w:rsidP="00F60642">
            <w:pPr>
              <w:tabs>
                <w:tab w:val="left" w:pos="4515"/>
              </w:tabs>
              <w:spacing w:line="360" w:lineRule="auto"/>
              <w:ind w:left="2" w:firstLine="0"/>
              <w:rPr>
                <w:rFonts w:ascii="Times New Roman" w:hAnsi="Times New Roman"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sz w:val="24"/>
                <w:lang w:val="kk-KZ"/>
              </w:rPr>
              <w:t>Ақпараттың өлшем бірліктері: бит, …..</w:t>
            </w:r>
            <w:r w:rsidRPr="00F60642">
              <w:rPr>
                <w:rFonts w:ascii="Times New Roman" w:hAnsi="Times New Roman"/>
                <w:sz w:val="24"/>
                <w:lang w:val="kk-KZ"/>
              </w:rPr>
              <w:tab/>
            </w:r>
          </w:p>
          <w:p w:rsidR="00F60642" w:rsidRPr="00F60642" w:rsidRDefault="00F60642" w:rsidP="00F60642">
            <w:pPr>
              <w:spacing w:line="360" w:lineRule="auto"/>
              <w:ind w:left="2" w:firstLine="0"/>
              <w:jc w:val="both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</w:p>
        </w:tc>
      </w:tr>
      <w:tr w:rsidR="00F60642" w:rsidRPr="0026023C" w:rsidTr="00663190">
        <w:trPr>
          <w:cantSplit/>
          <w:trHeight w:val="603"/>
        </w:trPr>
        <w:tc>
          <w:tcPr>
            <w:tcW w:w="1422" w:type="pct"/>
            <w:gridSpan w:val="2"/>
          </w:tcPr>
          <w:p w:rsidR="00F60642" w:rsidRPr="00F60642" w:rsidRDefault="00F60642" w:rsidP="00F60642">
            <w:pPr>
              <w:spacing w:line="360" w:lineRule="auto"/>
              <w:ind w:left="34" w:firstLine="0"/>
              <w:rPr>
                <w:rFonts w:ascii="Times New Roman" w:hAnsi="Times New Roman"/>
                <w:b/>
                <w:sz w:val="24"/>
                <w:lang w:val="ru-RU"/>
              </w:rPr>
            </w:pPr>
            <w:r w:rsidRPr="00F60642">
              <w:rPr>
                <w:rFonts w:ascii="Times New Roman" w:hAnsi="Times New Roman"/>
                <w:b/>
                <w:sz w:val="24"/>
                <w:lang w:val="ru-RU"/>
              </w:rPr>
              <w:t>Құндылықтарды дарыту</w:t>
            </w:r>
          </w:p>
          <w:p w:rsidR="00F60642" w:rsidRPr="00F60642" w:rsidRDefault="00F60642" w:rsidP="00F60642">
            <w:pPr>
              <w:spacing w:line="360" w:lineRule="auto"/>
              <w:ind w:left="34" w:firstLine="0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F60642" w:rsidRPr="00F60642" w:rsidRDefault="00F60642" w:rsidP="00F60642">
            <w:pPr>
              <w:spacing w:line="360" w:lineRule="auto"/>
              <w:ind w:left="34" w:firstLine="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578" w:type="pct"/>
            <w:gridSpan w:val="4"/>
          </w:tcPr>
          <w:p w:rsidR="00F60642" w:rsidRPr="00F60642" w:rsidRDefault="00F60642" w:rsidP="00F60642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b/>
                <w:sz w:val="24"/>
                <w:lang w:val="kk-KZ"/>
              </w:rPr>
              <w:t>Ынтымақтастық</w:t>
            </w:r>
            <w:r w:rsidRPr="00F60642">
              <w:rPr>
                <w:rFonts w:ascii="Times New Roman" w:hAnsi="Times New Roman"/>
                <w:sz w:val="24"/>
                <w:lang w:val="kk-KZ"/>
              </w:rPr>
              <w:t>: төзімділік, ынтымақтастық, өзара сыйластық, белсенді қарым- қатынас, өзіндік шешім қабылдауды үйрену, жаңаны тез игеруге дайын болу.</w:t>
            </w:r>
          </w:p>
          <w:p w:rsidR="00F60642" w:rsidRPr="00F60642" w:rsidRDefault="00F60642" w:rsidP="00F60642">
            <w:pPr>
              <w:spacing w:line="360" w:lineRule="auto"/>
              <w:ind w:left="0" w:firstLine="0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b/>
                <w:sz w:val="24"/>
                <w:lang w:val="kk-KZ"/>
              </w:rPr>
              <w:t>Академиялық адалдық:</w:t>
            </w:r>
            <w:r w:rsidRPr="00F60642">
              <w:rPr>
                <w:rFonts w:ascii="Times New Roman" w:hAnsi="Times New Roman"/>
                <w:sz w:val="24"/>
                <w:lang w:val="kk-KZ"/>
              </w:rPr>
              <w:t xml:space="preserve">  топпен, жұппен жұмыстану барысында бір – бірінің пікірлері мен ерекшеліктерін құрметтеу, </w:t>
            </w:r>
            <w:r w:rsidRPr="00F60642">
              <w:rPr>
                <w:rFonts w:ascii="Times New Roman" w:hAnsi="Times New Roman"/>
                <w:bCs/>
                <w:sz w:val="24"/>
                <w:lang w:val="kk-KZ"/>
              </w:rPr>
              <w:t>жауапкершілік, мақсатқа ұмтылу,</w:t>
            </w:r>
            <w:r w:rsidRPr="00F60642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академиялық адалдық ұстанымдарын сақтау, идеялармен алмасуға,  талқылауға  және жұптық, топтық жұмыстарды бағалауға дайын болу</w:t>
            </w:r>
            <w:r w:rsidRPr="00F60642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</w:t>
            </w:r>
          </w:p>
        </w:tc>
      </w:tr>
      <w:tr w:rsidR="00F60642" w:rsidRPr="00F60642" w:rsidTr="00663190">
        <w:trPr>
          <w:cantSplit/>
          <w:trHeight w:val="376"/>
        </w:trPr>
        <w:tc>
          <w:tcPr>
            <w:tcW w:w="1422" w:type="pct"/>
            <w:gridSpan w:val="2"/>
          </w:tcPr>
          <w:p w:rsidR="00F60642" w:rsidRPr="00F60642" w:rsidRDefault="00F60642" w:rsidP="00F60642">
            <w:pPr>
              <w:spacing w:line="360" w:lineRule="auto"/>
              <w:ind w:left="34" w:firstLine="0"/>
              <w:rPr>
                <w:rFonts w:ascii="Times New Roman" w:hAnsi="Times New Roman"/>
                <w:b/>
                <w:sz w:val="24"/>
                <w:lang w:val="ru-RU"/>
              </w:rPr>
            </w:pPr>
            <w:r w:rsidRPr="00F60642">
              <w:rPr>
                <w:rFonts w:ascii="Times New Roman" w:hAnsi="Times New Roman"/>
                <w:b/>
                <w:sz w:val="24"/>
                <w:lang w:val="ru-RU"/>
              </w:rPr>
              <w:t>Пәнаралық байланыстар</w:t>
            </w:r>
          </w:p>
        </w:tc>
        <w:tc>
          <w:tcPr>
            <w:tcW w:w="3578" w:type="pct"/>
            <w:gridSpan w:val="4"/>
          </w:tcPr>
          <w:p w:rsidR="00F60642" w:rsidRPr="00F60642" w:rsidRDefault="00F60642" w:rsidP="00F60642">
            <w:pPr>
              <w:spacing w:line="360" w:lineRule="auto"/>
              <w:ind w:left="2" w:firstLine="0"/>
              <w:rPr>
                <w:rFonts w:ascii="Times New Roman" w:hAnsi="Times New Roman"/>
                <w:sz w:val="24"/>
                <w:lang w:val="ru-RU"/>
              </w:rPr>
            </w:pPr>
            <w:r w:rsidRPr="00F60642">
              <w:rPr>
                <w:rFonts w:ascii="Times New Roman" w:hAnsi="Times New Roman"/>
                <w:sz w:val="24"/>
                <w:lang w:val="ru-RU"/>
              </w:rPr>
              <w:t>Математика</w:t>
            </w:r>
          </w:p>
        </w:tc>
      </w:tr>
      <w:tr w:rsidR="00F60642" w:rsidRPr="0026023C" w:rsidTr="00663190">
        <w:trPr>
          <w:cantSplit/>
          <w:trHeight w:val="521"/>
        </w:trPr>
        <w:tc>
          <w:tcPr>
            <w:tcW w:w="1422" w:type="pct"/>
            <w:gridSpan w:val="2"/>
          </w:tcPr>
          <w:p w:rsidR="00F60642" w:rsidRPr="00F60642" w:rsidRDefault="00F60642" w:rsidP="00F60642">
            <w:pPr>
              <w:spacing w:line="360" w:lineRule="auto"/>
              <w:ind w:left="34" w:firstLine="0"/>
              <w:rPr>
                <w:rFonts w:ascii="Times New Roman" w:hAnsi="Times New Roman"/>
                <w:b/>
                <w:sz w:val="24"/>
                <w:lang w:val="ru-RU"/>
              </w:rPr>
            </w:pPr>
            <w:r w:rsidRPr="00F60642">
              <w:rPr>
                <w:rFonts w:ascii="Times New Roman" w:hAnsi="Times New Roman"/>
                <w:b/>
                <w:sz w:val="24"/>
                <w:lang w:val="ru-RU"/>
              </w:rPr>
              <w:t xml:space="preserve">АКТ </w:t>
            </w:r>
            <w:r w:rsidRPr="00F60642">
              <w:rPr>
                <w:rFonts w:ascii="Times New Roman" w:hAnsi="Times New Roman"/>
                <w:b/>
                <w:sz w:val="24"/>
                <w:lang w:val="kk-KZ"/>
              </w:rPr>
              <w:t>қ</w:t>
            </w:r>
            <w:r w:rsidRPr="00F60642">
              <w:rPr>
                <w:rFonts w:ascii="Times New Roman" w:hAnsi="Times New Roman"/>
                <w:b/>
                <w:sz w:val="24"/>
                <w:lang w:val="ru-RU"/>
              </w:rPr>
              <w:t>олдану да</w:t>
            </w:r>
            <w:r w:rsidRPr="00F60642">
              <w:rPr>
                <w:rFonts w:ascii="Times New Roman" w:hAnsi="Times New Roman"/>
                <w:b/>
                <w:sz w:val="24"/>
                <w:lang w:val="kk-KZ"/>
              </w:rPr>
              <w:t>ғ</w:t>
            </w:r>
            <w:r w:rsidRPr="00F60642">
              <w:rPr>
                <w:rFonts w:ascii="Times New Roman" w:hAnsi="Times New Roman"/>
                <w:b/>
                <w:sz w:val="24"/>
                <w:lang w:val="ru-RU"/>
              </w:rPr>
              <w:t>дылары</w:t>
            </w:r>
          </w:p>
        </w:tc>
        <w:tc>
          <w:tcPr>
            <w:tcW w:w="3578" w:type="pct"/>
            <w:gridSpan w:val="4"/>
          </w:tcPr>
          <w:p w:rsidR="00F60642" w:rsidRPr="00F60642" w:rsidRDefault="00F60642" w:rsidP="00F60642">
            <w:pPr>
              <w:spacing w:line="360" w:lineRule="auto"/>
              <w:ind w:left="2" w:firstLine="0"/>
              <w:rPr>
                <w:rFonts w:ascii="Times New Roman" w:hAnsi="Times New Roman"/>
                <w:sz w:val="24"/>
                <w:lang w:val="ru-RU"/>
              </w:rPr>
            </w:pPr>
            <w:r w:rsidRPr="00F60642">
              <w:rPr>
                <w:rFonts w:ascii="Times New Roman" w:hAnsi="Times New Roman"/>
                <w:sz w:val="24"/>
                <w:lang w:val="ru-RU"/>
              </w:rPr>
              <w:t>Интерактивті тақта, бейнеролик, презентация, ғаламтор</w:t>
            </w:r>
          </w:p>
        </w:tc>
      </w:tr>
      <w:tr w:rsidR="00F60642" w:rsidRPr="0026023C" w:rsidTr="00663190">
        <w:trPr>
          <w:cantSplit/>
        </w:trPr>
        <w:tc>
          <w:tcPr>
            <w:tcW w:w="1422" w:type="pct"/>
            <w:gridSpan w:val="2"/>
            <w:tcBorders>
              <w:bottom w:val="single" w:sz="8" w:space="0" w:color="2976A4"/>
            </w:tcBorders>
          </w:tcPr>
          <w:p w:rsidR="00F60642" w:rsidRPr="00F60642" w:rsidRDefault="00F60642" w:rsidP="00F60642">
            <w:pPr>
              <w:spacing w:line="360" w:lineRule="auto"/>
              <w:ind w:left="34" w:firstLine="0"/>
              <w:rPr>
                <w:rFonts w:ascii="Times New Roman" w:hAnsi="Times New Roman"/>
                <w:b/>
                <w:sz w:val="24"/>
                <w:lang w:val="ru-RU"/>
              </w:rPr>
            </w:pPr>
            <w:r w:rsidRPr="00F60642">
              <w:rPr>
                <w:rFonts w:ascii="Times New Roman" w:hAnsi="Times New Roman"/>
                <w:b/>
                <w:sz w:val="24"/>
                <w:lang w:val="kk-KZ"/>
              </w:rPr>
              <w:t xml:space="preserve">Бастапқы білім </w:t>
            </w:r>
          </w:p>
          <w:p w:rsidR="00F60642" w:rsidRPr="00F60642" w:rsidRDefault="00F60642" w:rsidP="00F60642">
            <w:pPr>
              <w:spacing w:line="360" w:lineRule="auto"/>
              <w:ind w:left="34" w:firstLine="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578" w:type="pct"/>
            <w:gridSpan w:val="4"/>
            <w:tcBorders>
              <w:bottom w:val="single" w:sz="8" w:space="0" w:color="2976A4"/>
            </w:tcBorders>
          </w:tcPr>
          <w:p w:rsidR="00F60642" w:rsidRPr="00F60642" w:rsidRDefault="00F60642" w:rsidP="00F60642">
            <w:pPr>
              <w:spacing w:line="360" w:lineRule="auto"/>
              <w:ind w:left="2" w:firstLine="0"/>
              <w:rPr>
                <w:rFonts w:ascii="Times New Roman" w:hAnsi="Times New Roman"/>
                <w:sz w:val="24"/>
                <w:lang w:val="ru-RU"/>
              </w:rPr>
            </w:pPr>
            <w:r w:rsidRPr="00F60642">
              <w:rPr>
                <w:rFonts w:ascii="Times New Roman" w:hAnsi="Times New Roman"/>
                <w:sz w:val="24"/>
                <w:lang w:val="ru-RU"/>
              </w:rPr>
              <w:t>Ақпарат, оның түрлері, қасиеттері, өлшем бірліктері, ақпараттық үдеріс</w:t>
            </w:r>
          </w:p>
        </w:tc>
      </w:tr>
      <w:tr w:rsidR="00F60642" w:rsidRPr="00F60642" w:rsidTr="00663190">
        <w:trPr>
          <w:trHeight w:val="564"/>
        </w:trPr>
        <w:tc>
          <w:tcPr>
            <w:tcW w:w="5000" w:type="pct"/>
            <w:gridSpan w:val="6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F60642" w:rsidRPr="00F60642" w:rsidRDefault="00F60642" w:rsidP="00F60642">
            <w:pPr>
              <w:spacing w:line="360" w:lineRule="auto"/>
              <w:ind w:left="34" w:firstLine="0"/>
              <w:rPr>
                <w:rFonts w:ascii="Times New Roman" w:hAnsi="Times New Roman"/>
                <w:b/>
                <w:sz w:val="24"/>
                <w:lang w:val="ru-RU"/>
              </w:rPr>
            </w:pPr>
            <w:r w:rsidRPr="00F60642">
              <w:rPr>
                <w:rFonts w:ascii="Times New Roman" w:hAnsi="Times New Roman"/>
                <w:b/>
                <w:sz w:val="24"/>
                <w:lang w:val="ru-RU"/>
              </w:rPr>
              <w:t>Сабақ барысы</w:t>
            </w:r>
          </w:p>
        </w:tc>
      </w:tr>
      <w:tr w:rsidR="00F60642" w:rsidRPr="00F60642" w:rsidTr="00663190">
        <w:trPr>
          <w:trHeight w:val="528"/>
        </w:trPr>
        <w:tc>
          <w:tcPr>
            <w:tcW w:w="662" w:type="pct"/>
            <w:tcBorders>
              <w:top w:val="single" w:sz="8" w:space="0" w:color="2976A4"/>
            </w:tcBorders>
          </w:tcPr>
          <w:p w:rsidR="00F60642" w:rsidRPr="00F60642" w:rsidRDefault="00F60642" w:rsidP="00F60642">
            <w:pPr>
              <w:spacing w:line="360" w:lineRule="auto"/>
              <w:ind w:left="34" w:firstLine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F60642">
              <w:rPr>
                <w:rFonts w:ascii="Times New Roman" w:hAnsi="Times New Roman"/>
                <w:b/>
                <w:sz w:val="24"/>
                <w:lang w:val="ru-RU"/>
              </w:rPr>
              <w:t>Сабақтың жоспарланған кезеңдері</w:t>
            </w:r>
          </w:p>
        </w:tc>
        <w:tc>
          <w:tcPr>
            <w:tcW w:w="3641" w:type="pct"/>
            <w:gridSpan w:val="4"/>
            <w:tcBorders>
              <w:top w:val="single" w:sz="8" w:space="0" w:color="2976A4"/>
            </w:tcBorders>
          </w:tcPr>
          <w:p w:rsidR="00F60642" w:rsidRPr="00F60642" w:rsidRDefault="00F60642" w:rsidP="00F60642">
            <w:pPr>
              <w:spacing w:line="360" w:lineRule="auto"/>
              <w:ind w:left="34" w:firstLine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F60642">
              <w:rPr>
                <w:rFonts w:ascii="Times New Roman" w:hAnsi="Times New Roman"/>
                <w:b/>
                <w:sz w:val="24"/>
                <w:lang w:val="ru-RU"/>
              </w:rPr>
              <w:t>Сабақтағы жоспарланған іс-әрекет</w:t>
            </w:r>
          </w:p>
          <w:p w:rsidR="00F60642" w:rsidRPr="00F60642" w:rsidRDefault="00F60642" w:rsidP="00F60642">
            <w:pPr>
              <w:spacing w:line="360" w:lineRule="auto"/>
              <w:ind w:left="34" w:firstLine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697" w:type="pct"/>
            <w:tcBorders>
              <w:top w:val="single" w:sz="8" w:space="0" w:color="2976A4"/>
            </w:tcBorders>
          </w:tcPr>
          <w:p w:rsidR="00F60642" w:rsidRPr="00F60642" w:rsidRDefault="00F60642" w:rsidP="00F60642">
            <w:pPr>
              <w:spacing w:line="360" w:lineRule="auto"/>
              <w:ind w:left="0" w:right="-34" w:firstLine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F60642">
              <w:rPr>
                <w:rFonts w:ascii="Times New Roman" w:hAnsi="Times New Roman"/>
                <w:b/>
                <w:sz w:val="24"/>
                <w:lang w:val="ru-RU"/>
              </w:rPr>
              <w:t>Ресурстар</w:t>
            </w:r>
          </w:p>
        </w:tc>
      </w:tr>
      <w:tr w:rsidR="00F60642" w:rsidRPr="0026023C" w:rsidTr="00663190">
        <w:trPr>
          <w:trHeight w:val="1413"/>
        </w:trPr>
        <w:tc>
          <w:tcPr>
            <w:tcW w:w="662" w:type="pct"/>
          </w:tcPr>
          <w:p w:rsidR="00F60642" w:rsidRPr="00F60642" w:rsidRDefault="00F60642" w:rsidP="00F60642">
            <w:pPr>
              <w:spacing w:line="360" w:lineRule="auto"/>
              <w:ind w:left="34" w:firstLine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F60642">
              <w:rPr>
                <w:rFonts w:ascii="Times New Roman" w:hAnsi="Times New Roman"/>
                <w:b/>
                <w:sz w:val="24"/>
                <w:lang w:val="ru-RU"/>
              </w:rPr>
              <w:t>Сабақтың басы</w:t>
            </w:r>
          </w:p>
          <w:p w:rsidR="00F60642" w:rsidRPr="00F60642" w:rsidRDefault="00F60642" w:rsidP="00F60642">
            <w:pPr>
              <w:spacing w:line="360" w:lineRule="auto"/>
              <w:ind w:left="34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641" w:type="pct"/>
            <w:gridSpan w:val="4"/>
          </w:tcPr>
          <w:p w:rsidR="00F60642" w:rsidRPr="00F60642" w:rsidRDefault="00F60642" w:rsidP="00F60642">
            <w:pPr>
              <w:spacing w:line="360" w:lineRule="auto"/>
              <w:ind w:left="0" w:firstLine="0"/>
              <w:rPr>
                <w:rFonts w:ascii="Times New Roman" w:hAnsi="Times New Roman"/>
                <w:b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b/>
                <w:sz w:val="24"/>
                <w:lang w:val="kk-KZ"/>
              </w:rPr>
              <w:t>Ұйымдастыру.</w:t>
            </w:r>
            <w:r w:rsidRPr="00F60642">
              <w:rPr>
                <w:rFonts w:ascii="Times New Roman" w:hAnsi="Times New Roman"/>
                <w:sz w:val="24"/>
                <w:lang w:val="kk-KZ"/>
              </w:rPr>
              <w:t xml:space="preserve"> Оқушылармен амандасу, түгендеу.</w:t>
            </w:r>
          </w:p>
          <w:p w:rsidR="00F60642" w:rsidRPr="00F60642" w:rsidRDefault="00F60642" w:rsidP="00F60642">
            <w:pPr>
              <w:pStyle w:val="a3"/>
              <w:spacing w:before="0" w:beforeAutospacing="0" w:after="0" w:afterAutospacing="0" w:line="360" w:lineRule="auto"/>
              <w:rPr>
                <w:lang w:val="kk-KZ"/>
              </w:rPr>
            </w:pPr>
            <w:r w:rsidRPr="00F60642">
              <w:rPr>
                <w:b/>
                <w:lang w:val="kk-KZ"/>
              </w:rPr>
              <w:t>«Жылы алақан, жақсы тілек»</w:t>
            </w:r>
            <w:r w:rsidRPr="00F60642">
              <w:rPr>
                <w:lang w:val="kk-KZ"/>
              </w:rPr>
              <w:t xml:space="preserve"> тренингі арқылы жағымды ахуал туғызу.</w:t>
            </w:r>
          </w:p>
          <w:p w:rsidR="00F60642" w:rsidRPr="00F60642" w:rsidRDefault="00F60642" w:rsidP="00F60642">
            <w:pPr>
              <w:pStyle w:val="a3"/>
              <w:spacing w:before="0" w:beforeAutospacing="0" w:after="0" w:afterAutospacing="0" w:line="360" w:lineRule="auto"/>
              <w:rPr>
                <w:lang w:val="kk-KZ"/>
              </w:rPr>
            </w:pPr>
            <w:r w:rsidRPr="00F60642">
              <w:rPr>
                <w:lang w:val="kk-KZ"/>
              </w:rPr>
              <w:t>Әр саусақтарын мына сөздерді айта отырып түйістіреді:</w:t>
            </w:r>
          </w:p>
          <w:p w:rsidR="00F60642" w:rsidRPr="00F60642" w:rsidRDefault="00F60642" w:rsidP="00F60642">
            <w:pPr>
              <w:pStyle w:val="a3"/>
              <w:spacing w:before="0" w:beforeAutospacing="0" w:after="0" w:afterAutospacing="0" w:line="360" w:lineRule="auto"/>
              <w:rPr>
                <w:lang w:val="kk-KZ"/>
              </w:rPr>
            </w:pPr>
            <w:r w:rsidRPr="00F60642">
              <w:rPr>
                <w:lang w:val="kk-KZ"/>
              </w:rPr>
              <w:lastRenderedPageBreak/>
              <w:t xml:space="preserve">Бас бармақ- </w:t>
            </w:r>
            <w:r w:rsidRPr="00F60642">
              <w:rPr>
                <w:b/>
                <w:lang w:val="kk-KZ"/>
              </w:rPr>
              <w:t>Әрқашан</w:t>
            </w:r>
          </w:p>
          <w:p w:rsidR="00F60642" w:rsidRPr="00F60642" w:rsidRDefault="00F60642" w:rsidP="00F60642">
            <w:pPr>
              <w:pStyle w:val="a3"/>
              <w:spacing w:before="0" w:beforeAutospacing="0" w:after="0" w:afterAutospacing="0" w:line="360" w:lineRule="auto"/>
              <w:rPr>
                <w:lang w:val="kk-KZ"/>
              </w:rPr>
            </w:pPr>
            <w:r w:rsidRPr="00F60642">
              <w:rPr>
                <w:noProof/>
              </w:rPr>
              <w:drawing>
                <wp:anchor distT="0" distB="0" distL="114300" distR="114300" simplePos="0" relativeHeight="251652096" behindDoc="0" locked="0" layoutInCell="1" allowOverlap="1" wp14:anchorId="69B6C376" wp14:editId="237562DB">
                  <wp:simplePos x="0" y="0"/>
                  <wp:positionH relativeFrom="column">
                    <wp:posOffset>2566670</wp:posOffset>
                  </wp:positionH>
                  <wp:positionV relativeFrom="paragraph">
                    <wp:posOffset>1270</wp:posOffset>
                  </wp:positionV>
                  <wp:extent cx="457200" cy="685800"/>
                  <wp:effectExtent l="19050" t="0" r="0" b="0"/>
                  <wp:wrapNone/>
                  <wp:docPr id="3" name="Рисунок 11" descr="https://s.pfst.net/2010.05/165146206784288b4564ba8ef4bf6d4848c40e9f2d_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.pfst.net/2010.05/165146206784288b4564ba8ef4bf6d4848c40e9f2d_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7803" t="6358" r="12428" b="144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60642">
              <w:rPr>
                <w:lang w:val="kk-KZ"/>
              </w:rPr>
              <w:t xml:space="preserve">Сұқ саусақ- </w:t>
            </w:r>
            <w:r w:rsidRPr="00F60642">
              <w:rPr>
                <w:b/>
                <w:lang w:val="kk-KZ"/>
              </w:rPr>
              <w:t>керемет</w:t>
            </w:r>
          </w:p>
          <w:p w:rsidR="00F60642" w:rsidRPr="00F60642" w:rsidRDefault="00F60642" w:rsidP="00F60642">
            <w:pPr>
              <w:pStyle w:val="a3"/>
              <w:spacing w:before="0" w:beforeAutospacing="0" w:after="0" w:afterAutospacing="0" w:line="360" w:lineRule="auto"/>
              <w:rPr>
                <w:lang w:val="kk-KZ"/>
              </w:rPr>
            </w:pPr>
            <w:r w:rsidRPr="00F60642">
              <w:rPr>
                <w:lang w:val="kk-KZ"/>
              </w:rPr>
              <w:t xml:space="preserve">Ортаңғы саусақ- </w:t>
            </w:r>
            <w:r w:rsidRPr="00F60642">
              <w:rPr>
                <w:b/>
                <w:lang w:val="kk-KZ"/>
              </w:rPr>
              <w:t>сәттілік,</w:t>
            </w:r>
          </w:p>
          <w:p w:rsidR="00F60642" w:rsidRPr="00F60642" w:rsidRDefault="00F60642" w:rsidP="00F60642">
            <w:pPr>
              <w:pStyle w:val="a3"/>
              <w:spacing w:before="0" w:beforeAutospacing="0" w:after="0" w:afterAutospacing="0" w:line="360" w:lineRule="auto"/>
              <w:rPr>
                <w:lang w:val="kk-KZ"/>
              </w:rPr>
            </w:pPr>
            <w:r w:rsidRPr="00F60642">
              <w:rPr>
                <w:lang w:val="kk-KZ"/>
              </w:rPr>
              <w:t xml:space="preserve">Аты жоқ саусақ- </w:t>
            </w:r>
            <w:r w:rsidRPr="00F60642">
              <w:rPr>
                <w:b/>
                <w:lang w:val="kk-KZ"/>
              </w:rPr>
              <w:t>үлкен</w:t>
            </w:r>
          </w:p>
          <w:p w:rsidR="00F60642" w:rsidRPr="00F60642" w:rsidRDefault="00F60642" w:rsidP="00F60642">
            <w:pPr>
              <w:pStyle w:val="a3"/>
              <w:spacing w:before="0" w:beforeAutospacing="0" w:after="0" w:afterAutospacing="0" w:line="360" w:lineRule="auto"/>
              <w:rPr>
                <w:lang w:val="kk-KZ"/>
              </w:rPr>
            </w:pPr>
            <w:r w:rsidRPr="00F60642">
              <w:rPr>
                <w:lang w:val="kk-KZ"/>
              </w:rPr>
              <w:t xml:space="preserve">Кіші саусақ- </w:t>
            </w:r>
            <w:r w:rsidRPr="00F60642">
              <w:rPr>
                <w:b/>
                <w:lang w:val="kk-KZ"/>
              </w:rPr>
              <w:t>жетістік</w:t>
            </w:r>
          </w:p>
          <w:p w:rsidR="00F60642" w:rsidRPr="00F60642" w:rsidRDefault="00F60642" w:rsidP="00F60642">
            <w:pPr>
              <w:pStyle w:val="a3"/>
              <w:spacing w:before="0" w:beforeAutospacing="0" w:after="0" w:afterAutospacing="0" w:line="360" w:lineRule="auto"/>
              <w:rPr>
                <w:lang w:val="kk-KZ"/>
              </w:rPr>
            </w:pPr>
            <w:r w:rsidRPr="00F60642">
              <w:rPr>
                <w:lang w:val="kk-KZ"/>
              </w:rPr>
              <w:t xml:space="preserve">Алақандарын тақайды- </w:t>
            </w:r>
            <w:r w:rsidRPr="00F60642">
              <w:rPr>
                <w:b/>
                <w:lang w:val="kk-KZ"/>
              </w:rPr>
              <w:t>тілеймін!</w:t>
            </w:r>
          </w:p>
          <w:p w:rsidR="00F60642" w:rsidRPr="00F60642" w:rsidRDefault="00F60642" w:rsidP="00F60642">
            <w:pPr>
              <w:pStyle w:val="a3"/>
              <w:shd w:val="clear" w:color="auto" w:fill="FFFFFF"/>
              <w:tabs>
                <w:tab w:val="left" w:pos="698"/>
              </w:tabs>
              <w:spacing w:before="0" w:beforeAutospacing="0" w:after="0" w:afterAutospacing="0" w:line="360" w:lineRule="auto"/>
              <w:ind w:left="34"/>
              <w:rPr>
                <w:rStyle w:val="a4"/>
                <w:i w:val="0"/>
                <w:lang w:val="kk-KZ"/>
              </w:rPr>
            </w:pPr>
          </w:p>
          <w:p w:rsidR="00F60642" w:rsidRPr="00F60642" w:rsidRDefault="00F60642" w:rsidP="00F60642">
            <w:pPr>
              <w:pStyle w:val="a3"/>
              <w:shd w:val="clear" w:color="auto" w:fill="FFFFFF"/>
              <w:tabs>
                <w:tab w:val="left" w:pos="698"/>
              </w:tabs>
              <w:spacing w:before="0" w:beforeAutospacing="0" w:after="0" w:afterAutospacing="0" w:line="360" w:lineRule="auto"/>
              <w:ind w:left="34"/>
              <w:rPr>
                <w:rStyle w:val="a4"/>
                <w:i w:val="0"/>
                <w:lang w:val="kk-KZ"/>
              </w:rPr>
            </w:pPr>
            <w:r w:rsidRPr="00F60642">
              <w:rPr>
                <w:rStyle w:val="a4"/>
                <w:i w:val="0"/>
                <w:lang w:val="kk-KZ"/>
              </w:rPr>
              <w:t>Үй тапсырмасын тексеру: І-ші топқа  кез келген өлшем бірліктер туралы ақпаратты бейнебаян түрде, ІІ-ші топқа графикалық түрде ұсыну туралы мәлімет дайындап келу тапсырылған</w:t>
            </w:r>
          </w:p>
          <w:p w:rsidR="00F60642" w:rsidRPr="00F60642" w:rsidRDefault="00F60642" w:rsidP="00F60642">
            <w:pPr>
              <w:pStyle w:val="a3"/>
              <w:shd w:val="clear" w:color="auto" w:fill="FFFFFF"/>
              <w:tabs>
                <w:tab w:val="left" w:pos="698"/>
              </w:tabs>
              <w:spacing w:before="0" w:beforeAutospacing="0" w:after="0" w:afterAutospacing="0" w:line="360" w:lineRule="auto"/>
              <w:ind w:left="34"/>
              <w:rPr>
                <w:rStyle w:val="a4"/>
                <w:i w:val="0"/>
                <w:lang w:val="kk-KZ"/>
              </w:rPr>
            </w:pPr>
            <w:r w:rsidRPr="00F60642">
              <w:rPr>
                <w:rStyle w:val="a4"/>
                <w:i w:val="0"/>
                <w:lang w:val="kk-KZ"/>
              </w:rPr>
              <w:t>І топ-  «38 тоты құс» мультфильмінен үзінді көрстеді.</w:t>
            </w:r>
          </w:p>
          <w:p w:rsidR="00F60642" w:rsidRPr="00F60642" w:rsidRDefault="00F60642" w:rsidP="00F60642">
            <w:pPr>
              <w:pStyle w:val="a3"/>
              <w:shd w:val="clear" w:color="auto" w:fill="FFFFFF"/>
              <w:tabs>
                <w:tab w:val="left" w:pos="698"/>
              </w:tabs>
              <w:spacing w:before="0" w:beforeAutospacing="0" w:after="0" w:afterAutospacing="0" w:line="360" w:lineRule="auto"/>
              <w:ind w:left="34"/>
              <w:rPr>
                <w:rStyle w:val="a4"/>
                <w:i w:val="0"/>
                <w:lang w:val="kk-KZ"/>
              </w:rPr>
            </w:pPr>
            <w:r w:rsidRPr="00F60642">
              <w:rPr>
                <w:rStyle w:val="a4"/>
                <w:i w:val="0"/>
                <w:lang w:val="kk-KZ"/>
              </w:rPr>
              <w:t>ІІ топ- «Қазақ халқының байырғы өлшем бірліктері» туралы суреттер көрсетеді</w:t>
            </w:r>
          </w:p>
          <w:p w:rsidR="00F60642" w:rsidRPr="00F60642" w:rsidRDefault="00F60642" w:rsidP="00F60642">
            <w:pPr>
              <w:spacing w:line="36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b/>
                <w:sz w:val="24"/>
                <w:lang w:val="kk-KZ"/>
              </w:rPr>
              <w:t>Миға шабуыл</w:t>
            </w:r>
          </w:p>
          <w:p w:rsidR="00F60642" w:rsidRPr="00F60642" w:rsidRDefault="00F60642" w:rsidP="00F60642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698"/>
              </w:tabs>
              <w:spacing w:before="0" w:beforeAutospacing="0" w:after="0" w:afterAutospacing="0" w:line="360" w:lineRule="auto"/>
              <w:rPr>
                <w:rStyle w:val="a4"/>
                <w:i w:val="0"/>
                <w:lang w:val="kk-KZ"/>
              </w:rPr>
            </w:pPr>
            <w:r w:rsidRPr="00F60642">
              <w:rPr>
                <w:rStyle w:val="a4"/>
                <w:i w:val="0"/>
                <w:lang w:val="kk-KZ"/>
              </w:rPr>
              <w:t>Бұл мультфильмде не туралы сөз болды?</w:t>
            </w:r>
          </w:p>
          <w:p w:rsidR="00F60642" w:rsidRPr="00F60642" w:rsidRDefault="00F60642" w:rsidP="00F60642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698"/>
              </w:tabs>
              <w:spacing w:before="0" w:beforeAutospacing="0" w:after="0" w:afterAutospacing="0" w:line="360" w:lineRule="auto"/>
              <w:rPr>
                <w:rStyle w:val="a4"/>
                <w:i w:val="0"/>
                <w:lang w:val="kk-KZ"/>
              </w:rPr>
            </w:pPr>
            <w:r w:rsidRPr="00F60642">
              <w:rPr>
                <w:rStyle w:val="a4"/>
                <w:i w:val="0"/>
                <w:lang w:val="kk-KZ"/>
              </w:rPr>
              <w:t>Бұл ақпараттың қандай түріне жатады?</w:t>
            </w:r>
          </w:p>
          <w:p w:rsidR="00F60642" w:rsidRPr="00F60642" w:rsidRDefault="00F60642" w:rsidP="00F60642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698"/>
              </w:tabs>
              <w:spacing w:before="0" w:beforeAutospacing="0" w:after="0" w:afterAutospacing="0" w:line="360" w:lineRule="auto"/>
              <w:rPr>
                <w:rStyle w:val="a4"/>
                <w:i w:val="0"/>
                <w:lang w:val="kk-KZ"/>
              </w:rPr>
            </w:pPr>
            <w:r w:rsidRPr="00F60642">
              <w:rPr>
                <w:rStyle w:val="a4"/>
                <w:i w:val="0"/>
                <w:lang w:val="kk-KZ"/>
              </w:rPr>
              <w:t>Біз оны қалай қабылдадық?</w:t>
            </w:r>
          </w:p>
          <w:p w:rsidR="00F60642" w:rsidRPr="00F60642" w:rsidRDefault="00F60642" w:rsidP="00F60642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698"/>
              </w:tabs>
              <w:spacing w:before="0" w:beforeAutospacing="0" w:after="0" w:afterAutospacing="0" w:line="360" w:lineRule="auto"/>
              <w:rPr>
                <w:rStyle w:val="a4"/>
                <w:i w:val="0"/>
                <w:lang w:val="kk-KZ"/>
              </w:rPr>
            </w:pPr>
            <w:r w:rsidRPr="00F60642">
              <w:rPr>
                <w:rStyle w:val="a4"/>
                <w:i w:val="0"/>
                <w:lang w:val="kk-KZ"/>
              </w:rPr>
              <w:t>Жыланды өлшеу үшін қандай тәсіл қолданды?</w:t>
            </w:r>
          </w:p>
          <w:p w:rsidR="00F60642" w:rsidRPr="00F60642" w:rsidRDefault="00F60642" w:rsidP="00F60642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698"/>
              </w:tabs>
              <w:spacing w:before="0" w:beforeAutospacing="0" w:after="0" w:afterAutospacing="0" w:line="360" w:lineRule="auto"/>
              <w:rPr>
                <w:rStyle w:val="a4"/>
                <w:i w:val="0"/>
                <w:lang w:val="kk-KZ"/>
              </w:rPr>
            </w:pPr>
            <w:r w:rsidRPr="00F60642">
              <w:rPr>
                <w:rStyle w:val="a4"/>
                <w:i w:val="0"/>
                <w:lang w:val="kk-KZ"/>
              </w:rPr>
              <w:t>Қазақ халқы ертеде қандай өлшемдер қолданды?</w:t>
            </w:r>
          </w:p>
          <w:p w:rsidR="00F60642" w:rsidRPr="00F60642" w:rsidRDefault="00F60642" w:rsidP="00F60642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698"/>
              </w:tabs>
              <w:spacing w:before="0" w:beforeAutospacing="0" w:after="0" w:afterAutospacing="0" w:line="360" w:lineRule="auto"/>
              <w:rPr>
                <w:rStyle w:val="a4"/>
                <w:i w:val="0"/>
                <w:lang w:val="kk-KZ"/>
              </w:rPr>
            </w:pPr>
            <w:r w:rsidRPr="00F60642">
              <w:rPr>
                <w:rStyle w:val="a4"/>
                <w:i w:val="0"/>
                <w:lang w:val="kk-KZ"/>
              </w:rPr>
              <w:t>Ал  ақпаратты қандай өлшем бірлікпен өлшейтінін білесіз бе?</w:t>
            </w:r>
          </w:p>
          <w:p w:rsidR="00F60642" w:rsidRPr="00F60642" w:rsidRDefault="00F60642" w:rsidP="00F60642">
            <w:pPr>
              <w:spacing w:line="360" w:lineRule="auto"/>
              <w:ind w:left="34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60642">
              <w:rPr>
                <w:rStyle w:val="a4"/>
                <w:rFonts w:ascii="Times New Roman" w:hAnsi="Times New Roman"/>
                <w:i w:val="0"/>
                <w:sz w:val="24"/>
                <w:lang w:val="kk-KZ"/>
              </w:rPr>
              <w:t>Сабақтың тақырыбын, мақсатын айту.</w:t>
            </w:r>
            <w:r w:rsidRPr="00F60642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F60642" w:rsidRPr="00F60642" w:rsidRDefault="00F60642" w:rsidP="00F60642">
            <w:pPr>
              <w:spacing w:line="360" w:lineRule="auto"/>
              <w:ind w:left="34" w:firstLine="0"/>
              <w:jc w:val="both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b/>
                <w:i/>
                <w:sz w:val="24"/>
                <w:lang w:val="kk-KZ"/>
              </w:rPr>
              <w:t>Бүгінгі сабағымыз «Ақпараттың берілуі, түрлері, өлшем бірліктері» деп аталады. Сабақ білімді жинақтау, бекітуге арналған.</w:t>
            </w:r>
          </w:p>
        </w:tc>
        <w:tc>
          <w:tcPr>
            <w:tcW w:w="697" w:type="pct"/>
          </w:tcPr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Style w:val="a8"/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Style w:val="a8"/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Style w:val="a8"/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Style w:val="a8"/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Style w:val="a8"/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Style w:val="a8"/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Style w:val="a8"/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</w:p>
          <w:p w:rsidR="00F60642" w:rsidRPr="00F60642" w:rsidRDefault="00F60642" w:rsidP="00F60642">
            <w:pPr>
              <w:pStyle w:val="Default"/>
              <w:spacing w:line="360" w:lineRule="auto"/>
              <w:rPr>
                <w:lang w:val="kk-KZ"/>
              </w:rPr>
            </w:pPr>
            <w:r w:rsidRPr="00F60642">
              <w:rPr>
                <w:lang w:val="kk-KZ"/>
              </w:rPr>
              <w:t xml:space="preserve">http://www.tvidi.ru/ch/games/38popugaev/play/9087/38popugaev.aspx </w:t>
            </w:r>
          </w:p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Style w:val="a8"/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Style w:val="a8"/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F60642" w:rsidRPr="00F60642" w:rsidTr="00663190">
        <w:trPr>
          <w:trHeight w:val="1587"/>
        </w:trPr>
        <w:tc>
          <w:tcPr>
            <w:tcW w:w="662" w:type="pct"/>
          </w:tcPr>
          <w:p w:rsidR="00F60642" w:rsidRPr="00F60642" w:rsidRDefault="00F60642" w:rsidP="00F60642">
            <w:pPr>
              <w:spacing w:line="360" w:lineRule="auto"/>
              <w:ind w:left="34" w:firstLine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F60642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Сабақтың ортасы</w:t>
            </w:r>
          </w:p>
          <w:p w:rsidR="00F60642" w:rsidRPr="00F60642" w:rsidRDefault="00F60642" w:rsidP="00F60642">
            <w:pPr>
              <w:spacing w:line="360" w:lineRule="auto"/>
              <w:ind w:left="34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641" w:type="pct"/>
            <w:gridSpan w:val="4"/>
          </w:tcPr>
          <w:p w:rsidR="00F60642" w:rsidRPr="00F60642" w:rsidRDefault="009410E8" w:rsidP="00F60642">
            <w:pPr>
              <w:spacing w:line="360" w:lineRule="auto"/>
              <w:ind w:left="34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61.95pt;margin-top:98.1pt;width:72.1pt;height:40.5pt;z-index:251662336;mso-position-horizontal-relative:text;mso-position-vertical-relative:text;mso-width-relative:margin;mso-height-relative:margin" strokecolor="white [3212]">
                  <v:textbox>
                    <w:txbxContent>
                      <w:p w:rsidR="00F60642" w:rsidRPr="00C53129" w:rsidRDefault="00F60642" w:rsidP="00F60642">
                        <w:pPr>
                          <w:ind w:left="0" w:firstLine="0"/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</w:pPr>
                        <w:r w:rsidRPr="00C53129"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>Ақпарат</w:t>
                        </w: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қасиеттері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 id="_x0000_s1036" type="#_x0000_t202" style="position:absolute;left:0;text-align:left;margin-left:156.45pt;margin-top:32.1pt;width:63.1pt;height:40.5pt;z-index:251661312;mso-position-horizontal-relative:text;mso-position-vertical-relative:text;mso-width-relative:margin;mso-height-relative:margin" strokecolor="white [3212]">
                  <v:textbox>
                    <w:txbxContent>
                      <w:p w:rsidR="00F60642" w:rsidRDefault="00F60642" w:rsidP="00F60642">
                        <w:pPr>
                          <w:ind w:left="0" w:firstLine="0"/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</w:pPr>
                        <w:r w:rsidRPr="00C53129"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>Ақпарат</w:t>
                        </w:r>
                      </w:p>
                      <w:p w:rsidR="00F60642" w:rsidRPr="00C53129" w:rsidRDefault="00F60642" w:rsidP="00F60642">
                        <w:pPr>
                          <w:ind w:left="0" w:firstLine="0"/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</w:pPr>
                        <w:r w:rsidRPr="00C53129"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түрлері</w:t>
                        </w:r>
                      </w:p>
                    </w:txbxContent>
                  </v:textbox>
                </v:shape>
              </w:pict>
            </w:r>
            <w:r w:rsidR="00F60642" w:rsidRPr="00F60642">
              <w:rPr>
                <w:rFonts w:ascii="Times New Roman" w:hAnsi="Times New Roman"/>
                <w:sz w:val="24"/>
                <w:lang w:val="kk-KZ"/>
              </w:rPr>
              <w:t>«Мұзжарғыш» стратегиясы</w:t>
            </w:r>
          </w:p>
          <w:p w:rsidR="00F60642" w:rsidRPr="00F60642" w:rsidRDefault="0026023C" w:rsidP="00F60642">
            <w:pPr>
              <w:spacing w:line="360" w:lineRule="auto"/>
              <w:ind w:left="34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kk-KZ"/>
              </w:rPr>
              <w:pict>
                <v:shape id="_x0000_s1035" type="#_x0000_t202" style="position:absolute;left:0;text-align:left;margin-left:62.8pt;margin-top:12.65pt;width:72.1pt;height:40.5pt;z-index:251660288;mso-width-relative:margin;mso-height-relative:margin" strokecolor="white [3212]">
                  <v:textbox>
                    <w:txbxContent>
                      <w:p w:rsidR="00F60642" w:rsidRPr="00C53129" w:rsidRDefault="00F60642" w:rsidP="00F60642">
                        <w:pPr>
                          <w:ind w:left="0" w:firstLine="0"/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</w:pPr>
                        <w:r w:rsidRPr="00C53129"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>Ақпарат</w:t>
                        </w: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>ты қабылдау</w:t>
                        </w:r>
                      </w:p>
                    </w:txbxContent>
                  </v:textbox>
                </v:shape>
              </w:pict>
            </w:r>
            <w:r w:rsidR="009410E8"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139.85pt;margin-top:4.05pt;width:0;height:135pt;z-index:251658240" o:connectortype="straight">
                  <v:stroke startarrow="block"/>
                </v:shape>
              </w:pict>
            </w:r>
          </w:p>
          <w:p w:rsidR="00F60642" w:rsidRPr="00F60642" w:rsidRDefault="00F60642" w:rsidP="00F60642">
            <w:pPr>
              <w:spacing w:line="360" w:lineRule="auto"/>
              <w:ind w:left="34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26023C" w:rsidP="00F60642">
            <w:pPr>
              <w:spacing w:line="360" w:lineRule="auto"/>
              <w:ind w:left="34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 id="_x0000_s1034" type="#_x0000_t32" style="position:absolute;left:0;text-align:left;margin-left:56.9pt;margin-top:20.75pt;width:167.25pt;height:2.25pt;flip:y;z-index:251659264" o:connectortype="straight">
                  <v:stroke endarrow="block"/>
                </v:shape>
              </w:pict>
            </w:r>
          </w:p>
          <w:p w:rsidR="00F60642" w:rsidRPr="00F60642" w:rsidRDefault="0026023C" w:rsidP="00F60642">
            <w:pPr>
              <w:spacing w:line="360" w:lineRule="auto"/>
              <w:ind w:left="34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 id="_x0000_s1038" type="#_x0000_t202" style="position:absolute;left:0;text-align:left;margin-left:156.45pt;margin-top:11.75pt;width:80.9pt;height:49.5pt;z-index:251663360;mso-width-relative:margin;mso-height-relative:margin" strokecolor="white [3212]">
                  <v:textbox>
                    <w:txbxContent>
                      <w:p w:rsidR="00F60642" w:rsidRPr="00C53129" w:rsidRDefault="00F60642" w:rsidP="00F60642">
                        <w:pPr>
                          <w:ind w:left="0" w:firstLine="0"/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</w:pPr>
                        <w:r w:rsidRPr="00C53129"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>Ақпарат</w:t>
                        </w: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>тың өлшем бірліктері</w:t>
                        </w:r>
                      </w:p>
                    </w:txbxContent>
                  </v:textbox>
                </v:shape>
              </w:pict>
            </w:r>
          </w:p>
          <w:p w:rsidR="00F60642" w:rsidRPr="00F60642" w:rsidRDefault="00F60642" w:rsidP="00F60642">
            <w:pPr>
              <w:spacing w:line="360" w:lineRule="auto"/>
              <w:ind w:left="34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34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34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34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34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34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34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Топтық жұмыс. Постер қорғау.</w:t>
            </w:r>
            <w:r w:rsidRPr="00F60642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F60642" w:rsidRPr="00F60642" w:rsidRDefault="00F60642" w:rsidP="00F60642">
            <w:pPr>
              <w:spacing w:line="360" w:lineRule="auto"/>
              <w:ind w:left="34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sz w:val="24"/>
                <w:lang w:val="kk-KZ"/>
              </w:rPr>
              <w:t>І топ «Ақпаратты қабылдау түрлері»</w:t>
            </w:r>
          </w:p>
          <w:p w:rsidR="00F60642" w:rsidRPr="00F60642" w:rsidRDefault="00F60642" w:rsidP="00F60642">
            <w:pPr>
              <w:spacing w:line="360" w:lineRule="auto"/>
              <w:ind w:left="34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sz w:val="24"/>
                <w:lang w:val="kk-KZ"/>
              </w:rPr>
              <w:t>ІІ топ «Ақпараттың берілу түрлері»</w:t>
            </w:r>
          </w:p>
          <w:p w:rsidR="00F60642" w:rsidRPr="00F60642" w:rsidRDefault="00F60642" w:rsidP="00F60642">
            <w:pPr>
              <w:spacing w:line="360" w:lineRule="auto"/>
              <w:ind w:left="34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55168" behindDoc="1" locked="0" layoutInCell="1" allowOverlap="1" wp14:anchorId="695E2EFE" wp14:editId="5D3DB265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-147320</wp:posOffset>
                  </wp:positionV>
                  <wp:extent cx="752475" cy="571500"/>
                  <wp:effectExtent l="19050" t="0" r="9525" b="0"/>
                  <wp:wrapTight wrapText="bothSides">
                    <wp:wrapPolygon edited="0">
                      <wp:start x="-547" y="0"/>
                      <wp:lineTo x="-547" y="20880"/>
                      <wp:lineTo x="21873" y="20880"/>
                      <wp:lineTo x="21873" y="0"/>
                      <wp:lineTo x="-547" y="0"/>
                    </wp:wrapPolygon>
                  </wp:wrapTight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60642">
              <w:rPr>
                <w:rFonts w:ascii="Times New Roman" w:hAnsi="Times New Roman"/>
                <w:sz w:val="24"/>
                <w:lang w:val="kk-KZ"/>
              </w:rPr>
              <w:t xml:space="preserve"> Постер қорғаған соң </w:t>
            </w:r>
            <w:r w:rsidRPr="00F60642">
              <w:rPr>
                <w:rFonts w:ascii="Times New Roman" w:hAnsi="Times New Roman"/>
                <w:i/>
                <w:sz w:val="24"/>
                <w:lang w:val="kk-KZ"/>
              </w:rPr>
              <w:t>«Бас бармақ»</w:t>
            </w:r>
            <w:r w:rsidRPr="00F60642">
              <w:rPr>
                <w:rFonts w:ascii="Times New Roman" w:hAnsi="Times New Roman"/>
                <w:sz w:val="24"/>
                <w:lang w:val="kk-KZ"/>
              </w:rPr>
              <w:t xml:space="preserve"> арқылы топтар бір-бірін бағалайды.</w:t>
            </w:r>
          </w:p>
          <w:p w:rsidR="00F60642" w:rsidRPr="00F60642" w:rsidRDefault="00F60642" w:rsidP="00F60642">
            <w:pPr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b/>
                <w:sz w:val="24"/>
                <w:lang w:val="kk-KZ"/>
              </w:rPr>
              <w:t xml:space="preserve"> Жалпы сыныппен жұмыс</w:t>
            </w:r>
            <w:r w:rsidRPr="00F60642"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  <w:r w:rsidRPr="00F60642">
              <w:rPr>
                <w:rFonts w:ascii="Times New Roman" w:hAnsi="Times New Roman"/>
                <w:b/>
                <w:sz w:val="24"/>
                <w:lang w:val="kk-KZ"/>
              </w:rPr>
              <w:t>«Жуан, жіңішке сұрақтар»</w:t>
            </w:r>
            <w:r w:rsidRPr="00F60642">
              <w:rPr>
                <w:rFonts w:ascii="Times New Roman" w:hAnsi="Times New Roman"/>
                <w:sz w:val="24"/>
                <w:lang w:val="kk-KZ"/>
              </w:rPr>
              <w:t xml:space="preserve">  әдісі арқылы «Ақпараттың қасиеттері, ақпараттық үдерістер, өлшем бірліктері» бойынша сұрақтарға жылдам жауап беру.</w:t>
            </w:r>
          </w:p>
          <w:p w:rsidR="00F60642" w:rsidRPr="00F60642" w:rsidRDefault="00F60642" w:rsidP="00F60642">
            <w:pPr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sz w:val="24"/>
                <w:lang w:val="kk-KZ"/>
              </w:rPr>
              <w:t>Сұрақтар:</w:t>
            </w:r>
          </w:p>
          <w:p w:rsidR="00F60642" w:rsidRPr="00F60642" w:rsidRDefault="00F60642" w:rsidP="00F60642">
            <w:pPr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sz w:val="24"/>
                <w:lang w:val="kk-KZ"/>
              </w:rPr>
              <w:t>1. Ақпараттың қандай қасиеттері бар?</w:t>
            </w:r>
          </w:p>
          <w:p w:rsidR="00F60642" w:rsidRPr="00F60642" w:rsidRDefault="00F60642" w:rsidP="00F60642">
            <w:pPr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sz w:val="24"/>
                <w:lang w:val="kk-KZ"/>
              </w:rPr>
              <w:t>2. Ақпараттың түсініктілік қасиеті деген не?</w:t>
            </w:r>
          </w:p>
          <w:p w:rsidR="00F60642" w:rsidRPr="00F60642" w:rsidRDefault="00F60642" w:rsidP="00F60642">
            <w:pPr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sz w:val="24"/>
                <w:lang w:val="kk-KZ"/>
              </w:rPr>
              <w:t>3. Ақпараттың өзектілік қасиетіне мысал келтір</w:t>
            </w:r>
          </w:p>
          <w:p w:rsidR="00F60642" w:rsidRPr="00F60642" w:rsidRDefault="00F60642" w:rsidP="00F60642">
            <w:pPr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sz w:val="24"/>
                <w:lang w:val="kk-KZ"/>
              </w:rPr>
              <w:t>4. Ақпараттың толықтық қасиетіне мысал келтір</w:t>
            </w:r>
          </w:p>
          <w:p w:rsidR="00F60642" w:rsidRPr="00F60642" w:rsidRDefault="00F60642" w:rsidP="00F60642">
            <w:pPr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sz w:val="24"/>
                <w:lang w:val="kk-KZ"/>
              </w:rPr>
              <w:t>5. Ақпараттың ең кіші өлшем бірлігі?</w:t>
            </w:r>
          </w:p>
          <w:p w:rsidR="00F60642" w:rsidRPr="00F60642" w:rsidRDefault="00F60642" w:rsidP="00F60642">
            <w:pPr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sz w:val="24"/>
                <w:lang w:val="kk-KZ"/>
              </w:rPr>
              <w:t>6. 1 байт неше битке тең?</w:t>
            </w:r>
          </w:p>
          <w:p w:rsidR="00F60642" w:rsidRPr="00F60642" w:rsidRDefault="00F60642" w:rsidP="00F60642">
            <w:pPr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sz w:val="24"/>
                <w:lang w:val="kk-KZ"/>
              </w:rPr>
              <w:t>7. «Бит» сөзін енгізуді кім ұсынды?</w:t>
            </w:r>
          </w:p>
          <w:p w:rsidR="00F60642" w:rsidRPr="00F60642" w:rsidRDefault="00F60642" w:rsidP="00F60642">
            <w:pPr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sz w:val="24"/>
                <w:lang w:val="kk-KZ"/>
              </w:rPr>
              <w:t>8. Ақпарттың өлшем бірліктерін өсу ретімен ата?</w:t>
            </w:r>
          </w:p>
          <w:p w:rsidR="00F60642" w:rsidRPr="00F60642" w:rsidRDefault="00F60642" w:rsidP="00F60642">
            <w:pPr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sz w:val="24"/>
                <w:lang w:val="kk-KZ"/>
              </w:rPr>
              <w:t>9. «СКАНЕР» сөзінде қанша байт, қанша бит бар?</w:t>
            </w:r>
          </w:p>
          <w:p w:rsidR="00F60642" w:rsidRPr="00F60642" w:rsidRDefault="00F60642" w:rsidP="00F60642">
            <w:pPr>
              <w:spacing w:line="360" w:lineRule="auto"/>
              <w:ind w:left="0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sz w:val="24"/>
                <w:lang w:val="kk-KZ"/>
              </w:rPr>
              <w:t>10. 1Гбайт қанша Мбайтқа тең?</w:t>
            </w:r>
          </w:p>
          <w:p w:rsidR="00F60642" w:rsidRPr="00F60642" w:rsidRDefault="00F60642" w:rsidP="00F60642">
            <w:pPr>
              <w:spacing w:line="360" w:lineRule="auto"/>
              <w:ind w:left="0" w:firstLine="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i/>
                <w:sz w:val="24"/>
                <w:lang w:val="kk-KZ"/>
              </w:rPr>
              <w:t>«Смайлдар»</w:t>
            </w:r>
            <w:r w:rsidRPr="00F60642">
              <w:rPr>
                <w:rFonts w:ascii="Times New Roman" w:hAnsi="Times New Roman"/>
                <w:sz w:val="24"/>
                <w:lang w:val="kk-KZ"/>
              </w:rPr>
              <w:t xml:space="preserve"> арқылы бағалау</w:t>
            </w:r>
          </w:p>
          <w:p w:rsidR="00F60642" w:rsidRPr="00F60642" w:rsidRDefault="00F60642" w:rsidP="00F60642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b/>
                <w:sz w:val="24"/>
                <w:lang w:val="kk-KZ"/>
              </w:rPr>
              <w:t>Жеке жұмыс</w:t>
            </w:r>
            <w:r w:rsidRPr="00F60642">
              <w:rPr>
                <w:rFonts w:ascii="Times New Roman" w:hAnsi="Times New Roman"/>
                <w:sz w:val="24"/>
                <w:lang w:val="kk-KZ"/>
              </w:rPr>
              <w:t>. Компьютерде деңгейлік тапсырмалар орындау.</w:t>
            </w:r>
          </w:p>
          <w:p w:rsidR="00F60642" w:rsidRPr="00F60642" w:rsidRDefault="00F60642" w:rsidP="00F60642">
            <w:pPr>
              <w:spacing w:line="36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176" w:firstLine="0"/>
              <w:rPr>
                <w:rFonts w:ascii="Times New Roman" w:hAnsi="Times New Roman"/>
                <w:b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b/>
                <w:sz w:val="24"/>
                <w:lang w:val="kk-KZ"/>
              </w:rPr>
              <w:t>Төменде көрсетілген сілтемелер бойынша өтіп деңгейлік тапсырмаларды орында:</w:t>
            </w:r>
          </w:p>
          <w:p w:rsidR="00F60642" w:rsidRPr="00F60642" w:rsidRDefault="00F60642" w:rsidP="00F60642">
            <w:pPr>
              <w:spacing w:line="36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b/>
                <w:sz w:val="24"/>
                <w:lang w:val="kk-KZ"/>
              </w:rPr>
              <w:t>І деңгей</w:t>
            </w:r>
          </w:p>
          <w:p w:rsidR="00F60642" w:rsidRPr="00F60642" w:rsidRDefault="009410E8" w:rsidP="00F60642">
            <w:pPr>
              <w:spacing w:line="360" w:lineRule="auto"/>
              <w:rPr>
                <w:rFonts w:ascii="Times New Roman" w:hAnsi="Times New Roman"/>
                <w:sz w:val="24"/>
                <w:lang w:val="kk-KZ"/>
              </w:rPr>
            </w:pPr>
            <w:hyperlink r:id="rId10" w:history="1">
              <w:r w:rsidR="00F60642" w:rsidRPr="00F60642">
                <w:rPr>
                  <w:rStyle w:val="a8"/>
                  <w:rFonts w:ascii="Times New Roman" w:hAnsi="Times New Roman"/>
                  <w:color w:val="auto"/>
                  <w:sz w:val="24"/>
                  <w:lang w:val="kk-KZ"/>
                </w:rPr>
                <w:t>https://learningapps.org/display?v=ppapk7dat17</w:t>
              </w:r>
            </w:hyperlink>
          </w:p>
          <w:p w:rsidR="00F60642" w:rsidRPr="00F60642" w:rsidRDefault="00F60642" w:rsidP="00F60642">
            <w:pPr>
              <w:spacing w:line="36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i/>
                <w:sz w:val="24"/>
                <w:lang w:val="kk-KZ"/>
              </w:rPr>
              <w:t>Дескриптор:</w:t>
            </w:r>
          </w:p>
          <w:p w:rsidR="00F60642" w:rsidRPr="00F60642" w:rsidRDefault="00F60642" w:rsidP="00F60642">
            <w:pPr>
              <w:spacing w:line="360" w:lineRule="auto"/>
              <w:rPr>
                <w:rFonts w:ascii="Times New Roman" w:hAnsi="Times New Roman"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sz w:val="24"/>
                <w:lang w:val="kk-KZ"/>
              </w:rPr>
              <w:t>-Ақпарат қабылдау түрлерін ажырата алады</w:t>
            </w:r>
          </w:p>
          <w:p w:rsidR="00F60642" w:rsidRPr="00F60642" w:rsidRDefault="00F60642" w:rsidP="00F60642">
            <w:pPr>
              <w:spacing w:line="36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b/>
                <w:sz w:val="24"/>
                <w:lang w:val="kk-KZ"/>
              </w:rPr>
              <w:t>ІІ деңгей</w:t>
            </w:r>
          </w:p>
          <w:p w:rsidR="00F60642" w:rsidRPr="00F60642" w:rsidRDefault="00F60642" w:rsidP="00F60642">
            <w:pPr>
              <w:spacing w:line="360" w:lineRule="auto"/>
              <w:ind w:left="34" w:firstLine="0"/>
              <w:rPr>
                <w:rFonts w:ascii="Times New Roman" w:hAnsi="Times New Roman"/>
                <w:sz w:val="24"/>
                <w:u w:val="single"/>
                <w:lang w:val="kk-KZ"/>
              </w:rPr>
            </w:pPr>
            <w:r w:rsidRPr="00F60642">
              <w:rPr>
                <w:rFonts w:ascii="Times New Roman" w:hAnsi="Times New Roman"/>
                <w:sz w:val="24"/>
                <w:lang w:val="kk-KZ"/>
              </w:rPr>
              <w:t xml:space="preserve">   </w:t>
            </w:r>
            <w:r w:rsidRPr="00F60642">
              <w:rPr>
                <w:rFonts w:ascii="Times New Roman" w:hAnsi="Times New Roman"/>
                <w:sz w:val="24"/>
                <w:u w:val="single"/>
                <w:lang w:val="kk-KZ"/>
              </w:rPr>
              <w:t>https://learningapps.org/display?v=pbcw8aar517</w:t>
            </w:r>
          </w:p>
          <w:p w:rsidR="00F60642" w:rsidRPr="00F60642" w:rsidRDefault="00F60642" w:rsidP="00F60642">
            <w:pPr>
              <w:spacing w:line="36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i/>
                <w:sz w:val="24"/>
                <w:lang w:val="kk-KZ"/>
              </w:rPr>
              <w:lastRenderedPageBreak/>
              <w:t>Дескриптор:</w:t>
            </w:r>
          </w:p>
          <w:p w:rsidR="00F60642" w:rsidRPr="00F60642" w:rsidRDefault="00F60642" w:rsidP="00F60642">
            <w:pPr>
              <w:spacing w:line="360" w:lineRule="auto"/>
              <w:ind w:left="176" w:firstLine="0"/>
              <w:rPr>
                <w:rFonts w:ascii="Times New Roman" w:hAnsi="Times New Roman"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sz w:val="24"/>
                <w:lang w:val="kk-KZ"/>
              </w:rPr>
              <w:t>-Ақпарат өлшем бірліктерін ажырата алады, ретімен дұрыс орналастыра алады</w:t>
            </w:r>
          </w:p>
          <w:p w:rsidR="00F60642" w:rsidRPr="00F60642" w:rsidRDefault="00F60642" w:rsidP="00F60642">
            <w:pPr>
              <w:spacing w:line="36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b/>
                <w:sz w:val="24"/>
                <w:lang w:val="kk-KZ"/>
              </w:rPr>
              <w:t>ІІІ деңгей</w:t>
            </w:r>
          </w:p>
          <w:p w:rsidR="00F60642" w:rsidRPr="00F60642" w:rsidRDefault="00F60642" w:rsidP="00F60642">
            <w:pPr>
              <w:spacing w:line="360" w:lineRule="auto"/>
              <w:ind w:left="34" w:firstLine="0"/>
              <w:rPr>
                <w:rFonts w:ascii="Times New Roman" w:hAnsi="Times New Roman"/>
                <w:sz w:val="24"/>
                <w:u w:val="single"/>
                <w:lang w:val="kk-KZ"/>
              </w:rPr>
            </w:pPr>
            <w:r w:rsidRPr="00F60642">
              <w:rPr>
                <w:rFonts w:ascii="Times New Roman" w:hAnsi="Times New Roman"/>
                <w:sz w:val="24"/>
                <w:lang w:val="kk-KZ"/>
              </w:rPr>
              <w:t xml:space="preserve">   </w:t>
            </w:r>
            <w:r w:rsidRPr="00F60642">
              <w:rPr>
                <w:rFonts w:ascii="Times New Roman" w:hAnsi="Times New Roman"/>
                <w:sz w:val="24"/>
                <w:u w:val="single"/>
                <w:lang w:val="kk-KZ"/>
              </w:rPr>
              <w:t>https://learningapps.org/display?v=pmbgn4pzj17</w:t>
            </w:r>
          </w:p>
          <w:p w:rsidR="00F60642" w:rsidRPr="00F60642" w:rsidRDefault="00F60642" w:rsidP="00F60642">
            <w:pPr>
              <w:spacing w:line="360" w:lineRule="auto"/>
              <w:rPr>
                <w:rFonts w:ascii="Times New Roman" w:hAnsi="Times New Roman"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i/>
                <w:sz w:val="24"/>
                <w:lang w:val="kk-KZ"/>
              </w:rPr>
              <w:t>Дескриптор</w:t>
            </w:r>
            <w:r w:rsidRPr="00F60642">
              <w:rPr>
                <w:rFonts w:ascii="Times New Roman" w:hAnsi="Times New Roman"/>
                <w:sz w:val="24"/>
                <w:lang w:val="kk-KZ"/>
              </w:rPr>
              <w:t>:</w:t>
            </w:r>
          </w:p>
          <w:p w:rsidR="00F60642" w:rsidRPr="00F60642" w:rsidRDefault="00F60642" w:rsidP="00F60642">
            <w:pPr>
              <w:spacing w:line="360" w:lineRule="auto"/>
              <w:rPr>
                <w:rFonts w:ascii="Times New Roman" w:hAnsi="Times New Roman"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sz w:val="24"/>
                <w:lang w:val="kk-KZ"/>
              </w:rPr>
              <w:t xml:space="preserve">- Ақпараттың өлшемін бір бірліктен екіншіге аудара алады </w:t>
            </w:r>
          </w:p>
          <w:p w:rsidR="00F60642" w:rsidRPr="00F60642" w:rsidRDefault="00F60642" w:rsidP="00F60642">
            <w:pPr>
              <w:spacing w:line="36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56192" behindDoc="1" locked="0" layoutInCell="1" allowOverlap="1" wp14:anchorId="22F1AAA7" wp14:editId="2C2C99F7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83185</wp:posOffset>
                  </wp:positionV>
                  <wp:extent cx="876300" cy="685800"/>
                  <wp:effectExtent l="19050" t="0" r="0" b="0"/>
                  <wp:wrapTight wrapText="bothSides">
                    <wp:wrapPolygon edited="0">
                      <wp:start x="-470" y="0"/>
                      <wp:lineTo x="-470" y="21000"/>
                      <wp:lineTo x="21600" y="21000"/>
                      <wp:lineTo x="21600" y="0"/>
                      <wp:lineTo x="-470" y="0"/>
                    </wp:wrapPolygon>
                  </wp:wrapTight>
                  <wp:docPr id="2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14171" t="25592" r="59626" b="374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60642" w:rsidRPr="00F60642" w:rsidRDefault="00F60642" w:rsidP="00F60642">
            <w:pPr>
              <w:spacing w:line="360" w:lineRule="auto"/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w:r w:rsidRPr="00F60642">
              <w:rPr>
                <w:rFonts w:ascii="Times New Roman" w:hAnsi="Times New Roman"/>
                <w:i/>
                <w:sz w:val="24"/>
                <w:lang w:val="kk-KZ"/>
              </w:rPr>
              <w:t>«Табыс баспалдағы»</w:t>
            </w:r>
            <w:r w:rsidRPr="00F60642">
              <w:rPr>
                <w:rFonts w:ascii="Times New Roman" w:hAnsi="Times New Roman"/>
                <w:sz w:val="24"/>
                <w:lang w:val="kk-KZ"/>
              </w:rPr>
              <w:t xml:space="preserve"> арқылы оқушылар қай деңгейдің тапсырмасын орындады сол баспалдаққа өзінің суретін салып көрсетіп, өзін-өзі бағалайды</w:t>
            </w:r>
          </w:p>
          <w:p w:rsidR="00F60642" w:rsidRPr="00F60642" w:rsidRDefault="00F60642" w:rsidP="00F60642">
            <w:pPr>
              <w:spacing w:line="360" w:lineRule="auto"/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34" w:firstLine="0"/>
              <w:contextualSpacing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b/>
                <w:sz w:val="24"/>
                <w:lang w:val="kk-KZ"/>
              </w:rPr>
              <w:t>Сергіту сәті.</w:t>
            </w:r>
            <w:r w:rsidRPr="00F60642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F60642">
              <w:rPr>
                <w:rFonts w:ascii="Times New Roman" w:hAnsi="Times New Roman"/>
                <w:b/>
                <w:sz w:val="24"/>
                <w:lang w:val="kk-KZ"/>
              </w:rPr>
              <w:t>«Әріпті құра»</w:t>
            </w:r>
          </w:p>
          <w:p w:rsidR="00F60642" w:rsidRPr="00F60642" w:rsidRDefault="00F60642" w:rsidP="00F60642">
            <w:pPr>
              <w:spacing w:line="360" w:lineRule="auto"/>
              <w:ind w:left="0" w:firstLine="0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sz w:val="24"/>
                <w:lang w:val="kk-KZ"/>
              </w:rPr>
              <w:t>Мұғалім қандай сөз айтса, сол сөздің бірінші әрпін оқушылар құруы керек. Мысалы: Гигабайт, Терабайт, Флэш-жады, Тінтуір, Робот т.б.</w:t>
            </w:r>
          </w:p>
          <w:p w:rsidR="00F60642" w:rsidRPr="00F60642" w:rsidRDefault="00F60642" w:rsidP="00F60642">
            <w:pPr>
              <w:spacing w:line="360" w:lineRule="auto"/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34" w:firstLine="0"/>
              <w:contextualSpacing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b/>
                <w:sz w:val="24"/>
                <w:lang w:val="kk-KZ"/>
              </w:rPr>
              <w:t>Талдау жасау</w:t>
            </w:r>
          </w:p>
          <w:p w:rsidR="00F60642" w:rsidRPr="00F60642" w:rsidRDefault="00F60642" w:rsidP="00F60642">
            <w:pPr>
              <w:spacing w:line="360" w:lineRule="auto"/>
              <w:ind w:left="34" w:firstLine="0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sz w:val="24"/>
                <w:lang w:val="kk-KZ"/>
              </w:rPr>
              <w:t>Ақпарат тасымалдаушы құрылғылардың өлшемдерін және мүмкіндіктерін салыстырып, сипаттаңдар.</w:t>
            </w:r>
          </w:p>
          <w:p w:rsidR="00F60642" w:rsidRPr="00F60642" w:rsidRDefault="00F60642" w:rsidP="00F60642">
            <w:pPr>
              <w:spacing w:line="360" w:lineRule="auto"/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53120" behindDoc="0" locked="0" layoutInCell="1" allowOverlap="1" wp14:anchorId="461B75A4" wp14:editId="267CF769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16510</wp:posOffset>
                  </wp:positionV>
                  <wp:extent cx="2638425" cy="847725"/>
                  <wp:effectExtent l="19050" t="0" r="9525" b="0"/>
                  <wp:wrapNone/>
                  <wp:docPr id="10" name="preview-image" descr="http://informatika-1332.ru/al/krugi/k_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" descr="http://informatika-1332.ru/al/krugi/k_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13731" t="7143" r="18653" b="81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60642" w:rsidRPr="00F60642" w:rsidRDefault="00F60642" w:rsidP="00F60642">
            <w:pPr>
              <w:spacing w:line="360" w:lineRule="auto"/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57216" behindDoc="0" locked="0" layoutInCell="1" allowOverlap="1" wp14:anchorId="232C4107" wp14:editId="73C760C3">
                  <wp:simplePos x="0" y="0"/>
                  <wp:positionH relativeFrom="column">
                    <wp:posOffset>2347595</wp:posOffset>
                  </wp:positionH>
                  <wp:positionV relativeFrom="paragraph">
                    <wp:posOffset>34290</wp:posOffset>
                  </wp:positionV>
                  <wp:extent cx="304800" cy="238125"/>
                  <wp:effectExtent l="19050" t="0" r="0" b="0"/>
                  <wp:wrapNone/>
                  <wp:docPr id="1" name="Рисунок 1" descr="http://penza-press.ru/images/uploads/news/2015/7_2015/dvd_disk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2" name="Picture 2" descr="http://penza-press.ru/images/uploads/news/2015/7_2015/dvd_dis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10417" r="114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60642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54144" behindDoc="0" locked="0" layoutInCell="1" allowOverlap="1" wp14:anchorId="42D81406" wp14:editId="7684F554">
                  <wp:simplePos x="0" y="0"/>
                  <wp:positionH relativeFrom="column">
                    <wp:posOffset>756920</wp:posOffset>
                  </wp:positionH>
                  <wp:positionV relativeFrom="paragraph">
                    <wp:posOffset>34273</wp:posOffset>
                  </wp:positionV>
                  <wp:extent cx="476250" cy="381000"/>
                  <wp:effectExtent l="19050" t="0" r="0" b="0"/>
                  <wp:wrapNone/>
                  <wp:docPr id="8" name="preview-image" descr="http://us-it.ru/wp-content/uploads/2013/10/HDD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" descr="http://us-it.ru/wp-content/uploads/2013/10/HDD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60642" w:rsidRPr="00F60642" w:rsidRDefault="00F60642" w:rsidP="00F60642">
            <w:pPr>
              <w:spacing w:line="360" w:lineRule="auto"/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34" w:firstLine="0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697" w:type="pct"/>
          </w:tcPr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Fonts w:ascii="Times New Roman" w:hAnsi="Times New Roman"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sz w:val="24"/>
                <w:lang w:val="kk-KZ"/>
              </w:rPr>
              <w:lastRenderedPageBreak/>
              <w:t>слайд</w:t>
            </w:r>
          </w:p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Fonts w:ascii="Times New Roman" w:hAnsi="Times New Roman"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sz w:val="24"/>
                <w:lang w:val="kk-KZ"/>
              </w:rPr>
              <w:t>плакат, маркерлер</w:t>
            </w:r>
          </w:p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Fonts w:ascii="Times New Roman" w:hAnsi="Times New Roman"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sz w:val="24"/>
                <w:lang w:val="kk-KZ"/>
              </w:rPr>
              <w:t>смайлдар</w:t>
            </w:r>
          </w:p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34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34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Default="00F60642" w:rsidP="00F60642">
            <w:pPr>
              <w:spacing w:line="360" w:lineRule="auto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AB5B03" w:rsidRDefault="00AB5B03" w:rsidP="00F60642">
            <w:pPr>
              <w:spacing w:line="360" w:lineRule="auto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AB5B03" w:rsidRDefault="00AB5B03" w:rsidP="00F60642">
            <w:pPr>
              <w:spacing w:line="360" w:lineRule="auto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AB5B03" w:rsidRDefault="00AB5B03" w:rsidP="00F60642">
            <w:pPr>
              <w:spacing w:line="360" w:lineRule="auto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26023C" w:rsidRDefault="0026023C" w:rsidP="00F60642">
            <w:pPr>
              <w:spacing w:line="360" w:lineRule="auto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26023C" w:rsidRDefault="0026023C" w:rsidP="00F60642">
            <w:pPr>
              <w:spacing w:line="360" w:lineRule="auto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26023C" w:rsidRDefault="0026023C" w:rsidP="00F60642">
            <w:pPr>
              <w:spacing w:line="360" w:lineRule="auto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26023C" w:rsidRDefault="0026023C" w:rsidP="00F60642">
            <w:pPr>
              <w:spacing w:line="360" w:lineRule="auto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26023C" w:rsidRDefault="0026023C" w:rsidP="00F60642">
            <w:pPr>
              <w:spacing w:line="360" w:lineRule="auto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26023C" w:rsidRDefault="0026023C" w:rsidP="00F60642">
            <w:pPr>
              <w:spacing w:line="360" w:lineRule="auto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26023C" w:rsidRDefault="0026023C" w:rsidP="00F60642">
            <w:pPr>
              <w:spacing w:line="360" w:lineRule="auto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AB5B03" w:rsidRPr="00F60642" w:rsidRDefault="00AB5B03" w:rsidP="00F60642">
            <w:pPr>
              <w:spacing w:line="360" w:lineRule="auto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9410E8" w:rsidP="00F60642">
            <w:pPr>
              <w:spacing w:line="360" w:lineRule="auto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  <w:hyperlink r:id="rId15" w:history="1">
              <w:r w:rsidR="00F60642" w:rsidRPr="00F60642">
                <w:rPr>
                  <w:rStyle w:val="a8"/>
                  <w:rFonts w:ascii="Times New Roman" w:hAnsi="Times New Roman"/>
                  <w:color w:val="auto"/>
                  <w:sz w:val="24"/>
                  <w:u w:val="none"/>
                  <w:lang w:val="kk-KZ"/>
                </w:rPr>
                <w:t>https://learningapps.org/display?v=ppapk7dat17</w:t>
              </w:r>
            </w:hyperlink>
          </w:p>
          <w:p w:rsidR="00F60642" w:rsidRPr="00F60642" w:rsidRDefault="00F60642" w:rsidP="00F60642">
            <w:pPr>
              <w:spacing w:line="360" w:lineRule="auto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sz w:val="24"/>
                <w:lang w:val="kk-KZ"/>
              </w:rPr>
              <w:t>https://learningapps.o</w:t>
            </w:r>
            <w:r w:rsidRPr="00F60642">
              <w:rPr>
                <w:rFonts w:ascii="Times New Roman" w:hAnsi="Times New Roman"/>
                <w:sz w:val="24"/>
                <w:lang w:val="kk-KZ"/>
              </w:rPr>
              <w:lastRenderedPageBreak/>
              <w:t>rg/display?v=pbcw8aar517</w:t>
            </w:r>
          </w:p>
          <w:p w:rsidR="00F60642" w:rsidRPr="00F60642" w:rsidRDefault="00F60642" w:rsidP="00F60642">
            <w:pPr>
              <w:spacing w:line="360" w:lineRule="auto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34" w:firstLine="0"/>
              <w:rPr>
                <w:rFonts w:ascii="Times New Roman" w:hAnsi="Times New Roman"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sz w:val="24"/>
                <w:lang w:val="kk-KZ"/>
              </w:rPr>
              <w:t>https://learningapps.org/display?v=pmbgn4pzj17</w:t>
            </w:r>
          </w:p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Default="00F60642" w:rsidP="00F60642">
            <w:pPr>
              <w:spacing w:line="360" w:lineRule="auto"/>
              <w:ind w:left="0" w:right="-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AB5B03" w:rsidRDefault="00AB5B03" w:rsidP="00F60642">
            <w:pPr>
              <w:spacing w:line="360" w:lineRule="auto"/>
              <w:ind w:left="0" w:right="-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AB5B03" w:rsidRPr="00F60642" w:rsidRDefault="00AB5B03" w:rsidP="00F60642">
            <w:pPr>
              <w:spacing w:line="360" w:lineRule="auto"/>
              <w:ind w:left="0" w:right="-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Fonts w:ascii="Times New Roman" w:hAnsi="Times New Roman"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sz w:val="24"/>
                <w:lang w:val="kk-KZ"/>
              </w:rPr>
              <w:t>итерактивті тақта</w:t>
            </w:r>
          </w:p>
        </w:tc>
      </w:tr>
      <w:tr w:rsidR="00F60642" w:rsidRPr="0026023C" w:rsidTr="00663190">
        <w:trPr>
          <w:trHeight w:val="689"/>
        </w:trPr>
        <w:tc>
          <w:tcPr>
            <w:tcW w:w="662" w:type="pct"/>
            <w:tcBorders>
              <w:bottom w:val="single" w:sz="8" w:space="0" w:color="2976A4"/>
            </w:tcBorders>
          </w:tcPr>
          <w:p w:rsidR="00F60642" w:rsidRPr="00F60642" w:rsidRDefault="00F60642" w:rsidP="00F60642">
            <w:pPr>
              <w:spacing w:line="360" w:lineRule="auto"/>
              <w:ind w:left="34" w:firstLine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Сабақтың соңы</w:t>
            </w:r>
          </w:p>
          <w:p w:rsidR="00F60642" w:rsidRPr="00F60642" w:rsidRDefault="00F60642" w:rsidP="00F60642">
            <w:pPr>
              <w:spacing w:line="360" w:lineRule="auto"/>
              <w:ind w:left="34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641" w:type="pct"/>
            <w:gridSpan w:val="4"/>
            <w:tcBorders>
              <w:bottom w:val="single" w:sz="8" w:space="0" w:color="2976A4"/>
            </w:tcBorders>
          </w:tcPr>
          <w:p w:rsidR="00F60642" w:rsidRPr="00F60642" w:rsidRDefault="00F60642" w:rsidP="00F60642">
            <w:pPr>
              <w:spacing w:line="360" w:lineRule="auto"/>
              <w:ind w:left="34" w:firstLine="0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b/>
                <w:bCs/>
                <w:sz w:val="24"/>
                <w:lang w:val="kk-KZ"/>
              </w:rPr>
              <w:t>Сабақты қорытындылау</w:t>
            </w:r>
          </w:p>
          <w:p w:rsidR="00F60642" w:rsidRPr="00F60642" w:rsidRDefault="00F60642" w:rsidP="00F60642">
            <w:pPr>
              <w:spacing w:line="360" w:lineRule="auto"/>
              <w:ind w:left="62" w:hanging="25"/>
              <w:rPr>
                <w:rFonts w:ascii="Times New Roman" w:hAnsi="Times New Roman"/>
                <w:sz w:val="24"/>
                <w:lang w:val="ru-RU"/>
              </w:rPr>
            </w:pPr>
          </w:p>
          <w:p w:rsidR="00F60642" w:rsidRPr="00F60642" w:rsidRDefault="00F60642" w:rsidP="00F60642">
            <w:pPr>
              <w:spacing w:line="360" w:lineRule="auto"/>
              <w:ind w:left="62" w:hanging="25"/>
              <w:rPr>
                <w:rFonts w:ascii="Times New Roman" w:hAnsi="Times New Roman"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sz w:val="24"/>
                <w:lang w:val="ru-RU"/>
              </w:rPr>
              <w:t>Сонымен</w:t>
            </w:r>
            <w:r w:rsidRPr="00F60642">
              <w:rPr>
                <w:rFonts w:ascii="Times New Roman" w:hAnsi="Times New Roman"/>
                <w:sz w:val="24"/>
                <w:lang w:val="kk-KZ"/>
              </w:rPr>
              <w:t>,</w:t>
            </w:r>
          </w:p>
          <w:p w:rsidR="00F60642" w:rsidRPr="00F60642" w:rsidRDefault="00F60642" w:rsidP="00F60642">
            <w:pPr>
              <w:pStyle w:val="a5"/>
              <w:numPr>
                <w:ilvl w:val="0"/>
                <w:numId w:val="4"/>
              </w:numPr>
              <w:spacing w:line="360" w:lineRule="auto"/>
              <w:rPr>
                <w:lang w:val="kk-KZ"/>
              </w:rPr>
            </w:pPr>
            <w:r w:rsidRPr="00F60642">
              <w:rPr>
                <w:lang w:val="kk-KZ"/>
              </w:rPr>
              <w:t>Балалар бүгінгі сабақтың басында мақсат қандай еді?</w:t>
            </w:r>
          </w:p>
          <w:p w:rsidR="00F60642" w:rsidRPr="00F60642" w:rsidRDefault="00F60642" w:rsidP="00F60642">
            <w:pPr>
              <w:pStyle w:val="a5"/>
              <w:numPr>
                <w:ilvl w:val="0"/>
                <w:numId w:val="4"/>
              </w:numPr>
              <w:spacing w:line="360" w:lineRule="auto"/>
              <w:rPr>
                <w:lang w:val="kk-KZ"/>
              </w:rPr>
            </w:pPr>
            <w:r w:rsidRPr="00F60642">
              <w:rPr>
                <w:lang w:val="kk-KZ"/>
              </w:rPr>
              <w:lastRenderedPageBreak/>
              <w:t>Біз сол мақсатқа жеттік пе?</w:t>
            </w:r>
          </w:p>
          <w:p w:rsidR="00F60642" w:rsidRPr="00F60642" w:rsidRDefault="00F60642" w:rsidP="00F60642">
            <w:pPr>
              <w:pStyle w:val="a5"/>
              <w:numPr>
                <w:ilvl w:val="0"/>
                <w:numId w:val="4"/>
              </w:numPr>
              <w:spacing w:line="360" w:lineRule="auto"/>
              <w:rPr>
                <w:lang w:val="kk-KZ"/>
              </w:rPr>
            </w:pPr>
            <w:r w:rsidRPr="00F60642">
              <w:rPr>
                <w:lang w:val="kk-KZ"/>
              </w:rPr>
              <w:t>Нені білдік, не үйрендік?</w:t>
            </w:r>
          </w:p>
          <w:p w:rsidR="00F60642" w:rsidRPr="00F60642" w:rsidRDefault="00F60642" w:rsidP="00F60642">
            <w:pPr>
              <w:spacing w:line="360" w:lineRule="auto"/>
              <w:ind w:left="34" w:firstLine="0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34" w:firstLine="0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b/>
                <w:bCs/>
                <w:sz w:val="24"/>
                <w:lang w:val="kk-KZ"/>
              </w:rPr>
              <w:t>Рефлексия</w:t>
            </w:r>
          </w:p>
          <w:p w:rsidR="00F60642" w:rsidRPr="00F60642" w:rsidRDefault="00F60642" w:rsidP="00F60642">
            <w:pPr>
              <w:spacing w:line="360" w:lineRule="auto"/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bCs/>
                <w:sz w:val="24"/>
                <w:lang w:val="kk-KZ"/>
              </w:rPr>
              <w:t>Оқушылар сабақ туралы өз ойларын компьютерде сілтеме арқылы өтіп</w:t>
            </w:r>
            <w:r w:rsidRPr="00F60642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padlet.com-</w:t>
            </w:r>
            <w:r w:rsidRPr="00F60642">
              <w:rPr>
                <w:rFonts w:ascii="Times New Roman" w:hAnsi="Times New Roman"/>
                <w:bCs/>
                <w:sz w:val="24"/>
                <w:lang w:val="kk-KZ"/>
              </w:rPr>
              <w:t>да</w:t>
            </w:r>
            <w:r w:rsidRPr="00F60642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  <w:r w:rsidRPr="00F60642">
              <w:rPr>
                <w:rFonts w:ascii="Times New Roman" w:hAnsi="Times New Roman"/>
                <w:bCs/>
                <w:sz w:val="24"/>
                <w:lang w:val="kk-KZ"/>
              </w:rPr>
              <w:t>құрылған парақшаға өз ойларын жазады. Әр оқушының жазғаны мұғалім компьютерінен көрініп тұрады.</w:t>
            </w:r>
            <w:r w:rsidRPr="00F60642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F60642" w:rsidRPr="00F60642" w:rsidRDefault="00F60642" w:rsidP="00F60642">
            <w:pPr>
              <w:spacing w:line="360" w:lineRule="auto"/>
              <w:ind w:left="34" w:firstLine="0"/>
              <w:contextualSpacing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34" w:firstLine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i/>
                <w:sz w:val="24"/>
                <w:lang w:val="kk-KZ"/>
              </w:rPr>
              <w:t>Үй жұмысы</w:t>
            </w:r>
            <w:r w:rsidRPr="00F60642">
              <w:rPr>
                <w:rFonts w:ascii="Times New Roman" w:hAnsi="Times New Roman"/>
                <w:sz w:val="24"/>
                <w:lang w:val="kk-KZ"/>
              </w:rPr>
              <w:t xml:space="preserve">: </w:t>
            </w:r>
            <w:r w:rsidRPr="00F60642">
              <w:rPr>
                <w:rFonts w:ascii="Times New Roman" w:hAnsi="Times New Roman"/>
                <w:bCs/>
                <w:sz w:val="24"/>
                <w:lang w:val="kk-KZ"/>
              </w:rPr>
              <w:t>Оқулықтан 68 бет 6 тапсырма</w:t>
            </w:r>
            <w:r w:rsidRPr="00F60642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</w:p>
          <w:p w:rsidR="00F60642" w:rsidRPr="00F60642" w:rsidRDefault="00F60642" w:rsidP="00F60642">
            <w:pPr>
              <w:spacing w:line="360" w:lineRule="auto"/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97" w:type="pct"/>
            <w:tcBorders>
              <w:bottom w:val="single" w:sz="8" w:space="0" w:color="2976A4"/>
            </w:tcBorders>
          </w:tcPr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F60642" w:rsidP="00F60642">
            <w:pPr>
              <w:spacing w:line="360" w:lineRule="auto"/>
              <w:ind w:left="0" w:right="-34" w:firstLine="0"/>
              <w:rPr>
                <w:rFonts w:ascii="Times New Roman" w:hAnsi="Times New Roman"/>
                <w:sz w:val="24"/>
                <w:lang w:val="kk-KZ"/>
              </w:rPr>
            </w:pPr>
          </w:p>
          <w:p w:rsidR="00F60642" w:rsidRPr="00F60642" w:rsidRDefault="009410E8" w:rsidP="00F60642">
            <w:pPr>
              <w:spacing w:line="360" w:lineRule="auto"/>
              <w:ind w:left="0" w:right="-34" w:firstLine="0"/>
              <w:rPr>
                <w:rFonts w:ascii="Times New Roman" w:hAnsi="Times New Roman"/>
                <w:sz w:val="24"/>
                <w:lang w:val="kk-KZ"/>
              </w:rPr>
            </w:pPr>
            <w:hyperlink r:id="rId16" w:history="1">
              <w:r w:rsidR="00F60642" w:rsidRPr="00F60642">
                <w:rPr>
                  <w:rStyle w:val="a8"/>
                  <w:rFonts w:ascii="Times New Roman" w:hAnsi="Times New Roman"/>
                  <w:color w:val="auto"/>
                  <w:sz w:val="24"/>
                  <w:lang w:val="kk-KZ"/>
                </w:rPr>
                <w:t>https://padlet.com/altinmaralovna/le0cdg6vsb2h</w:t>
              </w:r>
            </w:hyperlink>
          </w:p>
        </w:tc>
      </w:tr>
      <w:tr w:rsidR="00F60642" w:rsidRPr="00F60642" w:rsidTr="00663190">
        <w:tc>
          <w:tcPr>
            <w:tcW w:w="1721" w:type="pct"/>
            <w:gridSpan w:val="3"/>
            <w:tcBorders>
              <w:top w:val="single" w:sz="8" w:space="0" w:color="2976A4"/>
            </w:tcBorders>
          </w:tcPr>
          <w:p w:rsidR="00F60642" w:rsidRPr="00F60642" w:rsidRDefault="00F60642" w:rsidP="00F60642">
            <w:pPr>
              <w:spacing w:line="360" w:lineRule="auto"/>
              <w:ind w:left="34" w:firstLine="0"/>
              <w:rPr>
                <w:rFonts w:ascii="Times New Roman" w:hAnsi="Times New Roman"/>
                <w:b/>
                <w:sz w:val="24"/>
              </w:rPr>
            </w:pPr>
            <w:r w:rsidRPr="00F60642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Саралау –оқушыларға қалай көбірек қолдау көрсетуді жоспарлайсыз? Қабілеті жоғары оқушыла</w:t>
            </w:r>
            <w:r w:rsidRPr="00F60642">
              <w:rPr>
                <w:rFonts w:ascii="Times New Roman" w:hAnsi="Times New Roman"/>
                <w:b/>
                <w:sz w:val="24"/>
                <w:lang w:val="ru-RU"/>
              </w:rPr>
              <w:t>рға қандай міндет қоюды жоспарлап отырсыз</w:t>
            </w:r>
            <w:r w:rsidRPr="00F60642">
              <w:rPr>
                <w:rFonts w:ascii="Times New Roman" w:hAnsi="Times New Roman"/>
                <w:b/>
                <w:sz w:val="24"/>
              </w:rPr>
              <w:t xml:space="preserve">? </w:t>
            </w:r>
          </w:p>
        </w:tc>
        <w:tc>
          <w:tcPr>
            <w:tcW w:w="1656" w:type="pct"/>
            <w:tcBorders>
              <w:top w:val="single" w:sz="8" w:space="0" w:color="2976A4"/>
            </w:tcBorders>
          </w:tcPr>
          <w:p w:rsidR="00F60642" w:rsidRPr="00F60642" w:rsidRDefault="00F60642" w:rsidP="00F60642">
            <w:pPr>
              <w:spacing w:line="360" w:lineRule="auto"/>
              <w:ind w:left="58" w:firstLine="0"/>
              <w:rPr>
                <w:rFonts w:ascii="Times New Roman" w:hAnsi="Times New Roman"/>
                <w:b/>
                <w:sz w:val="24"/>
              </w:rPr>
            </w:pPr>
            <w:r w:rsidRPr="00F60642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r w:rsidRPr="00F60642">
              <w:rPr>
                <w:rFonts w:ascii="Times New Roman" w:hAnsi="Times New Roman"/>
                <w:b/>
                <w:sz w:val="24"/>
              </w:rPr>
              <w:t xml:space="preserve"> – </w:t>
            </w:r>
            <w:r w:rsidRPr="00F60642">
              <w:rPr>
                <w:rFonts w:ascii="Times New Roman" w:hAnsi="Times New Roman"/>
                <w:b/>
                <w:sz w:val="24"/>
                <w:lang w:val="ru-RU"/>
              </w:rPr>
              <w:t>оқушылардың</w:t>
            </w:r>
            <w:r w:rsidRPr="00F60642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F60642">
              <w:rPr>
                <w:rFonts w:ascii="Times New Roman" w:hAnsi="Times New Roman"/>
                <w:b/>
                <w:sz w:val="24"/>
                <w:lang w:val="ru-RU"/>
              </w:rPr>
              <w:t>материалды</w:t>
            </w:r>
            <w:r w:rsidRPr="00F60642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F60642">
              <w:rPr>
                <w:rFonts w:ascii="Times New Roman" w:hAnsi="Times New Roman"/>
                <w:b/>
                <w:sz w:val="24"/>
                <w:lang w:val="ru-RU"/>
              </w:rPr>
              <w:t>меңгеру</w:t>
            </w:r>
            <w:r w:rsidRPr="00F60642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F60642">
              <w:rPr>
                <w:rFonts w:ascii="Times New Roman" w:hAnsi="Times New Roman"/>
                <w:b/>
                <w:sz w:val="24"/>
                <w:lang w:val="ru-RU"/>
              </w:rPr>
              <w:t>деңгейін</w:t>
            </w:r>
            <w:r w:rsidRPr="00F60642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F60642">
              <w:rPr>
                <w:rFonts w:ascii="Times New Roman" w:hAnsi="Times New Roman"/>
                <w:b/>
                <w:sz w:val="24"/>
                <w:lang w:val="ru-RU"/>
              </w:rPr>
              <w:t>қалай</w:t>
            </w:r>
            <w:r w:rsidRPr="00F60642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F60642">
              <w:rPr>
                <w:rFonts w:ascii="Times New Roman" w:hAnsi="Times New Roman"/>
                <w:b/>
                <w:sz w:val="24"/>
                <w:lang w:val="ru-RU"/>
              </w:rPr>
              <w:t>тексеруді</w:t>
            </w:r>
            <w:r w:rsidRPr="00F60642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F60642">
              <w:rPr>
                <w:rFonts w:ascii="Times New Roman" w:hAnsi="Times New Roman"/>
                <w:b/>
                <w:sz w:val="24"/>
                <w:lang w:val="ru-RU"/>
              </w:rPr>
              <w:t>жоспарлайсыз</w:t>
            </w:r>
            <w:r w:rsidRPr="00F60642">
              <w:rPr>
                <w:rFonts w:ascii="Times New Roman" w:hAnsi="Times New Roman"/>
                <w:b/>
                <w:sz w:val="24"/>
              </w:rPr>
              <w:t xml:space="preserve">? </w:t>
            </w:r>
          </w:p>
        </w:tc>
        <w:tc>
          <w:tcPr>
            <w:tcW w:w="1623" w:type="pct"/>
            <w:gridSpan w:val="2"/>
            <w:tcBorders>
              <w:top w:val="single" w:sz="8" w:space="0" w:color="2976A4"/>
            </w:tcBorders>
          </w:tcPr>
          <w:p w:rsidR="00F60642" w:rsidRPr="00F60642" w:rsidRDefault="00F60642" w:rsidP="00F60642">
            <w:pPr>
              <w:spacing w:line="360" w:lineRule="auto"/>
              <w:ind w:left="163" w:firstLine="13"/>
              <w:rPr>
                <w:rFonts w:ascii="Times New Roman" w:hAnsi="Times New Roman"/>
                <w:b/>
                <w:sz w:val="24"/>
                <w:highlight w:val="yellow"/>
              </w:rPr>
            </w:pPr>
            <w:r w:rsidRPr="00F60642">
              <w:rPr>
                <w:rFonts w:ascii="Times New Roman" w:hAnsi="Times New Roman"/>
                <w:b/>
                <w:sz w:val="24"/>
                <w:lang w:val="ru-RU"/>
              </w:rPr>
              <w:t>Денсаулық</w:t>
            </w:r>
            <w:r w:rsidRPr="00F60642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F60642">
              <w:rPr>
                <w:rFonts w:ascii="Times New Roman" w:hAnsi="Times New Roman"/>
                <w:b/>
                <w:sz w:val="24"/>
                <w:lang w:val="ru-RU"/>
              </w:rPr>
              <w:t>және</w:t>
            </w:r>
            <w:r w:rsidRPr="00F60642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F60642">
              <w:rPr>
                <w:rFonts w:ascii="Times New Roman" w:hAnsi="Times New Roman"/>
                <w:b/>
                <w:sz w:val="24"/>
                <w:lang w:val="kk-KZ"/>
              </w:rPr>
              <w:t>қ</w:t>
            </w:r>
            <w:r w:rsidRPr="00F60642">
              <w:rPr>
                <w:rFonts w:ascii="Times New Roman" w:hAnsi="Times New Roman"/>
                <w:b/>
                <w:sz w:val="24"/>
                <w:lang w:val="ru-RU"/>
              </w:rPr>
              <w:t>ауіпсіздік</w:t>
            </w:r>
            <w:r w:rsidRPr="00F60642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F60642">
              <w:rPr>
                <w:rFonts w:ascii="Times New Roman" w:hAnsi="Times New Roman"/>
                <w:b/>
                <w:sz w:val="24"/>
                <w:lang w:val="ru-RU"/>
              </w:rPr>
              <w:t>техникасының</w:t>
            </w:r>
            <w:r w:rsidRPr="00F60642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F60642">
              <w:rPr>
                <w:rFonts w:ascii="Times New Roman" w:hAnsi="Times New Roman"/>
                <w:b/>
                <w:sz w:val="24"/>
                <w:lang w:val="ru-RU"/>
              </w:rPr>
              <w:t>сақталуы</w:t>
            </w:r>
            <w:r w:rsidRPr="00F60642">
              <w:rPr>
                <w:rFonts w:ascii="Times New Roman" w:hAnsi="Times New Roman"/>
                <w:b/>
                <w:sz w:val="24"/>
              </w:rPr>
              <w:br/>
            </w:r>
            <w:r w:rsidRPr="00F60642">
              <w:rPr>
                <w:rFonts w:ascii="Times New Roman" w:hAnsi="Times New Roman"/>
                <w:b/>
                <w:sz w:val="24"/>
              </w:rPr>
              <w:br/>
            </w:r>
          </w:p>
        </w:tc>
      </w:tr>
      <w:tr w:rsidR="00F60642" w:rsidRPr="0026023C" w:rsidTr="00663190">
        <w:trPr>
          <w:trHeight w:val="896"/>
        </w:trPr>
        <w:tc>
          <w:tcPr>
            <w:tcW w:w="1721" w:type="pct"/>
            <w:gridSpan w:val="3"/>
          </w:tcPr>
          <w:p w:rsidR="00F60642" w:rsidRPr="00F60642" w:rsidRDefault="00F60642" w:rsidP="00F60642">
            <w:pPr>
              <w:spacing w:line="360" w:lineRule="auto"/>
              <w:ind w:left="176" w:firstLine="0"/>
              <w:rPr>
                <w:rFonts w:ascii="Times New Roman" w:hAnsi="Times New Roman"/>
                <w:i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i/>
                <w:sz w:val="24"/>
                <w:lang w:val="kk-KZ"/>
              </w:rPr>
              <w:t>Үлгерімі төмен оқушыларды қолпаштау, мадақтау арқылы қолдау көрсетемін және деңгейлік тапсырмалар арқылы ынтасы жоғары оқушыларға күрделі тапсырмалар беру арқылы саралаймын</w:t>
            </w:r>
          </w:p>
          <w:p w:rsidR="00F60642" w:rsidRPr="00F60642" w:rsidRDefault="00F60642" w:rsidP="00F60642">
            <w:pPr>
              <w:spacing w:line="360" w:lineRule="auto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1656" w:type="pct"/>
          </w:tcPr>
          <w:p w:rsidR="00F60642" w:rsidRPr="00F60642" w:rsidRDefault="00F60642" w:rsidP="00F60642">
            <w:pPr>
              <w:spacing w:line="360" w:lineRule="auto"/>
              <w:ind w:left="214" w:hanging="38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  <w:r w:rsidRPr="00F60642">
              <w:rPr>
                <w:rFonts w:ascii="Times New Roman" w:hAnsi="Times New Roman"/>
                <w:bCs/>
                <w:i/>
                <w:color w:val="000000" w:themeColor="text1"/>
                <w:sz w:val="24"/>
                <w:shd w:val="clear" w:color="auto" w:fill="FFFFFF"/>
                <w:lang w:val="kk-KZ"/>
              </w:rPr>
              <w:t xml:space="preserve">«Смайлдар», «Бас бармақ», </w:t>
            </w:r>
            <w:r w:rsidRPr="00F60642">
              <w:rPr>
                <w:rFonts w:ascii="Times New Roman" w:hAnsi="Times New Roman"/>
                <w:i/>
                <w:sz w:val="24"/>
                <w:lang w:val="kk-KZ"/>
              </w:rPr>
              <w:t>«Бағалау баспалдағы</w:t>
            </w:r>
            <w:r w:rsidRPr="00F60642">
              <w:rPr>
                <w:rFonts w:ascii="Times New Roman" w:hAnsi="Times New Roman"/>
                <w:b/>
                <w:i/>
                <w:sz w:val="24"/>
                <w:lang w:val="kk-KZ"/>
              </w:rPr>
              <w:t>»</w:t>
            </w:r>
            <w:r w:rsidRPr="00F60642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F60642">
              <w:rPr>
                <w:rFonts w:ascii="Times New Roman" w:hAnsi="Times New Roman"/>
                <w:bCs/>
                <w:i/>
                <w:color w:val="000000" w:themeColor="text1"/>
                <w:sz w:val="24"/>
                <w:shd w:val="clear" w:color="auto" w:fill="FFFFFF"/>
                <w:lang w:val="kk-KZ"/>
              </w:rPr>
              <w:t>әдісі бойынша бағалау, топтардың өзара бағалауы, мұғалімнің бағалауы</w:t>
            </w:r>
          </w:p>
          <w:p w:rsidR="00F60642" w:rsidRPr="00F60642" w:rsidRDefault="00F60642" w:rsidP="00F60642">
            <w:pPr>
              <w:spacing w:line="360" w:lineRule="auto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</w:tc>
        <w:tc>
          <w:tcPr>
            <w:tcW w:w="1623" w:type="pct"/>
            <w:gridSpan w:val="2"/>
          </w:tcPr>
          <w:p w:rsidR="00F60642" w:rsidRPr="00F60642" w:rsidRDefault="00F60642" w:rsidP="00F60642">
            <w:pPr>
              <w:spacing w:line="360" w:lineRule="auto"/>
              <w:ind w:left="0" w:firstLine="0"/>
              <w:rPr>
                <w:rFonts w:ascii="Times New Roman" w:hAnsi="Times New Roman"/>
                <w:bCs/>
                <w:i/>
                <w:sz w:val="24"/>
                <w:highlight w:val="yellow"/>
                <w:lang w:val="kk-KZ"/>
              </w:rPr>
            </w:pPr>
            <w:r w:rsidRPr="00F60642">
              <w:rPr>
                <w:rFonts w:ascii="Times New Roman" w:eastAsia="Calibri" w:hAnsi="Times New Roman"/>
                <w:bCs/>
                <w:i/>
                <w:noProof/>
                <w:sz w:val="24"/>
                <w:lang w:val="kk-KZ" w:eastAsia="en-GB"/>
              </w:rPr>
              <w:t xml:space="preserve">Сабақта оқушылардың шаршауының   алдын алу мақсатында белсенді әдіс түрлері, топтық жұмыс, сергіту сәті қарастырылған. Компьютердің алдында отырғанда арқасын түзу ұстауын , көз бен монитор экраны арасындағы қашықтықты сақтауын қадағалайды. </w:t>
            </w:r>
          </w:p>
        </w:tc>
      </w:tr>
    </w:tbl>
    <w:p w:rsidR="00F60642" w:rsidRPr="00F60642" w:rsidRDefault="00F60642" w:rsidP="0026023C">
      <w:pPr>
        <w:spacing w:line="360" w:lineRule="auto"/>
        <w:rPr>
          <w:rFonts w:ascii="Times New Roman" w:hAnsi="Times New Roman"/>
          <w:sz w:val="24"/>
          <w:lang w:val="kk-KZ"/>
        </w:rPr>
      </w:pPr>
      <w:bookmarkStart w:id="0" w:name="_GoBack"/>
      <w:bookmarkEnd w:id="0"/>
    </w:p>
    <w:sectPr w:rsidR="00F60642" w:rsidRPr="00F60642" w:rsidSect="00F60642">
      <w:footerReference w:type="defaul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0E8" w:rsidRDefault="009410E8" w:rsidP="00FA2912">
      <w:r>
        <w:separator/>
      </w:r>
    </w:p>
  </w:endnote>
  <w:endnote w:type="continuationSeparator" w:id="0">
    <w:p w:rsidR="009410E8" w:rsidRDefault="009410E8" w:rsidP="00FA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6461657"/>
      <w:docPartObj>
        <w:docPartGallery w:val="Page Numbers (Bottom of Page)"/>
        <w:docPartUnique/>
      </w:docPartObj>
    </w:sdtPr>
    <w:sdtEndPr/>
    <w:sdtContent>
      <w:p w:rsidR="0071309F" w:rsidRDefault="0071309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23C" w:rsidRPr="0026023C">
          <w:rPr>
            <w:noProof/>
            <w:lang w:val="ru-RU"/>
          </w:rPr>
          <w:t>5</w:t>
        </w:r>
        <w:r>
          <w:fldChar w:fldCharType="end"/>
        </w:r>
      </w:p>
    </w:sdtContent>
  </w:sdt>
  <w:p w:rsidR="0071309F" w:rsidRDefault="0071309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0E8" w:rsidRDefault="009410E8" w:rsidP="00FA2912">
      <w:r>
        <w:separator/>
      </w:r>
    </w:p>
  </w:footnote>
  <w:footnote w:type="continuationSeparator" w:id="0">
    <w:p w:rsidR="009410E8" w:rsidRDefault="009410E8" w:rsidP="00FA2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44B"/>
    <w:multiLevelType w:val="hybridMultilevel"/>
    <w:tmpl w:val="AE06C140"/>
    <w:lvl w:ilvl="0" w:tplc="6FA45E14">
      <w:start w:val="10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7D61FDD"/>
    <w:multiLevelType w:val="hybridMultilevel"/>
    <w:tmpl w:val="DD8A804A"/>
    <w:lvl w:ilvl="0" w:tplc="1A8E1ACC">
      <w:start w:val="1"/>
      <w:numFmt w:val="decimal"/>
      <w:lvlText w:val="%1."/>
      <w:lvlJc w:val="left"/>
      <w:pPr>
        <w:ind w:left="394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7226737D"/>
    <w:multiLevelType w:val="hybridMultilevel"/>
    <w:tmpl w:val="540A99D0"/>
    <w:lvl w:ilvl="0" w:tplc="9F5403AC"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3" w15:restartNumberingAfterBreak="0">
    <w:nsid w:val="7B5C5E28"/>
    <w:multiLevelType w:val="hybridMultilevel"/>
    <w:tmpl w:val="9C2A9540"/>
    <w:lvl w:ilvl="0" w:tplc="CD8ACB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31FF"/>
    <w:rsid w:val="0000414F"/>
    <w:rsid w:val="00012428"/>
    <w:rsid w:val="00031BFD"/>
    <w:rsid w:val="000410A4"/>
    <w:rsid w:val="000560B4"/>
    <w:rsid w:val="00063A0C"/>
    <w:rsid w:val="000B14C7"/>
    <w:rsid w:val="00105E40"/>
    <w:rsid w:val="00111916"/>
    <w:rsid w:val="0015309A"/>
    <w:rsid w:val="00155E82"/>
    <w:rsid w:val="00166233"/>
    <w:rsid w:val="0018570E"/>
    <w:rsid w:val="00197178"/>
    <w:rsid w:val="001B1F92"/>
    <w:rsid w:val="001B2590"/>
    <w:rsid w:val="001F64C6"/>
    <w:rsid w:val="00214D47"/>
    <w:rsid w:val="00215D1B"/>
    <w:rsid w:val="0021608B"/>
    <w:rsid w:val="002321BC"/>
    <w:rsid w:val="00240B6A"/>
    <w:rsid w:val="0026023C"/>
    <w:rsid w:val="00262A76"/>
    <w:rsid w:val="00273FB2"/>
    <w:rsid w:val="00291C60"/>
    <w:rsid w:val="002A0477"/>
    <w:rsid w:val="002A1100"/>
    <w:rsid w:val="002B21BA"/>
    <w:rsid w:val="002C39F8"/>
    <w:rsid w:val="00312692"/>
    <w:rsid w:val="003155CC"/>
    <w:rsid w:val="003B1275"/>
    <w:rsid w:val="003B2209"/>
    <w:rsid w:val="003C7526"/>
    <w:rsid w:val="00402C1E"/>
    <w:rsid w:val="004774B5"/>
    <w:rsid w:val="004832D1"/>
    <w:rsid w:val="004A2E3B"/>
    <w:rsid w:val="004B0F3C"/>
    <w:rsid w:val="004B1DEC"/>
    <w:rsid w:val="004B7542"/>
    <w:rsid w:val="004E412A"/>
    <w:rsid w:val="0053157C"/>
    <w:rsid w:val="005518A2"/>
    <w:rsid w:val="00553E96"/>
    <w:rsid w:val="00580AD8"/>
    <w:rsid w:val="005950B2"/>
    <w:rsid w:val="005C22B7"/>
    <w:rsid w:val="005E5D25"/>
    <w:rsid w:val="005F0F93"/>
    <w:rsid w:val="005F1884"/>
    <w:rsid w:val="0061113C"/>
    <w:rsid w:val="00617988"/>
    <w:rsid w:val="0064762D"/>
    <w:rsid w:val="006561A0"/>
    <w:rsid w:val="006866AD"/>
    <w:rsid w:val="0068697F"/>
    <w:rsid w:val="00691609"/>
    <w:rsid w:val="0069586D"/>
    <w:rsid w:val="006B4BBC"/>
    <w:rsid w:val="006C31FF"/>
    <w:rsid w:val="006C4EB7"/>
    <w:rsid w:val="006D12F2"/>
    <w:rsid w:val="006D5588"/>
    <w:rsid w:val="0071288D"/>
    <w:rsid w:val="0071309F"/>
    <w:rsid w:val="00717E9D"/>
    <w:rsid w:val="007579D9"/>
    <w:rsid w:val="00774A7A"/>
    <w:rsid w:val="00791F60"/>
    <w:rsid w:val="00855543"/>
    <w:rsid w:val="008C40B6"/>
    <w:rsid w:val="008C5727"/>
    <w:rsid w:val="00903E65"/>
    <w:rsid w:val="009410E8"/>
    <w:rsid w:val="00957505"/>
    <w:rsid w:val="009668EE"/>
    <w:rsid w:val="009A7787"/>
    <w:rsid w:val="009F1ECA"/>
    <w:rsid w:val="00A02236"/>
    <w:rsid w:val="00A12881"/>
    <w:rsid w:val="00A30E9C"/>
    <w:rsid w:val="00A3573C"/>
    <w:rsid w:val="00A65FF1"/>
    <w:rsid w:val="00A9041F"/>
    <w:rsid w:val="00AB5B03"/>
    <w:rsid w:val="00B2697D"/>
    <w:rsid w:val="00B304BE"/>
    <w:rsid w:val="00B470B9"/>
    <w:rsid w:val="00B94A84"/>
    <w:rsid w:val="00BB4B4B"/>
    <w:rsid w:val="00BB773A"/>
    <w:rsid w:val="00BD2E73"/>
    <w:rsid w:val="00C53129"/>
    <w:rsid w:val="00C75846"/>
    <w:rsid w:val="00D66E5A"/>
    <w:rsid w:val="00D815DE"/>
    <w:rsid w:val="00D85B94"/>
    <w:rsid w:val="00DA2DFF"/>
    <w:rsid w:val="00DA6D02"/>
    <w:rsid w:val="00E16215"/>
    <w:rsid w:val="00E303FC"/>
    <w:rsid w:val="00E72E59"/>
    <w:rsid w:val="00EB0219"/>
    <w:rsid w:val="00ED6EF4"/>
    <w:rsid w:val="00F154C0"/>
    <w:rsid w:val="00F340CD"/>
    <w:rsid w:val="00F60642"/>
    <w:rsid w:val="00F96C4C"/>
    <w:rsid w:val="00FA2912"/>
    <w:rsid w:val="00FC734B"/>
    <w:rsid w:val="00FE1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33"/>
        <o:r id="V:Rule2" type="connector" idref="#_x0000_s1034"/>
      </o:rules>
    </o:shapelayout>
  </w:shapeDefaults>
  <w:decimalSymbol w:val=","/>
  <w:listSeparator w:val=";"/>
  <w14:docId w14:val="1B40373E"/>
  <w15:docId w15:val="{3C270316-F670-452B-BAB6-571883175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1FF"/>
    <w:pPr>
      <w:spacing w:after="0" w:line="240" w:lineRule="auto"/>
      <w:ind w:left="460" w:hanging="284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6C31FF"/>
    <w:pPr>
      <w:widowControl w:val="0"/>
      <w:spacing w:after="200"/>
      <w:ind w:left="794" w:firstLine="0"/>
      <w:outlineLvl w:val="0"/>
    </w:pPr>
    <w:rPr>
      <w:b/>
      <w:color w:val="808080"/>
      <w:sz w:val="48"/>
    </w:rPr>
  </w:style>
  <w:style w:type="paragraph" w:styleId="2">
    <w:name w:val="heading 2"/>
    <w:basedOn w:val="a"/>
    <w:next w:val="a"/>
    <w:link w:val="20"/>
    <w:uiPriority w:val="99"/>
    <w:qFormat/>
    <w:rsid w:val="006C31FF"/>
    <w:pPr>
      <w:widowControl w:val="0"/>
      <w:ind w:left="0" w:firstLine="0"/>
      <w:outlineLvl w:val="1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1FF"/>
    <w:rPr>
      <w:rFonts w:ascii="Arial" w:eastAsia="Times New Roman" w:hAnsi="Arial" w:cs="Times New Roman"/>
      <w:b/>
      <w:color w:val="808080"/>
      <w:sz w:val="48"/>
      <w:szCs w:val="24"/>
      <w:lang w:val="en-GB"/>
    </w:rPr>
  </w:style>
  <w:style w:type="character" w:customStyle="1" w:styleId="20">
    <w:name w:val="Заголовок 2 Знак"/>
    <w:basedOn w:val="a0"/>
    <w:link w:val="2"/>
    <w:uiPriority w:val="99"/>
    <w:rsid w:val="006C31FF"/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Dochead1">
    <w:name w:val="Doc head 1"/>
    <w:basedOn w:val="a"/>
    <w:link w:val="Dochead1Char"/>
    <w:uiPriority w:val="99"/>
    <w:qFormat/>
    <w:rsid w:val="006C31FF"/>
    <w:pPr>
      <w:widowControl w:val="0"/>
      <w:spacing w:line="260" w:lineRule="exact"/>
      <w:ind w:left="0" w:right="119" w:firstLine="0"/>
    </w:pPr>
    <w:rPr>
      <w:b/>
      <w:bCs/>
      <w:color w:val="0065BD"/>
      <w:sz w:val="28"/>
      <w:szCs w:val="28"/>
    </w:rPr>
  </w:style>
  <w:style w:type="character" w:customStyle="1" w:styleId="Dochead1Char">
    <w:name w:val="Doc head 1 Char"/>
    <w:link w:val="Dochead1"/>
    <w:uiPriority w:val="99"/>
    <w:rsid w:val="006C31FF"/>
    <w:rPr>
      <w:rFonts w:ascii="Arial" w:eastAsia="Times New Roman" w:hAnsi="Arial" w:cs="Times New Roman"/>
      <w:b/>
      <w:bCs/>
      <w:color w:val="0065BD"/>
      <w:sz w:val="28"/>
      <w:szCs w:val="28"/>
      <w:lang w:val="en-GB"/>
    </w:rPr>
  </w:style>
  <w:style w:type="paragraph" w:customStyle="1" w:styleId="11">
    <w:name w:val="Абзац списка1"/>
    <w:basedOn w:val="a"/>
    <w:qFormat/>
    <w:rsid w:val="0069586D"/>
    <w:pPr>
      <w:ind w:left="720" w:firstLine="0"/>
      <w:contextualSpacing/>
    </w:pPr>
  </w:style>
  <w:style w:type="paragraph" w:styleId="a3">
    <w:name w:val="Normal (Web)"/>
    <w:basedOn w:val="a"/>
    <w:uiPriority w:val="99"/>
    <w:rsid w:val="00791F60"/>
    <w:pPr>
      <w:spacing w:before="100" w:beforeAutospacing="1" w:after="100" w:afterAutospacing="1"/>
      <w:ind w:left="0" w:firstLine="0"/>
    </w:pPr>
    <w:rPr>
      <w:rFonts w:ascii="Times New Roman" w:eastAsia="Calibri" w:hAnsi="Times New Roman"/>
      <w:sz w:val="24"/>
      <w:lang w:val="ru-RU" w:eastAsia="ru-RU"/>
    </w:rPr>
  </w:style>
  <w:style w:type="character" w:styleId="a4">
    <w:name w:val="Emphasis"/>
    <w:qFormat/>
    <w:rsid w:val="00791F60"/>
    <w:rPr>
      <w:rFonts w:cs="Times New Roman"/>
      <w:i/>
      <w:iCs/>
    </w:rPr>
  </w:style>
  <w:style w:type="paragraph" w:styleId="a5">
    <w:name w:val="List Paragraph"/>
    <w:basedOn w:val="a"/>
    <w:link w:val="a6"/>
    <w:uiPriority w:val="34"/>
    <w:qFormat/>
    <w:rsid w:val="00791F60"/>
    <w:pPr>
      <w:ind w:left="720" w:firstLine="0"/>
      <w:contextualSpacing/>
    </w:pPr>
    <w:rPr>
      <w:rFonts w:ascii="Times New Roman" w:hAnsi="Times New Roman"/>
      <w:sz w:val="24"/>
      <w:lang w:eastAsia="en-GB"/>
    </w:rPr>
  </w:style>
  <w:style w:type="table" w:styleId="a7">
    <w:name w:val="Table Grid"/>
    <w:basedOn w:val="a1"/>
    <w:uiPriority w:val="39"/>
    <w:rsid w:val="0079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031BFD"/>
    <w:rPr>
      <w:color w:val="0000FF"/>
      <w:u w:val="single"/>
    </w:rPr>
  </w:style>
  <w:style w:type="paragraph" w:styleId="a9">
    <w:name w:val="No Spacing"/>
    <w:uiPriority w:val="99"/>
    <w:qFormat/>
    <w:rsid w:val="00031BF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a">
    <w:name w:val="header"/>
    <w:basedOn w:val="a"/>
    <w:link w:val="ab"/>
    <w:uiPriority w:val="99"/>
    <w:unhideWhenUsed/>
    <w:rsid w:val="00FA291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A2912"/>
    <w:rPr>
      <w:rFonts w:ascii="Arial" w:eastAsia="Times New Roman" w:hAnsi="Arial" w:cs="Times New Roman"/>
      <w:szCs w:val="24"/>
      <w:lang w:val="en-GB"/>
    </w:rPr>
  </w:style>
  <w:style w:type="paragraph" w:styleId="ac">
    <w:name w:val="footer"/>
    <w:basedOn w:val="a"/>
    <w:link w:val="ad"/>
    <w:uiPriority w:val="99"/>
    <w:unhideWhenUsed/>
    <w:rsid w:val="00FA291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A2912"/>
    <w:rPr>
      <w:rFonts w:ascii="Arial" w:eastAsia="Times New Roman" w:hAnsi="Arial" w:cs="Times New Roman"/>
      <w:szCs w:val="24"/>
      <w:lang w:val="en-GB"/>
    </w:rPr>
  </w:style>
  <w:style w:type="paragraph" w:styleId="ae">
    <w:name w:val="Balloon Text"/>
    <w:basedOn w:val="a"/>
    <w:link w:val="af"/>
    <w:uiPriority w:val="99"/>
    <w:semiHidden/>
    <w:unhideWhenUsed/>
    <w:rsid w:val="00E72E59"/>
    <w:pPr>
      <w:ind w:left="0" w:firstLine="0"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E72E5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0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9A7787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padlet.com/altinmaralovna/le0cdg6vsb2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learningapps.org/display?v=ppapk7dat17" TargetMode="External"/><Relationship Id="rId10" Type="http://schemas.openxmlformats.org/officeDocument/2006/relationships/hyperlink" Target="https://learningapps.org/display?v=ppapk7dat1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0E147-323E-49A6-A5CC-2FBC95E55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6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Нургалиева Айгерим</dc:creator>
  <cp:lastModifiedBy>Пользователь</cp:lastModifiedBy>
  <cp:revision>76</cp:revision>
  <dcterms:created xsi:type="dcterms:W3CDTF">2017-11-22T17:52:00Z</dcterms:created>
  <dcterms:modified xsi:type="dcterms:W3CDTF">2021-01-07T10:21:00Z</dcterms:modified>
</cp:coreProperties>
</file>