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27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788"/>
      </w:tblGrid>
      <w:tr w:rsidR="00664F15" w:rsidRPr="00664F15" w:rsidTr="00664F15">
        <w:trPr>
          <w:cantSplit/>
          <w:trHeight w:val="392"/>
        </w:trPr>
        <w:tc>
          <w:tcPr>
            <w:tcW w:w="2269" w:type="dxa"/>
            <w:tcBorders>
              <w:top w:val="single" w:sz="12" w:space="0" w:color="2976A4"/>
              <w:left w:val="single" w:sz="8" w:space="0" w:color="2976A4"/>
              <w:bottom w:val="single" w:sz="4" w:space="0" w:color="auto"/>
              <w:right w:val="single" w:sz="4" w:space="0" w:color="auto"/>
            </w:tcBorders>
            <w:hideMark/>
          </w:tcPr>
          <w:p w:rsidR="00664F15" w:rsidRPr="00664F15" w:rsidRDefault="00664F15" w:rsidP="00664F15">
            <w:pPr>
              <w:spacing w:before="120" w:after="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4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Бөлім</w:t>
            </w:r>
          </w:p>
        </w:tc>
        <w:tc>
          <w:tcPr>
            <w:tcW w:w="8788" w:type="dxa"/>
            <w:tcBorders>
              <w:top w:val="single" w:sz="12" w:space="0" w:color="2976A4"/>
              <w:left w:val="single" w:sz="4" w:space="0" w:color="auto"/>
              <w:bottom w:val="single" w:sz="4" w:space="0" w:color="auto"/>
              <w:right w:val="single" w:sz="8" w:space="0" w:color="2976A4"/>
            </w:tcBorders>
            <w:hideMark/>
          </w:tcPr>
          <w:p w:rsidR="00664F15" w:rsidRPr="00664F15" w:rsidRDefault="00664F15" w:rsidP="00664F15">
            <w:pPr>
              <w:spacing w:before="120" w:after="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4F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3 В бөлім: </w:t>
            </w:r>
            <w:r w:rsidRPr="00664F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  <w:t>Салт-дәстүр және фольклор</w:t>
            </w:r>
          </w:p>
        </w:tc>
      </w:tr>
      <w:tr w:rsidR="00664F15" w:rsidRPr="00664F15" w:rsidTr="00664F15">
        <w:trPr>
          <w:cantSplit/>
          <w:trHeight w:val="90"/>
        </w:trPr>
        <w:tc>
          <w:tcPr>
            <w:tcW w:w="2269" w:type="dxa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4" w:space="0" w:color="auto"/>
            </w:tcBorders>
          </w:tcPr>
          <w:p w:rsidR="00664F15" w:rsidRPr="00664F15" w:rsidRDefault="00664F15" w:rsidP="00664F15">
            <w:pPr>
              <w:spacing w:before="120" w:after="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4F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Бөлімше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976A4"/>
            </w:tcBorders>
          </w:tcPr>
          <w:p w:rsidR="00664F15" w:rsidRPr="00664F15" w:rsidRDefault="00664F15" w:rsidP="00664F15">
            <w:pPr>
              <w:spacing w:before="120" w:after="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4F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Теңге.Монета және қағаз ақша</w:t>
            </w:r>
          </w:p>
        </w:tc>
      </w:tr>
      <w:tr w:rsidR="00664F15" w:rsidRPr="00664F15" w:rsidTr="00664F15">
        <w:trPr>
          <w:cantSplit/>
          <w:trHeight w:val="90"/>
        </w:trPr>
        <w:tc>
          <w:tcPr>
            <w:tcW w:w="2269" w:type="dxa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4" w:space="0" w:color="auto"/>
            </w:tcBorders>
          </w:tcPr>
          <w:p w:rsidR="00664F15" w:rsidRPr="00664F15" w:rsidRDefault="00664F15" w:rsidP="00664F15">
            <w:pPr>
              <w:spacing w:before="120" w:after="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4F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976A4"/>
            </w:tcBorders>
          </w:tcPr>
          <w:p w:rsidR="00664F15" w:rsidRPr="00664F15" w:rsidRDefault="00664F15" w:rsidP="00664F15">
            <w:pPr>
              <w:spacing w:before="120" w:after="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4F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Қазақтың ұлттық ойындары. «Теңге ілу» ойыны</w:t>
            </w:r>
          </w:p>
        </w:tc>
      </w:tr>
      <w:tr w:rsidR="00664F15" w:rsidRPr="00664F15" w:rsidTr="00664F15">
        <w:trPr>
          <w:cantSplit/>
          <w:trHeight w:val="412"/>
        </w:trPr>
        <w:tc>
          <w:tcPr>
            <w:tcW w:w="2269" w:type="dxa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4" w:space="0" w:color="auto"/>
            </w:tcBorders>
            <w:hideMark/>
          </w:tcPr>
          <w:p w:rsidR="00664F15" w:rsidRPr="00664F15" w:rsidRDefault="00664F15" w:rsidP="00664F15">
            <w:pPr>
              <w:spacing w:before="120" w:after="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4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8" w:space="0" w:color="2976A4"/>
              <w:right w:val="single" w:sz="4" w:space="0" w:color="auto"/>
            </w:tcBorders>
            <w:hideMark/>
          </w:tcPr>
          <w:p w:rsidR="00664F15" w:rsidRPr="00664F15" w:rsidRDefault="00664F15" w:rsidP="00664F15">
            <w:pPr>
              <w:spacing w:before="120" w:after="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4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 «Г»</w:t>
            </w:r>
          </w:p>
        </w:tc>
      </w:tr>
      <w:tr w:rsidR="00664F15" w:rsidRPr="00664F15" w:rsidTr="00664F15">
        <w:trPr>
          <w:cantSplit/>
        </w:trPr>
        <w:tc>
          <w:tcPr>
            <w:tcW w:w="226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4F15" w:rsidRPr="00664F15" w:rsidRDefault="00664F15" w:rsidP="00664F15">
            <w:pPr>
              <w:spacing w:before="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Осы сабақта қол жеткізілетін оқу мақсаттары </w:t>
            </w:r>
          </w:p>
        </w:tc>
        <w:tc>
          <w:tcPr>
            <w:tcW w:w="878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64F15" w:rsidRPr="00664F15" w:rsidRDefault="00664F15" w:rsidP="00664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2.1.3.6 -5,10,50,100 теңгелік монеталарды, 200 теңгелік, 500,1000 теңгелік купюраларды ажырату және түрліше төлем жасау,олармен амалдар қолдану</w:t>
            </w:r>
          </w:p>
        </w:tc>
      </w:tr>
      <w:tr w:rsidR="00664F15" w:rsidRPr="00664F15" w:rsidTr="00664F15">
        <w:trPr>
          <w:cantSplit/>
          <w:trHeight w:val="953"/>
        </w:trPr>
        <w:tc>
          <w:tcPr>
            <w:tcW w:w="226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4F15" w:rsidRPr="00664F15" w:rsidRDefault="00664F15" w:rsidP="00664F15">
            <w:pPr>
              <w:spacing w:before="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 мақсаттары</w:t>
            </w:r>
          </w:p>
        </w:tc>
        <w:tc>
          <w:tcPr>
            <w:tcW w:w="878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4F15" w:rsidRPr="00664F15" w:rsidRDefault="00664F15" w:rsidP="00664F1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Монеталар (теңге) және олардың құндылық номиналдары туралы біледі.</w:t>
            </w:r>
          </w:p>
          <w:p w:rsidR="00664F15" w:rsidRPr="00664F15" w:rsidRDefault="00664F15" w:rsidP="00664F1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Бір-бірінен  ажыратады,  ақшаны пайдаланып, есептер құрастыра алады.</w:t>
            </w:r>
          </w:p>
          <w:p w:rsidR="00664F15" w:rsidRPr="00664F15" w:rsidRDefault="00664F15" w:rsidP="00664F1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Монеталармен әр түрлі амалдар орындай алады.</w:t>
            </w:r>
            <w:r w:rsidRPr="00664F15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664F15" w:rsidRPr="00664F15" w:rsidTr="00664F15">
        <w:trPr>
          <w:cantSplit/>
          <w:trHeight w:val="603"/>
        </w:trPr>
        <w:tc>
          <w:tcPr>
            <w:tcW w:w="226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Жетістік критерилері</w:t>
            </w:r>
            <w:r w:rsidRPr="00664F1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64F15" w:rsidRPr="00664F15" w:rsidRDefault="00664F15" w:rsidP="00664F15">
            <w:pPr>
              <w:spacing w:before="40" w:after="0" w:line="240" w:lineRule="auto"/>
              <w:ind w:left="-468" w:firstLine="46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878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Барлық оқушылар білу керек: </w:t>
            </w:r>
            <w:r w:rsidRPr="00664F15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Монета (теңге)  номиналдарды таниды, атайды, тауардың ақшасын төлеуде теңгелерді дұрыс пайдаланады.</w:t>
            </w:r>
          </w:p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Көпшілігі: </w:t>
            </w:r>
            <w:r w:rsidRPr="00664F15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Белгілі бір соманы теңгелерді пайдаланып, төлем жасай алады.</w:t>
            </w:r>
          </w:p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Кейбір оқушылар: </w:t>
            </w:r>
            <w:r w:rsidRPr="00664F15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Өз  бетінше қорытынды  шығарып, ой-пікірін білдіре  отырып, төлем жасап, артық ақшасынан қайтарым қайтара алады.</w:t>
            </w:r>
          </w:p>
        </w:tc>
      </w:tr>
      <w:tr w:rsidR="00664F15" w:rsidRPr="00664F15" w:rsidTr="00664F15">
        <w:trPr>
          <w:cantSplit/>
          <w:trHeight w:val="603"/>
        </w:trPr>
        <w:tc>
          <w:tcPr>
            <w:tcW w:w="226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Бағалау критерийі</w:t>
            </w:r>
          </w:p>
        </w:tc>
        <w:tc>
          <w:tcPr>
            <w:tcW w:w="878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>Монеталар мен олардың тобын салыстырады.</w:t>
            </w:r>
          </w:p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>1 тг,2тг,5тг,10тг,20 теңгелік монеталарды қолданып, қажетті соманы жинақтайды.</w:t>
            </w:r>
          </w:p>
        </w:tc>
      </w:tr>
      <w:tr w:rsidR="00664F15" w:rsidRPr="00664F15" w:rsidTr="00664F15">
        <w:trPr>
          <w:cantSplit/>
          <w:trHeight w:val="603"/>
        </w:trPr>
        <w:tc>
          <w:tcPr>
            <w:tcW w:w="226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Күтілетін нәтежие </w:t>
            </w:r>
          </w:p>
        </w:tc>
        <w:tc>
          <w:tcPr>
            <w:tcW w:w="878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*Бағаның не екенін білетін боласың;</w:t>
            </w:r>
          </w:p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*Монеталардан қажет соманы құрастыруды үйренесің.</w:t>
            </w:r>
          </w:p>
        </w:tc>
      </w:tr>
      <w:tr w:rsidR="00664F15" w:rsidRPr="00664F15" w:rsidTr="00664F15">
        <w:trPr>
          <w:cantSplit/>
          <w:trHeight w:val="603"/>
        </w:trPr>
        <w:tc>
          <w:tcPr>
            <w:tcW w:w="226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Тілдік мақсат</w:t>
            </w:r>
          </w:p>
        </w:tc>
        <w:tc>
          <w:tcPr>
            <w:tcW w:w="878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ab/>
              <w:t>Негізгі терминдер мен сөз тіркестері:</w:t>
            </w:r>
          </w:p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Тиындар, ақша құны, баға,теңге, жалпы сан, қалдық ақша, қайтарым.</w:t>
            </w:r>
          </w:p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Сабақта диалог үшін қолданылатын тіл:</w:t>
            </w:r>
          </w:p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Талқылау үшін сұрақтар:</w:t>
            </w:r>
          </w:p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• … теңгеге не сатып алар едің? </w:t>
            </w:r>
          </w:p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• Сенде осы теңгелер болса, сен не сатып  алар едің? </w:t>
            </w:r>
          </w:p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• Бұл зат қанша тұрады?</w:t>
            </w:r>
          </w:p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• Төлеу  үшін қандай монетаны пайдаланасың? </w:t>
            </w:r>
          </w:p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Ақша (монета)    артылып қала ма?  Қандай монетамен     төлейсің/ қайтарым  аласың ба?</w:t>
            </w:r>
          </w:p>
          <w:p w:rsidR="00664F15" w:rsidRPr="00664F15" w:rsidRDefault="00664F15" w:rsidP="00664F1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Ақша-деньги-money, монета-монета - coin</w:t>
            </w:r>
          </w:p>
        </w:tc>
      </w:tr>
      <w:tr w:rsidR="00664F15" w:rsidRPr="00664F15" w:rsidTr="00664F15">
        <w:trPr>
          <w:cantSplit/>
          <w:trHeight w:val="335"/>
        </w:trPr>
        <w:tc>
          <w:tcPr>
            <w:tcW w:w="226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4F15" w:rsidRPr="00664F15" w:rsidRDefault="00664F15" w:rsidP="00664F15">
            <w:pPr>
              <w:spacing w:before="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Тірек  сөздер </w:t>
            </w:r>
          </w:p>
        </w:tc>
        <w:tc>
          <w:tcPr>
            <w:tcW w:w="878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4F15" w:rsidRPr="00664F15" w:rsidRDefault="00664F15" w:rsidP="00664F15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Теңге, ақша, баға,құн,сома</w:t>
            </w:r>
          </w:p>
        </w:tc>
      </w:tr>
      <w:tr w:rsidR="00664F15" w:rsidRPr="00664F15" w:rsidTr="00664F15">
        <w:trPr>
          <w:cantSplit/>
          <w:trHeight w:val="397"/>
        </w:trPr>
        <w:tc>
          <w:tcPr>
            <w:tcW w:w="226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4F15" w:rsidRPr="00664F15" w:rsidRDefault="00664F15" w:rsidP="00664F1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</w:t>
            </w:r>
          </w:p>
          <w:p w:rsidR="00664F15" w:rsidRPr="00664F15" w:rsidRDefault="00664F15" w:rsidP="00664F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дарыту</w:t>
            </w:r>
          </w:p>
        </w:tc>
        <w:tc>
          <w:tcPr>
            <w:tcW w:w="878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4F15" w:rsidRPr="00664F15" w:rsidRDefault="00664F15" w:rsidP="00664F1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color w:val="2976A4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Құрмет,еңбек және шығармашылық.</w:t>
            </w:r>
          </w:p>
        </w:tc>
      </w:tr>
      <w:tr w:rsidR="00664F15" w:rsidRPr="00664F15" w:rsidTr="00664F15">
        <w:trPr>
          <w:cantSplit/>
          <w:trHeight w:val="560"/>
        </w:trPr>
        <w:tc>
          <w:tcPr>
            <w:tcW w:w="226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4F15" w:rsidRPr="00664F15" w:rsidRDefault="00664F15" w:rsidP="00664F15">
            <w:pPr>
              <w:spacing w:before="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 байланыстар</w:t>
            </w:r>
          </w:p>
        </w:tc>
        <w:tc>
          <w:tcPr>
            <w:tcW w:w="878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4F15" w:rsidRPr="00664F15" w:rsidRDefault="00664F15" w:rsidP="00664F15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Дүниетану, ана тілі</w:t>
            </w:r>
          </w:p>
        </w:tc>
      </w:tr>
      <w:tr w:rsidR="00664F15" w:rsidRPr="00664F15" w:rsidTr="00664F15">
        <w:trPr>
          <w:cantSplit/>
        </w:trPr>
        <w:tc>
          <w:tcPr>
            <w:tcW w:w="226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4F15" w:rsidRPr="00664F15" w:rsidRDefault="00664F15" w:rsidP="00664F15">
            <w:pPr>
              <w:spacing w:before="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664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Алдыңғы меңгерілген білім </w:t>
            </w:r>
          </w:p>
        </w:tc>
        <w:tc>
          <w:tcPr>
            <w:tcW w:w="878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64F15" w:rsidRPr="00664F15" w:rsidRDefault="00664F15" w:rsidP="00664F15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Көбейту және бөлу</w:t>
            </w:r>
          </w:p>
        </w:tc>
      </w:tr>
    </w:tbl>
    <w:p w:rsidR="00664F15" w:rsidRPr="00664F15" w:rsidRDefault="00664F15" w:rsidP="00664F15">
      <w:pPr>
        <w:spacing w:after="160" w:line="259" w:lineRule="auto"/>
        <w:rPr>
          <w:rFonts w:ascii="Times New Roman" w:eastAsia="Calibri" w:hAnsi="Times New Roman" w:cs="Times New Roman"/>
          <w:lang w:val="en-US" w:eastAsia="en-GB"/>
        </w:rPr>
      </w:pPr>
      <w:bookmarkStart w:id="0" w:name="_GoBack"/>
      <w:bookmarkEnd w:id="0"/>
    </w:p>
    <w:tbl>
      <w:tblPr>
        <w:tblStyle w:val="7"/>
        <w:tblpPr w:leftFromText="180" w:rightFromText="180" w:vertAnchor="text" w:horzAnchor="margin" w:tblpXSpec="center" w:tblpY="183"/>
        <w:tblW w:w="10740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487"/>
        <w:gridCol w:w="600"/>
        <w:gridCol w:w="1668"/>
      </w:tblGrid>
      <w:tr w:rsidR="00664F15" w:rsidRPr="00664F15" w:rsidTr="00664F15">
        <w:tc>
          <w:tcPr>
            <w:tcW w:w="10740" w:type="dxa"/>
            <w:gridSpan w:val="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664F15" w:rsidRPr="00664F15" w:rsidRDefault="00664F15" w:rsidP="00664F15">
            <w:pPr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664F15" w:rsidRPr="00664F15" w:rsidTr="00664F15">
        <w:tc>
          <w:tcPr>
            <w:tcW w:w="19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48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268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  <w:r w:rsidRPr="00664F15">
              <w:rPr>
                <w:rFonts w:ascii="Times New Roman" w:hAnsi="Times New Roman"/>
                <w:lang w:val="kk-KZ" w:eastAsia="en-GB"/>
              </w:rPr>
              <w:t>Ресурстар</w:t>
            </w:r>
          </w:p>
        </w:tc>
      </w:tr>
      <w:tr w:rsidR="00664F15" w:rsidRPr="00664F15" w:rsidTr="00664F15">
        <w:tc>
          <w:tcPr>
            <w:tcW w:w="19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48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1.Ынтымақтастық атмосферасын қалыптастыру</w:t>
            </w:r>
          </w:p>
          <w:p w:rsidR="00664F15" w:rsidRPr="00664F15" w:rsidRDefault="00664F15" w:rsidP="00664F15">
            <w:pPr>
              <w:ind w:firstLine="10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Сәлем! – деймін достарға, </w:t>
            </w:r>
          </w:p>
          <w:p w:rsidR="00664F15" w:rsidRPr="00664F15" w:rsidRDefault="00664F15" w:rsidP="00664F15">
            <w:pPr>
              <w:ind w:firstLine="10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t>Шаттық әнге басамын.</w:t>
            </w:r>
          </w:p>
          <w:p w:rsidR="00664F15" w:rsidRPr="00664F15" w:rsidRDefault="00664F15" w:rsidP="00664F15">
            <w:pPr>
              <w:ind w:firstLine="10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Жалықпаймын сабақтан, </w:t>
            </w:r>
          </w:p>
          <w:p w:rsidR="00664F15" w:rsidRPr="00664F15" w:rsidRDefault="00664F15" w:rsidP="00664F15">
            <w:pPr>
              <w:ind w:firstLine="10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t>Оқимын да жазамын.</w:t>
            </w:r>
          </w:p>
          <w:p w:rsidR="00664F15" w:rsidRPr="00664F15" w:rsidRDefault="00664F15" w:rsidP="00664F15">
            <w:pPr>
              <w:ind w:firstLine="10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нәрін таратқан, </w:t>
            </w:r>
          </w:p>
          <w:p w:rsidR="00664F15" w:rsidRPr="00664F15" w:rsidRDefault="00664F15" w:rsidP="00664F15">
            <w:pPr>
              <w:ind w:firstLine="10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t>Ұстазда ылғи назарым..</w:t>
            </w:r>
          </w:p>
          <w:p w:rsidR="00664F15" w:rsidRPr="00664F15" w:rsidRDefault="00664F15" w:rsidP="00664F15">
            <w:pPr>
              <w:ind w:firstLine="1026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64F1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Білмегенді білейік,</w:t>
            </w:r>
          </w:p>
          <w:p w:rsidR="00664F15" w:rsidRPr="00664F15" w:rsidRDefault="00664F15" w:rsidP="00664F15">
            <w:pPr>
              <w:ind w:firstLine="1026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64F1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Бірге ойнап жүрейік.</w:t>
            </w:r>
          </w:p>
          <w:p w:rsidR="00664F15" w:rsidRPr="00664F15" w:rsidRDefault="00664F15" w:rsidP="00664F15">
            <w:pPr>
              <w:ind w:firstLine="1026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64F1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Әрқашан да амандық,</w:t>
            </w:r>
          </w:p>
          <w:p w:rsidR="00664F15" w:rsidRPr="00664F15" w:rsidRDefault="00664F15" w:rsidP="00664F15">
            <w:pPr>
              <w:ind w:firstLine="10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Баршаңызға тілейік.</w:t>
            </w:r>
          </w:p>
          <w:p w:rsidR="00664F15" w:rsidRPr="00664F15" w:rsidRDefault="00664F15" w:rsidP="00664F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4F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ІІ.Топқа бөліну.   </w:t>
            </w:r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t>Түстермен бөліну</w:t>
            </w:r>
          </w:p>
        </w:tc>
        <w:tc>
          <w:tcPr>
            <w:tcW w:w="2268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  <w:r w:rsidRPr="00664F15">
              <w:rPr>
                <w:rFonts w:ascii="Times New Roman" w:hAnsi="Times New Roman"/>
                <w:lang w:val="kk-KZ" w:eastAsia="en-GB"/>
              </w:rPr>
              <w:t>Шаттық шебері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  <w:r w:rsidRPr="00664F15">
              <w:rPr>
                <w:rFonts w:ascii="Times New Roman" w:hAnsi="Times New Roman"/>
                <w:lang w:val="kk-KZ" w:eastAsia="en-GB"/>
              </w:rPr>
              <w:lastRenderedPageBreak/>
              <w:t>Топқа бөліну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</w:p>
          <w:p w:rsidR="00664F15" w:rsidRPr="00664F15" w:rsidRDefault="00664F15" w:rsidP="00664F15">
            <w:pPr>
              <w:ind w:firstLine="316"/>
              <w:rPr>
                <w:rFonts w:ascii="Times New Roman" w:hAnsi="Times New Roman"/>
                <w:b/>
                <w:lang w:val="kk-KZ" w:eastAsia="en-GB"/>
              </w:rPr>
            </w:pPr>
            <w:r w:rsidRPr="00664F15">
              <w:rPr>
                <w:rFonts w:ascii="Times New Roman" w:hAnsi="Times New Roman"/>
                <w:b/>
                <w:lang w:val="kk-KZ" w:eastAsia="en-GB"/>
              </w:rPr>
              <w:t>1 топ: Қызыл</w:t>
            </w:r>
          </w:p>
          <w:p w:rsidR="00664F15" w:rsidRPr="00664F15" w:rsidRDefault="00664F15" w:rsidP="00664F15">
            <w:pPr>
              <w:ind w:firstLine="316"/>
              <w:rPr>
                <w:rFonts w:ascii="Times New Roman" w:hAnsi="Times New Roman"/>
                <w:b/>
                <w:lang w:val="kk-KZ" w:eastAsia="en-GB"/>
              </w:rPr>
            </w:pPr>
            <w:r w:rsidRPr="00664F15">
              <w:rPr>
                <w:rFonts w:ascii="Times New Roman" w:hAnsi="Times New Roman"/>
                <w:b/>
                <w:lang w:val="kk-KZ" w:eastAsia="en-GB"/>
              </w:rPr>
              <w:t>2 топ: Жасыл</w:t>
            </w:r>
          </w:p>
          <w:p w:rsidR="00664F15" w:rsidRPr="00664F15" w:rsidRDefault="00664F15" w:rsidP="00664F15">
            <w:pPr>
              <w:ind w:firstLine="316"/>
              <w:rPr>
                <w:rFonts w:ascii="Times New Roman" w:hAnsi="Times New Roman"/>
                <w:b/>
                <w:lang w:val="kk-KZ" w:eastAsia="en-GB"/>
              </w:rPr>
            </w:pPr>
            <w:r w:rsidRPr="00664F15">
              <w:rPr>
                <w:rFonts w:ascii="Times New Roman" w:hAnsi="Times New Roman"/>
                <w:b/>
                <w:lang w:val="kk-KZ" w:eastAsia="en-GB"/>
              </w:rPr>
              <w:t>3 топ Сары</w:t>
            </w:r>
          </w:p>
          <w:p w:rsidR="00664F15" w:rsidRPr="00664F15" w:rsidRDefault="00664F15" w:rsidP="00664F15">
            <w:pPr>
              <w:ind w:firstLine="316"/>
              <w:rPr>
                <w:rFonts w:ascii="Times New Roman" w:hAnsi="Times New Roman"/>
                <w:b/>
                <w:lang w:val="kk-KZ" w:eastAsia="en-GB"/>
              </w:rPr>
            </w:pPr>
            <w:r w:rsidRPr="00664F15">
              <w:rPr>
                <w:rFonts w:ascii="Times New Roman" w:hAnsi="Times New Roman"/>
                <w:b/>
                <w:lang w:val="kk-KZ" w:eastAsia="en-GB"/>
              </w:rPr>
              <w:t>4 топ: Көк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</w:p>
        </w:tc>
      </w:tr>
      <w:tr w:rsidR="00664F15" w:rsidRPr="00664F15" w:rsidTr="00664F15">
        <w:tc>
          <w:tcPr>
            <w:tcW w:w="19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48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664F15" w:rsidRPr="00664F15" w:rsidRDefault="00664F15" w:rsidP="00664F1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64F1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ІІІ. Үй тапсырмасы. 2-5 сандарына көбейту және бөлу кестесін жаттау. 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ІІІ.Жаңа сабақ.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64F15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    Ж</w:t>
            </w:r>
            <w:r w:rsidRPr="00664F1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ұмбақ шешу.</w:t>
            </w:r>
          </w:p>
          <w:p w:rsidR="00664F15" w:rsidRPr="00664F15" w:rsidRDefault="00664F15" w:rsidP="00664F15">
            <w:pPr>
              <w:ind w:left="2018" w:firstLine="85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Әлемнің тынысы</w:t>
            </w:r>
            <w:r w:rsidRPr="00664F1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Байлықтың белгісі</w:t>
            </w:r>
            <w:r w:rsidRPr="00664F1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Ол не? -... (ақша, теңге)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4. Ой қозғау. «Өткенді еске түсір» стратегиясы,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- Қазақстанның ұлттық валютасы қалай аталады?  Теңге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- Тенге қай жылы айналысқа енді?  1993 жылы 15 қарашада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- Монеталардың сыртында не бейнеленген? ҚР елтаңбасы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- Теңге күні қай күн?  15 қараша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- Ақша деген не?</w:t>
            </w:r>
            <w:r w:rsidRPr="00664F1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 Ақша  </w:t>
            </w:r>
            <w:proofErr w:type="spellStart"/>
            <w:r w:rsidRPr="00664F1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айырбас</w:t>
            </w:r>
            <w:proofErr w:type="spellEnd"/>
            <w:r w:rsidRPr="00664F1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F1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құралы</w:t>
            </w:r>
            <w:proofErr w:type="spellEnd"/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- Монета деген не?  Заттарды сатып алу үшін қолданылатын металл ақша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- Қандай монеталар бар?    1.2.5.10.50.100 теңгелік монеталар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- Баға деген не?  Заттың қанша тұратынын білдіреді.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- Тура төлем деген не?   Сатып алған заттың ақшасын қайтарымсыз дәл төлеу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- Ақшаны не үшін ұсақтайды?  Тура төлем жасау үшін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Мақал - мәтелдер</w:t>
            </w:r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1.Теңге тиыннан өсер. 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Жылқы құлыннан өсер.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 Есепсіз дүние жоқ. 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Алтын тапсаң санап ал. 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t>4. Ақша кетуге тырысады, көз  ұстауға тырысады.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 Тамшыдан тама берсе дария  болар. 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6.Шашу оңай, жинау қиын. 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 Ақша ашпайтын құлып  жоқ. 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</w:rPr>
            </w:pPr>
            <w:r w:rsidRPr="00664F15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spellStart"/>
            <w:r w:rsidRPr="00664F15">
              <w:rPr>
                <w:rFonts w:ascii="Times New Roman" w:hAnsi="Times New Roman"/>
                <w:sz w:val="24"/>
                <w:szCs w:val="24"/>
              </w:rPr>
              <w:t>Судың</w:t>
            </w:r>
            <w:proofErr w:type="spellEnd"/>
            <w:r w:rsidRPr="00664F15">
              <w:rPr>
                <w:rFonts w:ascii="Times New Roman" w:hAnsi="Times New Roman"/>
                <w:sz w:val="24"/>
                <w:szCs w:val="24"/>
              </w:rPr>
              <w:t xml:space="preserve">  да </w:t>
            </w:r>
            <w:proofErr w:type="spellStart"/>
            <w:r w:rsidRPr="00664F15">
              <w:rPr>
                <w:rFonts w:ascii="Times New Roman" w:hAnsi="Times New Roman"/>
                <w:sz w:val="24"/>
                <w:szCs w:val="24"/>
              </w:rPr>
              <w:t>сұрауы</w:t>
            </w:r>
            <w:proofErr w:type="spellEnd"/>
            <w:r w:rsidRPr="00664F15">
              <w:rPr>
                <w:rFonts w:ascii="Times New Roman" w:hAnsi="Times New Roman"/>
                <w:sz w:val="24"/>
                <w:szCs w:val="24"/>
              </w:rPr>
              <w:t xml:space="preserve"> бар. 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</w:rPr>
            </w:pPr>
            <w:r w:rsidRPr="00664F15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spellStart"/>
            <w:r w:rsidRPr="00664F15">
              <w:rPr>
                <w:rFonts w:ascii="Times New Roman" w:hAnsi="Times New Roman"/>
                <w:sz w:val="24"/>
                <w:szCs w:val="24"/>
              </w:rPr>
              <w:t>Ақшада</w:t>
            </w:r>
            <w:proofErr w:type="spellEnd"/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есеп </w:t>
            </w:r>
            <w:r w:rsidRPr="00664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4F15">
              <w:rPr>
                <w:rFonts w:ascii="Times New Roman" w:hAnsi="Times New Roman"/>
                <w:sz w:val="24"/>
                <w:szCs w:val="24"/>
              </w:rPr>
              <w:t>жоқ</w:t>
            </w:r>
            <w:proofErr w:type="spellEnd"/>
            <w:r w:rsidRPr="00664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</w:rPr>
            </w:pPr>
            <w:r w:rsidRPr="00664F15">
              <w:rPr>
                <w:rFonts w:ascii="Times New Roman" w:hAnsi="Times New Roman"/>
                <w:sz w:val="24"/>
                <w:szCs w:val="24"/>
              </w:rPr>
              <w:t xml:space="preserve">10. Ар - </w:t>
            </w:r>
            <w:proofErr w:type="spellStart"/>
            <w:r w:rsidRPr="00664F15">
              <w:rPr>
                <w:rFonts w:ascii="Times New Roman" w:hAnsi="Times New Roman"/>
                <w:sz w:val="24"/>
                <w:szCs w:val="24"/>
              </w:rPr>
              <w:t>намысы</w:t>
            </w:r>
            <w:proofErr w:type="spellEnd"/>
            <w:r w:rsidRPr="00664F15">
              <w:rPr>
                <w:rFonts w:ascii="Times New Roman" w:hAnsi="Times New Roman"/>
                <w:sz w:val="24"/>
                <w:szCs w:val="24"/>
              </w:rPr>
              <w:t xml:space="preserve"> таза </w:t>
            </w:r>
            <w:proofErr w:type="spellStart"/>
            <w:proofErr w:type="gramStart"/>
            <w:r w:rsidRPr="00664F15">
              <w:rPr>
                <w:rFonts w:ascii="Times New Roman" w:hAnsi="Times New Roman"/>
                <w:sz w:val="24"/>
                <w:szCs w:val="24"/>
              </w:rPr>
              <w:t>адамны</w:t>
            </w:r>
            <w:proofErr w:type="gramEnd"/>
            <w:r w:rsidRPr="00664F15">
              <w:rPr>
                <w:rFonts w:ascii="Times New Roman" w:hAnsi="Times New Roman"/>
                <w:sz w:val="24"/>
                <w:szCs w:val="24"/>
              </w:rPr>
              <w:t>ң</w:t>
            </w:r>
            <w:proofErr w:type="spellEnd"/>
            <w:r w:rsidRPr="00664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4F15">
              <w:rPr>
                <w:rFonts w:ascii="Times New Roman" w:hAnsi="Times New Roman"/>
                <w:sz w:val="24"/>
                <w:szCs w:val="24"/>
              </w:rPr>
              <w:t>ақшасы</w:t>
            </w:r>
            <w:proofErr w:type="spellEnd"/>
            <w:r w:rsidRPr="00664F15">
              <w:rPr>
                <w:rFonts w:ascii="Times New Roman" w:hAnsi="Times New Roman"/>
                <w:sz w:val="24"/>
                <w:szCs w:val="24"/>
              </w:rPr>
              <w:t xml:space="preserve"> аз </w:t>
            </w:r>
            <w:proofErr w:type="spellStart"/>
            <w:r w:rsidRPr="00664F15">
              <w:rPr>
                <w:rFonts w:ascii="Times New Roman" w:hAnsi="Times New Roman"/>
                <w:sz w:val="24"/>
                <w:szCs w:val="24"/>
              </w:rPr>
              <w:t>болады</w:t>
            </w:r>
            <w:proofErr w:type="spellEnd"/>
            <w:r w:rsidRPr="00664F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11.</w:t>
            </w:r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proofErr w:type="gramStart"/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</w:t>
            </w:r>
            <w:proofErr w:type="gramEnd"/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үз</w:t>
            </w:r>
            <w:proofErr w:type="spellEnd"/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сомың</w:t>
            </w:r>
            <w:proofErr w:type="spellEnd"/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болғанша</w:t>
            </w:r>
            <w:proofErr w:type="spellEnd"/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...»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12.</w:t>
            </w:r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Мал - </w:t>
            </w:r>
            <w:proofErr w:type="spellStart"/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баққанға</w:t>
            </w:r>
            <w:proofErr w:type="spellEnd"/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ақша</w:t>
            </w:r>
            <w:proofErr w:type="spellEnd"/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адалдан</w:t>
            </w:r>
            <w:proofErr w:type="spellEnd"/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тапқанға</w:t>
            </w:r>
            <w:proofErr w:type="spellEnd"/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бітеді</w:t>
            </w:r>
            <w:proofErr w:type="spellEnd"/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64F15" w:rsidRPr="00664F15" w:rsidRDefault="00664F15" w:rsidP="00664F15">
            <w:pPr>
              <w:ind w:firstLine="145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Теңге, теңге, теңгелер,</w:t>
            </w:r>
          </w:p>
          <w:p w:rsidR="00664F15" w:rsidRPr="00664F15" w:rsidRDefault="00664F15" w:rsidP="00664F15">
            <w:pPr>
              <w:ind w:firstLine="145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Теңге адамға дем берер.</w:t>
            </w:r>
          </w:p>
          <w:p w:rsidR="00664F15" w:rsidRPr="00664F15" w:rsidRDefault="00664F15" w:rsidP="00664F15">
            <w:pPr>
              <w:ind w:firstLine="145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Болашақтың бастауы</w:t>
            </w:r>
          </w:p>
          <w:p w:rsidR="00664F15" w:rsidRPr="00664F15" w:rsidRDefault="00664F15" w:rsidP="00664F15">
            <w:pPr>
              <w:ind w:firstLine="145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64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Теңгеменен дөңгелер.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5. Оқулықпен жұмыс. 46-47 беттер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1 тапсырма: Практикалық жұмыс . 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        </w:t>
            </w:r>
            <w:r w:rsidRPr="00664F15">
              <w:rPr>
                <w:noProof/>
                <w:lang w:eastAsia="ru-RU"/>
              </w:rPr>
              <w:lastRenderedPageBreak/>
              <w:drawing>
                <wp:inline distT="0" distB="0" distL="0" distR="0" wp14:anchorId="2C4689DC" wp14:editId="29237DD0">
                  <wp:extent cx="3724275" cy="1464310"/>
                  <wp:effectExtent l="0" t="0" r="9525" b="254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4756" t="26249" r="39478" b="16307"/>
                          <a:stretch/>
                        </pic:blipFill>
                        <pic:spPr bwMode="auto">
                          <a:xfrm>
                            <a:off x="0" y="0"/>
                            <a:ext cx="3757761" cy="1477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64F15" w:rsidRPr="00664F15" w:rsidRDefault="00664F15" w:rsidP="00664F15">
            <w:pPr>
              <w:jc w:val="both"/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</w:pPr>
          </w:p>
          <w:p w:rsidR="00664F15" w:rsidRPr="00664F15" w:rsidRDefault="00664F15" w:rsidP="00664F15">
            <w:pPr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kk-KZ" w:eastAsia="ru-RU"/>
              </w:rPr>
            </w:pPr>
            <w:r w:rsidRPr="00664F15">
              <w:rPr>
                <w:rFonts w:ascii="Times New Roman" w:eastAsia="Arial" w:hAnsi="Times New Roman"/>
                <w:b/>
                <w:sz w:val="24"/>
                <w:szCs w:val="24"/>
                <w:lang w:val="kk-KZ" w:eastAsia="ru-RU"/>
              </w:rPr>
              <w:t>3 тапсырма</w:t>
            </w:r>
            <w:r w:rsidRPr="00664F15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 xml:space="preserve">. </w:t>
            </w:r>
            <w:r w:rsidRPr="00664F15">
              <w:rPr>
                <w:rFonts w:ascii="Times New Roman" w:eastAsia="Arial" w:hAnsi="Times New Roman"/>
                <w:b/>
                <w:sz w:val="24"/>
                <w:szCs w:val="24"/>
                <w:lang w:val="kk-KZ" w:eastAsia="ru-RU"/>
              </w:rPr>
              <w:t>Әмиянмен жұмыс. Кері есеп құрастыру.</w:t>
            </w:r>
          </w:p>
          <w:p w:rsidR="00664F15" w:rsidRPr="00664F15" w:rsidRDefault="00664F15" w:rsidP="00664F15">
            <w:pPr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kk-KZ" w:eastAsia="ru-RU"/>
              </w:rPr>
            </w:pPr>
            <w:r w:rsidRPr="00664F15">
              <w:rPr>
                <w:rFonts w:ascii="Times New Roman" w:eastAsia="Arial" w:hAnsi="Times New Roman"/>
                <w:b/>
                <w:sz w:val="24"/>
                <w:szCs w:val="24"/>
                <w:lang w:val="kk-KZ" w:eastAsia="ru-RU"/>
              </w:rPr>
              <w:t>2 тапсырма:</w:t>
            </w:r>
            <w:r w:rsidRPr="00664F15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664F15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  <w:t>«Теңге ілу» ойыны</w:t>
            </w:r>
          </w:p>
          <w:p w:rsidR="00664F15" w:rsidRPr="00664F15" w:rsidRDefault="00664F15" w:rsidP="00664F15">
            <w:pPr>
              <w:widowControl w:val="0"/>
              <w:autoSpaceDE w:val="0"/>
              <w:autoSpaceDN w:val="0"/>
              <w:spacing w:before="1" w:line="235" w:lineRule="auto"/>
              <w:ind w:left="509" w:right="2696"/>
              <w:rPr>
                <w:rFonts w:ascii="Times New Roman" w:hAnsi="Times New Roman"/>
                <w:color w:val="231F20"/>
                <w:lang w:val="kk-KZ"/>
              </w:rPr>
            </w:pPr>
            <w:r w:rsidRPr="00664F15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5. Сергіту сәті</w:t>
            </w:r>
            <w:r w:rsidRPr="00664F15">
              <w:rPr>
                <w:rFonts w:ascii="Times New Roman" w:hAnsi="Times New Roman"/>
                <w:color w:val="231F20"/>
                <w:lang w:val="kk-KZ"/>
              </w:rPr>
              <w:t xml:space="preserve"> </w:t>
            </w:r>
          </w:p>
          <w:p w:rsidR="00664F15" w:rsidRPr="00664F15" w:rsidRDefault="00664F15" w:rsidP="00664F15">
            <w:pPr>
              <w:ind w:firstLine="884"/>
              <w:jc w:val="both"/>
              <w:rPr>
                <w:rFonts w:ascii="Times New Roman" w:hAnsi="Times New Roman"/>
                <w:lang w:val="kk-KZ"/>
              </w:rPr>
            </w:pPr>
            <w:r w:rsidRPr="00664F15">
              <w:rPr>
                <w:rFonts w:ascii="Times New Roman" w:hAnsi="Times New Roman"/>
                <w:lang w:val="kk-KZ"/>
              </w:rPr>
              <w:t>Бойды сергек, тік ұста,</w:t>
            </w:r>
          </w:p>
          <w:p w:rsidR="00664F15" w:rsidRPr="00664F15" w:rsidRDefault="00664F15" w:rsidP="00664F15">
            <w:pPr>
              <w:ind w:firstLine="884"/>
              <w:jc w:val="both"/>
              <w:rPr>
                <w:rFonts w:ascii="Times New Roman" w:hAnsi="Times New Roman"/>
                <w:lang w:val="kk-KZ"/>
              </w:rPr>
            </w:pPr>
            <w:r w:rsidRPr="00664F15">
              <w:rPr>
                <w:rFonts w:ascii="Times New Roman" w:hAnsi="Times New Roman"/>
                <w:lang w:val="kk-KZ"/>
              </w:rPr>
              <w:t>Емін-еркін тыныста.</w:t>
            </w:r>
          </w:p>
          <w:p w:rsidR="00664F15" w:rsidRPr="00664F15" w:rsidRDefault="00664F15" w:rsidP="00664F15">
            <w:pPr>
              <w:ind w:firstLine="884"/>
              <w:jc w:val="both"/>
              <w:rPr>
                <w:rFonts w:ascii="Times New Roman" w:hAnsi="Times New Roman"/>
                <w:lang w:val="kk-KZ"/>
              </w:rPr>
            </w:pPr>
            <w:r w:rsidRPr="00664F15">
              <w:rPr>
                <w:rFonts w:ascii="Times New Roman" w:hAnsi="Times New Roman"/>
                <w:lang w:val="kk-KZ"/>
              </w:rPr>
              <w:t>Деміңді ішке тез ал да,</w:t>
            </w:r>
          </w:p>
          <w:p w:rsidR="00664F15" w:rsidRPr="00664F15" w:rsidRDefault="00664F15" w:rsidP="00664F15">
            <w:pPr>
              <w:ind w:firstLine="884"/>
              <w:jc w:val="both"/>
              <w:rPr>
                <w:rFonts w:ascii="Times New Roman" w:hAnsi="Times New Roman"/>
                <w:lang w:val="kk-KZ"/>
              </w:rPr>
            </w:pPr>
            <w:r w:rsidRPr="00664F15">
              <w:rPr>
                <w:rFonts w:ascii="Times New Roman" w:hAnsi="Times New Roman"/>
                <w:lang w:val="kk-KZ"/>
              </w:rPr>
              <w:t>Оң қолыңды соз алға!</w:t>
            </w:r>
          </w:p>
          <w:p w:rsidR="00664F15" w:rsidRPr="00664F15" w:rsidRDefault="00664F15" w:rsidP="00664F15">
            <w:pPr>
              <w:ind w:firstLine="884"/>
              <w:jc w:val="both"/>
              <w:rPr>
                <w:rFonts w:ascii="Times New Roman" w:hAnsi="Times New Roman"/>
                <w:lang w:val="kk-KZ"/>
              </w:rPr>
            </w:pPr>
            <w:r w:rsidRPr="00664F15">
              <w:rPr>
                <w:rFonts w:ascii="Times New Roman" w:hAnsi="Times New Roman"/>
                <w:lang w:val="kk-KZ"/>
              </w:rPr>
              <w:t>Қол ұшына қара да,</w:t>
            </w:r>
          </w:p>
          <w:p w:rsidR="00664F15" w:rsidRPr="00664F15" w:rsidRDefault="00664F15" w:rsidP="00664F15">
            <w:pPr>
              <w:ind w:firstLine="884"/>
              <w:jc w:val="both"/>
              <w:rPr>
                <w:rFonts w:ascii="Times New Roman" w:hAnsi="Times New Roman"/>
                <w:lang w:val="kk-KZ"/>
              </w:rPr>
            </w:pPr>
            <w:r w:rsidRPr="00664F15">
              <w:rPr>
                <w:rFonts w:ascii="Times New Roman" w:hAnsi="Times New Roman"/>
                <w:lang w:val="kk-KZ"/>
              </w:rPr>
              <w:t>Үшбұрыш сыз ауады.</w:t>
            </w:r>
          </w:p>
          <w:p w:rsidR="00664F15" w:rsidRPr="00664F15" w:rsidRDefault="00664F15" w:rsidP="00664F15">
            <w:pPr>
              <w:ind w:firstLine="884"/>
              <w:jc w:val="both"/>
              <w:rPr>
                <w:rFonts w:ascii="Times New Roman" w:hAnsi="Times New Roman"/>
                <w:lang w:val="kk-KZ"/>
              </w:rPr>
            </w:pPr>
            <w:r w:rsidRPr="00664F15">
              <w:rPr>
                <w:rFonts w:ascii="Times New Roman" w:hAnsi="Times New Roman"/>
                <w:lang w:val="kk-KZ"/>
              </w:rPr>
              <w:t>Сол қол босқа тұрмасын,</w:t>
            </w:r>
          </w:p>
          <w:p w:rsidR="00664F15" w:rsidRPr="00664F15" w:rsidRDefault="00664F15" w:rsidP="00664F15">
            <w:pPr>
              <w:ind w:firstLine="884"/>
              <w:jc w:val="both"/>
              <w:rPr>
                <w:rFonts w:ascii="Times New Roman" w:hAnsi="Times New Roman"/>
                <w:lang w:val="kk-KZ"/>
              </w:rPr>
            </w:pPr>
            <w:r w:rsidRPr="00664F15">
              <w:rPr>
                <w:rFonts w:ascii="Times New Roman" w:hAnsi="Times New Roman"/>
                <w:lang w:val="kk-KZ"/>
              </w:rPr>
              <w:t>Шеңбер жасап, тынбасын,</w:t>
            </w:r>
          </w:p>
          <w:p w:rsidR="00664F15" w:rsidRPr="00664F15" w:rsidRDefault="00664F15" w:rsidP="00664F15">
            <w:pPr>
              <w:ind w:firstLine="884"/>
              <w:jc w:val="both"/>
              <w:rPr>
                <w:rFonts w:ascii="Times New Roman" w:hAnsi="Times New Roman"/>
                <w:lang w:val="kk-KZ"/>
              </w:rPr>
            </w:pPr>
            <w:r w:rsidRPr="00664F15">
              <w:rPr>
                <w:rFonts w:ascii="Times New Roman" w:hAnsi="Times New Roman"/>
                <w:lang w:val="kk-KZ"/>
              </w:rPr>
              <w:t>Деміңді ішке тез ал да,</w:t>
            </w:r>
          </w:p>
          <w:p w:rsidR="00664F15" w:rsidRPr="00664F15" w:rsidRDefault="00664F15" w:rsidP="00664F15">
            <w:pPr>
              <w:ind w:firstLine="884"/>
              <w:jc w:val="both"/>
              <w:rPr>
                <w:rFonts w:ascii="Times New Roman" w:hAnsi="Times New Roman"/>
                <w:lang w:val="kk-KZ"/>
              </w:rPr>
            </w:pPr>
            <w:r w:rsidRPr="00664F15">
              <w:rPr>
                <w:rFonts w:ascii="Times New Roman" w:hAnsi="Times New Roman"/>
                <w:lang w:val="kk-KZ"/>
              </w:rPr>
              <w:t>Соз қолыңды, соз алға!</w:t>
            </w:r>
          </w:p>
        </w:tc>
        <w:tc>
          <w:tcPr>
            <w:tcW w:w="2268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ind w:left="316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64F1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9 санының  кестесін саусақпен көрсету</w:t>
            </w:r>
          </w:p>
          <w:p w:rsidR="00664F15" w:rsidRPr="00664F15" w:rsidRDefault="00664F15" w:rsidP="00664F15">
            <w:pPr>
              <w:ind w:left="316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Кестені толтыру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Топтық тапсырмалар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«Жетістік сызғышы» бойынша бағаланады.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Слайд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«Теңге-ұлт мақтанышы»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Салт -дәстүр,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ұлттық ойын туралы айту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Мақал-мәтелдер 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Оқулықпен жұмыс. 46-47 беттер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Теңге, монеталармен жұмыстар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Теңге,монеталар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Бейнежазба  «Теңге ілу»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Сергіту сәті 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664F15" w:rsidRPr="00664F15" w:rsidTr="00664F15">
        <w:trPr>
          <w:trHeight w:val="569"/>
        </w:trPr>
        <w:tc>
          <w:tcPr>
            <w:tcW w:w="19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8755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t>Қалыптастырушы бағалау тапсырмалары</w:t>
            </w:r>
          </w:p>
          <w:p w:rsidR="00664F15" w:rsidRPr="00664F15" w:rsidRDefault="00664F15" w:rsidP="00664F15">
            <w:pPr>
              <w:ind w:firstLine="159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664F15" w:rsidRPr="00664F15" w:rsidRDefault="00664F15" w:rsidP="00664F15">
            <w:pPr>
              <w:ind w:firstLine="1593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664F15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                            </w:t>
            </w:r>
            <w:r w:rsidRPr="00664F1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9E5394" wp14:editId="41F92564">
                  <wp:extent cx="1190625" cy="885016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530" cy="8931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64F15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          </w:t>
            </w:r>
            <w:r w:rsidRPr="00664F1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1C31E4" wp14:editId="6AB2B305">
                  <wp:extent cx="819874" cy="80962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330" cy="8209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  <w:r w:rsidRPr="00664F15">
              <w:rPr>
                <w:rFonts w:ascii="Times New Roman" w:hAnsi="Times New Roman"/>
                <w:lang w:val="kk-KZ" w:eastAsia="en-GB"/>
              </w:rPr>
              <w:t>Әр оқушыға тапсырмалар таратылып беріледі. Орындағандарына қарай бағалары қойылады, мадақталады.</w:t>
            </w:r>
          </w:p>
        </w:tc>
      </w:tr>
      <w:tr w:rsidR="00664F15" w:rsidRPr="00664F15" w:rsidTr="00664F15">
        <w:tc>
          <w:tcPr>
            <w:tcW w:w="19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Кері байланыс</w:t>
            </w:r>
          </w:p>
        </w:tc>
        <w:tc>
          <w:tcPr>
            <w:tcW w:w="7087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664F15" w:rsidRPr="00664F15" w:rsidRDefault="00664F15" w:rsidP="00664F15">
            <w:pPr>
              <w:ind w:left="101" w:right="616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664F1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48AB3AF" wp14:editId="381C3DDB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2540</wp:posOffset>
                  </wp:positionV>
                  <wp:extent cx="8782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85" y="20925"/>
                      <wp:lineTo x="21085" y="0"/>
                      <wp:lineTo x="0" y="0"/>
                    </wp:wrapPolygon>
                  </wp:wrapTight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64F15">
              <w:rPr>
                <w:rFonts w:ascii="Times New Roman" w:hAnsi="Times New Roman"/>
                <w:sz w:val="24"/>
                <w:szCs w:val="24"/>
                <w:lang w:val="kk-KZ"/>
              </w:rPr>
              <w:t>қушылар «Еркін микрофон» әдісі  бойынша сабаққа кері байланысты ауызша айтты. Кері байланыста оқушылар өз топтарының жұмысымен бірге басқа топтың да жұмыстарын бағалады және ұсыныстарын берді</w:t>
            </w:r>
            <w:r w:rsidRPr="00664F15">
              <w:rPr>
                <w:rFonts w:ascii="Times New Roman" w:eastAsia="Times New Roman" w:hAnsi="Times New Roman"/>
                <w:sz w:val="24"/>
                <w:lang w:val="kk-KZ"/>
              </w:rPr>
              <w:t xml:space="preserve"> </w:t>
            </w:r>
          </w:p>
          <w:p w:rsidR="00664F15" w:rsidRPr="00664F15" w:rsidRDefault="00664F15" w:rsidP="00664F15">
            <w:pPr>
              <w:ind w:left="101" w:right="616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664F15">
              <w:rPr>
                <w:rFonts w:ascii="Times New Roman" w:eastAsia="Times New Roman" w:hAnsi="Times New Roman"/>
                <w:sz w:val="24"/>
                <w:lang w:val="kk-KZ"/>
              </w:rPr>
              <w:t>Оқушылар:</w:t>
            </w:r>
          </w:p>
          <w:p w:rsidR="00664F15" w:rsidRPr="00664F15" w:rsidRDefault="00664F15" w:rsidP="00664F15">
            <w:pPr>
              <w:widowControl w:val="0"/>
              <w:ind w:left="101" w:right="948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664F15">
              <w:rPr>
                <w:rFonts w:ascii="Times New Roman" w:eastAsia="Times New Roman" w:hAnsi="Times New Roman"/>
                <w:sz w:val="24"/>
                <w:lang w:val="kk-KZ"/>
              </w:rPr>
              <w:t xml:space="preserve">      •50 тг, 100 теңгелік монеталарды, 200 тг, 500 тг купюраларды ажырата ала ма?</w:t>
            </w:r>
          </w:p>
          <w:p w:rsidR="00664F15" w:rsidRPr="00664F15" w:rsidRDefault="00664F15" w:rsidP="00664F15">
            <w:pPr>
              <w:widowControl w:val="0"/>
              <w:ind w:left="101" w:right="61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64F15">
              <w:rPr>
                <w:rFonts w:ascii="Times New Roman" w:eastAsia="Times New Roman" w:hAnsi="Times New Roman"/>
                <w:sz w:val="24"/>
                <w:lang w:val="kk-KZ"/>
              </w:rPr>
              <w:t xml:space="preserve">      </w:t>
            </w:r>
            <w:r w:rsidRPr="00664F15">
              <w:rPr>
                <w:rFonts w:ascii="Times New Roman" w:eastAsia="Times New Roman" w:hAnsi="Times New Roman"/>
                <w:sz w:val="24"/>
              </w:rPr>
              <w:t xml:space="preserve">•50 </w:t>
            </w:r>
            <w:proofErr w:type="spellStart"/>
            <w:r w:rsidRPr="00664F15">
              <w:rPr>
                <w:rFonts w:ascii="Times New Roman" w:eastAsia="Times New Roman" w:hAnsi="Times New Roman"/>
                <w:sz w:val="24"/>
              </w:rPr>
              <w:t>тг</w:t>
            </w:r>
            <w:proofErr w:type="spellEnd"/>
            <w:r w:rsidRPr="00664F15">
              <w:rPr>
                <w:rFonts w:ascii="Times New Roman" w:eastAsia="Times New Roman" w:hAnsi="Times New Roman"/>
                <w:sz w:val="24"/>
              </w:rPr>
              <w:t xml:space="preserve">, 100 </w:t>
            </w:r>
            <w:proofErr w:type="spellStart"/>
            <w:r w:rsidRPr="00664F15">
              <w:rPr>
                <w:rFonts w:ascii="Times New Roman" w:eastAsia="Times New Roman" w:hAnsi="Times New Roman"/>
                <w:sz w:val="24"/>
              </w:rPr>
              <w:t>теңгелік</w:t>
            </w:r>
            <w:proofErr w:type="spellEnd"/>
            <w:r w:rsidRPr="00664F1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64F15">
              <w:rPr>
                <w:rFonts w:ascii="Times New Roman" w:eastAsia="Times New Roman" w:hAnsi="Times New Roman"/>
                <w:sz w:val="24"/>
              </w:rPr>
              <w:t>монеталар</w:t>
            </w:r>
            <w:proofErr w:type="spellEnd"/>
            <w:r w:rsidRPr="00664F15">
              <w:rPr>
                <w:rFonts w:ascii="Times New Roman" w:eastAsia="Times New Roman" w:hAnsi="Times New Roman"/>
                <w:sz w:val="24"/>
              </w:rPr>
              <w:t xml:space="preserve"> мен   200 </w:t>
            </w:r>
            <w:proofErr w:type="spellStart"/>
            <w:r w:rsidRPr="00664F15">
              <w:rPr>
                <w:rFonts w:ascii="Times New Roman" w:eastAsia="Times New Roman" w:hAnsi="Times New Roman"/>
                <w:sz w:val="24"/>
              </w:rPr>
              <w:t>тг</w:t>
            </w:r>
            <w:proofErr w:type="spellEnd"/>
            <w:r w:rsidRPr="00664F15">
              <w:rPr>
                <w:rFonts w:ascii="Times New Roman" w:eastAsia="Times New Roman" w:hAnsi="Times New Roman"/>
                <w:sz w:val="24"/>
              </w:rPr>
              <w:t>, 500</w:t>
            </w:r>
          </w:p>
          <w:p w:rsidR="00664F15" w:rsidRPr="00664F15" w:rsidRDefault="00664F15" w:rsidP="00664F15">
            <w:pPr>
              <w:widowControl w:val="0"/>
              <w:ind w:left="101" w:right="616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64F15">
              <w:rPr>
                <w:rFonts w:ascii="Times New Roman" w:eastAsia="Times New Roman" w:hAnsi="Times New Roman"/>
                <w:sz w:val="24"/>
              </w:rPr>
              <w:t>теңгелік</w:t>
            </w:r>
            <w:proofErr w:type="spellEnd"/>
            <w:r w:rsidRPr="00664F1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64F15">
              <w:rPr>
                <w:rFonts w:ascii="Times New Roman" w:eastAsia="Times New Roman" w:hAnsi="Times New Roman"/>
                <w:sz w:val="24"/>
              </w:rPr>
              <w:t>купюралар</w:t>
            </w:r>
            <w:proofErr w:type="spellEnd"/>
            <w:r w:rsidRPr="00664F1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64F15">
              <w:rPr>
                <w:rFonts w:ascii="Times New Roman" w:eastAsia="Times New Roman" w:hAnsi="Times New Roman"/>
                <w:sz w:val="24"/>
              </w:rPr>
              <w:t>жинағын</w:t>
            </w:r>
            <w:proofErr w:type="spellEnd"/>
            <w:r w:rsidRPr="00664F1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64F15">
              <w:rPr>
                <w:rFonts w:ascii="Times New Roman" w:eastAsia="Times New Roman" w:hAnsi="Times New Roman"/>
                <w:sz w:val="24"/>
              </w:rPr>
              <w:t>ұсақ</w:t>
            </w:r>
            <w:proofErr w:type="gramStart"/>
            <w:r w:rsidRPr="00664F15">
              <w:rPr>
                <w:rFonts w:ascii="Times New Roman" w:eastAsia="Times New Roman" w:hAnsi="Times New Roman"/>
                <w:sz w:val="24"/>
              </w:rPr>
              <w:t>тай</w:t>
            </w:r>
            <w:proofErr w:type="spellEnd"/>
            <w:proofErr w:type="gramEnd"/>
            <w:r w:rsidRPr="00664F15">
              <w:rPr>
                <w:rFonts w:ascii="Times New Roman" w:eastAsia="Times New Roman" w:hAnsi="Times New Roman"/>
                <w:sz w:val="24"/>
              </w:rPr>
              <w:t xml:space="preserve"> ала </w:t>
            </w:r>
            <w:proofErr w:type="spellStart"/>
            <w:r w:rsidRPr="00664F15">
              <w:rPr>
                <w:rFonts w:ascii="Times New Roman" w:eastAsia="Times New Roman" w:hAnsi="Times New Roman"/>
                <w:sz w:val="24"/>
              </w:rPr>
              <w:t>ма</w:t>
            </w:r>
            <w:proofErr w:type="spellEnd"/>
            <w:r w:rsidRPr="00664F15">
              <w:rPr>
                <w:rFonts w:ascii="Times New Roman" w:eastAsia="Times New Roman" w:hAnsi="Times New Roman"/>
                <w:sz w:val="24"/>
              </w:rPr>
              <w:t>?</w:t>
            </w:r>
          </w:p>
          <w:p w:rsidR="00664F15" w:rsidRPr="00664F15" w:rsidRDefault="00664F15" w:rsidP="00664F1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4F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Жетістік баспалдағы</w:t>
            </w:r>
          </w:p>
          <w:p w:rsidR="00664F15" w:rsidRPr="00664F15" w:rsidRDefault="00664F15" w:rsidP="00664F1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F1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7DC903" wp14:editId="2A953263">
                  <wp:extent cx="4457700" cy="148336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148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  <w:r w:rsidRPr="00664F15">
              <w:rPr>
                <w:rFonts w:ascii="Times New Roman" w:hAnsi="Times New Roman"/>
                <w:lang w:val="kk-KZ" w:eastAsia="en-GB"/>
              </w:rPr>
              <w:t>Микрофон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  <w:r w:rsidRPr="00664F15">
              <w:rPr>
                <w:rFonts w:ascii="Times New Roman" w:hAnsi="Times New Roman"/>
                <w:lang w:val="kk-KZ" w:eastAsia="en-GB"/>
              </w:rPr>
              <w:t>Жетістік баспалдағы</w:t>
            </w: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</w:p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</w:p>
        </w:tc>
      </w:tr>
      <w:tr w:rsidR="00664F15" w:rsidRPr="00664F15" w:rsidTr="00664F15">
        <w:tc>
          <w:tcPr>
            <w:tcW w:w="19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664F15" w:rsidRPr="00664F15" w:rsidRDefault="00664F15" w:rsidP="00664F1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64F15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Бағалау</w:t>
            </w:r>
          </w:p>
        </w:tc>
        <w:tc>
          <w:tcPr>
            <w:tcW w:w="8755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664F15" w:rsidRPr="00664F15" w:rsidRDefault="00664F15" w:rsidP="00664F15">
            <w:pPr>
              <w:rPr>
                <w:rFonts w:ascii="Times New Roman" w:hAnsi="Times New Roman"/>
                <w:lang w:val="kk-KZ" w:eastAsia="en-GB"/>
              </w:rPr>
            </w:pPr>
            <w:r w:rsidRPr="00664F15">
              <w:rPr>
                <w:rFonts w:ascii="Times New Roman" w:hAnsi="Times New Roman"/>
                <w:bCs/>
                <w:lang w:val="kk-KZ"/>
              </w:rPr>
              <w:t xml:space="preserve">Оқуды бағалау, оқыту үшін бағалау </w:t>
            </w:r>
          </w:p>
        </w:tc>
      </w:tr>
    </w:tbl>
    <w:p w:rsidR="00664F15" w:rsidRPr="00664F15" w:rsidRDefault="00664F15" w:rsidP="00664F15">
      <w:pPr>
        <w:spacing w:after="160" w:line="259" w:lineRule="auto"/>
        <w:rPr>
          <w:rFonts w:ascii="Times New Roman" w:eastAsia="Calibri" w:hAnsi="Times New Roman" w:cs="Times New Roman"/>
          <w:lang w:val="kk-KZ" w:eastAsia="en-GB"/>
        </w:rPr>
      </w:pPr>
    </w:p>
    <w:p w:rsidR="00664F15" w:rsidRPr="00664F15" w:rsidRDefault="00664F15" w:rsidP="00664F15">
      <w:pPr>
        <w:spacing w:after="160" w:line="259" w:lineRule="auto"/>
        <w:rPr>
          <w:rFonts w:ascii="Times New Roman" w:eastAsia="Calibri" w:hAnsi="Times New Roman" w:cs="Times New Roman"/>
          <w:lang w:val="kk-KZ" w:eastAsia="en-GB"/>
        </w:rPr>
      </w:pPr>
    </w:p>
    <w:p w:rsidR="00664F15" w:rsidRPr="00664F15" w:rsidRDefault="00664F15" w:rsidP="00664F15">
      <w:pPr>
        <w:spacing w:after="160" w:line="259" w:lineRule="auto"/>
        <w:rPr>
          <w:rFonts w:ascii="Times New Roman" w:eastAsia="Calibri" w:hAnsi="Times New Roman" w:cs="Times New Roman"/>
          <w:lang w:val="kk-KZ" w:eastAsia="en-GB"/>
        </w:rPr>
      </w:pPr>
    </w:p>
    <w:p w:rsidR="008D0CB2" w:rsidRPr="00664F15" w:rsidRDefault="008D0CB2">
      <w:pPr>
        <w:rPr>
          <w:lang w:val="kk-KZ"/>
        </w:rPr>
      </w:pPr>
    </w:p>
    <w:sectPr w:rsidR="008D0CB2" w:rsidRPr="00664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33"/>
    <w:rsid w:val="00664F15"/>
    <w:rsid w:val="006D5033"/>
    <w:rsid w:val="007718AC"/>
    <w:rsid w:val="008D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39"/>
    <w:rsid w:val="00664F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6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39"/>
    <w:rsid w:val="00664F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6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F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мукан</dc:creator>
  <cp:keywords/>
  <dc:description/>
  <cp:lastModifiedBy>мукан</cp:lastModifiedBy>
  <cp:revision>3</cp:revision>
  <dcterms:created xsi:type="dcterms:W3CDTF">2019-01-24T17:39:00Z</dcterms:created>
  <dcterms:modified xsi:type="dcterms:W3CDTF">2019-01-24T17:42:00Z</dcterms:modified>
</cp:coreProperties>
</file>