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2FAF" w:rsidRDefault="00142FAF" w:rsidP="006B6B7E">
      <w:pPr>
        <w:jc w:val="both"/>
        <w:rPr>
          <w:rFonts w:ascii="Times New Roman" w:hAnsi="Times New Roman" w:cs="Times New Roman"/>
          <w:b/>
          <w:sz w:val="36"/>
          <w:szCs w:val="36"/>
          <w:lang w:val="kk-KZ"/>
        </w:rPr>
      </w:pPr>
      <w:r w:rsidRPr="00CD2E78">
        <w:rPr>
          <w:rFonts w:ascii="Times New Roman" w:hAnsi="Times New Roman" w:cs="Times New Roman"/>
          <w:b/>
          <w:noProof/>
          <w:sz w:val="36"/>
          <w:szCs w:val="36"/>
        </w:rPr>
        <w:drawing>
          <wp:anchor distT="0" distB="0" distL="114300" distR="114300" simplePos="0" relativeHeight="251658240" behindDoc="1" locked="0" layoutInCell="1" allowOverlap="1">
            <wp:simplePos x="0" y="0"/>
            <wp:positionH relativeFrom="column">
              <wp:posOffset>-184785</wp:posOffset>
            </wp:positionH>
            <wp:positionV relativeFrom="paragraph">
              <wp:posOffset>13335</wp:posOffset>
            </wp:positionV>
            <wp:extent cx="2019300" cy="2462530"/>
            <wp:effectExtent l="0" t="0" r="0" b="0"/>
            <wp:wrapTight wrapText="bothSides">
              <wp:wrapPolygon edited="0">
                <wp:start x="0" y="0"/>
                <wp:lineTo x="0" y="21388"/>
                <wp:lineTo x="21396" y="21388"/>
                <wp:lineTo x="21396" y="0"/>
                <wp:lineTo x="0" y="0"/>
              </wp:wrapPolygon>
            </wp:wrapTight>
            <wp:docPr id="3" name="Рисунок 3" descr="C:\Users\Каракыз\Desktop\сурет журнал5а\20201226_2105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Каракыз\Desktop\сурет журнал5а\20201226_210516.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19300" cy="246253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8B16E9" w:rsidRPr="006B6B7E" w:rsidRDefault="00CD2E78" w:rsidP="006B6B7E">
      <w:pPr>
        <w:spacing w:after="0"/>
        <w:ind w:firstLine="720"/>
        <w:jc w:val="both"/>
        <w:rPr>
          <w:rFonts w:ascii="Times New Roman" w:hAnsi="Times New Roman" w:cs="Times New Roman"/>
          <w:i/>
          <w:sz w:val="28"/>
          <w:szCs w:val="28"/>
          <w:lang w:val="kk-KZ"/>
        </w:rPr>
      </w:pPr>
      <w:r w:rsidRPr="006B6B7E">
        <w:rPr>
          <w:rFonts w:ascii="Times New Roman" w:hAnsi="Times New Roman" w:cs="Times New Roman"/>
          <w:i/>
          <w:sz w:val="28"/>
          <w:szCs w:val="28"/>
          <w:lang w:val="kk-KZ"/>
        </w:rPr>
        <w:t xml:space="preserve">Жамбыл облысы, Тұрар Рысқұлов ауданы </w:t>
      </w:r>
    </w:p>
    <w:p w:rsidR="00142FAF" w:rsidRPr="006B6B7E" w:rsidRDefault="00142FAF" w:rsidP="006B6B7E">
      <w:pPr>
        <w:spacing w:after="0"/>
        <w:ind w:firstLine="720"/>
        <w:jc w:val="both"/>
        <w:rPr>
          <w:rFonts w:ascii="Times New Roman" w:hAnsi="Times New Roman" w:cs="Times New Roman"/>
          <w:i/>
          <w:sz w:val="28"/>
          <w:szCs w:val="28"/>
          <w:lang w:val="kk-KZ"/>
        </w:rPr>
      </w:pPr>
      <w:r w:rsidRPr="006B6B7E">
        <w:rPr>
          <w:rFonts w:ascii="Times New Roman" w:hAnsi="Times New Roman" w:cs="Times New Roman"/>
          <w:i/>
          <w:sz w:val="28"/>
          <w:szCs w:val="28"/>
          <w:lang w:val="kk-KZ"/>
        </w:rPr>
        <w:t xml:space="preserve">Көкдөнен ауылы « Ахмет Байтұрсынов </w:t>
      </w:r>
    </w:p>
    <w:p w:rsidR="00142FAF" w:rsidRPr="006B6B7E" w:rsidRDefault="00142FAF" w:rsidP="006B6B7E">
      <w:pPr>
        <w:spacing w:after="0"/>
        <w:ind w:firstLine="720"/>
        <w:jc w:val="both"/>
        <w:rPr>
          <w:rFonts w:ascii="Times New Roman" w:hAnsi="Times New Roman" w:cs="Times New Roman"/>
          <w:i/>
          <w:sz w:val="28"/>
          <w:szCs w:val="28"/>
          <w:lang w:val="kk-KZ"/>
        </w:rPr>
      </w:pPr>
      <w:r w:rsidRPr="006B6B7E">
        <w:rPr>
          <w:rFonts w:ascii="Times New Roman" w:hAnsi="Times New Roman" w:cs="Times New Roman"/>
          <w:i/>
          <w:sz w:val="28"/>
          <w:szCs w:val="28"/>
          <w:lang w:val="kk-KZ"/>
        </w:rPr>
        <w:t xml:space="preserve">атындағы орта мектебі » директордың </w:t>
      </w:r>
    </w:p>
    <w:p w:rsidR="008B16E9" w:rsidRPr="006B6B7E" w:rsidRDefault="00142FAF" w:rsidP="006B6B7E">
      <w:pPr>
        <w:spacing w:after="0"/>
        <w:ind w:firstLine="720"/>
        <w:jc w:val="both"/>
        <w:rPr>
          <w:rFonts w:ascii="Times New Roman" w:hAnsi="Times New Roman" w:cs="Times New Roman"/>
          <w:i/>
          <w:sz w:val="28"/>
          <w:szCs w:val="28"/>
          <w:lang w:val="kk-KZ"/>
        </w:rPr>
      </w:pPr>
      <w:r w:rsidRPr="006B6B7E">
        <w:rPr>
          <w:rFonts w:ascii="Times New Roman" w:hAnsi="Times New Roman" w:cs="Times New Roman"/>
          <w:i/>
          <w:sz w:val="28"/>
          <w:szCs w:val="28"/>
          <w:lang w:val="kk-KZ"/>
        </w:rPr>
        <w:t xml:space="preserve">оқу – ісі жөніндегі орынбасары </w:t>
      </w:r>
    </w:p>
    <w:p w:rsidR="006B6B7E" w:rsidRPr="006B6B7E" w:rsidRDefault="006B6B7E" w:rsidP="006B6B7E">
      <w:pPr>
        <w:spacing w:after="0"/>
        <w:ind w:firstLine="720"/>
        <w:jc w:val="both"/>
        <w:rPr>
          <w:rFonts w:ascii="Times New Roman" w:hAnsi="Times New Roman" w:cs="Times New Roman"/>
          <w:i/>
          <w:sz w:val="28"/>
          <w:szCs w:val="28"/>
          <w:lang w:val="kk-KZ"/>
        </w:rPr>
      </w:pPr>
      <w:r w:rsidRPr="006B6B7E">
        <w:rPr>
          <w:i/>
          <w:noProof/>
        </w:rPr>
        <w:drawing>
          <wp:anchor distT="0" distB="0" distL="114300" distR="114300" simplePos="0" relativeHeight="251661312" behindDoc="1" locked="0" layoutInCell="1" allowOverlap="1" wp14:anchorId="20E203BC" wp14:editId="19B6132C">
            <wp:simplePos x="0" y="0"/>
            <wp:positionH relativeFrom="column">
              <wp:posOffset>3139440</wp:posOffset>
            </wp:positionH>
            <wp:positionV relativeFrom="paragraph">
              <wp:posOffset>309245</wp:posOffset>
            </wp:positionV>
            <wp:extent cx="1562100" cy="1120775"/>
            <wp:effectExtent l="0" t="0" r="0" b="3175"/>
            <wp:wrapTopAndBottom/>
            <wp:docPr id="4" name="Picture 2" descr="D:\ФОТО  С ДЕТЬМИ\РИСУНКИ\open-book-with-inkwell-and-pen-dictionary-pixmac-photo-442781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1" name="Picture 2" descr="D:\ФОТО  С ДЕТЬМИ\РИСУНКИ\open-book-with-inkwell-and-pen-dictionary-pixmac-photo-44278181.jpg"/>
                    <pic:cNvPicPr>
                      <a:picLocks noChangeAspect="1" noChangeArrowheads="1"/>
                    </pic:cNvPicPr>
                  </pic:nvPicPr>
                  <pic:blipFill>
                    <a:blip r:embed="rId6" cstate="print">
                      <a:clrChange>
                        <a:clrFrom>
                          <a:srgbClr val="FFFFFF"/>
                        </a:clrFrom>
                        <a:clrTo>
                          <a:srgbClr val="FFFFFF">
                            <a:alpha val="0"/>
                          </a:srgbClr>
                        </a:clrTo>
                      </a:clrChange>
                      <a:extLst>
                        <a:ext uri="{28A0092B-C50C-407E-A947-70E740481C1C}">
                          <a14:useLocalDpi xmlns:a14="http://schemas.microsoft.com/office/drawing/2010/main" val="0"/>
                        </a:ext>
                      </a:extLst>
                    </a:blip>
                    <a:srcRect b="8928"/>
                    <a:stretch>
                      <a:fillRect/>
                    </a:stretch>
                  </pic:blipFill>
                  <pic:spPr bwMode="auto">
                    <a:xfrm>
                      <a:off x="0" y="0"/>
                      <a:ext cx="1562100" cy="1120775"/>
                    </a:xfrm>
                    <a:prstGeom prst="rect">
                      <a:avLst/>
                    </a:prstGeom>
                    <a:noFill/>
                    <a:ln>
                      <a:noFill/>
                    </a:ln>
                    <a:extLst/>
                  </pic:spPr>
                </pic:pic>
              </a:graphicData>
            </a:graphic>
          </wp:anchor>
        </w:drawing>
      </w:r>
      <w:r w:rsidR="00142FAF" w:rsidRPr="006B6B7E">
        <w:rPr>
          <w:rFonts w:ascii="Times New Roman" w:hAnsi="Times New Roman" w:cs="Times New Roman"/>
          <w:i/>
          <w:sz w:val="28"/>
          <w:szCs w:val="28"/>
          <w:lang w:val="kk-KZ"/>
        </w:rPr>
        <w:t xml:space="preserve"> Джумагулова Гульнар Акетаевна </w:t>
      </w:r>
    </w:p>
    <w:p w:rsidR="006B6B7E" w:rsidRPr="006B6B7E" w:rsidRDefault="006B6B7E" w:rsidP="006B6B7E">
      <w:pPr>
        <w:spacing w:line="240" w:lineRule="auto"/>
        <w:ind w:firstLine="720"/>
        <w:jc w:val="both"/>
        <w:rPr>
          <w:rFonts w:ascii="Times New Roman" w:hAnsi="Times New Roman" w:cs="Times New Roman"/>
          <w:b/>
          <w:sz w:val="36"/>
          <w:szCs w:val="36"/>
          <w:lang w:val="kk-KZ"/>
        </w:rPr>
      </w:pPr>
      <w:r>
        <w:rPr>
          <w:rFonts w:ascii="Times New Roman" w:hAnsi="Times New Roman" w:cs="Times New Roman"/>
          <w:b/>
          <w:sz w:val="36"/>
          <w:szCs w:val="36"/>
          <w:lang w:val="kk-KZ"/>
        </w:rPr>
        <w:t>«Білім берудегі ақпараттық</w:t>
      </w:r>
      <w:r>
        <w:rPr>
          <w:rFonts w:ascii="Times New Roman" w:hAnsi="Times New Roman" w:cs="Times New Roman"/>
          <w:b/>
          <w:sz w:val="36"/>
          <w:szCs w:val="36"/>
          <w:lang w:val="kk-KZ"/>
        </w:rPr>
        <w:t xml:space="preserve"> </w:t>
      </w:r>
      <w:bookmarkStart w:id="0" w:name="_GoBack"/>
      <w:bookmarkEnd w:id="0"/>
      <w:r>
        <w:rPr>
          <w:rFonts w:ascii="Times New Roman" w:hAnsi="Times New Roman" w:cs="Times New Roman"/>
          <w:b/>
          <w:sz w:val="36"/>
          <w:szCs w:val="36"/>
          <w:lang w:val="kk-KZ"/>
        </w:rPr>
        <w:t>- коммуникациялық технологияларды пайдалану және сыни тұрғыдан ойлау әдісін қолдану</w:t>
      </w:r>
      <w:r>
        <w:rPr>
          <w:rFonts w:ascii="Times New Roman" w:hAnsi="Times New Roman" w:cs="Times New Roman"/>
          <w:b/>
          <w:sz w:val="36"/>
          <w:szCs w:val="36"/>
          <w:lang w:val="kk-KZ"/>
        </w:rPr>
        <w:t xml:space="preserve"> </w:t>
      </w:r>
      <w:r>
        <w:rPr>
          <w:rFonts w:ascii="Times New Roman" w:hAnsi="Times New Roman" w:cs="Times New Roman"/>
          <w:b/>
          <w:sz w:val="36"/>
          <w:szCs w:val="36"/>
          <w:lang w:val="kk-KZ"/>
        </w:rPr>
        <w:t>»</w:t>
      </w:r>
    </w:p>
    <w:p w:rsidR="00550442" w:rsidRPr="00550442" w:rsidRDefault="00550442" w:rsidP="008B16E9">
      <w:pPr>
        <w:spacing w:after="0"/>
        <w:ind w:firstLine="720"/>
        <w:jc w:val="right"/>
        <w:rPr>
          <w:rFonts w:ascii="Times New Roman" w:hAnsi="Times New Roman" w:cs="Times New Roman"/>
          <w:i/>
          <w:sz w:val="28"/>
          <w:szCs w:val="28"/>
          <w:lang w:val="kk-KZ"/>
        </w:rPr>
      </w:pPr>
    </w:p>
    <w:p w:rsidR="00814E68" w:rsidRPr="00931FDD" w:rsidRDefault="0085595B" w:rsidP="007B6D95">
      <w:pPr>
        <w:spacing w:after="0"/>
        <w:ind w:firstLine="720"/>
        <w:jc w:val="both"/>
        <w:rPr>
          <w:rFonts w:ascii="Times New Roman" w:hAnsi="Times New Roman" w:cs="Times New Roman"/>
          <w:sz w:val="24"/>
          <w:szCs w:val="24"/>
          <w:lang w:val="kk-KZ"/>
        </w:rPr>
      </w:pPr>
      <w:r w:rsidRPr="00931FDD">
        <w:rPr>
          <w:rFonts w:ascii="Times New Roman" w:hAnsi="Times New Roman" w:cs="Times New Roman"/>
          <w:sz w:val="24"/>
          <w:szCs w:val="24"/>
          <w:lang w:val="kk-KZ"/>
        </w:rPr>
        <w:t>Жалпы ор</w:t>
      </w:r>
      <w:r w:rsidR="00CD2E78">
        <w:rPr>
          <w:rFonts w:ascii="Times New Roman" w:hAnsi="Times New Roman" w:cs="Times New Roman"/>
          <w:sz w:val="24"/>
          <w:szCs w:val="24"/>
          <w:lang w:val="kk-KZ"/>
        </w:rPr>
        <w:t xml:space="preserve">та мектептегі жаңартылған оқыту бағдарламасы сабақ </w:t>
      </w:r>
      <w:r w:rsidRPr="00931FDD">
        <w:rPr>
          <w:rFonts w:ascii="Times New Roman" w:hAnsi="Times New Roman" w:cs="Times New Roman"/>
          <w:sz w:val="24"/>
          <w:szCs w:val="24"/>
          <w:lang w:val="kk-KZ"/>
        </w:rPr>
        <w:t xml:space="preserve"> барысында</w:t>
      </w:r>
      <w:r w:rsidR="00142FAF">
        <w:rPr>
          <w:rFonts w:ascii="Times New Roman" w:hAnsi="Times New Roman" w:cs="Times New Roman"/>
          <w:sz w:val="24"/>
          <w:szCs w:val="24"/>
          <w:lang w:val="kk-KZ"/>
        </w:rPr>
        <w:t xml:space="preserve"> оқушының </w:t>
      </w:r>
      <w:r w:rsidR="00814E68" w:rsidRPr="00931FDD">
        <w:rPr>
          <w:rFonts w:ascii="Times New Roman" w:hAnsi="Times New Roman" w:cs="Times New Roman"/>
          <w:sz w:val="24"/>
          <w:szCs w:val="24"/>
          <w:lang w:val="kk-KZ"/>
        </w:rPr>
        <w:t>белгілі тақырып бойынша ойы мен п</w:t>
      </w:r>
      <w:r w:rsidR="00142FAF">
        <w:rPr>
          <w:rFonts w:ascii="Times New Roman" w:hAnsi="Times New Roman" w:cs="Times New Roman"/>
          <w:sz w:val="24"/>
          <w:szCs w:val="24"/>
          <w:lang w:val="kk-KZ"/>
        </w:rPr>
        <w:t xml:space="preserve">ікірін ашып айтуға дағдыландыру болып табылады. </w:t>
      </w:r>
      <w:r w:rsidR="00814E68" w:rsidRPr="00931FDD">
        <w:rPr>
          <w:rFonts w:ascii="Times New Roman" w:hAnsi="Times New Roman" w:cs="Times New Roman"/>
          <w:sz w:val="24"/>
          <w:szCs w:val="24"/>
          <w:lang w:val="kk-KZ"/>
        </w:rPr>
        <w:t xml:space="preserve"> </w:t>
      </w:r>
      <w:r w:rsidRPr="00931FDD">
        <w:rPr>
          <w:rFonts w:ascii="Times New Roman" w:hAnsi="Times New Roman" w:cs="Times New Roman"/>
          <w:sz w:val="24"/>
          <w:szCs w:val="24"/>
          <w:lang w:val="kk-KZ"/>
        </w:rPr>
        <w:t xml:space="preserve"> </w:t>
      </w:r>
      <w:r w:rsidR="00814E68" w:rsidRPr="00931FDD">
        <w:rPr>
          <w:rFonts w:ascii="Times New Roman" w:hAnsi="Times New Roman" w:cs="Times New Roman"/>
          <w:sz w:val="24"/>
          <w:szCs w:val="24"/>
          <w:lang w:val="kk-KZ"/>
        </w:rPr>
        <w:t>Барлық оқыту үдерісін ұйымдастырып, көшбасшылық жасайтын мұғалім болғандықтан, бағдарлама ең алдымен мұғалімге қарай бағытталады. Бағдарламаның жаңа басты бағыты – іс-әрекет арқылы зерттеу болып табылады. Осы бағытта әрбір жаңашыл мұғаліммен өзі сабағында қолданған жаңа тәсілдердің дұрыс-бұрыс жағын терең талдап, зерттеу талап етіледі.</w:t>
      </w:r>
    </w:p>
    <w:p w:rsidR="00864ADA" w:rsidRPr="00931FDD" w:rsidRDefault="00814E68" w:rsidP="007B6D95">
      <w:pPr>
        <w:spacing w:after="0"/>
        <w:ind w:firstLine="720"/>
        <w:jc w:val="both"/>
        <w:rPr>
          <w:rFonts w:ascii="Times New Roman" w:hAnsi="Times New Roman" w:cs="Times New Roman"/>
          <w:sz w:val="24"/>
          <w:szCs w:val="24"/>
          <w:lang w:val="kk-KZ"/>
        </w:rPr>
      </w:pPr>
      <w:r w:rsidRPr="00931FDD">
        <w:rPr>
          <w:rFonts w:ascii="Times New Roman" w:hAnsi="Times New Roman" w:cs="Times New Roman"/>
          <w:sz w:val="24"/>
          <w:szCs w:val="24"/>
          <w:lang w:val="kk-KZ"/>
        </w:rPr>
        <w:t xml:space="preserve">Бағдарламаның жеті модулі мән – мәтінінде </w:t>
      </w:r>
      <w:r w:rsidR="00864ADA" w:rsidRPr="00931FDD">
        <w:rPr>
          <w:rFonts w:ascii="Times New Roman" w:hAnsi="Times New Roman" w:cs="Times New Roman"/>
          <w:sz w:val="24"/>
          <w:szCs w:val="24"/>
          <w:lang w:val="kk-KZ"/>
        </w:rPr>
        <w:t>мектеп тәжірибесінде табысты қолдануға ықпал ететін әдістемелік сипаттағы бірқатар жалпы ұсыныстардан тұрады:</w:t>
      </w:r>
    </w:p>
    <w:p w:rsidR="00864ADA" w:rsidRPr="00931FDD" w:rsidRDefault="00864ADA" w:rsidP="007B6D95">
      <w:pPr>
        <w:spacing w:after="0"/>
        <w:ind w:firstLine="720"/>
        <w:jc w:val="both"/>
        <w:rPr>
          <w:rFonts w:ascii="Times New Roman" w:hAnsi="Times New Roman" w:cs="Times New Roman"/>
          <w:sz w:val="24"/>
          <w:szCs w:val="24"/>
          <w:lang w:val="kk-KZ"/>
        </w:rPr>
      </w:pPr>
      <w:r w:rsidRPr="00931FDD">
        <w:rPr>
          <w:rFonts w:ascii="Times New Roman" w:hAnsi="Times New Roman" w:cs="Times New Roman"/>
          <w:sz w:val="24"/>
          <w:szCs w:val="24"/>
          <w:lang w:val="kk-KZ"/>
        </w:rPr>
        <w:t>1. Білім беру үшін бағал</w:t>
      </w:r>
      <w:r w:rsidR="00662B75" w:rsidRPr="00931FDD">
        <w:rPr>
          <w:rFonts w:ascii="Times New Roman" w:hAnsi="Times New Roman" w:cs="Times New Roman"/>
          <w:sz w:val="24"/>
          <w:szCs w:val="24"/>
          <w:lang w:val="kk-KZ"/>
        </w:rPr>
        <w:t>а</w:t>
      </w:r>
      <w:r w:rsidRPr="00931FDD">
        <w:rPr>
          <w:rFonts w:ascii="Times New Roman" w:hAnsi="Times New Roman" w:cs="Times New Roman"/>
          <w:sz w:val="24"/>
          <w:szCs w:val="24"/>
          <w:lang w:val="kk-KZ"/>
        </w:rPr>
        <w:t>у</w:t>
      </w:r>
    </w:p>
    <w:p w:rsidR="00864ADA" w:rsidRPr="00931FDD" w:rsidRDefault="00864ADA" w:rsidP="007B6D95">
      <w:pPr>
        <w:spacing w:after="0"/>
        <w:ind w:firstLine="720"/>
        <w:jc w:val="both"/>
        <w:rPr>
          <w:rFonts w:ascii="Times New Roman" w:hAnsi="Times New Roman" w:cs="Times New Roman"/>
          <w:sz w:val="24"/>
          <w:szCs w:val="24"/>
          <w:lang w:val="kk-KZ"/>
        </w:rPr>
      </w:pPr>
      <w:r w:rsidRPr="00931FDD">
        <w:rPr>
          <w:rFonts w:ascii="Times New Roman" w:hAnsi="Times New Roman" w:cs="Times New Roman"/>
          <w:sz w:val="24"/>
          <w:szCs w:val="24"/>
          <w:lang w:val="kk-KZ"/>
        </w:rPr>
        <w:t>2. Білім беру мен білім алудағы жаңа тәсілдер</w:t>
      </w:r>
    </w:p>
    <w:p w:rsidR="00864ADA" w:rsidRPr="00931FDD" w:rsidRDefault="00864ADA" w:rsidP="007B6D95">
      <w:pPr>
        <w:spacing w:after="0"/>
        <w:ind w:firstLine="720"/>
        <w:jc w:val="both"/>
        <w:rPr>
          <w:rFonts w:ascii="Times New Roman" w:hAnsi="Times New Roman" w:cs="Times New Roman"/>
          <w:sz w:val="24"/>
          <w:szCs w:val="24"/>
          <w:lang w:val="kk-KZ"/>
        </w:rPr>
      </w:pPr>
      <w:r w:rsidRPr="00931FDD">
        <w:rPr>
          <w:rFonts w:ascii="Times New Roman" w:hAnsi="Times New Roman" w:cs="Times New Roman"/>
          <w:sz w:val="24"/>
          <w:szCs w:val="24"/>
          <w:lang w:val="kk-KZ"/>
        </w:rPr>
        <w:t>3. Басқару және көшбасшылық</w:t>
      </w:r>
    </w:p>
    <w:p w:rsidR="00864ADA" w:rsidRPr="00931FDD" w:rsidRDefault="00864ADA" w:rsidP="007B6D95">
      <w:pPr>
        <w:spacing w:after="0"/>
        <w:ind w:firstLine="720"/>
        <w:jc w:val="both"/>
        <w:rPr>
          <w:rFonts w:ascii="Times New Roman" w:hAnsi="Times New Roman" w:cs="Times New Roman"/>
          <w:sz w:val="24"/>
          <w:szCs w:val="24"/>
          <w:lang w:val="kk-KZ"/>
        </w:rPr>
      </w:pPr>
      <w:r w:rsidRPr="00931FDD">
        <w:rPr>
          <w:rFonts w:ascii="Times New Roman" w:hAnsi="Times New Roman" w:cs="Times New Roman"/>
          <w:sz w:val="24"/>
          <w:szCs w:val="24"/>
          <w:lang w:val="kk-KZ"/>
        </w:rPr>
        <w:t>4. Сыни тұрғыдан ойлауға үйрету</w:t>
      </w:r>
    </w:p>
    <w:p w:rsidR="00864ADA" w:rsidRPr="00931FDD" w:rsidRDefault="00864ADA" w:rsidP="007B6D95">
      <w:pPr>
        <w:spacing w:after="0"/>
        <w:ind w:firstLine="720"/>
        <w:jc w:val="both"/>
        <w:rPr>
          <w:rFonts w:ascii="Times New Roman" w:hAnsi="Times New Roman" w:cs="Times New Roman"/>
          <w:sz w:val="24"/>
          <w:szCs w:val="24"/>
          <w:lang w:val="kk-KZ"/>
        </w:rPr>
      </w:pPr>
      <w:r w:rsidRPr="00931FDD">
        <w:rPr>
          <w:rFonts w:ascii="Times New Roman" w:hAnsi="Times New Roman" w:cs="Times New Roman"/>
          <w:sz w:val="24"/>
          <w:szCs w:val="24"/>
          <w:lang w:val="kk-KZ"/>
        </w:rPr>
        <w:t>5. Жас ерекшеліктеріне сәйкес білім беру</w:t>
      </w:r>
    </w:p>
    <w:p w:rsidR="00864ADA" w:rsidRPr="00931FDD" w:rsidRDefault="00864ADA" w:rsidP="007B6D95">
      <w:pPr>
        <w:spacing w:after="0"/>
        <w:ind w:firstLine="720"/>
        <w:jc w:val="both"/>
        <w:rPr>
          <w:rFonts w:ascii="Times New Roman" w:hAnsi="Times New Roman" w:cs="Times New Roman"/>
          <w:sz w:val="24"/>
          <w:szCs w:val="24"/>
          <w:lang w:val="kk-KZ"/>
        </w:rPr>
      </w:pPr>
      <w:r w:rsidRPr="00931FDD">
        <w:rPr>
          <w:rFonts w:ascii="Times New Roman" w:hAnsi="Times New Roman" w:cs="Times New Roman"/>
          <w:sz w:val="24"/>
          <w:szCs w:val="24"/>
          <w:lang w:val="kk-KZ"/>
        </w:rPr>
        <w:t>6. Таланты және дарынды балаларды оқыту</w:t>
      </w:r>
    </w:p>
    <w:p w:rsidR="007B6D95" w:rsidRDefault="00864ADA" w:rsidP="007B6D95">
      <w:pPr>
        <w:spacing w:after="0"/>
        <w:ind w:firstLine="720"/>
        <w:jc w:val="both"/>
        <w:rPr>
          <w:rFonts w:ascii="Times New Roman" w:hAnsi="Times New Roman" w:cs="Times New Roman"/>
          <w:sz w:val="24"/>
          <w:szCs w:val="24"/>
          <w:lang w:val="kk-KZ"/>
        </w:rPr>
      </w:pPr>
      <w:r w:rsidRPr="00931FDD">
        <w:rPr>
          <w:rFonts w:ascii="Times New Roman" w:hAnsi="Times New Roman" w:cs="Times New Roman"/>
          <w:sz w:val="24"/>
          <w:szCs w:val="24"/>
          <w:lang w:val="kk-KZ"/>
        </w:rPr>
        <w:t>7. Ақпараттық коммуникациялық технологияны пайдалану  осы жеті модульді</w:t>
      </w:r>
      <w:r w:rsidR="00662B75" w:rsidRPr="00931FDD">
        <w:rPr>
          <w:rFonts w:ascii="Times New Roman" w:hAnsi="Times New Roman" w:cs="Times New Roman"/>
          <w:sz w:val="24"/>
          <w:szCs w:val="24"/>
          <w:lang w:val="kk-KZ"/>
        </w:rPr>
        <w:t>ң негізгі міндеті – мұғалімдерге педагогикалық тәжірибесін жетілдіруге ,бағалауға ықпал етеді. Жеті модуль бойынша менің түйгенім: осы жеті модуль бір-бірімен тығыз байланысты.</w:t>
      </w:r>
    </w:p>
    <w:p w:rsidR="00662B75" w:rsidRPr="00931FDD" w:rsidRDefault="00662B75" w:rsidP="007B6D95">
      <w:pPr>
        <w:spacing w:after="0"/>
        <w:ind w:firstLine="720"/>
        <w:jc w:val="both"/>
        <w:rPr>
          <w:rFonts w:ascii="Times New Roman" w:hAnsi="Times New Roman" w:cs="Times New Roman"/>
          <w:sz w:val="24"/>
          <w:szCs w:val="24"/>
          <w:lang w:val="kk-KZ"/>
        </w:rPr>
      </w:pPr>
      <w:r w:rsidRPr="00931FDD">
        <w:rPr>
          <w:rFonts w:ascii="Times New Roman" w:hAnsi="Times New Roman" w:cs="Times New Roman"/>
          <w:b/>
          <w:sz w:val="24"/>
          <w:szCs w:val="24"/>
          <w:lang w:val="kk-KZ"/>
        </w:rPr>
        <w:t xml:space="preserve">Білім беру мен білім алудағы жаңа тәсілдер – </w:t>
      </w:r>
      <w:r w:rsidRPr="00931FDD">
        <w:rPr>
          <w:rFonts w:ascii="Times New Roman" w:hAnsi="Times New Roman" w:cs="Times New Roman"/>
          <w:sz w:val="24"/>
          <w:szCs w:val="24"/>
          <w:lang w:val="kk-KZ"/>
        </w:rPr>
        <w:t>әлеуметтік- сындарлылық тұрғыдан білім беру болып табылады.</w:t>
      </w:r>
    </w:p>
    <w:p w:rsidR="00662B75" w:rsidRPr="00931FDD" w:rsidRDefault="00662B75" w:rsidP="007B6D95">
      <w:pPr>
        <w:spacing w:after="0"/>
        <w:ind w:firstLine="720"/>
        <w:jc w:val="both"/>
        <w:rPr>
          <w:rFonts w:ascii="Times New Roman" w:hAnsi="Times New Roman" w:cs="Times New Roman"/>
          <w:sz w:val="24"/>
          <w:szCs w:val="24"/>
          <w:lang w:val="kk-KZ"/>
        </w:rPr>
      </w:pPr>
      <w:r w:rsidRPr="00931FDD">
        <w:rPr>
          <w:rFonts w:ascii="Times New Roman" w:hAnsi="Times New Roman" w:cs="Times New Roman"/>
          <w:sz w:val="24"/>
          <w:szCs w:val="24"/>
          <w:lang w:val="kk-KZ"/>
        </w:rPr>
        <w:t>«Диолог арқылы оқыту»</w:t>
      </w:r>
      <w:r w:rsidR="00484B5E" w:rsidRPr="00931FDD">
        <w:rPr>
          <w:rFonts w:ascii="Times New Roman" w:hAnsi="Times New Roman" w:cs="Times New Roman"/>
          <w:sz w:val="24"/>
          <w:szCs w:val="24"/>
          <w:lang w:val="kk-KZ"/>
        </w:rPr>
        <w:t xml:space="preserve"> мен « Қалай оқу керектігін үйрету» әлеуметтік сындарлылық көзқарасымен тығыз байланысты. Сындарлы оқытудың мақсаты –оқушының пәнді терең түсіну қабілетін дамыту, алған білімін сыныптан тыс жерде , кез-келген жағдайда тиімді пайдалана алуын қамтамасыз ету.</w:t>
      </w:r>
    </w:p>
    <w:p w:rsidR="00484B5E" w:rsidRPr="00931FDD" w:rsidRDefault="00484B5E" w:rsidP="007B6D95">
      <w:pPr>
        <w:spacing w:after="0"/>
        <w:ind w:firstLine="720"/>
        <w:jc w:val="both"/>
        <w:rPr>
          <w:rFonts w:ascii="Times New Roman" w:hAnsi="Times New Roman" w:cs="Times New Roman"/>
          <w:sz w:val="24"/>
          <w:szCs w:val="24"/>
          <w:lang w:val="kk-KZ"/>
        </w:rPr>
      </w:pPr>
      <w:r w:rsidRPr="00931FDD">
        <w:rPr>
          <w:rFonts w:ascii="Times New Roman" w:hAnsi="Times New Roman" w:cs="Times New Roman"/>
          <w:sz w:val="24"/>
          <w:szCs w:val="24"/>
          <w:lang w:val="kk-KZ"/>
        </w:rPr>
        <w:t xml:space="preserve">Дайын білім беруге негізделген « дәстүрлі» әдіс арқылы алынған білім оқушылардың жинақтаған өзге білімдерімен сіңісе алмады, сол себепті механикалық есте сақтау, үстірт білім </w:t>
      </w:r>
      <w:r w:rsidRPr="00931FDD">
        <w:rPr>
          <w:rFonts w:ascii="Times New Roman" w:hAnsi="Times New Roman" w:cs="Times New Roman"/>
          <w:sz w:val="24"/>
          <w:szCs w:val="24"/>
          <w:lang w:val="kk-KZ"/>
        </w:rPr>
        <w:lastRenderedPageBreak/>
        <w:t>алу</w:t>
      </w:r>
      <w:r w:rsidR="0078754F" w:rsidRPr="00931FDD">
        <w:rPr>
          <w:rFonts w:ascii="Times New Roman" w:hAnsi="Times New Roman" w:cs="Times New Roman"/>
          <w:sz w:val="24"/>
          <w:szCs w:val="24"/>
          <w:lang w:val="kk-KZ"/>
        </w:rPr>
        <w:t xml:space="preserve"> </w:t>
      </w:r>
      <w:r w:rsidRPr="00931FDD">
        <w:rPr>
          <w:rFonts w:ascii="Times New Roman" w:hAnsi="Times New Roman" w:cs="Times New Roman"/>
          <w:sz w:val="24"/>
          <w:szCs w:val="24"/>
          <w:lang w:val="kk-KZ"/>
        </w:rPr>
        <w:t xml:space="preserve">жағдайлары орын алды. Дәстүрлі оқытуда оқушылар жаттанды материалды белгілі бір уақытқа дейін ғана есте сақтап, кез-келген жағдайда </w:t>
      </w:r>
      <w:r w:rsidR="000F101A" w:rsidRPr="00931FDD">
        <w:rPr>
          <w:rFonts w:ascii="Times New Roman" w:hAnsi="Times New Roman" w:cs="Times New Roman"/>
          <w:sz w:val="24"/>
          <w:szCs w:val="24"/>
          <w:lang w:val="kk-KZ"/>
        </w:rPr>
        <w:t>оны өмірде пайдалана алмайтынын түсіндім. Ал, сындарлы оқытудың мақсаты- оқушының пәнді терең түсіну қабілетін дамыту, алған білімдерін тиімді пайдалана білуін қамтамасыз етеді.</w:t>
      </w:r>
    </w:p>
    <w:p w:rsidR="000F101A" w:rsidRPr="00931FDD" w:rsidRDefault="000F101A" w:rsidP="007B6D95">
      <w:pPr>
        <w:spacing w:after="0"/>
        <w:ind w:firstLine="720"/>
        <w:jc w:val="both"/>
        <w:rPr>
          <w:rFonts w:ascii="Times New Roman" w:hAnsi="Times New Roman" w:cs="Times New Roman"/>
          <w:sz w:val="24"/>
          <w:szCs w:val="24"/>
          <w:lang w:val="kk-KZ"/>
        </w:rPr>
      </w:pPr>
      <w:r w:rsidRPr="00931FDD">
        <w:rPr>
          <w:rFonts w:ascii="Times New Roman" w:hAnsi="Times New Roman" w:cs="Times New Roman"/>
          <w:sz w:val="24"/>
          <w:szCs w:val="24"/>
          <w:lang w:val="kk-KZ"/>
        </w:rPr>
        <w:t xml:space="preserve">Білім берудегі Кембридж тәсілінің теориялық негіздері бойынша қашықтан оқыту кезеңінде өз іс-тәжірибемді жеті модуль бойынша іске асыра отырып, мен өз сабағыма өзгерістер енгіздім. </w:t>
      </w:r>
      <w:r w:rsidR="0078754F" w:rsidRPr="00931FDD">
        <w:rPr>
          <w:rFonts w:ascii="Times New Roman" w:hAnsi="Times New Roman" w:cs="Times New Roman"/>
          <w:sz w:val="24"/>
          <w:szCs w:val="24"/>
          <w:lang w:val="kk-KZ"/>
        </w:rPr>
        <w:t xml:space="preserve"> </w:t>
      </w:r>
      <w:r w:rsidRPr="00931FDD">
        <w:rPr>
          <w:rFonts w:ascii="Times New Roman" w:hAnsi="Times New Roman" w:cs="Times New Roman"/>
          <w:sz w:val="24"/>
          <w:szCs w:val="24"/>
          <w:lang w:val="kk-KZ"/>
        </w:rPr>
        <w:t>Іс- тәжірибемнің алғашқы қарым-қатынасын жақсарту мақсатында</w:t>
      </w:r>
      <w:r w:rsidR="00CD0AD2" w:rsidRPr="00931FDD">
        <w:rPr>
          <w:rFonts w:ascii="Times New Roman" w:hAnsi="Times New Roman" w:cs="Times New Roman"/>
          <w:sz w:val="24"/>
          <w:szCs w:val="24"/>
          <w:lang w:val="kk-KZ"/>
        </w:rPr>
        <w:t xml:space="preserve"> ынтымақтастық атмосферасын құрдым. Қашықтан оқытуға қарамастан оқушылар берілген тапсырмаларды ұйымшылдықпен орындауға , өзара пікір алысуға, ынтымақтастыққа өз ойларын еркін жеткізуге үйренді</w:t>
      </w:r>
      <w:r w:rsidR="00CD2E78">
        <w:rPr>
          <w:rFonts w:ascii="Times New Roman" w:hAnsi="Times New Roman" w:cs="Times New Roman"/>
          <w:sz w:val="24"/>
          <w:szCs w:val="24"/>
          <w:lang w:val="kk-KZ"/>
        </w:rPr>
        <w:t>.  Дамыған ақпараттық-ком</w:t>
      </w:r>
      <w:r w:rsidR="00CD0AD2" w:rsidRPr="00931FDD">
        <w:rPr>
          <w:rFonts w:ascii="Times New Roman" w:hAnsi="Times New Roman" w:cs="Times New Roman"/>
          <w:sz w:val="24"/>
          <w:szCs w:val="24"/>
          <w:lang w:val="kk-KZ"/>
        </w:rPr>
        <w:t>муникациялық технологияларды тиімді пайдалана білуіміздің нәтижесінде деп айта аламын.</w:t>
      </w:r>
      <w:r w:rsidR="0078754F" w:rsidRPr="00931FDD">
        <w:rPr>
          <w:rFonts w:ascii="Times New Roman" w:hAnsi="Times New Roman" w:cs="Times New Roman"/>
          <w:sz w:val="24"/>
          <w:szCs w:val="24"/>
          <w:lang w:val="kk-KZ"/>
        </w:rPr>
        <w:t xml:space="preserve"> Қашықтан оқытуда да мектеп пен оқуға деген жағымды қарым-қатынас қалыптасты.</w:t>
      </w:r>
    </w:p>
    <w:p w:rsidR="0078754F" w:rsidRDefault="0078754F" w:rsidP="007B6D95">
      <w:pPr>
        <w:spacing w:after="0"/>
        <w:ind w:firstLine="720"/>
        <w:jc w:val="both"/>
        <w:rPr>
          <w:rFonts w:ascii="Times New Roman" w:hAnsi="Times New Roman" w:cs="Times New Roman"/>
          <w:sz w:val="24"/>
          <w:szCs w:val="24"/>
          <w:lang w:val="kk-KZ"/>
        </w:rPr>
      </w:pPr>
      <w:r w:rsidRPr="00931FDD">
        <w:rPr>
          <w:rFonts w:ascii="Times New Roman" w:hAnsi="Times New Roman" w:cs="Times New Roman"/>
          <w:sz w:val="24"/>
          <w:szCs w:val="24"/>
          <w:lang w:val="kk-KZ"/>
        </w:rPr>
        <w:t xml:space="preserve">Ұстаз ең алдымен оқушы үшін, білім нәрін құюшы,ізгілік иесі,өмірлік тәжірибелерді үйретуші тәлімгер,адамгершілікке баулитын тәрбиеші психолог, ұстаз әрқашан шәкірттеріне бүгін алған білімінің ертеңгі күні қажеттілігін сездіре алатындай қасиеті бар мектеп табалдырығын аттаған әрбір жас өреннің болашақтағы көздеген мақсаттарына қол жеткізуіне бағыт бере алатын үлкен тұлға. </w:t>
      </w:r>
    </w:p>
    <w:p w:rsidR="00DB60E6" w:rsidRDefault="00DB60E6" w:rsidP="007B6D95">
      <w:pPr>
        <w:spacing w:after="0"/>
        <w:ind w:firstLine="72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Дәстүрлі сабақ барысында оқушыларды тек салыстырмалы түрде бағалай отырғанбыз, жаңартылған мазмұн бойынша  ең алдымен оқушылар өз-өзін бағалады, бірін-бірі бағалады,  қалыптастырушы бағалауларда да бағаланды. Нәтижесінде оқушылар басқалардың еңбегін бағалап, оны дәлелдеуді үйренді. </w:t>
      </w:r>
    </w:p>
    <w:p w:rsidR="004D5A3E" w:rsidRDefault="00DB60E6" w:rsidP="007B6D95">
      <w:pPr>
        <w:spacing w:after="0"/>
        <w:ind w:firstLine="720"/>
        <w:jc w:val="both"/>
        <w:rPr>
          <w:rFonts w:ascii="Times New Roman" w:hAnsi="Times New Roman" w:cs="Times New Roman"/>
          <w:sz w:val="24"/>
          <w:szCs w:val="24"/>
          <w:lang w:val="kk-KZ"/>
        </w:rPr>
      </w:pPr>
      <w:r>
        <w:rPr>
          <w:rFonts w:ascii="Times New Roman" w:hAnsi="Times New Roman" w:cs="Times New Roman"/>
          <w:sz w:val="24"/>
          <w:szCs w:val="24"/>
          <w:lang w:val="kk-KZ"/>
        </w:rPr>
        <w:t>Мен өзімнің бірінші, екінші сабағымда және оқытуды бағалау</w:t>
      </w:r>
      <w:r w:rsidR="00142FAF">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модулі бойынша  сәйкестендіру кестесі, сұрақ-жауап, диалог және қалыптастырушы бағалау тапсырмаларын пайдаландым. Бұл модульдің тиімді жақтары көп, себебі,  оқушылардың өз бетінше жұмыс және өзінің ойын еркін айтуға үйренді. </w:t>
      </w:r>
      <w:r w:rsidR="004D5A3E">
        <w:rPr>
          <w:rFonts w:ascii="Times New Roman" w:hAnsi="Times New Roman" w:cs="Times New Roman"/>
          <w:sz w:val="24"/>
          <w:szCs w:val="24"/>
          <w:lang w:val="kk-KZ"/>
        </w:rPr>
        <w:t xml:space="preserve"> «Сұрақ- жауап» әдісі арқылы  оқушылар ізденуге және ойлау қабілеттерін дамытуға болатынына көзім жетті.</w:t>
      </w:r>
    </w:p>
    <w:p w:rsidR="00515737" w:rsidRDefault="00515737" w:rsidP="007B6D95">
      <w:pPr>
        <w:spacing w:after="0"/>
        <w:ind w:firstLine="720"/>
        <w:jc w:val="both"/>
        <w:rPr>
          <w:rFonts w:ascii="Times New Roman" w:hAnsi="Times New Roman" w:cs="Times New Roman"/>
          <w:sz w:val="24"/>
          <w:szCs w:val="24"/>
          <w:lang w:val="kk-KZ"/>
        </w:rPr>
      </w:pPr>
      <w:r>
        <w:rPr>
          <w:rFonts w:ascii="Times New Roman" w:hAnsi="Times New Roman" w:cs="Times New Roman"/>
          <w:sz w:val="24"/>
          <w:szCs w:val="24"/>
          <w:lang w:val="kk-KZ"/>
        </w:rPr>
        <w:t>Ақпараттық коммуникация</w:t>
      </w:r>
      <w:r w:rsidR="004D5A3E">
        <w:rPr>
          <w:rFonts w:ascii="Times New Roman" w:hAnsi="Times New Roman" w:cs="Times New Roman"/>
          <w:sz w:val="24"/>
          <w:szCs w:val="24"/>
          <w:lang w:val="kk-KZ"/>
        </w:rPr>
        <w:t xml:space="preserve">лық технологиясынан мен әрбір сабағымда пайдаланып отырдым. Бұл әдісті таңдауымның себебі, информатика пәні өзі ақпараттық процестерді үйрететін </w:t>
      </w:r>
      <w:r w:rsidR="00FD0264">
        <w:rPr>
          <w:rFonts w:ascii="Times New Roman" w:hAnsi="Times New Roman" w:cs="Times New Roman"/>
          <w:sz w:val="24"/>
          <w:szCs w:val="24"/>
          <w:lang w:val="kk-KZ"/>
        </w:rPr>
        <w:t xml:space="preserve">пән сабақты жоспарлауда, түрлі мысалдар көрсетуде және өмірде болып жатқан оқиғаларды оқушылар өз көздерімен көруге мүмкіндік алады. Нәтижеде оқушылардың сабаққа деген қызығушылығы артады. </w:t>
      </w:r>
      <w:r w:rsidR="0004000B">
        <w:rPr>
          <w:rFonts w:ascii="Times New Roman" w:hAnsi="Times New Roman" w:cs="Times New Roman"/>
          <w:sz w:val="24"/>
          <w:szCs w:val="24"/>
          <w:lang w:val="kk-KZ"/>
        </w:rPr>
        <w:t>Мектеп жасындағы оқушылардың негізгі ерекшелігі –білімді қызығушылықпен алуы. Ол үшін оқу үрдісін бала талпынатындай және қызығатындай ұйымдастыру керек. Менің шығармашылық тақырыбым: « Оқушыларға ақпараттық- коммуникациялық технологияларды сабақта қолдануды меңгерту»</w:t>
      </w:r>
    </w:p>
    <w:p w:rsidR="007B6D95" w:rsidRDefault="0004000B" w:rsidP="007B6D95">
      <w:pPr>
        <w:spacing w:after="0"/>
        <w:ind w:firstLine="720"/>
        <w:jc w:val="both"/>
        <w:rPr>
          <w:rFonts w:ascii="Times New Roman" w:hAnsi="Times New Roman" w:cs="Times New Roman"/>
          <w:b/>
          <w:sz w:val="24"/>
          <w:szCs w:val="24"/>
          <w:lang w:val="kk-KZ"/>
        </w:rPr>
      </w:pPr>
      <w:r>
        <w:rPr>
          <w:rFonts w:ascii="Times New Roman" w:hAnsi="Times New Roman" w:cs="Times New Roman"/>
          <w:sz w:val="24"/>
          <w:szCs w:val="24"/>
          <w:lang w:val="kk-KZ"/>
        </w:rPr>
        <w:t>Мақсаты: «Ә</w:t>
      </w:r>
      <w:r w:rsidR="00FD0264">
        <w:rPr>
          <w:rFonts w:ascii="Times New Roman" w:hAnsi="Times New Roman" w:cs="Times New Roman"/>
          <w:sz w:val="24"/>
          <w:szCs w:val="24"/>
          <w:lang w:val="kk-KZ"/>
        </w:rPr>
        <w:t>р сабақта АКТ қолдану, оқушыны жеке тұлға ретінде қабылдау, жеке дара ерекшеліктерін ескеру, тан</w:t>
      </w:r>
      <w:r>
        <w:rPr>
          <w:rFonts w:ascii="Times New Roman" w:hAnsi="Times New Roman" w:cs="Times New Roman"/>
          <w:sz w:val="24"/>
          <w:szCs w:val="24"/>
          <w:lang w:val="kk-KZ"/>
        </w:rPr>
        <w:t xml:space="preserve">ым қабілеттерін айқындай отырып, өз бетінше жұмыс істеуге баулу». Сабақ барысында ақпараттық ойын, диалогтік оқыту, дамыта оқыту, сын тұрғысынан ойлау </w:t>
      </w:r>
      <w:r w:rsidR="000B0E1D">
        <w:rPr>
          <w:rFonts w:ascii="Times New Roman" w:hAnsi="Times New Roman" w:cs="Times New Roman"/>
          <w:sz w:val="24"/>
          <w:szCs w:val="24"/>
          <w:lang w:val="kk-KZ"/>
        </w:rPr>
        <w:t>технологияларының элементтерін қолданамын</w:t>
      </w:r>
      <w:r w:rsidR="000B0E1D" w:rsidRPr="007B6D95">
        <w:rPr>
          <w:rFonts w:ascii="Times New Roman" w:hAnsi="Times New Roman" w:cs="Times New Roman"/>
          <w:b/>
          <w:sz w:val="24"/>
          <w:szCs w:val="24"/>
          <w:lang w:val="kk-KZ"/>
        </w:rPr>
        <w:t xml:space="preserve">. </w:t>
      </w:r>
    </w:p>
    <w:p w:rsidR="00DB60E6" w:rsidRDefault="000B0E1D" w:rsidP="007B6D95">
      <w:pPr>
        <w:spacing w:after="0"/>
        <w:ind w:firstLine="720"/>
        <w:jc w:val="both"/>
        <w:rPr>
          <w:rFonts w:ascii="Times New Roman" w:hAnsi="Times New Roman" w:cs="Times New Roman"/>
          <w:sz w:val="24"/>
          <w:szCs w:val="24"/>
          <w:lang w:val="kk-KZ"/>
        </w:rPr>
      </w:pPr>
      <w:r w:rsidRPr="007B6D95">
        <w:rPr>
          <w:rFonts w:ascii="Times New Roman" w:hAnsi="Times New Roman" w:cs="Times New Roman"/>
          <w:b/>
          <w:sz w:val="24"/>
          <w:szCs w:val="24"/>
          <w:lang w:val="kk-KZ"/>
        </w:rPr>
        <w:t>Білім берудегі ақпараттық – коммуникациялық технологияларды пайдану моделін</w:t>
      </w:r>
      <w:r>
        <w:rPr>
          <w:rFonts w:ascii="Times New Roman" w:hAnsi="Times New Roman" w:cs="Times New Roman"/>
          <w:sz w:val="24"/>
          <w:szCs w:val="24"/>
          <w:lang w:val="kk-KZ"/>
        </w:rPr>
        <w:t xml:space="preserve"> қолдана отырып, сабақта уақытты тиімді пайдаландым, оқушылар көрнекіліктерді көзбен көріп, оны тәжірибеде орындап теория мен практиканы салыстыра білді.</w:t>
      </w:r>
    </w:p>
    <w:p w:rsidR="000B0E1D" w:rsidRDefault="000B0E1D" w:rsidP="007B6D95">
      <w:pPr>
        <w:spacing w:after="0"/>
        <w:ind w:firstLine="720"/>
        <w:jc w:val="both"/>
        <w:rPr>
          <w:rFonts w:ascii="Times New Roman" w:hAnsi="Times New Roman" w:cs="Times New Roman"/>
          <w:sz w:val="24"/>
          <w:szCs w:val="24"/>
          <w:lang w:val="kk-KZ"/>
        </w:rPr>
      </w:pPr>
      <w:r>
        <w:rPr>
          <w:rFonts w:ascii="Times New Roman" w:hAnsi="Times New Roman" w:cs="Times New Roman"/>
          <w:sz w:val="24"/>
          <w:szCs w:val="24"/>
          <w:lang w:val="kk-KZ"/>
        </w:rPr>
        <w:t>АКТ оқушының пәнге қызығушылығын арттырып, интелектуалдық, шағармашылық белсенділігін мен дарындылығының дамыту факторларының бірі, сондай-ақ ұстаз үшін шеберлік пен сауаттылығын арттыра отырып, даму бағытына сәйкес іздемдаздылыққа үйрету құралы. Ақпараттық оқытудың тиімділігін төмендегі бағыттарға бөлуге болады;</w:t>
      </w:r>
    </w:p>
    <w:p w:rsidR="000B0E1D" w:rsidRDefault="000B0E1D" w:rsidP="007B6D95">
      <w:pPr>
        <w:pStyle w:val="a3"/>
        <w:numPr>
          <w:ilvl w:val="0"/>
          <w:numId w:val="1"/>
        </w:num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Білім, білік дағдыны  игеру үшін қажетті қор ретінде оқушылардың сапалы тәрбие, сапалы білім алуына жағдай жасайды;</w:t>
      </w:r>
    </w:p>
    <w:p w:rsidR="000B0E1D" w:rsidRDefault="000B0E1D" w:rsidP="007B6D95">
      <w:pPr>
        <w:pStyle w:val="a3"/>
        <w:numPr>
          <w:ilvl w:val="0"/>
          <w:numId w:val="1"/>
        </w:num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Ақпараттық технология оқу-тәрбие ұйымдастыру тиімділігін арттырудың қуатты құралы болып табылады;</w:t>
      </w:r>
    </w:p>
    <w:p w:rsidR="000B0E1D" w:rsidRDefault="000B0E1D" w:rsidP="007B6D95">
      <w:pPr>
        <w:pStyle w:val="a3"/>
        <w:numPr>
          <w:ilvl w:val="0"/>
          <w:numId w:val="1"/>
        </w:num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Ақпараттық қоғамның негізгі талабы </w:t>
      </w:r>
      <w:r w:rsidR="0039317F">
        <w:rPr>
          <w:rFonts w:ascii="Times New Roman" w:hAnsi="Times New Roman" w:cs="Times New Roman"/>
          <w:sz w:val="24"/>
          <w:szCs w:val="24"/>
          <w:lang w:val="kk-KZ"/>
        </w:rPr>
        <w:t>–оқушыларға ақпараттық білім негіздерін беру;</w:t>
      </w:r>
    </w:p>
    <w:p w:rsidR="007B6D95" w:rsidRDefault="0039317F" w:rsidP="007B6D95">
      <w:pPr>
        <w:pStyle w:val="a3"/>
        <w:numPr>
          <w:ilvl w:val="0"/>
          <w:numId w:val="1"/>
        </w:num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Логикалық-құрылымдылық ойлау қабілеттерін дамыту мен оны іске асыру құралы ретінде пайдалану дағдысын қалыптастырып,ақпараттық қоғамға бейімдеу;</w:t>
      </w:r>
    </w:p>
    <w:p w:rsidR="0039317F" w:rsidRPr="007B6D95" w:rsidRDefault="0039317F" w:rsidP="007B6D95">
      <w:pPr>
        <w:spacing w:after="0"/>
        <w:jc w:val="both"/>
        <w:rPr>
          <w:rFonts w:ascii="Times New Roman" w:hAnsi="Times New Roman" w:cs="Times New Roman"/>
          <w:sz w:val="24"/>
          <w:szCs w:val="24"/>
          <w:lang w:val="kk-KZ"/>
        </w:rPr>
      </w:pPr>
      <w:r w:rsidRPr="007B6D95">
        <w:rPr>
          <w:rFonts w:ascii="Times New Roman" w:hAnsi="Times New Roman" w:cs="Times New Roman"/>
          <w:b/>
          <w:sz w:val="24"/>
          <w:szCs w:val="24"/>
          <w:lang w:val="kk-KZ"/>
        </w:rPr>
        <w:t>Оқушылардың жас ерекшеліктеріне сәйкес білім беру және оқыту</w:t>
      </w:r>
      <w:r w:rsidRPr="007B6D95">
        <w:rPr>
          <w:rFonts w:ascii="Times New Roman" w:hAnsi="Times New Roman" w:cs="Times New Roman"/>
          <w:sz w:val="24"/>
          <w:szCs w:val="24"/>
          <w:lang w:val="kk-KZ"/>
        </w:rPr>
        <w:t xml:space="preserve"> әдісінде </w:t>
      </w:r>
      <w:r w:rsidR="007B6D95">
        <w:rPr>
          <w:rFonts w:ascii="Times New Roman" w:hAnsi="Times New Roman" w:cs="Times New Roman"/>
          <w:sz w:val="24"/>
          <w:szCs w:val="24"/>
          <w:lang w:val="kk-KZ"/>
        </w:rPr>
        <w:t>мұғалім осы ерекшеліктерді ескере отырып,жас ерекшеліктеріне сәйкес білім беруді жүзеге асыруы қажет болады. Соныме қатар  мектептерде, жекеленген ауылдық өңірлерде кездесетін жас шамасы әртүрлі сыныптарда тиімді оқыту және бі</w:t>
      </w:r>
      <w:r w:rsidR="00550442">
        <w:rPr>
          <w:rFonts w:ascii="Times New Roman" w:hAnsi="Times New Roman" w:cs="Times New Roman"/>
          <w:sz w:val="24"/>
          <w:szCs w:val="24"/>
          <w:lang w:val="kk-KZ"/>
        </w:rPr>
        <w:t>лім беру әдістерін іске асыру ж</w:t>
      </w:r>
      <w:r w:rsidR="007B6D95">
        <w:rPr>
          <w:rFonts w:ascii="Times New Roman" w:hAnsi="Times New Roman" w:cs="Times New Roman"/>
          <w:sz w:val="24"/>
          <w:szCs w:val="24"/>
          <w:lang w:val="kk-KZ"/>
        </w:rPr>
        <w:t>олдарын қарастырған жөн.</w:t>
      </w:r>
    </w:p>
    <w:p w:rsidR="0039317F" w:rsidRPr="0039317F" w:rsidRDefault="0039317F" w:rsidP="007B6D95">
      <w:pPr>
        <w:spacing w:after="0"/>
        <w:jc w:val="both"/>
        <w:rPr>
          <w:rFonts w:ascii="Times New Roman" w:hAnsi="Times New Roman" w:cs="Times New Roman"/>
          <w:sz w:val="24"/>
          <w:szCs w:val="24"/>
          <w:lang w:val="kk-KZ"/>
        </w:rPr>
      </w:pPr>
    </w:p>
    <w:p w:rsidR="0085595B" w:rsidRPr="00931FDD" w:rsidRDefault="0085595B" w:rsidP="007B6D95">
      <w:pPr>
        <w:spacing w:after="0"/>
        <w:jc w:val="both"/>
        <w:rPr>
          <w:rFonts w:ascii="Times New Roman" w:hAnsi="Times New Roman" w:cs="Times New Roman"/>
          <w:sz w:val="24"/>
          <w:szCs w:val="24"/>
          <w:lang w:val="kk-KZ"/>
        </w:rPr>
      </w:pPr>
    </w:p>
    <w:sectPr w:rsidR="0085595B" w:rsidRPr="00931FDD">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995D33"/>
    <w:multiLevelType w:val="hybridMultilevel"/>
    <w:tmpl w:val="39E0A610"/>
    <w:lvl w:ilvl="0" w:tplc="30F0F73C">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4C6"/>
    <w:rsid w:val="0004000B"/>
    <w:rsid w:val="000B0E1D"/>
    <w:rsid w:val="000F101A"/>
    <w:rsid w:val="00142FAF"/>
    <w:rsid w:val="0039317F"/>
    <w:rsid w:val="003B29CC"/>
    <w:rsid w:val="004631BD"/>
    <w:rsid w:val="00484B5E"/>
    <w:rsid w:val="004D5A3E"/>
    <w:rsid w:val="00515737"/>
    <w:rsid w:val="00550442"/>
    <w:rsid w:val="00643232"/>
    <w:rsid w:val="00662B75"/>
    <w:rsid w:val="006B6B7E"/>
    <w:rsid w:val="0078754F"/>
    <w:rsid w:val="007B6D95"/>
    <w:rsid w:val="00814E68"/>
    <w:rsid w:val="0085595B"/>
    <w:rsid w:val="00864ADA"/>
    <w:rsid w:val="008B16E9"/>
    <w:rsid w:val="00931FDD"/>
    <w:rsid w:val="009E150D"/>
    <w:rsid w:val="00A404C6"/>
    <w:rsid w:val="00CD0AD2"/>
    <w:rsid w:val="00CD2E78"/>
    <w:rsid w:val="00DB091A"/>
    <w:rsid w:val="00DB60E6"/>
    <w:rsid w:val="00F21ED7"/>
    <w:rsid w:val="00FD02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1A6A3"/>
  <w15:chartTrackingRefBased/>
  <w15:docId w15:val="{F4BD3ADD-B15A-40C6-9474-7B50479E1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B0E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316</TotalTime>
  <Pages>3</Pages>
  <Words>927</Words>
  <Characters>5289</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9</cp:revision>
  <dcterms:created xsi:type="dcterms:W3CDTF">2020-10-05T09:50:00Z</dcterms:created>
  <dcterms:modified xsi:type="dcterms:W3CDTF">2020-12-26T15:38:00Z</dcterms:modified>
</cp:coreProperties>
</file>