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2ADC68" w14:textId="77777777" w:rsidR="003D77CB" w:rsidRPr="00AF654A" w:rsidRDefault="003D77CB" w:rsidP="007816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5000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3207"/>
        <w:gridCol w:w="2714"/>
        <w:gridCol w:w="1211"/>
      </w:tblGrid>
      <w:tr w:rsidR="00901AB1" w:rsidRPr="008C18E8" w14:paraId="64381EB8" w14:textId="77777777" w:rsidTr="001A1158">
        <w:trPr>
          <w:cantSplit/>
          <w:trHeight w:val="473"/>
        </w:trPr>
        <w:tc>
          <w:tcPr>
            <w:tcW w:w="3162" w:type="pct"/>
            <w:gridSpan w:val="2"/>
            <w:tcBorders>
              <w:top w:val="single" w:sz="12" w:space="0" w:color="2976A4"/>
              <w:bottom w:val="nil"/>
              <w:right w:val="nil"/>
            </w:tcBorders>
          </w:tcPr>
          <w:p w14:paraId="7B562837" w14:textId="77777777" w:rsidR="003D77CB" w:rsidRPr="00AF654A" w:rsidRDefault="003D77CB" w:rsidP="00A42ED7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654A">
              <w:rPr>
                <w:rFonts w:ascii="Times New Roman" w:hAnsi="Times New Roman"/>
                <w:sz w:val="24"/>
                <w:szCs w:val="24"/>
                <w:lang w:val="kk-KZ"/>
              </w:rPr>
              <w:t>Ұзақ мерзімді жоспар бөлімі:</w:t>
            </w:r>
            <w:r w:rsidR="00A42E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838" w:type="pct"/>
            <w:gridSpan w:val="2"/>
            <w:tcBorders>
              <w:top w:val="single" w:sz="12" w:space="0" w:color="2976A4"/>
              <w:left w:val="nil"/>
              <w:bottom w:val="nil"/>
            </w:tcBorders>
          </w:tcPr>
          <w:p w14:paraId="279E58D4" w14:textId="1B0C1A99" w:rsidR="003D77CB" w:rsidRDefault="003D77CB" w:rsidP="00A42ED7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2C9A">
              <w:rPr>
                <w:rFonts w:ascii="Times New Roman" w:hAnsi="Times New Roman"/>
                <w:sz w:val="24"/>
                <w:szCs w:val="24"/>
                <w:lang w:val="kk-KZ"/>
              </w:rPr>
              <w:t>Мектеп:</w:t>
            </w:r>
            <w:r w:rsidR="00722C9A" w:rsidRPr="00722C9A">
              <w:rPr>
                <w:rFonts w:ascii="Times New Roman" w:hAnsi="Times New Roman"/>
                <w:sz w:val="24"/>
                <w:szCs w:val="24"/>
                <w:lang w:val="kk-KZ"/>
              </w:rPr>
              <w:t>Түркістан облысы,</w:t>
            </w:r>
            <w:r w:rsidR="00A42E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722C9A" w:rsidRPr="00722C9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45E0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Жетісай </w:t>
            </w:r>
            <w:r w:rsidR="00722C9A" w:rsidRPr="00722C9A">
              <w:rPr>
                <w:rFonts w:ascii="Times New Roman" w:hAnsi="Times New Roman"/>
                <w:sz w:val="24"/>
                <w:szCs w:val="24"/>
                <w:lang w:val="kk-KZ"/>
              </w:rPr>
              <w:t>ауданы</w:t>
            </w:r>
            <w:r w:rsidRPr="00722C9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A42E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A9739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A42E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3351CD27" w14:textId="403C0876" w:rsidR="00793DA9" w:rsidRPr="00A9739F" w:rsidRDefault="00793DA9" w:rsidP="00A42ED7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Мектеп: Ябек Есенбеков ЖОМ  КММ</w:t>
            </w:r>
          </w:p>
        </w:tc>
      </w:tr>
      <w:tr w:rsidR="00901AB1" w:rsidRPr="008C18E8" w14:paraId="1AA24163" w14:textId="77777777" w:rsidTr="001A1158">
        <w:trPr>
          <w:cantSplit/>
          <w:trHeight w:val="472"/>
        </w:trPr>
        <w:tc>
          <w:tcPr>
            <w:tcW w:w="3162" w:type="pct"/>
            <w:gridSpan w:val="2"/>
            <w:tcBorders>
              <w:top w:val="nil"/>
              <w:bottom w:val="nil"/>
              <w:right w:val="nil"/>
            </w:tcBorders>
          </w:tcPr>
          <w:p w14:paraId="57FF529B" w14:textId="2C823A87" w:rsidR="003D77CB" w:rsidRPr="00245E09" w:rsidRDefault="003D77CB" w:rsidP="00AF654A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654A">
              <w:rPr>
                <w:rFonts w:ascii="Times New Roman" w:hAnsi="Times New Roman"/>
                <w:sz w:val="24"/>
                <w:szCs w:val="24"/>
                <w:lang w:val="ru-RU"/>
              </w:rPr>
              <w:t>Күні</w:t>
            </w:r>
            <w:r w:rsidRPr="00AF654A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838" w:type="pct"/>
            <w:gridSpan w:val="2"/>
            <w:tcBorders>
              <w:top w:val="nil"/>
              <w:left w:val="nil"/>
              <w:bottom w:val="nil"/>
            </w:tcBorders>
          </w:tcPr>
          <w:p w14:paraId="7910F55F" w14:textId="7D60C047" w:rsidR="003D77CB" w:rsidRPr="00A9739F" w:rsidRDefault="003D77CB" w:rsidP="00A42ED7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5E09">
              <w:rPr>
                <w:rFonts w:ascii="Times New Roman" w:hAnsi="Times New Roman"/>
                <w:sz w:val="24"/>
                <w:szCs w:val="24"/>
                <w:lang w:val="kk-KZ"/>
              </w:rPr>
              <w:t>Мұғалімнің</w:t>
            </w:r>
            <w:r w:rsidR="00245E09" w:rsidRPr="00245E0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245E09">
              <w:rPr>
                <w:rFonts w:ascii="Times New Roman" w:hAnsi="Times New Roman"/>
                <w:sz w:val="24"/>
                <w:szCs w:val="24"/>
                <w:lang w:val="kk-KZ"/>
              </w:rPr>
              <w:t>аты-жөні:</w:t>
            </w:r>
            <w:r w:rsidR="00A42E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45E0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Тойымбет</w:t>
            </w:r>
            <w:r w:rsidR="00FF5651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245E09">
              <w:rPr>
                <w:rFonts w:ascii="Times New Roman" w:hAnsi="Times New Roman"/>
                <w:sz w:val="24"/>
                <w:szCs w:val="24"/>
                <w:lang w:val="kk-KZ"/>
              </w:rPr>
              <w:t>ва Айгул</w:t>
            </w:r>
          </w:p>
        </w:tc>
      </w:tr>
      <w:tr w:rsidR="00901AB1" w:rsidRPr="00AF654A" w14:paraId="6FD649D6" w14:textId="77777777" w:rsidTr="001A1158">
        <w:trPr>
          <w:cantSplit/>
          <w:trHeight w:val="412"/>
        </w:trPr>
        <w:tc>
          <w:tcPr>
            <w:tcW w:w="3162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14:paraId="5DB340D0" w14:textId="31C8A94C" w:rsidR="003D77CB" w:rsidRPr="00527A56" w:rsidRDefault="003D77CB" w:rsidP="00A42ED7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654A">
              <w:rPr>
                <w:rFonts w:ascii="Times New Roman" w:hAnsi="Times New Roman"/>
                <w:sz w:val="24"/>
                <w:szCs w:val="24"/>
                <w:lang w:val="ru-RU"/>
              </w:rPr>
              <w:t>Сынып</w:t>
            </w:r>
            <w:r w:rsidRPr="00AF654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A42ED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245E09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14:paraId="40CA6133" w14:textId="2B92BB26" w:rsidR="003D77CB" w:rsidRPr="008C18E8" w:rsidRDefault="003D77CB" w:rsidP="00AF654A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654A">
              <w:rPr>
                <w:rFonts w:ascii="Times New Roman" w:hAnsi="Times New Roman"/>
                <w:sz w:val="24"/>
                <w:szCs w:val="24"/>
                <w:lang w:val="ru-RU"/>
              </w:rPr>
              <w:t>Қатысқандар саны</w:t>
            </w:r>
            <w:r w:rsidRPr="00AF654A">
              <w:rPr>
                <w:rFonts w:ascii="Times New Roman" w:hAnsi="Times New Roman"/>
                <w:sz w:val="24"/>
                <w:szCs w:val="24"/>
              </w:rPr>
              <w:t>:</w:t>
            </w:r>
            <w:r w:rsidR="008C18E8"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  <w:p w14:paraId="2EFFC21C" w14:textId="77777777" w:rsidR="003D77CB" w:rsidRPr="00AF654A" w:rsidRDefault="003D77CB" w:rsidP="00AF654A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AF65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Қатыспағандар саны: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2976A4"/>
            </w:tcBorders>
          </w:tcPr>
          <w:p w14:paraId="24C68B2F" w14:textId="77777777" w:rsidR="003D77CB" w:rsidRPr="00AF654A" w:rsidRDefault="003D77CB" w:rsidP="00AF654A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AB1" w:rsidRPr="00245E09" w14:paraId="668F6315" w14:textId="77777777" w:rsidTr="001A1158">
        <w:trPr>
          <w:cantSplit/>
          <w:trHeight w:val="412"/>
        </w:trPr>
        <w:tc>
          <w:tcPr>
            <w:tcW w:w="1660" w:type="pct"/>
            <w:tcBorders>
              <w:top w:val="nil"/>
              <w:bottom w:val="single" w:sz="8" w:space="0" w:color="2976A4"/>
              <w:right w:val="nil"/>
            </w:tcBorders>
          </w:tcPr>
          <w:p w14:paraId="0ADB86B0" w14:textId="77777777" w:rsidR="003D77CB" w:rsidRPr="00AF654A" w:rsidRDefault="003D77CB" w:rsidP="00AF654A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654A">
              <w:rPr>
                <w:rFonts w:ascii="Times New Roman" w:hAnsi="Times New Roman"/>
                <w:sz w:val="24"/>
                <w:szCs w:val="24"/>
                <w:lang w:val="ru-RU"/>
              </w:rPr>
              <w:t>Сабақ</w:t>
            </w:r>
            <w:r w:rsidR="00A973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F654A">
              <w:rPr>
                <w:rFonts w:ascii="Times New Roman" w:hAnsi="Times New Roman"/>
                <w:sz w:val="24"/>
                <w:szCs w:val="24"/>
                <w:lang w:val="ru-RU"/>
              </w:rPr>
              <w:t>тақырыбы</w:t>
            </w:r>
          </w:p>
        </w:tc>
        <w:tc>
          <w:tcPr>
            <w:tcW w:w="1502" w:type="pct"/>
            <w:tcBorders>
              <w:top w:val="nil"/>
              <w:bottom w:val="single" w:sz="8" w:space="0" w:color="2976A4"/>
              <w:right w:val="nil"/>
            </w:tcBorders>
          </w:tcPr>
          <w:p w14:paraId="22CACFCD" w14:textId="77777777" w:rsidR="001E3D4F" w:rsidRPr="00AF654A" w:rsidRDefault="00A42ED7" w:rsidP="00AF654A">
            <w:pPr>
              <w:widowControl w:val="0"/>
              <w:tabs>
                <w:tab w:val="left" w:pos="284"/>
              </w:tabs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992B859" w14:textId="28BB29D5" w:rsidR="003D77CB" w:rsidRPr="00245E09" w:rsidRDefault="00245E09" w:rsidP="00AF654A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Қазақстан  халқының моноэтникалық  құрамының  өзгеруі (Х</w:t>
            </w:r>
            <w:r w:rsidRPr="00245E09">
              <w:rPr>
                <w:rFonts w:ascii="Times New Roman" w:hAnsi="Times New Roman"/>
                <w:sz w:val="24"/>
                <w:szCs w:val="24"/>
                <w:lang w:val="kk-KZ"/>
              </w:rPr>
              <w:t>V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ІІІ ғасыр-ХХ ғасырдың басы)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14:paraId="6CB7161B" w14:textId="77777777" w:rsidR="003D77CB" w:rsidRPr="00245E09" w:rsidRDefault="003D77CB" w:rsidP="00AF654A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2976A4"/>
            </w:tcBorders>
          </w:tcPr>
          <w:p w14:paraId="46D7F99A" w14:textId="77777777" w:rsidR="003D77CB" w:rsidRPr="00245E09" w:rsidRDefault="003D77CB" w:rsidP="00AF654A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E3D4F" w:rsidRPr="00D56F01" w14:paraId="41037256" w14:textId="77777777" w:rsidTr="001A1158">
        <w:trPr>
          <w:cantSplit/>
        </w:trPr>
        <w:tc>
          <w:tcPr>
            <w:tcW w:w="1660" w:type="pct"/>
            <w:tcBorders>
              <w:top w:val="single" w:sz="8" w:space="0" w:color="2976A4"/>
            </w:tcBorders>
          </w:tcPr>
          <w:p w14:paraId="25D90A2D" w14:textId="77777777" w:rsidR="001E3D4F" w:rsidRPr="00AF654A" w:rsidRDefault="001E3D4F" w:rsidP="00AF654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54A">
              <w:rPr>
                <w:rFonts w:ascii="Times New Roman" w:hAnsi="Times New Roman" w:cs="Times New Roman"/>
                <w:b/>
                <w:sz w:val="24"/>
                <w:szCs w:val="24"/>
              </w:rPr>
              <w:t>Осы сабақта</w:t>
            </w:r>
            <w:r w:rsidR="00A973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F654A">
              <w:rPr>
                <w:rFonts w:ascii="Times New Roman" w:hAnsi="Times New Roman" w:cs="Times New Roman"/>
                <w:b/>
                <w:sz w:val="24"/>
                <w:szCs w:val="24"/>
              </w:rPr>
              <w:t>қол</w:t>
            </w:r>
            <w:r w:rsidR="00A973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F654A">
              <w:rPr>
                <w:rFonts w:ascii="Times New Roman" w:hAnsi="Times New Roman" w:cs="Times New Roman"/>
                <w:b/>
                <w:sz w:val="24"/>
                <w:szCs w:val="24"/>
              </w:rPr>
              <w:t>жеткізілетін</w:t>
            </w:r>
            <w:r w:rsidR="00A973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F654A">
              <w:rPr>
                <w:rFonts w:ascii="Times New Roman" w:hAnsi="Times New Roman" w:cs="Times New Roman"/>
                <w:b/>
                <w:sz w:val="24"/>
                <w:szCs w:val="24"/>
              </w:rPr>
              <w:t>оқу</w:t>
            </w:r>
            <w:r w:rsidR="00A973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F654A">
              <w:rPr>
                <w:rFonts w:ascii="Times New Roman" w:hAnsi="Times New Roman" w:cs="Times New Roman"/>
                <w:b/>
                <w:sz w:val="24"/>
                <w:szCs w:val="24"/>
              </w:rPr>
              <w:t>мақсаттары (оқу</w:t>
            </w:r>
            <w:r w:rsidR="00A973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F654A">
              <w:rPr>
                <w:rFonts w:ascii="Times New Roman" w:hAnsi="Times New Roman" w:cs="Times New Roman"/>
                <w:b/>
                <w:sz w:val="24"/>
                <w:szCs w:val="24"/>
              </w:rPr>
              <w:t>бағдарламасына</w:t>
            </w:r>
            <w:r w:rsidR="00A973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F654A">
              <w:rPr>
                <w:rFonts w:ascii="Times New Roman" w:hAnsi="Times New Roman" w:cs="Times New Roman"/>
                <w:b/>
                <w:sz w:val="24"/>
                <w:szCs w:val="24"/>
              </w:rPr>
              <w:t>сілтеме)</w:t>
            </w:r>
          </w:p>
        </w:tc>
        <w:tc>
          <w:tcPr>
            <w:tcW w:w="3340" w:type="pct"/>
            <w:gridSpan w:val="3"/>
            <w:tcBorders>
              <w:top w:val="single" w:sz="8" w:space="0" w:color="2976A4"/>
            </w:tcBorders>
          </w:tcPr>
          <w:p w14:paraId="12682942" w14:textId="714418C1" w:rsidR="001E3D4F" w:rsidRPr="00AF654A" w:rsidRDefault="00245E09" w:rsidP="00AF654A">
            <w:pPr>
              <w:widowControl w:val="0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11.2.1.2. Қазақстан аумағындағы халықтың  этникалық  құрамының өзгеру кезеңдерін зерттеу</w:t>
            </w:r>
          </w:p>
        </w:tc>
      </w:tr>
      <w:tr w:rsidR="001E3D4F" w:rsidRPr="00527A56" w14:paraId="1AD6FE7F" w14:textId="77777777" w:rsidTr="001A1158">
        <w:trPr>
          <w:cantSplit/>
          <w:trHeight w:val="603"/>
        </w:trPr>
        <w:tc>
          <w:tcPr>
            <w:tcW w:w="1660" w:type="pct"/>
          </w:tcPr>
          <w:p w14:paraId="3C463146" w14:textId="77777777" w:rsidR="001E3D4F" w:rsidRPr="00AF654A" w:rsidRDefault="001E3D4F" w:rsidP="00A42ED7">
            <w:pPr>
              <w:spacing w:before="40" w:after="4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54A">
              <w:rPr>
                <w:rFonts w:ascii="Times New Roman" w:hAnsi="Times New Roman" w:cs="Times New Roman"/>
                <w:b/>
                <w:sz w:val="24"/>
                <w:szCs w:val="24"/>
              </w:rPr>
              <w:t>Сабақ</w:t>
            </w:r>
            <w:r w:rsidR="00A973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F654A">
              <w:rPr>
                <w:rFonts w:ascii="Times New Roman" w:hAnsi="Times New Roman" w:cs="Times New Roman"/>
                <w:b/>
                <w:sz w:val="24"/>
                <w:szCs w:val="24"/>
              </w:rPr>
              <w:t>мақсаты</w:t>
            </w:r>
          </w:p>
        </w:tc>
        <w:tc>
          <w:tcPr>
            <w:tcW w:w="3340" w:type="pct"/>
            <w:gridSpan w:val="3"/>
          </w:tcPr>
          <w:p w14:paraId="6BDD10B6" w14:textId="5591B94C" w:rsidR="00D56F01" w:rsidRPr="00D56F01" w:rsidRDefault="00D56F01" w:rsidP="00AF654A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Өлке тұрғындары  моноэтникалық құрамының  </w:t>
            </w:r>
            <w:r w:rsidR="00793DA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өзге ұлт өкілдерінің қоныстануы</w:t>
            </w:r>
            <w:r w:rsidR="00BC36B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нан халықтың этникалық құрамының өзгеруін зерттеу</w:t>
            </w:r>
          </w:p>
        </w:tc>
      </w:tr>
      <w:tr w:rsidR="001E3D4F" w:rsidRPr="008C18E8" w14:paraId="7A84C8AB" w14:textId="77777777" w:rsidTr="0042587D">
        <w:trPr>
          <w:cantSplit/>
          <w:trHeight w:val="1550"/>
        </w:trPr>
        <w:tc>
          <w:tcPr>
            <w:tcW w:w="1660" w:type="pct"/>
            <w:tcBorders>
              <w:bottom w:val="single" w:sz="4" w:space="0" w:color="auto"/>
            </w:tcBorders>
          </w:tcPr>
          <w:p w14:paraId="44EE02A9" w14:textId="77777777" w:rsidR="001E3D4F" w:rsidRPr="00AF654A" w:rsidRDefault="001E3D4F" w:rsidP="00AF654A">
            <w:pPr>
              <w:spacing w:before="40" w:after="4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65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</w:t>
            </w:r>
            <w:r w:rsidRPr="00AF654A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критерийлері</w:t>
            </w:r>
          </w:p>
          <w:p w14:paraId="79E8F3E5" w14:textId="77777777" w:rsidR="001E3D4F" w:rsidRPr="00AF654A" w:rsidRDefault="001E3D4F" w:rsidP="00AF654A">
            <w:pPr>
              <w:spacing w:before="40" w:after="4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8E1849C" w14:textId="77777777" w:rsidR="001E3D4F" w:rsidRPr="00AF654A" w:rsidRDefault="001E3D4F" w:rsidP="00AF654A">
            <w:pPr>
              <w:spacing w:before="40" w:after="4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EA94E94" w14:textId="77777777" w:rsidR="001E3D4F" w:rsidRPr="00AF654A" w:rsidRDefault="001E3D4F" w:rsidP="00AF654A">
            <w:pPr>
              <w:spacing w:before="40" w:after="4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03871FC" w14:textId="77777777" w:rsidR="001E3D4F" w:rsidRPr="00AF654A" w:rsidRDefault="001E3D4F" w:rsidP="00AF654A">
            <w:pPr>
              <w:spacing w:before="40" w:after="4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079B1E1" w14:textId="77777777" w:rsidR="001E3D4F" w:rsidRPr="00AF654A" w:rsidRDefault="001E3D4F" w:rsidP="00AF654A">
            <w:pPr>
              <w:spacing w:before="40" w:after="4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340" w:type="pct"/>
            <w:gridSpan w:val="3"/>
            <w:tcBorders>
              <w:bottom w:val="single" w:sz="4" w:space="0" w:color="auto"/>
            </w:tcBorders>
          </w:tcPr>
          <w:p w14:paraId="7F03A646" w14:textId="40338374" w:rsidR="00AF654A" w:rsidRDefault="00AF654A" w:rsidP="00AF654A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14:paraId="1BD71E5D" w14:textId="506D2543" w:rsidR="00163EBA" w:rsidRDefault="00163EBA" w:rsidP="00AF654A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Қазақстан тұрғындарының ұлттық құрамындағы  өзгерістерді</w:t>
            </w:r>
            <w:r w:rsidR="00C809A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талдайды </w:t>
            </w:r>
          </w:p>
          <w:p w14:paraId="67A9DCB4" w14:textId="05AB5501" w:rsidR="00D56F01" w:rsidRPr="00163EBA" w:rsidRDefault="00C809A0" w:rsidP="00AF654A">
            <w:p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Ұйғырлар мен дүнгендердің Жетісуға қоныс аудару себебін  анықтайды</w:t>
            </w:r>
          </w:p>
        </w:tc>
      </w:tr>
      <w:tr w:rsidR="001E3D4F" w:rsidRPr="00391875" w14:paraId="6F5CBE35" w14:textId="77777777" w:rsidTr="00C125FF">
        <w:trPr>
          <w:cantSplit/>
          <w:trHeight w:val="1943"/>
        </w:trPr>
        <w:tc>
          <w:tcPr>
            <w:tcW w:w="1660" w:type="pct"/>
            <w:tcBorders>
              <w:top w:val="single" w:sz="4" w:space="0" w:color="auto"/>
            </w:tcBorders>
          </w:tcPr>
          <w:p w14:paraId="53133BCF" w14:textId="77777777" w:rsidR="001E3D4F" w:rsidRPr="00AF654A" w:rsidRDefault="00A42ED7" w:rsidP="00AF654A">
            <w:pPr>
              <w:spacing w:before="40" w:after="4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 деңгейлері</w:t>
            </w:r>
          </w:p>
          <w:p w14:paraId="23EA5F6C" w14:textId="77777777" w:rsidR="001E3D4F" w:rsidRPr="00AF654A" w:rsidRDefault="001E3D4F" w:rsidP="00AF654A">
            <w:pPr>
              <w:spacing w:before="40" w:after="4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15B894C" w14:textId="77777777" w:rsidR="001E3D4F" w:rsidRPr="00AF654A" w:rsidRDefault="001E3D4F" w:rsidP="00AF654A">
            <w:pPr>
              <w:spacing w:before="40" w:after="4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FAF2B5C" w14:textId="77777777" w:rsidR="001E3D4F" w:rsidRPr="00AF654A" w:rsidRDefault="001E3D4F" w:rsidP="00AF654A">
            <w:pPr>
              <w:spacing w:before="40" w:after="4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E1F40E9" w14:textId="77777777" w:rsidR="001E3D4F" w:rsidRPr="00AF654A" w:rsidRDefault="001E3D4F" w:rsidP="00AF654A">
            <w:pPr>
              <w:spacing w:before="40" w:after="4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00A1856" w14:textId="77777777" w:rsidR="001E3D4F" w:rsidRPr="00AF654A" w:rsidRDefault="001E3D4F" w:rsidP="00AF654A">
            <w:pPr>
              <w:spacing w:before="40" w:after="4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340" w:type="pct"/>
            <w:gridSpan w:val="3"/>
            <w:tcBorders>
              <w:top w:val="single" w:sz="4" w:space="0" w:color="auto"/>
            </w:tcBorders>
          </w:tcPr>
          <w:p w14:paraId="1E693B56" w14:textId="79C8BB31" w:rsidR="00391875" w:rsidRPr="00391875" w:rsidRDefault="00391875" w:rsidP="00AF654A">
            <w:pPr>
              <w:spacing w:before="60" w:after="6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461617A0" w14:textId="77777777" w:rsidR="00391875" w:rsidRPr="00BC36BA" w:rsidRDefault="00391875" w:rsidP="00AF654A">
            <w:pPr>
              <w:spacing w:before="60" w:after="6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BC36B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Жоғары деңгей дағдылары</w:t>
            </w:r>
          </w:p>
          <w:p w14:paraId="5895369B" w14:textId="560A55CD" w:rsidR="008F68C4" w:rsidRPr="00AF654A" w:rsidRDefault="008F68C4" w:rsidP="00AF654A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3D4F" w:rsidRPr="008C18E8" w14:paraId="084AF84B" w14:textId="77777777" w:rsidTr="001A1158">
        <w:trPr>
          <w:cantSplit/>
          <w:trHeight w:val="603"/>
        </w:trPr>
        <w:tc>
          <w:tcPr>
            <w:tcW w:w="1660" w:type="pct"/>
          </w:tcPr>
          <w:p w14:paraId="53F9F8A7" w14:textId="77777777" w:rsidR="001E3D4F" w:rsidRPr="00AF654A" w:rsidRDefault="001E3D4F" w:rsidP="00AF654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5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Тілдік</w:t>
            </w:r>
            <w:r w:rsidR="00722C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F654A">
              <w:rPr>
                <w:rFonts w:ascii="Times New Roman" w:hAnsi="Times New Roman" w:cs="Times New Roman"/>
                <w:b/>
                <w:sz w:val="24"/>
                <w:szCs w:val="24"/>
              </w:rPr>
              <w:t>мақсаттар</w:t>
            </w:r>
          </w:p>
          <w:p w14:paraId="37C5132F" w14:textId="77777777" w:rsidR="001E3D4F" w:rsidRPr="00AF654A" w:rsidRDefault="001E3D4F" w:rsidP="00AF654A">
            <w:pPr>
              <w:spacing w:before="40" w:after="4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0" w:type="pct"/>
            <w:gridSpan w:val="3"/>
          </w:tcPr>
          <w:p w14:paraId="310E4DED" w14:textId="77777777" w:rsidR="00C809A0" w:rsidRDefault="00651910" w:rsidP="00C809A0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19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сөздер мен тіркестер.</w:t>
            </w:r>
            <w:r w:rsidRPr="00651910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Пәнге қатысты </w:t>
            </w:r>
            <w:r w:rsidRPr="006519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термин сөздер: </w:t>
            </w:r>
            <w:r w:rsidRPr="006519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809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Ассимилиляция, жікшілдер, моноэтникалық құрам</w:t>
            </w:r>
          </w:p>
          <w:p w14:paraId="57DCE605" w14:textId="66E0BBF7" w:rsidR="00651910" w:rsidRDefault="00651910" w:rsidP="00C809A0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19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Тыңдалым дағдысы: </w:t>
            </w:r>
            <w:r w:rsidRPr="006519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F21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мұғалімнің баяндаған мәліметін тыңдайды</w:t>
            </w:r>
          </w:p>
          <w:p w14:paraId="309E1B9C" w14:textId="77777777" w:rsidR="00C809A0" w:rsidRPr="00651910" w:rsidRDefault="00C809A0" w:rsidP="00C809A0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1B87B8" w14:textId="1B784D38" w:rsidR="002F21E6" w:rsidRPr="002F21E6" w:rsidRDefault="00651910" w:rsidP="006519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19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Айтылым дағдысы:</w:t>
            </w:r>
            <w:r w:rsidRPr="006519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F21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Мәтінмен танысып өздерінің негізгі ойларын айтады</w:t>
            </w:r>
          </w:p>
          <w:p w14:paraId="210AFE32" w14:textId="258AF48A" w:rsidR="00651910" w:rsidRPr="00651910" w:rsidRDefault="00651910" w:rsidP="006519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19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Оқылым дағдысы:</w:t>
            </w:r>
            <w:r w:rsidR="002F21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809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мәтінді оқи отырып,оқылым дағдысын қалыптастырады</w:t>
            </w:r>
            <w:r w:rsidRPr="006519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DC6880D" w14:textId="536A1CAF" w:rsidR="00651910" w:rsidRPr="005D06CD" w:rsidRDefault="00651910" w:rsidP="006519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19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Жазылым дағдысы:</w:t>
            </w:r>
            <w:r w:rsidR="002F21E6" w:rsidRPr="002F21E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Тірек сөздерді</w:t>
            </w:r>
            <w:r w:rsidR="005D06C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ң мағынасын ашуда жазылым дағдысы жүзеге асады</w:t>
            </w:r>
          </w:p>
          <w:p w14:paraId="045E23EE" w14:textId="77777777" w:rsidR="00651910" w:rsidRPr="00651910" w:rsidRDefault="00651910" w:rsidP="006519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19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Жазылым бойынша ұсыныстар:</w:t>
            </w:r>
            <w:r w:rsidRPr="006519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14:paraId="2A9526B2" w14:textId="28DB3FB7" w:rsidR="00651910" w:rsidRDefault="00651910" w:rsidP="00651910">
            <w:pPr>
              <w:pStyle w:val="af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19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Диалог.</w:t>
            </w:r>
            <w:r w:rsidRPr="006519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519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Талқылауға арналған сұрақтар:</w:t>
            </w:r>
          </w:p>
          <w:p w14:paraId="7E2816A9" w14:textId="29FF73D6" w:rsidR="005D06CD" w:rsidRPr="005D06CD" w:rsidRDefault="005D06CD" w:rsidP="00BC36BA">
            <w:pPr>
              <w:pStyle w:val="af2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D06C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Қоныс аударушылардың көптеп келуіне  қандай оқиғалар себеп болды?</w:t>
            </w:r>
          </w:p>
          <w:p w14:paraId="36FA4E36" w14:textId="0A5591B0" w:rsidR="00651910" w:rsidRDefault="00651910" w:rsidP="00BC36BA">
            <w:pPr>
              <w:pStyle w:val="af2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36B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Неліктен </w:t>
            </w:r>
            <w:r w:rsidR="005D06CD" w:rsidRPr="00EC3DE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басқа ұлт өкілдерін қазақ жеріне қоныстандырды?</w:t>
            </w:r>
          </w:p>
          <w:p w14:paraId="3B973566" w14:textId="4BAE801B" w:rsidR="00651910" w:rsidRDefault="00EC3DE6" w:rsidP="00BC36BA">
            <w:pPr>
              <w:pStyle w:val="af2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3DE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Қазақстан аумағыдағы ұйғырлар мен дүнгендердің саны </w:t>
            </w:r>
            <w:r w:rsidRPr="00BC36B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неге</w:t>
            </w:r>
            <w:r w:rsidRPr="00EC3DE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артты?</w:t>
            </w:r>
          </w:p>
          <w:p w14:paraId="7DE85A5B" w14:textId="77777777" w:rsidR="00BC36BA" w:rsidRDefault="00EC3DE6" w:rsidP="00651910">
            <w:pPr>
              <w:pStyle w:val="af2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C3DE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Қазақстан жеріне қоныс аудару </w:t>
            </w:r>
            <w:r w:rsidRPr="00BC36B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үдерісі қалай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EC3DE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жүзеге асты</w:t>
            </w:r>
            <w:r w:rsidR="00BC36B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?</w:t>
            </w:r>
          </w:p>
          <w:p w14:paraId="185E5917" w14:textId="37DB94CD" w:rsidR="00651910" w:rsidRPr="00BC36BA" w:rsidRDefault="00EC3DE6" w:rsidP="00651910">
            <w:pPr>
              <w:pStyle w:val="af2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36B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Республикадағы түрлі ұлт өкілдерінің тату тұрып жатқаны қазақ халқының  парасаттылығы арқасында екенін</w:t>
            </w:r>
            <w:r w:rsidRPr="00BC36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BC36B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дәлелдеңдер?</w:t>
            </w:r>
          </w:p>
          <w:p w14:paraId="768C8804" w14:textId="77777777" w:rsidR="001E3D4F" w:rsidRPr="00AF654A" w:rsidRDefault="00651910" w:rsidP="00651910">
            <w:pPr>
              <w:pStyle w:val="af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E3D4F" w:rsidRPr="008C18E8" w14:paraId="1B86E0F9" w14:textId="77777777" w:rsidTr="001A1158">
        <w:trPr>
          <w:cantSplit/>
          <w:trHeight w:val="603"/>
        </w:trPr>
        <w:tc>
          <w:tcPr>
            <w:tcW w:w="1660" w:type="pct"/>
          </w:tcPr>
          <w:p w14:paraId="3F240C05" w14:textId="77777777" w:rsidR="001E3D4F" w:rsidRPr="00722C9A" w:rsidRDefault="00722C9A" w:rsidP="00AF654A">
            <w:pPr>
              <w:spacing w:before="40" w:after="4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19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Құндылықтарға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баулу</w:t>
            </w:r>
          </w:p>
          <w:p w14:paraId="64EDED30" w14:textId="77777777" w:rsidR="001E3D4F" w:rsidRPr="00651910" w:rsidRDefault="001E3D4F" w:rsidP="00AF654A">
            <w:pPr>
              <w:spacing w:before="40" w:after="4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6B12E52" w14:textId="77777777" w:rsidR="001E3D4F" w:rsidRPr="00651910" w:rsidRDefault="001E3D4F" w:rsidP="00AF654A">
            <w:pPr>
              <w:spacing w:before="40" w:after="4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340" w:type="pct"/>
            <w:gridSpan w:val="3"/>
          </w:tcPr>
          <w:p w14:paraId="41395A04" w14:textId="37F1F037" w:rsidR="00FF7992" w:rsidRPr="00FF7992" w:rsidRDefault="00FF7992" w:rsidP="00FF79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79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«Мәңгілік Ел» ұлттық  идеясының  Қазақстандағы  ұлттық бірлік,бейбітшілік пен келісім. Қазақстан  Республикасының әр азаматтарының  патриоттық  борышы   Қазақстанның  халықтарының достық пен келісім  дәстүрін  сақтау.</w:t>
            </w:r>
          </w:p>
          <w:p w14:paraId="264AB823" w14:textId="503F2E36" w:rsidR="001E3D4F" w:rsidRPr="00DE2B6F" w:rsidRDefault="001E3D4F" w:rsidP="00AF654A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3D4F" w:rsidRPr="00651910" w14:paraId="0AC7B434" w14:textId="77777777" w:rsidTr="003D77CB">
        <w:trPr>
          <w:cantSplit/>
          <w:trHeight w:val="601"/>
        </w:trPr>
        <w:tc>
          <w:tcPr>
            <w:tcW w:w="1660" w:type="pct"/>
          </w:tcPr>
          <w:p w14:paraId="20716429" w14:textId="77777777" w:rsidR="001E3D4F" w:rsidRPr="00651910" w:rsidRDefault="00722C9A" w:rsidP="00AF654A">
            <w:pPr>
              <w:spacing w:before="40" w:after="4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19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</w:t>
            </w:r>
            <w:r w:rsidR="0091220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 </w:t>
            </w:r>
            <w:r w:rsidR="001E3D4F" w:rsidRPr="006519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байланыстар</w:t>
            </w:r>
          </w:p>
        </w:tc>
        <w:tc>
          <w:tcPr>
            <w:tcW w:w="3340" w:type="pct"/>
            <w:gridSpan w:val="3"/>
          </w:tcPr>
          <w:p w14:paraId="391C391C" w14:textId="6237138A" w:rsidR="001E3D4F" w:rsidRPr="00AF654A" w:rsidRDefault="00163EBA" w:rsidP="00AF65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 </w:t>
            </w:r>
          </w:p>
        </w:tc>
      </w:tr>
      <w:tr w:rsidR="001E3D4F" w:rsidRPr="008C18E8" w14:paraId="205DC5FD" w14:textId="77777777" w:rsidTr="003D77CB">
        <w:trPr>
          <w:cantSplit/>
          <w:trHeight w:val="681"/>
        </w:trPr>
        <w:tc>
          <w:tcPr>
            <w:tcW w:w="1660" w:type="pct"/>
          </w:tcPr>
          <w:p w14:paraId="2A58D7E1" w14:textId="77777777" w:rsidR="001E3D4F" w:rsidRPr="00651910" w:rsidRDefault="001E3D4F" w:rsidP="00AF654A">
            <w:pPr>
              <w:spacing w:before="40" w:after="4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19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АКТ </w:t>
            </w:r>
            <w:r w:rsidRPr="00AF65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Pr="006519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олдану да</w:t>
            </w:r>
            <w:r w:rsidRPr="00AF65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</w:t>
            </w:r>
            <w:r w:rsidRPr="006519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дылары</w:t>
            </w:r>
          </w:p>
        </w:tc>
        <w:tc>
          <w:tcPr>
            <w:tcW w:w="3340" w:type="pct"/>
            <w:gridSpan w:val="3"/>
          </w:tcPr>
          <w:p w14:paraId="2D5E93ED" w14:textId="29EF3AFE" w:rsidR="001E3D4F" w:rsidRPr="00AF654A" w:rsidRDefault="00122FC7" w:rsidP="00AF654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ғаламтордағы дереккөздерді пайдаланып  зерттеу</w:t>
            </w:r>
            <w:r w:rsidR="00C50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жүргізеді</w:t>
            </w:r>
          </w:p>
        </w:tc>
      </w:tr>
      <w:tr w:rsidR="001E3D4F" w:rsidRPr="00527A56" w14:paraId="39EA6DCD" w14:textId="77777777" w:rsidTr="00F67355">
        <w:trPr>
          <w:cantSplit/>
          <w:trHeight w:val="276"/>
        </w:trPr>
        <w:tc>
          <w:tcPr>
            <w:tcW w:w="1660" w:type="pct"/>
            <w:tcBorders>
              <w:bottom w:val="single" w:sz="8" w:space="0" w:color="2976A4"/>
            </w:tcBorders>
          </w:tcPr>
          <w:p w14:paraId="48813B0C" w14:textId="77777777" w:rsidR="001E3D4F" w:rsidRPr="00651910" w:rsidRDefault="001E3D4F" w:rsidP="00AF654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65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Бастапқы білім </w:t>
            </w:r>
          </w:p>
          <w:p w14:paraId="20C327C8" w14:textId="77777777" w:rsidR="001E3D4F" w:rsidRPr="00651910" w:rsidRDefault="001E3D4F" w:rsidP="00AF654A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340" w:type="pct"/>
            <w:gridSpan w:val="3"/>
            <w:tcBorders>
              <w:bottom w:val="single" w:sz="8" w:space="0" w:color="2976A4"/>
            </w:tcBorders>
          </w:tcPr>
          <w:p w14:paraId="79D9F720" w14:textId="0467AD43" w:rsidR="001E3D4F" w:rsidRPr="00122FC7" w:rsidRDefault="00122FC7" w:rsidP="00707F4B">
            <w:pPr>
              <w:spacing w:before="60" w:after="6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Қазақстан Республикасы экономикасының дамуы</w:t>
            </w:r>
          </w:p>
        </w:tc>
      </w:tr>
    </w:tbl>
    <w:p w14:paraId="50D3A5B7" w14:textId="77777777" w:rsidR="00AF3667" w:rsidRPr="00AF654A" w:rsidRDefault="009A2B98" w:rsidP="00AF65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F654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 барысы </w:t>
      </w:r>
    </w:p>
    <w:p w14:paraId="628943E8" w14:textId="77777777" w:rsidR="00AF3667" w:rsidRPr="00AF654A" w:rsidRDefault="00AF3667" w:rsidP="00AF654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tbl>
      <w:tblPr>
        <w:tblW w:w="5112" w:type="pct"/>
        <w:tblInd w:w="-34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34"/>
        <w:gridCol w:w="1668"/>
        <w:gridCol w:w="1928"/>
        <w:gridCol w:w="5303"/>
        <w:gridCol w:w="1982"/>
      </w:tblGrid>
      <w:tr w:rsidR="00901AB1" w:rsidRPr="00AF654A" w14:paraId="49DC4C33" w14:textId="77777777" w:rsidTr="004F676D">
        <w:trPr>
          <w:trHeight w:val="528"/>
        </w:trPr>
        <w:tc>
          <w:tcPr>
            <w:tcW w:w="780" w:type="pct"/>
            <w:gridSpan w:val="2"/>
            <w:tcBorders>
              <w:top w:val="single" w:sz="8" w:space="0" w:color="2976A4"/>
            </w:tcBorders>
          </w:tcPr>
          <w:p w14:paraId="46FF00BC" w14:textId="77777777" w:rsidR="00844F73" w:rsidRPr="00AF654A" w:rsidRDefault="00E47A6A" w:rsidP="00AF65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AF654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 э</w:t>
            </w:r>
            <w:r w:rsidR="00045BDA" w:rsidRPr="00AF654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лемент</w:t>
            </w:r>
            <w:r w:rsidRPr="00AF654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тері</w:t>
            </w:r>
            <w:r w:rsidR="00AF3667" w:rsidRPr="00AF654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, </w:t>
            </w:r>
            <w:r w:rsidRPr="00AF654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3312" w:type="pct"/>
            <w:gridSpan w:val="2"/>
            <w:tcBorders>
              <w:top w:val="single" w:sz="8" w:space="0" w:color="2976A4"/>
            </w:tcBorders>
          </w:tcPr>
          <w:p w14:paraId="3FCC03E3" w14:textId="77777777" w:rsidR="00E47A6A" w:rsidRPr="00AF654A" w:rsidRDefault="00E47A6A" w:rsidP="00AF65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AF654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Жоспарланған іс-әрекет</w:t>
            </w:r>
          </w:p>
          <w:p w14:paraId="10BE0245" w14:textId="77777777" w:rsidR="00844F73" w:rsidRPr="00AF654A" w:rsidRDefault="00844F73" w:rsidP="00AF65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AF654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(</w:t>
            </w:r>
            <w:r w:rsidR="00E47A6A" w:rsidRPr="00AF654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мұғалімнің және оқушылардың іс әрекеті</w:t>
            </w:r>
            <w:r w:rsidRPr="00AF654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)</w:t>
            </w:r>
          </w:p>
        </w:tc>
        <w:tc>
          <w:tcPr>
            <w:tcW w:w="908" w:type="pct"/>
            <w:tcBorders>
              <w:top w:val="single" w:sz="8" w:space="0" w:color="2976A4"/>
            </w:tcBorders>
          </w:tcPr>
          <w:p w14:paraId="6469CCA2" w14:textId="77777777" w:rsidR="00844F73" w:rsidRPr="00AF654A" w:rsidRDefault="00F63734" w:rsidP="00AF65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AF654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Ресурс</w:t>
            </w:r>
            <w:r w:rsidR="00E47A6A" w:rsidRPr="00AF654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тар</w:t>
            </w:r>
          </w:p>
        </w:tc>
      </w:tr>
      <w:tr w:rsidR="00901AB1" w:rsidRPr="00A42ED7" w14:paraId="02F2A879" w14:textId="77777777" w:rsidTr="004F676D">
        <w:trPr>
          <w:trHeight w:val="638"/>
        </w:trPr>
        <w:tc>
          <w:tcPr>
            <w:tcW w:w="780" w:type="pct"/>
            <w:gridSpan w:val="2"/>
            <w:tcBorders>
              <w:bottom w:val="single" w:sz="4" w:space="0" w:color="auto"/>
            </w:tcBorders>
          </w:tcPr>
          <w:p w14:paraId="23642934" w14:textId="77777777" w:rsidR="00D624A3" w:rsidRPr="00AF654A" w:rsidRDefault="00D624A3" w:rsidP="00AF65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65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14:paraId="548D8036" w14:textId="77777777" w:rsidR="006C23D5" w:rsidRPr="00AF654A" w:rsidRDefault="009C7E96" w:rsidP="00AF65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65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Ұйымдастыру кезеңі   </w:t>
            </w:r>
          </w:p>
          <w:p w14:paraId="537C8D07" w14:textId="4A2ECB39" w:rsidR="003C092C" w:rsidRPr="00AF654A" w:rsidRDefault="00A42ED7" w:rsidP="00AF65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60B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</w:t>
            </w:r>
            <w:r w:rsidR="00AB41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  <w:r w:rsidR="00960B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</w:t>
            </w:r>
          </w:p>
        </w:tc>
        <w:tc>
          <w:tcPr>
            <w:tcW w:w="3312" w:type="pct"/>
            <w:gridSpan w:val="2"/>
            <w:tcBorders>
              <w:bottom w:val="single" w:sz="4" w:space="0" w:color="auto"/>
            </w:tcBorders>
          </w:tcPr>
          <w:p w14:paraId="36D03A81" w14:textId="72132FBA" w:rsidR="009C7E96" w:rsidRPr="006825AD" w:rsidRDefault="009C7E96" w:rsidP="00AF654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65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6825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3D684F" w:rsidRPr="006825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Жаңа сабақты ұйымдастыру кезеңі.</w:t>
            </w:r>
          </w:p>
          <w:p w14:paraId="279935F3" w14:textId="77777777" w:rsidR="00815A20" w:rsidRPr="00815A20" w:rsidRDefault="00A42ED7" w:rsidP="00815A2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815A20" w:rsidRPr="00815A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Сәлемдесу </w:t>
            </w:r>
          </w:p>
          <w:p w14:paraId="3BB7748F" w14:textId="45890A70" w:rsidR="00815A20" w:rsidRDefault="00815A20" w:rsidP="00815A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15A2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Оқушылардың сабаққа дайындығын тексеру. </w:t>
            </w:r>
          </w:p>
          <w:p w14:paraId="3562365E" w14:textId="71820D7B" w:rsidR="00815A20" w:rsidRPr="00815A20" w:rsidRDefault="00815A20" w:rsidP="00815A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825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2. Психологиялық жағымдық ахуал.</w:t>
            </w:r>
          </w:p>
          <w:p w14:paraId="42EB79E1" w14:textId="50E357A6" w:rsidR="003D684F" w:rsidRPr="00EE23D2" w:rsidRDefault="00EE23D2" w:rsidP="00EE23D2">
            <w:pPr>
              <w:spacing w:after="0" w:line="240" w:lineRule="auto"/>
              <w:rPr>
                <w:rFonts w:ascii="Times New Roman" w:eastAsia="MS Minngs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color w:val="000000"/>
                <w:sz w:val="24"/>
                <w:szCs w:val="24"/>
                <w:lang w:val="kk-KZ"/>
              </w:rPr>
              <w:t>Оқушылар бір – біріне сәттілік тілеу арқылы жақсы көңіл күй сыйлайды</w:t>
            </w:r>
          </w:p>
          <w:p w14:paraId="5EAF81C8" w14:textId="2CD2BCDD" w:rsidR="003D684F" w:rsidRPr="006825AD" w:rsidRDefault="00A42ED7" w:rsidP="00AF65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25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</w:t>
            </w:r>
            <w:r w:rsidR="003D684F" w:rsidRPr="006825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Топқа </w:t>
            </w:r>
            <w:r w:rsidRPr="006825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D684F" w:rsidRPr="006825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біріктіру</w:t>
            </w:r>
            <w:r w:rsidRPr="006825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48E4ED9" w14:textId="6EF13F89" w:rsidR="006825AD" w:rsidRDefault="00815A20" w:rsidP="006825AD">
            <w:pPr>
              <w:spacing w:after="0" w:line="240" w:lineRule="auto"/>
              <w:rPr>
                <w:rFonts w:ascii="Times New Roman" w:eastAsia="MS Minngs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15A20">
              <w:rPr>
                <w:rFonts w:ascii="Times New Roman" w:eastAsia="MS Minngs" w:hAnsi="Times New Roman" w:cs="Times New Roman"/>
                <w:color w:val="000000"/>
                <w:sz w:val="24"/>
                <w:szCs w:val="24"/>
                <w:lang w:val="kk-KZ"/>
              </w:rPr>
              <w:t xml:space="preserve">Топқа бөлу </w:t>
            </w:r>
            <w:r w:rsidR="00D350DE">
              <w:rPr>
                <w:rFonts w:ascii="Times New Roman" w:eastAsia="MS Minngs" w:hAnsi="Times New Roman" w:cs="Times New Roman"/>
                <w:color w:val="000000"/>
                <w:sz w:val="24"/>
                <w:szCs w:val="24"/>
                <w:lang w:val="kk-KZ"/>
              </w:rPr>
              <w:t>Мозайка әдісі</w:t>
            </w:r>
            <w:r w:rsidRPr="00815A20">
              <w:rPr>
                <w:rFonts w:ascii="Times New Roman" w:eastAsia="MS Minngs" w:hAnsi="Times New Roman" w:cs="Times New Roman"/>
                <w:color w:val="000000"/>
                <w:sz w:val="24"/>
                <w:szCs w:val="24"/>
                <w:lang w:val="kk-KZ"/>
              </w:rPr>
              <w:t xml:space="preserve"> арқылы тапқа біріктір</w:t>
            </w:r>
            <w:r w:rsidR="0021260C">
              <w:rPr>
                <w:rFonts w:ascii="Times New Roman" w:eastAsia="MS Minngs" w:hAnsi="Times New Roman" w:cs="Times New Roman"/>
                <w:color w:val="000000"/>
                <w:sz w:val="24"/>
                <w:szCs w:val="24"/>
                <w:lang w:val="kk-KZ"/>
              </w:rPr>
              <w:t xml:space="preserve">у       </w:t>
            </w:r>
          </w:p>
          <w:p w14:paraId="56E4A5CC" w14:textId="5BBCCCB2" w:rsidR="00D350DE" w:rsidRPr="006825AD" w:rsidRDefault="00D350DE" w:rsidP="006825AD">
            <w:pPr>
              <w:spacing w:after="0" w:line="240" w:lineRule="auto"/>
              <w:rPr>
                <w:rFonts w:ascii="Times New Roman" w:eastAsia="MS Minngs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 w:rsidR="00EE23D2">
              <w:rPr>
                <w:rFonts w:ascii="Times New Roman" w:eastAsia="MS Minngs" w:hAnsi="Times New Roman" w:cs="Times New Roman"/>
                <w:color w:val="000000"/>
                <w:sz w:val="24"/>
                <w:szCs w:val="24"/>
                <w:lang w:val="kk-KZ"/>
              </w:rPr>
              <w:t>Әр түрлі ұлт өкілдерінің суреттерімен)</w:t>
            </w:r>
            <w:r w:rsidR="0021260C">
              <w:rPr>
                <w:rFonts w:ascii="Times New Roman" w:eastAsia="MS Minngs" w:hAnsi="Times New Roman" w:cs="Times New Roman"/>
                <w:color w:val="000000"/>
                <w:sz w:val="24"/>
                <w:szCs w:val="24"/>
                <w:lang w:val="kk-KZ"/>
              </w:rPr>
              <w:t xml:space="preserve">            </w:t>
            </w:r>
            <w:r w:rsidR="0021260C" w:rsidRPr="0021260C">
              <w:rPr>
                <w:noProof/>
                <w:lang w:val="kk-KZ"/>
              </w:rPr>
              <w:t xml:space="preserve"> </w:t>
            </w:r>
            <w:r w:rsidR="0021260C">
              <w:rPr>
                <w:noProof/>
                <w:lang w:val="kk-KZ"/>
              </w:rPr>
              <w:t xml:space="preserve">  </w:t>
            </w:r>
          </w:p>
          <w:p w14:paraId="59A66F83" w14:textId="77777777" w:rsidR="007B1934" w:rsidRPr="00AF654A" w:rsidRDefault="007B1934" w:rsidP="00AF65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08" w:type="pct"/>
            <w:tcBorders>
              <w:bottom w:val="single" w:sz="4" w:space="0" w:color="auto"/>
            </w:tcBorders>
          </w:tcPr>
          <w:p w14:paraId="6110E1E9" w14:textId="77777777" w:rsidR="0001277B" w:rsidRPr="00AF654A" w:rsidRDefault="00CC2BA4" w:rsidP="00AF65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65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 құралдары</w:t>
            </w:r>
          </w:p>
          <w:p w14:paraId="5FB78202" w14:textId="77777777" w:rsidR="0001277B" w:rsidRPr="00AF654A" w:rsidRDefault="0001277B" w:rsidP="00AF65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271C17" w14:textId="33B4095E" w:rsidR="0021260C" w:rsidRDefault="0021260C" w:rsidP="00AF65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D350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  <w:r w:rsidR="00C50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мозайка әдісі</w:t>
            </w:r>
          </w:p>
          <w:p w14:paraId="1E0362D1" w14:textId="7BE5EF9D" w:rsidR="00565952" w:rsidRPr="00AF654A" w:rsidRDefault="0021260C" w:rsidP="00AF65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190F0AE6" wp14:editId="56440095">
                  <wp:extent cx="1066800" cy="7810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10D6" w:rsidRPr="00AD0317" w14:paraId="7A9F8A92" w14:textId="77777777" w:rsidTr="004F676D">
        <w:trPr>
          <w:trHeight w:val="4108"/>
        </w:trPr>
        <w:tc>
          <w:tcPr>
            <w:tcW w:w="780" w:type="pct"/>
            <w:gridSpan w:val="2"/>
            <w:tcBorders>
              <w:top w:val="single" w:sz="4" w:space="0" w:color="auto"/>
            </w:tcBorders>
          </w:tcPr>
          <w:p w14:paraId="3235D471" w14:textId="77777777" w:rsidR="00A42ED7" w:rsidRDefault="00AD10D6" w:rsidP="00A42E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65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</w:t>
            </w:r>
            <w:r w:rsidR="00AF3C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тың ортасы </w:t>
            </w:r>
            <w:r w:rsidR="00A42E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623CC84" w14:textId="77777777" w:rsidR="00A42ED7" w:rsidRDefault="00A42ED7" w:rsidP="00A42E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669D027" w14:textId="6C640E47" w:rsidR="00AD10D6" w:rsidRPr="00AF654A" w:rsidRDefault="00960BFF" w:rsidP="00A42E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20 </w:t>
            </w:r>
            <w:r w:rsidR="00AF3C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ут</w:t>
            </w:r>
          </w:p>
        </w:tc>
        <w:tc>
          <w:tcPr>
            <w:tcW w:w="3312" w:type="pct"/>
            <w:gridSpan w:val="2"/>
            <w:tcBorders>
              <w:top w:val="single" w:sz="4" w:space="0" w:color="auto"/>
            </w:tcBorders>
          </w:tcPr>
          <w:p w14:paraId="146326BC" w14:textId="77777777" w:rsidR="005E5885" w:rsidRPr="00E307EE" w:rsidRDefault="005F4F39" w:rsidP="0059081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07E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Жаңа сабақ</w:t>
            </w:r>
          </w:p>
          <w:p w14:paraId="3AD1C779" w14:textId="530DA3B2" w:rsidR="007B1934" w:rsidRPr="00E307EE" w:rsidRDefault="007B1934" w:rsidP="0059081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307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Қалыптастырушы бағалау тапсырмалары</w:t>
            </w:r>
            <w:r w:rsidR="005C6D3C" w:rsidRPr="00E307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14:paraId="4D4DD781" w14:textId="5A3545C9" w:rsidR="005C6D3C" w:rsidRPr="00E307EE" w:rsidRDefault="005C6D3C" w:rsidP="0059081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7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мәтін беріледі, мәтінмен 3минут оқып танысады.Төмендегі тақырыптар бойынша  ойларын жинақтайды және топта талқылайды.</w:t>
            </w:r>
          </w:p>
          <w:p w14:paraId="16D30BD6" w14:textId="77777777" w:rsidR="00CC6D5F" w:rsidRPr="00E307EE" w:rsidRDefault="00CC6D5F" w:rsidP="0059081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307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Топтық жұмыс</w:t>
            </w:r>
          </w:p>
          <w:p w14:paraId="294BCE42" w14:textId="49C92C99" w:rsidR="006825AD" w:rsidRPr="00E307EE" w:rsidRDefault="00A42ED7" w:rsidP="006825AD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307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1 тапсырма</w:t>
            </w:r>
            <w:r w:rsidR="006825AD" w:rsidRPr="00E307EE">
              <w:rPr>
                <w:rFonts w:ascii="Times New Roman" w:hAnsi="Times New Roman"/>
                <w:sz w:val="24"/>
                <w:lang w:val="kk-KZ"/>
              </w:rPr>
              <w:t xml:space="preserve">.Шығармашылық тапсырма </w:t>
            </w:r>
            <w:r w:rsidR="00C503C2" w:rsidRPr="00E307EE">
              <w:rPr>
                <w:rFonts w:ascii="Times New Roman" w:hAnsi="Times New Roman"/>
                <w:sz w:val="24"/>
                <w:lang w:val="kk-KZ"/>
              </w:rPr>
              <w:t>«Д</w:t>
            </w:r>
            <w:r w:rsidR="006825AD" w:rsidRPr="00E307EE">
              <w:rPr>
                <w:rFonts w:ascii="Times New Roman" w:hAnsi="Times New Roman"/>
                <w:b/>
                <w:bCs/>
                <w:sz w:val="24"/>
                <w:lang w:val="kk-KZ"/>
              </w:rPr>
              <w:t>жиксо</w:t>
            </w:r>
            <w:r w:rsidR="00C503C2" w:rsidRPr="00E307EE">
              <w:rPr>
                <w:rFonts w:ascii="Times New Roman" w:hAnsi="Times New Roman"/>
                <w:b/>
                <w:bCs/>
                <w:sz w:val="24"/>
                <w:lang w:val="kk-KZ"/>
              </w:rPr>
              <w:t>»</w:t>
            </w:r>
            <w:r w:rsidR="006825AD" w:rsidRPr="00E307EE">
              <w:rPr>
                <w:rFonts w:ascii="Times New Roman" w:hAnsi="Times New Roman"/>
                <w:sz w:val="24"/>
                <w:lang w:val="kk-KZ"/>
              </w:rPr>
              <w:t xml:space="preserve"> әдісі арқылы топтар өзара бір-біріне тақырыптарды түсіндіреді.</w:t>
            </w:r>
            <w:r w:rsidR="006825AD" w:rsidRPr="00E307EE">
              <w:rPr>
                <w:rFonts w:ascii="Times New Roman" w:hAnsi="Times New Roman"/>
                <w:noProof/>
                <w:sz w:val="24"/>
                <w:lang w:val="kk-KZ"/>
              </w:rPr>
              <w:t xml:space="preserve"> </w:t>
            </w:r>
            <w:r w:rsidR="008C18E8">
              <w:rPr>
                <w:rFonts w:ascii="Times New Roman" w:hAnsi="Times New Roman"/>
                <w:noProof/>
                <w:sz w:val="24"/>
                <w:lang w:val="kk-KZ"/>
              </w:rPr>
              <w:t xml:space="preserve">   </w:t>
            </w:r>
            <w:r w:rsidR="006825AD" w:rsidRPr="00E307EE"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1D245205" wp14:editId="4A7F8D03">
                  <wp:extent cx="4105275" cy="2466975"/>
                  <wp:effectExtent l="0" t="0" r="28575" b="0"/>
                  <wp:docPr id="40" name="Схема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9" r:lo="rId10" r:qs="rId11" r:cs="rId12"/>
                    </a:graphicData>
                  </a:graphic>
                </wp:inline>
              </w:drawing>
            </w:r>
          </w:p>
          <w:p w14:paraId="5C348368" w14:textId="77777777" w:rsidR="006825AD" w:rsidRPr="00E307EE" w:rsidRDefault="006825AD" w:rsidP="006825AD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tbl>
            <w:tblPr>
              <w:tblStyle w:val="ac"/>
              <w:tblW w:w="4373" w:type="pct"/>
              <w:tblLayout w:type="fixed"/>
              <w:tblLook w:val="04A0" w:firstRow="1" w:lastRow="0" w:firstColumn="1" w:lastColumn="0" w:noHBand="0" w:noVBand="1"/>
            </w:tblPr>
            <w:tblGrid>
              <w:gridCol w:w="6127"/>
            </w:tblGrid>
            <w:tr w:rsidR="00960BFF" w:rsidRPr="00E307EE" w14:paraId="05A9CA48" w14:textId="77777777" w:rsidTr="00960BFF">
              <w:tc>
                <w:tcPr>
                  <w:tcW w:w="5000" w:type="pct"/>
                </w:tcPr>
                <w:p w14:paraId="13F052EB" w14:textId="77777777" w:rsidR="00960BFF" w:rsidRPr="00E307EE" w:rsidRDefault="00960BFF" w:rsidP="006825A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E307EE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Дескрипторлар </w:t>
                  </w:r>
                </w:p>
              </w:tc>
            </w:tr>
            <w:tr w:rsidR="00960BFF" w:rsidRPr="008C18E8" w14:paraId="230A3CF6" w14:textId="77777777" w:rsidTr="002B3D56">
              <w:trPr>
                <w:trHeight w:val="1061"/>
              </w:trPr>
              <w:tc>
                <w:tcPr>
                  <w:tcW w:w="5000" w:type="pct"/>
                </w:tcPr>
                <w:p w14:paraId="71E3E5D4" w14:textId="6EB1A9E1" w:rsidR="00960BFF" w:rsidRPr="00391183" w:rsidRDefault="00960BFF" w:rsidP="006825AD">
                  <w:pPr>
                    <w:tabs>
                      <w:tab w:val="left" w:pos="318"/>
                    </w:tabs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E307E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-Қоныс аударудың кезеңдерін</w:t>
                  </w:r>
                  <w:r w:rsidR="00391183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е  талдау жасайды</w:t>
                  </w:r>
                </w:p>
                <w:p w14:paraId="0C3D78F4" w14:textId="13A918E0" w:rsidR="00960BFF" w:rsidRPr="00E307EE" w:rsidRDefault="00960BFF" w:rsidP="006825AD">
                  <w:pPr>
                    <w:tabs>
                      <w:tab w:val="left" w:pos="318"/>
                    </w:tabs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E307E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-Этнодемографиялық өзгерістерді анықтайды</w:t>
                  </w:r>
                </w:p>
                <w:p w14:paraId="4EF4DE8A" w14:textId="3C288DDF" w:rsidR="00960BFF" w:rsidRPr="00E307EE" w:rsidRDefault="00960BFF" w:rsidP="006825AD">
                  <w:pPr>
                    <w:tabs>
                      <w:tab w:val="left" w:pos="318"/>
                    </w:tabs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E307E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-</w:t>
                  </w:r>
                  <w:r w:rsidR="00135DA5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Қазақстан аумағына басқа ұлт өкілдерінің  қоныстануын зерттеу</w:t>
                  </w:r>
                </w:p>
              </w:tc>
            </w:tr>
          </w:tbl>
          <w:p w14:paraId="5AD16143" w14:textId="77777777" w:rsidR="006825AD" w:rsidRPr="00E307EE" w:rsidRDefault="006825AD" w:rsidP="006825AD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E307E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979C604" w14:textId="12C1BABD" w:rsidR="00A42ED7" w:rsidRPr="00E307EE" w:rsidRDefault="006825AD" w:rsidP="006825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307E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Кері байланыс</w:t>
            </w:r>
            <w:r w:rsidRPr="00E307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Pr="00E307E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E307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Топтардың бірін-бірі </w:t>
            </w:r>
            <w:r w:rsidR="00EE23D2" w:rsidRPr="00E307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бас бармақ арқылы </w:t>
            </w:r>
            <w:r w:rsidRPr="00E307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бағалауы</w:t>
            </w:r>
          </w:p>
          <w:p w14:paraId="40295590" w14:textId="77777777" w:rsidR="00A42ED7" w:rsidRPr="00E307EE" w:rsidRDefault="00A42ED7" w:rsidP="00A42ED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0CC43947" w14:textId="46044DD6" w:rsidR="00A42ED7" w:rsidRPr="00E307EE" w:rsidRDefault="00A42ED7" w:rsidP="00A42ED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07E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Жұптық  жұмыс</w:t>
            </w:r>
            <w:r w:rsidR="00AC055E" w:rsidRPr="00E307E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1F290C" w:rsidRPr="00E307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Ойлан,бірік,бөліс</w:t>
            </w:r>
            <w:r w:rsidR="00C503C2" w:rsidRPr="00E307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әдісі</w:t>
            </w:r>
          </w:p>
          <w:p w14:paraId="09241D49" w14:textId="77777777" w:rsidR="00891374" w:rsidRPr="00E307EE" w:rsidRDefault="00A42ED7" w:rsidP="00A42E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307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2 тапсырма</w:t>
            </w:r>
          </w:p>
          <w:p w14:paraId="5ED6029A" w14:textId="5B29CD10" w:rsidR="00A42ED7" w:rsidRPr="00E307EE" w:rsidRDefault="007C295D" w:rsidP="00A42E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7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891374" w:rsidRPr="00E307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осымша деректерді</w:t>
            </w:r>
            <w:r w:rsidRPr="00E307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91374" w:rsidRPr="00E307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пайдаланып,</w:t>
            </w:r>
            <w:r w:rsidRPr="00E307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өздерің тұратын обылыс,аудан,ауылдағы  диаспораларды,олардың саны мен орналасқан аймақтарын</w:t>
            </w:r>
            <w:r w:rsidR="00891374" w:rsidRPr="00E307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жұп болып </w:t>
            </w:r>
            <w:r w:rsidR="002F0F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зерттейді</w:t>
            </w:r>
          </w:p>
          <w:p w14:paraId="38DD3F5D" w14:textId="77777777" w:rsidR="00891374" w:rsidRPr="00E307EE" w:rsidRDefault="00891374" w:rsidP="00A42E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41F2C427" w14:textId="32CED6BA" w:rsidR="00A42ED7" w:rsidRPr="00E307EE" w:rsidRDefault="00A42ED7" w:rsidP="00A42E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tbl>
            <w:tblPr>
              <w:tblStyle w:val="ac"/>
              <w:tblW w:w="4575" w:type="pct"/>
              <w:tblLayout w:type="fixed"/>
              <w:tblLook w:val="04A0" w:firstRow="1" w:lastRow="0" w:firstColumn="1" w:lastColumn="0" w:noHBand="0" w:noVBand="1"/>
            </w:tblPr>
            <w:tblGrid>
              <w:gridCol w:w="6410"/>
            </w:tblGrid>
            <w:tr w:rsidR="00960BFF" w:rsidRPr="00E307EE" w14:paraId="59EAA7EE" w14:textId="77777777" w:rsidTr="00960BFF">
              <w:tc>
                <w:tcPr>
                  <w:tcW w:w="5000" w:type="pct"/>
                </w:tcPr>
                <w:p w14:paraId="56FA430A" w14:textId="77777777" w:rsidR="00960BFF" w:rsidRPr="00E307EE" w:rsidRDefault="00960BFF" w:rsidP="00AC055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E307EE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Дескрипторлар </w:t>
                  </w:r>
                </w:p>
              </w:tc>
            </w:tr>
            <w:tr w:rsidR="00960BFF" w:rsidRPr="008C18E8" w14:paraId="6EC00274" w14:textId="77777777" w:rsidTr="00960BFF">
              <w:tc>
                <w:tcPr>
                  <w:tcW w:w="5000" w:type="pct"/>
                </w:tcPr>
                <w:p w14:paraId="1E8F0A05" w14:textId="290CE663" w:rsidR="00960BFF" w:rsidRPr="00E307EE" w:rsidRDefault="00960BFF" w:rsidP="00AC055E">
                  <w:pPr>
                    <w:tabs>
                      <w:tab w:val="left" w:pos="318"/>
                    </w:tabs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E307E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-</w:t>
                  </w:r>
                  <w:r w:rsidR="002F0F22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Өлке тарихының демографиялық ахуалына тың деректер келтіреді</w:t>
                  </w:r>
                </w:p>
                <w:p w14:paraId="62EE65B0" w14:textId="544849BD" w:rsidR="00960BFF" w:rsidRPr="00E307EE" w:rsidRDefault="00960BFF" w:rsidP="00AC055E">
                  <w:pPr>
                    <w:tabs>
                      <w:tab w:val="left" w:pos="318"/>
                    </w:tabs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  <w:r w:rsidRPr="00E307E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-Диаспоралардың саны мен</w:t>
                  </w:r>
                  <w:r w:rsidR="002F0F22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 орналасқан </w:t>
                  </w:r>
                  <w:r w:rsidRPr="00E307E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 аймақтарын</w:t>
                  </w:r>
                  <w:r w:rsidR="002F0F22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а  зерттеу жүргізеді</w:t>
                  </w:r>
                </w:p>
              </w:tc>
            </w:tr>
          </w:tbl>
          <w:p w14:paraId="3E44A99E" w14:textId="77777777" w:rsidR="00D05401" w:rsidRPr="00E307EE" w:rsidRDefault="00AC055E" w:rsidP="0021260C">
            <w:pPr>
              <w:tabs>
                <w:tab w:val="left" w:pos="318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07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73C83B9" w14:textId="7E8B3A33" w:rsidR="00AC055E" w:rsidRPr="00E307EE" w:rsidRDefault="00AC055E" w:rsidP="0021260C">
            <w:pPr>
              <w:tabs>
                <w:tab w:val="left" w:pos="318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07E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Кері байланыс</w:t>
            </w:r>
            <w:r w:rsidRPr="00E307E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Pr="00E307E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Екі жұлдыз бір тілек</w:t>
            </w:r>
          </w:p>
          <w:p w14:paraId="195BF6CB" w14:textId="77777777" w:rsidR="00A42ED7" w:rsidRPr="00E307EE" w:rsidRDefault="00A42ED7" w:rsidP="0051750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08" w:type="pct"/>
            <w:tcBorders>
              <w:top w:val="single" w:sz="4" w:space="0" w:color="auto"/>
            </w:tcBorders>
          </w:tcPr>
          <w:p w14:paraId="78178F6D" w14:textId="485597C9" w:rsidR="00AD10D6" w:rsidRPr="00E307EE" w:rsidRDefault="00EE23D2" w:rsidP="00AF65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7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оқулық</w:t>
            </w:r>
          </w:p>
          <w:p w14:paraId="3AE645F4" w14:textId="77777777" w:rsidR="00AD10D6" w:rsidRPr="00E307EE" w:rsidRDefault="00AD10D6" w:rsidP="00AF65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C7F36C" w14:textId="77777777" w:rsidR="00AD0317" w:rsidRDefault="00A42ED7" w:rsidP="00AF65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7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D03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11сынып          1-бөлім </w:t>
            </w:r>
          </w:p>
          <w:p w14:paraId="1301B8E0" w14:textId="77777777" w:rsidR="00AD0317" w:rsidRDefault="00AD0317" w:rsidP="00AF65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З. Қабылдинова,</w:t>
            </w:r>
          </w:p>
          <w:p w14:paraId="2F167723" w14:textId="42EEF690" w:rsidR="00073671" w:rsidRPr="00E307EE" w:rsidRDefault="00AD0317" w:rsidP="00AF65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А.Сандыбаева, Ф.Р.Лебаев Алматы  Атамұра 2020</w:t>
            </w:r>
          </w:p>
          <w:p w14:paraId="0BE536DC" w14:textId="77777777" w:rsidR="00073671" w:rsidRPr="00E307EE" w:rsidRDefault="00073671" w:rsidP="00AF65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7651C9" w14:textId="77777777" w:rsidR="00073671" w:rsidRPr="00E307EE" w:rsidRDefault="00073671" w:rsidP="00AF65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5CE832" w14:textId="77777777" w:rsidR="008C18E8" w:rsidRDefault="008C18E8" w:rsidP="00AF65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AA2FD5" w14:textId="77777777" w:rsidR="008C18E8" w:rsidRDefault="008C18E8" w:rsidP="00AF65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D2C913F" w14:textId="55449237" w:rsidR="00073671" w:rsidRPr="00AD0317" w:rsidRDefault="00C503C2" w:rsidP="00AF65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7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«Джигсо» әдісі</w:t>
            </w:r>
          </w:p>
          <w:p w14:paraId="51CCCFDD" w14:textId="77777777" w:rsidR="00073671" w:rsidRPr="00E307EE" w:rsidRDefault="00073671" w:rsidP="00AF65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4F310B" w14:textId="77777777" w:rsidR="00073671" w:rsidRPr="00E307EE" w:rsidRDefault="00073671" w:rsidP="00AF65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195215" w14:textId="77777777" w:rsidR="00073671" w:rsidRPr="00E307EE" w:rsidRDefault="00073671" w:rsidP="00AF65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6EB65D" w14:textId="77777777" w:rsidR="00073671" w:rsidRPr="00E307EE" w:rsidRDefault="00073671" w:rsidP="00AF65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56D33E" w14:textId="77777777" w:rsidR="00073671" w:rsidRPr="00E307EE" w:rsidRDefault="00073671" w:rsidP="00AF65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F2D9F9" w14:textId="77777777" w:rsidR="00073671" w:rsidRPr="00E307EE" w:rsidRDefault="00073671" w:rsidP="00AF65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82B34B" w14:textId="77777777" w:rsidR="00073671" w:rsidRPr="00E307EE" w:rsidRDefault="00073671" w:rsidP="00AF65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823765" w14:textId="77777777" w:rsidR="00E307EE" w:rsidRPr="00E307EE" w:rsidRDefault="00E307EE" w:rsidP="00E307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44CB0EC" w14:textId="77777777" w:rsidR="00E307EE" w:rsidRPr="00E307EE" w:rsidRDefault="00E307EE" w:rsidP="00E307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FC6CCC" w14:textId="77777777" w:rsidR="00E307EE" w:rsidRPr="00E307EE" w:rsidRDefault="00E307EE" w:rsidP="00E307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C63DF9" w14:textId="77777777" w:rsidR="00E307EE" w:rsidRPr="00E307EE" w:rsidRDefault="00E307EE" w:rsidP="00E307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1D9741" w14:textId="77777777" w:rsidR="00E307EE" w:rsidRPr="00E307EE" w:rsidRDefault="00E307EE" w:rsidP="00E307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4B5F9F" w14:textId="77777777" w:rsidR="00E307EE" w:rsidRPr="00E307EE" w:rsidRDefault="00E307EE" w:rsidP="00E307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49B506" w14:textId="77777777" w:rsidR="00E307EE" w:rsidRPr="00E307EE" w:rsidRDefault="00E307EE" w:rsidP="00E307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5371B5" w14:textId="77777777" w:rsidR="00E307EE" w:rsidRPr="00E307EE" w:rsidRDefault="00E307EE" w:rsidP="00E307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A1073D" w14:textId="01ACC7AE" w:rsidR="00E307EE" w:rsidRPr="00E307EE" w:rsidRDefault="00E307EE" w:rsidP="00E307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07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</w:t>
            </w:r>
          </w:p>
        </w:tc>
      </w:tr>
      <w:tr w:rsidR="00AA05B7" w:rsidRPr="00527A56" w14:paraId="0D5134C7" w14:textId="77777777" w:rsidTr="004F676D">
        <w:trPr>
          <w:gridBefore w:val="1"/>
          <w:wBefore w:w="16" w:type="pct"/>
          <w:trHeight w:val="1666"/>
        </w:trPr>
        <w:tc>
          <w:tcPr>
            <w:tcW w:w="764" w:type="pct"/>
          </w:tcPr>
          <w:p w14:paraId="5593F3F4" w14:textId="77777777" w:rsidR="00AA05B7" w:rsidRPr="00AF654A" w:rsidRDefault="00AA05B7" w:rsidP="000666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65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соңы</w:t>
            </w:r>
          </w:p>
          <w:p w14:paraId="2802CDA8" w14:textId="29490A89" w:rsidR="00AA05B7" w:rsidRPr="00AF654A" w:rsidRDefault="00960BFF" w:rsidP="000666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15 </w:t>
            </w:r>
            <w:r w:rsidR="00E015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ут</w:t>
            </w:r>
          </w:p>
          <w:p w14:paraId="0E985CBB" w14:textId="77777777" w:rsidR="00A42ED7" w:rsidRDefault="00A42ED7" w:rsidP="000666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62A3C57" w14:textId="77777777" w:rsidR="00A42ED7" w:rsidRDefault="00A42ED7" w:rsidP="000666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D59973F" w14:textId="77777777" w:rsidR="00A42ED7" w:rsidRDefault="00A42ED7" w:rsidP="000666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10C03DD" w14:textId="77777777" w:rsidR="00A42ED7" w:rsidRDefault="00A42ED7" w:rsidP="000666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4FCDCB3" w14:textId="77777777" w:rsidR="00A42ED7" w:rsidRDefault="00A42ED7" w:rsidP="000666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988B203" w14:textId="77777777" w:rsidR="00C503C2" w:rsidRDefault="00C503C2" w:rsidP="000666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E867492" w14:textId="77777777" w:rsidR="00C503C2" w:rsidRDefault="00C503C2" w:rsidP="000666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7BF56EA" w14:textId="77777777" w:rsidR="00C503C2" w:rsidRDefault="00C503C2" w:rsidP="000666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8A84E69" w14:textId="77777777" w:rsidR="00C503C2" w:rsidRDefault="00C503C2" w:rsidP="000666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39606E6" w14:textId="77777777" w:rsidR="00C503C2" w:rsidRDefault="00C503C2" w:rsidP="000666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E1DDC47" w14:textId="77777777" w:rsidR="00C503C2" w:rsidRDefault="00C503C2" w:rsidP="000666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480B8DE" w14:textId="77777777" w:rsidR="00C503C2" w:rsidRDefault="00C503C2" w:rsidP="000666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CEF2311" w14:textId="77777777" w:rsidR="00C503C2" w:rsidRDefault="00C503C2" w:rsidP="000666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686209E" w14:textId="77777777" w:rsidR="00C503C2" w:rsidRDefault="00C503C2" w:rsidP="000666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23E26ED" w14:textId="77777777" w:rsidR="00C503C2" w:rsidRDefault="00C503C2" w:rsidP="000666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9A0D9E5" w14:textId="77777777" w:rsidR="00C503C2" w:rsidRDefault="00C503C2" w:rsidP="000666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E8B6D30" w14:textId="77777777" w:rsidR="00C503C2" w:rsidRDefault="00C503C2" w:rsidP="000666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7551C17" w14:textId="77777777" w:rsidR="00C503C2" w:rsidRDefault="00C503C2" w:rsidP="000666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3A7CBCB" w14:textId="77777777" w:rsidR="00C503C2" w:rsidRDefault="00C503C2" w:rsidP="000666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41C8C36" w14:textId="77777777" w:rsidR="00C503C2" w:rsidRDefault="00C503C2" w:rsidP="000666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3AB8755" w14:textId="5741D887" w:rsidR="00AA05B7" w:rsidRPr="00AF654A" w:rsidRDefault="00AA05B7" w:rsidP="000666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65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Рефлексия және үй тапсырмасы </w:t>
            </w:r>
          </w:p>
          <w:p w14:paraId="2673AC96" w14:textId="3E740FB6" w:rsidR="00AA05B7" w:rsidRPr="00AF654A" w:rsidRDefault="00960BFF" w:rsidP="000666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3312" w:type="pct"/>
            <w:gridSpan w:val="2"/>
          </w:tcPr>
          <w:p w14:paraId="3EB0AEC4" w14:textId="77777777" w:rsidR="00A42ED7" w:rsidRDefault="00A42ED7" w:rsidP="000666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42ED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Корытындылау кезеңі</w:t>
            </w:r>
          </w:p>
          <w:p w14:paraId="1B2D587E" w14:textId="77777777" w:rsidR="00A42ED7" w:rsidRPr="00A42ED7" w:rsidRDefault="00A42ED7" w:rsidP="000666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Жеке жұмыс</w:t>
            </w:r>
          </w:p>
          <w:p w14:paraId="5A2F99CE" w14:textId="277345DF" w:rsidR="00B834A5" w:rsidRPr="001F290C" w:rsidRDefault="001F290C" w:rsidP="001F290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3.</w:t>
            </w:r>
            <w:r w:rsidR="00A42ED7" w:rsidRPr="001F290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тапсырма</w:t>
            </w:r>
            <w:r w:rsidR="00B834A5" w:rsidRPr="001F290C">
              <w:rPr>
                <w:rFonts w:ascii="Times New Roman" w:eastAsia="Calibri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B834A5" w:rsidRPr="001F290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Сәйкестілікті табу</w:t>
            </w:r>
          </w:p>
          <w:p w14:paraId="2B11F4A3" w14:textId="77777777" w:rsidR="00960BFF" w:rsidRDefault="00B834A5" w:rsidP="00B834A5">
            <w:pPr>
              <w:pStyle w:val="a5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834A5">
              <w:rPr>
                <w:rFonts w:ascii="Times New Roman" w:hAnsi="Times New Roman"/>
                <w:sz w:val="24"/>
                <w:szCs w:val="24"/>
                <w:lang w:val="kk-KZ"/>
              </w:rPr>
              <w:t>.Берілген термин сөздерді дұрыс ретімен тауып сызба арқылы сәйкестендір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</w:p>
          <w:tbl>
            <w:tblPr>
              <w:tblStyle w:val="ac"/>
              <w:tblW w:w="6983" w:type="dxa"/>
              <w:tblLayout w:type="fixed"/>
              <w:tblLook w:val="04A0" w:firstRow="1" w:lastRow="0" w:firstColumn="1" w:lastColumn="0" w:noHBand="0" w:noVBand="1"/>
            </w:tblPr>
            <w:tblGrid>
              <w:gridCol w:w="2718"/>
              <w:gridCol w:w="1272"/>
              <w:gridCol w:w="2993"/>
            </w:tblGrid>
            <w:tr w:rsidR="00960BFF" w14:paraId="6253FF36" w14:textId="77777777" w:rsidTr="00D05401">
              <w:trPr>
                <w:trHeight w:val="342"/>
              </w:trPr>
              <w:tc>
                <w:tcPr>
                  <w:tcW w:w="2718" w:type="dxa"/>
                </w:tcPr>
                <w:p w14:paraId="7A242DBE" w14:textId="01862D57" w:rsidR="00960BFF" w:rsidRDefault="00960BFF" w:rsidP="00B834A5">
                  <w:pPr>
                    <w:pStyle w:val="a5"/>
                    <w:tabs>
                      <w:tab w:val="left" w:pos="426"/>
                    </w:tabs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1.</w:t>
                  </w:r>
                  <w:r w:rsidRPr="00B834A5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 xml:space="preserve">Эмиграция                     </w:t>
                  </w:r>
                </w:p>
              </w:tc>
              <w:tc>
                <w:tcPr>
                  <w:tcW w:w="1272" w:type="dxa"/>
                </w:tcPr>
                <w:p w14:paraId="58FBC124" w14:textId="77777777" w:rsidR="00960BFF" w:rsidRDefault="00960BFF" w:rsidP="00B834A5">
                  <w:pPr>
                    <w:pStyle w:val="a5"/>
                    <w:tabs>
                      <w:tab w:val="left" w:pos="426"/>
                    </w:tabs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993" w:type="dxa"/>
                </w:tcPr>
                <w:p w14:paraId="4D2D6A4E" w14:textId="187D2E99" w:rsidR="00960BFF" w:rsidRDefault="00960BFF" w:rsidP="00B834A5">
                  <w:pPr>
                    <w:pStyle w:val="a5"/>
                    <w:tabs>
                      <w:tab w:val="left" w:pos="426"/>
                    </w:tabs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834A5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Қоңыс аудару</w:t>
                  </w:r>
                </w:p>
              </w:tc>
            </w:tr>
            <w:tr w:rsidR="00960BFF" w:rsidRPr="008C18E8" w14:paraId="1146CF9A" w14:textId="77777777" w:rsidTr="00D05401">
              <w:trPr>
                <w:trHeight w:val="704"/>
              </w:trPr>
              <w:tc>
                <w:tcPr>
                  <w:tcW w:w="2718" w:type="dxa"/>
                </w:tcPr>
                <w:p w14:paraId="4B72A264" w14:textId="004489B3" w:rsidR="00960BFF" w:rsidRDefault="00960BFF" w:rsidP="00B834A5">
                  <w:pPr>
                    <w:pStyle w:val="a5"/>
                    <w:tabs>
                      <w:tab w:val="left" w:pos="426"/>
                    </w:tabs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>2.</w:t>
                  </w:r>
                  <w:r w:rsidRPr="00B834A5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 xml:space="preserve">Депортация                   </w:t>
                  </w:r>
                </w:p>
              </w:tc>
              <w:tc>
                <w:tcPr>
                  <w:tcW w:w="1272" w:type="dxa"/>
                </w:tcPr>
                <w:p w14:paraId="07CCC620" w14:textId="77777777" w:rsidR="00960BFF" w:rsidRDefault="00960BFF" w:rsidP="00B834A5">
                  <w:pPr>
                    <w:pStyle w:val="a5"/>
                    <w:tabs>
                      <w:tab w:val="left" w:pos="426"/>
                    </w:tabs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993" w:type="dxa"/>
                </w:tcPr>
                <w:p w14:paraId="55D96D66" w14:textId="5478928A" w:rsidR="00960BFF" w:rsidRDefault="00960BFF" w:rsidP="00B834A5">
                  <w:pPr>
                    <w:pStyle w:val="a5"/>
                    <w:tabs>
                      <w:tab w:val="left" w:pos="426"/>
                    </w:tabs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B834A5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Өз елінен басқа жаққа жер аудару</w:t>
                  </w:r>
                </w:p>
              </w:tc>
            </w:tr>
            <w:tr w:rsidR="00960BFF" w:rsidRPr="008C18E8" w14:paraId="670A19B3" w14:textId="77777777" w:rsidTr="00D05401">
              <w:trPr>
                <w:trHeight w:val="1027"/>
              </w:trPr>
              <w:tc>
                <w:tcPr>
                  <w:tcW w:w="2718" w:type="dxa"/>
                </w:tcPr>
                <w:p w14:paraId="64970FD9" w14:textId="4C2B61EF" w:rsidR="00960BFF" w:rsidRDefault="00960BFF" w:rsidP="00B834A5">
                  <w:pPr>
                    <w:pStyle w:val="a5"/>
                    <w:tabs>
                      <w:tab w:val="left" w:pos="426"/>
                    </w:tabs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3.</w:t>
                  </w:r>
                  <w:r w:rsidRPr="00826F6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 xml:space="preserve">Миграция                      </w:t>
                  </w:r>
                </w:p>
              </w:tc>
              <w:tc>
                <w:tcPr>
                  <w:tcW w:w="1272" w:type="dxa"/>
                </w:tcPr>
                <w:p w14:paraId="1247EDEC" w14:textId="77777777" w:rsidR="00960BFF" w:rsidRDefault="00960BFF" w:rsidP="00B834A5">
                  <w:pPr>
                    <w:pStyle w:val="a5"/>
                    <w:tabs>
                      <w:tab w:val="left" w:pos="426"/>
                    </w:tabs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993" w:type="dxa"/>
                </w:tcPr>
                <w:p w14:paraId="76424BE5" w14:textId="726471FC" w:rsidR="00960BFF" w:rsidRPr="00826F60" w:rsidRDefault="00960BFF" w:rsidP="00960BFF">
                  <w:pPr>
                    <w:tabs>
                      <w:tab w:val="left" w:pos="426"/>
                    </w:tabs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826F6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 xml:space="preserve">  Мемлекетен мәжбүрлеп шығару</w:t>
                  </w:r>
                </w:p>
                <w:p w14:paraId="6C7F3466" w14:textId="77777777" w:rsidR="00960BFF" w:rsidRDefault="00960BFF" w:rsidP="00B834A5">
                  <w:pPr>
                    <w:pStyle w:val="a5"/>
                    <w:tabs>
                      <w:tab w:val="left" w:pos="426"/>
                    </w:tabs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960BFF" w:rsidRPr="008C18E8" w14:paraId="15B5DCAE" w14:textId="77777777" w:rsidTr="00D05401">
              <w:trPr>
                <w:trHeight w:val="763"/>
              </w:trPr>
              <w:tc>
                <w:tcPr>
                  <w:tcW w:w="2718" w:type="dxa"/>
                </w:tcPr>
                <w:p w14:paraId="0988D08E" w14:textId="42463ACA" w:rsidR="00960BFF" w:rsidRDefault="00960BFF" w:rsidP="00B834A5">
                  <w:pPr>
                    <w:pStyle w:val="a5"/>
                    <w:tabs>
                      <w:tab w:val="left" w:pos="426"/>
                    </w:tabs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4.</w:t>
                  </w:r>
                  <w:r w:rsidRPr="00826F6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 xml:space="preserve">Демография                   </w:t>
                  </w:r>
                </w:p>
              </w:tc>
              <w:tc>
                <w:tcPr>
                  <w:tcW w:w="1272" w:type="dxa"/>
                </w:tcPr>
                <w:p w14:paraId="60B599F9" w14:textId="77777777" w:rsidR="00960BFF" w:rsidRDefault="00960BFF" w:rsidP="00B834A5">
                  <w:pPr>
                    <w:pStyle w:val="a5"/>
                    <w:tabs>
                      <w:tab w:val="left" w:pos="426"/>
                    </w:tabs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993" w:type="dxa"/>
                </w:tcPr>
                <w:p w14:paraId="1E14C264" w14:textId="77777777" w:rsidR="00960BFF" w:rsidRPr="00826F60" w:rsidRDefault="00960BFF" w:rsidP="00960BFF">
                  <w:pPr>
                    <w:tabs>
                      <w:tab w:val="left" w:pos="426"/>
                    </w:tabs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826F6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Халықтың санын құрамы өсуі</w:t>
                  </w:r>
                </w:p>
                <w:p w14:paraId="1D72380B" w14:textId="77777777" w:rsidR="00960BFF" w:rsidRDefault="00960BFF" w:rsidP="00960BFF">
                  <w:pPr>
                    <w:tabs>
                      <w:tab w:val="left" w:pos="426"/>
                    </w:tabs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826F60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 xml:space="preserve">                            </w:t>
                  </w:r>
                </w:p>
                <w:p w14:paraId="31E0BCC0" w14:textId="77777777" w:rsidR="00960BFF" w:rsidRDefault="00960BFF" w:rsidP="00B834A5">
                  <w:pPr>
                    <w:pStyle w:val="a5"/>
                    <w:tabs>
                      <w:tab w:val="left" w:pos="426"/>
                    </w:tabs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14:paraId="38392CED" w14:textId="2BF1E323" w:rsidR="00B834A5" w:rsidRPr="00D05401" w:rsidRDefault="00EE23D2" w:rsidP="00B834A5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      </w:t>
            </w:r>
            <w:r w:rsidR="00B834A5" w:rsidRPr="00826F6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EC735D6" w14:textId="77777777" w:rsidR="00960BFF" w:rsidRPr="0016677E" w:rsidRDefault="00960BFF" w:rsidP="00960BFF">
            <w:pPr>
              <w:tabs>
                <w:tab w:val="left" w:pos="318"/>
              </w:tabs>
              <w:spacing w:after="0" w:line="24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C05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Дескрипторлар</w:t>
            </w:r>
            <w:r w:rsidRPr="0016677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499794A" w14:textId="51C42AA5" w:rsidR="002F0F22" w:rsidRDefault="002F0F22" w:rsidP="00960BFF">
            <w:pPr>
              <w:pStyle w:val="a5"/>
              <w:numPr>
                <w:ilvl w:val="0"/>
                <w:numId w:val="8"/>
              </w:num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Термин сөздердің мағынасын ашады</w:t>
            </w:r>
          </w:p>
          <w:p w14:paraId="6DA4D567" w14:textId="20B1363E" w:rsidR="002F0F22" w:rsidRPr="002F0F22" w:rsidRDefault="00AD0317" w:rsidP="00960BFF">
            <w:pPr>
              <w:pStyle w:val="a5"/>
              <w:numPr>
                <w:ilvl w:val="0"/>
                <w:numId w:val="8"/>
              </w:num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Термин сөздерді дұрыс ретін тауып  сәйкестендіреді</w:t>
            </w:r>
          </w:p>
          <w:p w14:paraId="31973D35" w14:textId="049D4937" w:rsidR="00B834A5" w:rsidRPr="00B834A5" w:rsidRDefault="00B834A5" w:rsidP="00B834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2F189AB9" w14:textId="0DBBFF8D" w:rsidR="00B834A5" w:rsidRPr="008D720D" w:rsidRDefault="00B834A5" w:rsidP="00B2351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B834A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Рефлексия.</w:t>
            </w:r>
            <w:r w:rsidRPr="00B834A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«</w:t>
            </w:r>
            <w:r w:rsidR="00B2351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ҚҚҚ» </w:t>
            </w:r>
            <w:r w:rsidR="00B23513" w:rsidRPr="008D720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әдісі</w:t>
            </w:r>
          </w:p>
          <w:p w14:paraId="21005C75" w14:textId="78A9D4CD" w:rsidR="00AA05B7" w:rsidRDefault="008D720D" w:rsidP="000666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Қиын болды....</w:t>
            </w:r>
          </w:p>
          <w:p w14:paraId="2655C811" w14:textId="3380E297" w:rsidR="008D720D" w:rsidRDefault="008D720D" w:rsidP="000666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Қызықты болды...</w:t>
            </w:r>
          </w:p>
          <w:p w14:paraId="24ED816E" w14:textId="66E74DE9" w:rsidR="008D720D" w:rsidRPr="008D720D" w:rsidRDefault="008D720D" w:rsidP="000666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Құнды болды.....</w:t>
            </w:r>
          </w:p>
          <w:p w14:paraId="3DCBE87E" w14:textId="77777777" w:rsidR="008D720D" w:rsidRDefault="00A42ED7" w:rsidP="00A42E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D72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5E7B146" w14:textId="08641C40" w:rsidR="00C06D04" w:rsidRPr="008D720D" w:rsidRDefault="00462254" w:rsidP="00A42E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C06D0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Үйге тапсырма</w:t>
            </w:r>
            <w:r w:rsidRPr="008D720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:</w:t>
            </w:r>
            <w:r w:rsidR="00A42ED7" w:rsidRPr="008D720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8D720D" w:rsidRPr="008D72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Кескін картамен жұмыс</w:t>
            </w:r>
          </w:p>
          <w:p w14:paraId="6A3C3FB5" w14:textId="6FAFB9F2" w:rsidR="00C45F8A" w:rsidRDefault="008D720D" w:rsidP="00A42E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Қазақстанда өзге ұлт өкілдерінің көп шоғырланған аймағын анықтап  кескін картаға түсіріңіз</w:t>
            </w:r>
          </w:p>
          <w:p w14:paraId="4117C879" w14:textId="21D05707" w:rsidR="00C45F8A" w:rsidRPr="005C6D3C" w:rsidRDefault="008D720D" w:rsidP="00A42E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50A77551" wp14:editId="434C9318">
                  <wp:extent cx="4454525" cy="2498725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4525" cy="2498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8889D2" w14:textId="77777777" w:rsidR="006849A1" w:rsidRPr="000666E7" w:rsidRDefault="006849A1" w:rsidP="006849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08" w:type="pct"/>
          </w:tcPr>
          <w:p w14:paraId="451C0A64" w14:textId="77777777" w:rsidR="00AA05B7" w:rsidRDefault="00AA05B7" w:rsidP="000666E7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48679B7B" w14:textId="77777777" w:rsidR="006E6959" w:rsidRDefault="006E6959" w:rsidP="000666E7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14CACECE" w14:textId="77777777" w:rsidR="006E6959" w:rsidRDefault="006E6959" w:rsidP="000666E7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5FC774A5" w14:textId="49C48FBB" w:rsidR="003A62EE" w:rsidRDefault="00E307EE" w:rsidP="000666E7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А4 қағаз,сызба сызылған  парақтар</w:t>
            </w:r>
          </w:p>
          <w:p w14:paraId="5A02CF38" w14:textId="77777777" w:rsidR="006E6959" w:rsidRDefault="006E6959" w:rsidP="000666E7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4A3A7BE8" w14:textId="77777777" w:rsidR="006E6959" w:rsidRDefault="006E6959" w:rsidP="000666E7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4962AF37" w14:textId="77777777" w:rsidR="006E6959" w:rsidRDefault="006E6959" w:rsidP="000666E7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1CD73882" w14:textId="77777777" w:rsidR="006E6959" w:rsidRDefault="006E6959" w:rsidP="000666E7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10583E09" w14:textId="77777777" w:rsidR="006E6959" w:rsidRDefault="006E6959" w:rsidP="000666E7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4530F77E" w14:textId="77777777" w:rsidR="006E6959" w:rsidRDefault="006E6959" w:rsidP="000666E7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70CC7917" w14:textId="77777777" w:rsidR="006E6959" w:rsidRDefault="006E6959" w:rsidP="000666E7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2A640A2E" w14:textId="77777777" w:rsidR="006E6959" w:rsidRDefault="006E6959" w:rsidP="000666E7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76E6301E" w14:textId="77777777" w:rsidR="006E6959" w:rsidRDefault="006E6959" w:rsidP="000666E7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26F8789B" w14:textId="77777777" w:rsidR="006E6959" w:rsidRDefault="006E6959" w:rsidP="000666E7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61501C72" w14:textId="77777777" w:rsidR="006E6959" w:rsidRDefault="006E6959" w:rsidP="000666E7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574D1AEC" w14:textId="77777777" w:rsidR="006E6959" w:rsidRDefault="006E6959" w:rsidP="000666E7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02ABB125" w14:textId="77777777" w:rsidR="006E6959" w:rsidRDefault="006E6959" w:rsidP="000666E7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10E9B7C1" w14:textId="77777777" w:rsidR="006E6959" w:rsidRDefault="006E6959" w:rsidP="000666E7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03C5810A" w14:textId="77777777" w:rsidR="006E6959" w:rsidRDefault="006E6959" w:rsidP="000666E7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01D2C160" w14:textId="0D8BF9D2" w:rsidR="003A62EE" w:rsidRPr="000666E7" w:rsidRDefault="006E6959" w:rsidP="000666E7">
            <w:pPr>
              <w:spacing w:before="240" w:after="2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Кескін карта</w:t>
            </w:r>
          </w:p>
        </w:tc>
      </w:tr>
      <w:tr w:rsidR="00AA05B7" w:rsidRPr="008C18E8" w14:paraId="62226860" w14:textId="77777777" w:rsidTr="004F676D">
        <w:tc>
          <w:tcPr>
            <w:tcW w:w="1663" w:type="pct"/>
            <w:gridSpan w:val="3"/>
            <w:tcBorders>
              <w:top w:val="single" w:sz="8" w:space="0" w:color="2976A4"/>
            </w:tcBorders>
          </w:tcPr>
          <w:p w14:paraId="7F6272E9" w14:textId="77777777" w:rsidR="00AA05B7" w:rsidRPr="00707D21" w:rsidRDefault="00AA05B7" w:rsidP="000666E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7D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Саралау –оқушыларға</w:t>
            </w:r>
            <w:r w:rsidR="00707D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707D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қалай</w:t>
            </w:r>
            <w:r w:rsidR="00707D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707D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көбірек</w:t>
            </w:r>
            <w:r w:rsidR="00707D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707D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қолдау</w:t>
            </w:r>
            <w:r w:rsidR="00707D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707D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көрсетуді</w:t>
            </w:r>
            <w:r w:rsidR="00707D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707D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жоспарлайсыз? Қабілеті</w:t>
            </w:r>
            <w:r w:rsidR="00707D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707D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жоғары</w:t>
            </w:r>
            <w:r w:rsidR="00707D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707D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оқушыларға</w:t>
            </w:r>
            <w:r w:rsidR="00707D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707D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қандай</w:t>
            </w:r>
            <w:r w:rsidR="00707D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707D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міндет</w:t>
            </w:r>
            <w:r w:rsidR="00707D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707D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қоюды</w:t>
            </w:r>
            <w:r w:rsidR="00707D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707D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жоспарлап</w:t>
            </w:r>
            <w:r w:rsidR="00707D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707D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отырсыз? </w:t>
            </w:r>
          </w:p>
        </w:tc>
        <w:tc>
          <w:tcPr>
            <w:tcW w:w="2428" w:type="pct"/>
            <w:tcBorders>
              <w:top w:val="single" w:sz="8" w:space="0" w:color="2976A4"/>
            </w:tcBorders>
          </w:tcPr>
          <w:p w14:paraId="7EDF4373" w14:textId="77777777" w:rsidR="00AA05B7" w:rsidRPr="00A42ED7" w:rsidRDefault="00AA05B7" w:rsidP="000666E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2E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– оқушылардың</w:t>
            </w:r>
            <w:r w:rsidR="00B94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42E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материалды</w:t>
            </w:r>
            <w:r w:rsidR="00B94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42E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меңгеру</w:t>
            </w:r>
            <w:r w:rsidR="00B94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42E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деңгейін</w:t>
            </w:r>
            <w:r w:rsidR="00B94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42E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қалай</w:t>
            </w:r>
            <w:r w:rsidR="00B94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42E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тексеруді</w:t>
            </w:r>
            <w:r w:rsidR="00B94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42E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жоспарлайсыз? </w:t>
            </w:r>
          </w:p>
        </w:tc>
        <w:tc>
          <w:tcPr>
            <w:tcW w:w="908" w:type="pct"/>
            <w:tcBorders>
              <w:top w:val="single" w:sz="8" w:space="0" w:color="2976A4"/>
            </w:tcBorders>
          </w:tcPr>
          <w:p w14:paraId="562B9C92" w14:textId="77777777" w:rsidR="00AA05B7" w:rsidRPr="00A42ED7" w:rsidRDefault="00AA05B7" w:rsidP="000666E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A42E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</w:t>
            </w:r>
            <w:r w:rsidR="00B94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42E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және</w:t>
            </w:r>
            <w:r w:rsidR="00B94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F654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Pr="00A42E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ауіпсіздік</w:t>
            </w:r>
            <w:r w:rsidR="00B94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42E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техникасының</w:t>
            </w:r>
            <w:r w:rsidR="00B949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42E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сақталуы</w:t>
            </w:r>
            <w:r w:rsidRPr="00A42E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Pr="00A42E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</w:p>
        </w:tc>
      </w:tr>
      <w:tr w:rsidR="00AA05B7" w:rsidRPr="008C18E8" w14:paraId="16363508" w14:textId="77777777" w:rsidTr="004F676D">
        <w:trPr>
          <w:trHeight w:val="896"/>
        </w:trPr>
        <w:tc>
          <w:tcPr>
            <w:tcW w:w="1663" w:type="pct"/>
            <w:gridSpan w:val="3"/>
          </w:tcPr>
          <w:p w14:paraId="19D1CAC6" w14:textId="77777777" w:rsidR="004F676D" w:rsidRDefault="00AA05B7" w:rsidP="000666E7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2E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</w:t>
            </w:r>
            <w:r w:rsidRPr="00BB6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</w:t>
            </w:r>
            <w:r w:rsidR="00B94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42E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</w:t>
            </w:r>
            <w:r w:rsidR="00B94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42E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қабылдаудың</w:t>
            </w:r>
            <w:r w:rsidR="00B94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42E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</w:t>
            </w:r>
            <w:r w:rsidR="00B94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42E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түрлі</w:t>
            </w:r>
            <w:r w:rsidR="00B94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42E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түрлері</w:t>
            </w:r>
            <w:r w:rsidR="00B94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42E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еске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ріледі. </w:t>
            </w:r>
            <w:r w:rsidR="00A42ED7" w:rsidRPr="00822D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Барлык окушылар</w:t>
            </w:r>
          </w:p>
          <w:p w14:paraId="5D0B14D2" w14:textId="0D94A02E" w:rsidR="00AA05B7" w:rsidRPr="00EB2EF8" w:rsidRDefault="00822D2D" w:rsidP="000666E7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F676D" w:rsidRPr="00EB2EF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Pr="00EB2EF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4F676D" w:rsidRPr="00EB2EF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Қоныс аударудың  Қазақстан халқына тигізген әсерін сипаттайды</w:t>
            </w:r>
          </w:p>
          <w:p w14:paraId="0D2AB65A" w14:textId="77777777" w:rsidR="00822D2D" w:rsidRPr="00822D2D" w:rsidRDefault="00822D2D" w:rsidP="000666E7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0802F73" w14:textId="77777777" w:rsidR="004F676D" w:rsidRDefault="00A42ED7" w:rsidP="000666E7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2D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Басым окушылар</w:t>
            </w:r>
          </w:p>
          <w:p w14:paraId="3AA24A0D" w14:textId="1B44D374" w:rsidR="00A42ED7" w:rsidRPr="00EB2EF8" w:rsidRDefault="00822D2D" w:rsidP="000666E7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B2EF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-</w:t>
            </w:r>
            <w:r w:rsidR="004F676D" w:rsidRPr="00EB2EF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Қоныс аудару қозғалысын  </w:t>
            </w:r>
            <w:r w:rsidR="004F676D" w:rsidRPr="00EB2EF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кезеңдерге бөліп </w:t>
            </w:r>
            <w:r w:rsidR="00EB2EF8" w:rsidRPr="00EB2EF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қарастырады</w:t>
            </w:r>
          </w:p>
          <w:p w14:paraId="7EFFA6C4" w14:textId="77777777" w:rsidR="00822D2D" w:rsidRPr="00822D2D" w:rsidRDefault="00822D2D" w:rsidP="000666E7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142BE88" w14:textId="7DC5FE80" w:rsidR="00EB2EF8" w:rsidRPr="00EB2EF8" w:rsidRDefault="00A42ED7" w:rsidP="00EB2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D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окушылар</w:t>
            </w:r>
            <w:r w:rsidR="00822D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</w:t>
            </w:r>
            <w:r w:rsidR="00EB2E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EB2EF8" w:rsidRPr="007C29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осымша деректерді пайдаланып,өздерің тұратын обылыс,аудан,ауылдағы  диаспораларды,олардың саны мен орналасқан аймақтарын </w:t>
            </w:r>
            <w:r w:rsidR="00EB2E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анықтайды</w:t>
            </w:r>
          </w:p>
          <w:p w14:paraId="30ADA96F" w14:textId="58945CF8" w:rsidR="00A42ED7" w:rsidRDefault="00A42ED7" w:rsidP="000666E7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149E776" w14:textId="77777777" w:rsidR="00822D2D" w:rsidRPr="00822D2D" w:rsidRDefault="00822D2D" w:rsidP="000666E7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B414F11" w14:textId="77777777" w:rsidR="00AA05B7" w:rsidRPr="00BB6059" w:rsidRDefault="00AA05B7" w:rsidP="000666E7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428" w:type="pct"/>
          </w:tcPr>
          <w:p w14:paraId="738317AA" w14:textId="67BCE8A0" w:rsidR="00AA05B7" w:rsidRPr="00B9498F" w:rsidRDefault="00AA05B7" w:rsidP="00B9498F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B6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Келесі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</w:t>
            </w:r>
            <w:r w:rsidRPr="00BB6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мақсаттар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BB6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үшін қалыптастырушы бағалау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5C6D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 бармақ арқылы,екі жұлдыз бір тілек </w:t>
            </w:r>
            <w:r w:rsidR="001F29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 топтардың бірін -бірі бағалауы</w:t>
            </w:r>
          </w:p>
          <w:p w14:paraId="072FC275" w14:textId="77777777" w:rsidR="00AA05B7" w:rsidRPr="00BB6059" w:rsidRDefault="00A42ED7" w:rsidP="00977E6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A05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Мағынаны тану кезеңіндеоқушылар</w:t>
            </w:r>
            <w:r w:rsidR="00AA05B7" w:rsidRPr="00BB60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</w:t>
            </w:r>
            <w:r w:rsidR="00977E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ритерийлерге сәйкес бағаланады.</w:t>
            </w:r>
          </w:p>
        </w:tc>
        <w:tc>
          <w:tcPr>
            <w:tcW w:w="908" w:type="pct"/>
          </w:tcPr>
          <w:p w14:paraId="4E43B2FB" w14:textId="77777777" w:rsidR="00AA05B7" w:rsidRPr="00A9571B" w:rsidRDefault="00AA05B7" w:rsidP="00A42ED7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Оқушылар</w:t>
            </w:r>
            <w:r w:rsidRPr="00A957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топтық жұмыс кезінде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сыныпта </w:t>
            </w:r>
            <w:r w:rsidRPr="00A9571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жүрген кезде қауіпсіздік шараларын сақтау.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A42ED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</w:tbl>
    <w:p w14:paraId="389D3253" w14:textId="77777777" w:rsidR="0052317F" w:rsidRPr="00A9571B" w:rsidRDefault="0052317F" w:rsidP="00AF654A">
      <w:pPr>
        <w:pStyle w:val="NESHeading2"/>
        <w:numPr>
          <w:ilvl w:val="0"/>
          <w:numId w:val="0"/>
        </w:numPr>
        <w:tabs>
          <w:tab w:val="right" w:pos="10160"/>
        </w:tabs>
        <w:spacing w:before="0"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sectPr w:rsidR="0052317F" w:rsidRPr="00A9571B" w:rsidSect="0021260C">
      <w:pgSz w:w="11900" w:h="16840"/>
      <w:pgMar w:top="720" w:right="720" w:bottom="567" w:left="720" w:header="720" w:footer="72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5853D4" w14:textId="77777777" w:rsidR="00255759" w:rsidRDefault="00255759">
      <w:pPr>
        <w:spacing w:after="0" w:line="240" w:lineRule="auto"/>
      </w:pPr>
      <w:r>
        <w:separator/>
      </w:r>
    </w:p>
  </w:endnote>
  <w:endnote w:type="continuationSeparator" w:id="0">
    <w:p w14:paraId="198847F2" w14:textId="77777777" w:rsidR="00255759" w:rsidRDefault="00255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553CB8" w14:textId="77777777" w:rsidR="00255759" w:rsidRDefault="00255759">
      <w:pPr>
        <w:spacing w:after="0" w:line="240" w:lineRule="auto"/>
      </w:pPr>
      <w:r>
        <w:separator/>
      </w:r>
    </w:p>
  </w:footnote>
  <w:footnote w:type="continuationSeparator" w:id="0">
    <w:p w14:paraId="2CB21ECB" w14:textId="77777777" w:rsidR="00255759" w:rsidRDefault="00255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5D5AB4"/>
    <w:multiLevelType w:val="hybridMultilevel"/>
    <w:tmpl w:val="3BA6CFE6"/>
    <w:lvl w:ilvl="0" w:tplc="3B3A96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153081"/>
    <w:multiLevelType w:val="hybridMultilevel"/>
    <w:tmpl w:val="BDCCF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C61BA"/>
    <w:multiLevelType w:val="hybridMultilevel"/>
    <w:tmpl w:val="0BFE5D42"/>
    <w:lvl w:ilvl="0" w:tplc="D7706D50">
      <w:start w:val="3"/>
      <w:numFmt w:val="decimal"/>
      <w:lvlText w:val="%1"/>
      <w:lvlJc w:val="left"/>
      <w:pPr>
        <w:ind w:left="720" w:hanging="360"/>
      </w:pPr>
      <w:rPr>
        <w:rFonts w:eastAsia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115669"/>
    <w:multiLevelType w:val="hybridMultilevel"/>
    <w:tmpl w:val="5EF45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0B0205"/>
    <w:multiLevelType w:val="hybridMultilevel"/>
    <w:tmpl w:val="0C0EBF76"/>
    <w:lvl w:ilvl="0" w:tplc="3BEAD3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3A11F3"/>
    <w:multiLevelType w:val="hybridMultilevel"/>
    <w:tmpl w:val="A00ECB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CC1A10"/>
    <w:multiLevelType w:val="hybridMultilevel"/>
    <w:tmpl w:val="9F482AD8"/>
    <w:lvl w:ilvl="0" w:tplc="5AA0370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12A4"/>
    <w:rsid w:val="00004F19"/>
    <w:rsid w:val="00005ABA"/>
    <w:rsid w:val="00006E7F"/>
    <w:rsid w:val="0001277B"/>
    <w:rsid w:val="0002232E"/>
    <w:rsid w:val="00041706"/>
    <w:rsid w:val="00042E3C"/>
    <w:rsid w:val="00043670"/>
    <w:rsid w:val="00045BDA"/>
    <w:rsid w:val="00050C08"/>
    <w:rsid w:val="00053952"/>
    <w:rsid w:val="00053D83"/>
    <w:rsid w:val="00054BFB"/>
    <w:rsid w:val="000666E7"/>
    <w:rsid w:val="000668A2"/>
    <w:rsid w:val="00070359"/>
    <w:rsid w:val="00071478"/>
    <w:rsid w:val="00073225"/>
    <w:rsid w:val="00073671"/>
    <w:rsid w:val="0007394D"/>
    <w:rsid w:val="0007639F"/>
    <w:rsid w:val="00087F49"/>
    <w:rsid w:val="000A29D1"/>
    <w:rsid w:val="000A62FA"/>
    <w:rsid w:val="000A6E72"/>
    <w:rsid w:val="000C2A6C"/>
    <w:rsid w:val="000D7A05"/>
    <w:rsid w:val="000E3D9A"/>
    <w:rsid w:val="000E4723"/>
    <w:rsid w:val="000E6074"/>
    <w:rsid w:val="000F2962"/>
    <w:rsid w:val="000F2F3C"/>
    <w:rsid w:val="000F6750"/>
    <w:rsid w:val="000F6815"/>
    <w:rsid w:val="0010457B"/>
    <w:rsid w:val="00104F7A"/>
    <w:rsid w:val="00117FFA"/>
    <w:rsid w:val="00122FC7"/>
    <w:rsid w:val="00124370"/>
    <w:rsid w:val="00130C40"/>
    <w:rsid w:val="00135DA5"/>
    <w:rsid w:val="001413B1"/>
    <w:rsid w:val="0015689F"/>
    <w:rsid w:val="00157014"/>
    <w:rsid w:val="001570B9"/>
    <w:rsid w:val="00163EBA"/>
    <w:rsid w:val="00164268"/>
    <w:rsid w:val="0016677E"/>
    <w:rsid w:val="0017354E"/>
    <w:rsid w:val="001763E3"/>
    <w:rsid w:val="0018228D"/>
    <w:rsid w:val="001934BF"/>
    <w:rsid w:val="00197B5B"/>
    <w:rsid w:val="001A1158"/>
    <w:rsid w:val="001A2ECA"/>
    <w:rsid w:val="001A4932"/>
    <w:rsid w:val="001E3D4F"/>
    <w:rsid w:val="001E43A9"/>
    <w:rsid w:val="001E44AE"/>
    <w:rsid w:val="001F290C"/>
    <w:rsid w:val="00206811"/>
    <w:rsid w:val="0021260C"/>
    <w:rsid w:val="002146A7"/>
    <w:rsid w:val="002246E3"/>
    <w:rsid w:val="00225A7D"/>
    <w:rsid w:val="00227996"/>
    <w:rsid w:val="00240C8F"/>
    <w:rsid w:val="00245E09"/>
    <w:rsid w:val="00255759"/>
    <w:rsid w:val="00255CE2"/>
    <w:rsid w:val="00260382"/>
    <w:rsid w:val="002705D0"/>
    <w:rsid w:val="00271DDF"/>
    <w:rsid w:val="00283E08"/>
    <w:rsid w:val="002854B7"/>
    <w:rsid w:val="00297A13"/>
    <w:rsid w:val="002A3A6A"/>
    <w:rsid w:val="002A7901"/>
    <w:rsid w:val="002B3D56"/>
    <w:rsid w:val="002C03E5"/>
    <w:rsid w:val="002D16E6"/>
    <w:rsid w:val="002D3A05"/>
    <w:rsid w:val="002D45C7"/>
    <w:rsid w:val="002D5AD0"/>
    <w:rsid w:val="002D7137"/>
    <w:rsid w:val="002E0E8D"/>
    <w:rsid w:val="002E318C"/>
    <w:rsid w:val="002E6ACD"/>
    <w:rsid w:val="002F0F22"/>
    <w:rsid w:val="002F21E6"/>
    <w:rsid w:val="002F6FC0"/>
    <w:rsid w:val="003028F5"/>
    <w:rsid w:val="0030357A"/>
    <w:rsid w:val="00314EEB"/>
    <w:rsid w:val="00317CB0"/>
    <w:rsid w:val="0032042A"/>
    <w:rsid w:val="00335134"/>
    <w:rsid w:val="0035026A"/>
    <w:rsid w:val="00366A92"/>
    <w:rsid w:val="00382A97"/>
    <w:rsid w:val="003849CF"/>
    <w:rsid w:val="00390F28"/>
    <w:rsid w:val="00391183"/>
    <w:rsid w:val="00391875"/>
    <w:rsid w:val="003A1511"/>
    <w:rsid w:val="003A5223"/>
    <w:rsid w:val="003A62EE"/>
    <w:rsid w:val="003B230E"/>
    <w:rsid w:val="003C092C"/>
    <w:rsid w:val="003C0CC9"/>
    <w:rsid w:val="003C30E4"/>
    <w:rsid w:val="003C67B6"/>
    <w:rsid w:val="003D4CAA"/>
    <w:rsid w:val="003D684F"/>
    <w:rsid w:val="003D7696"/>
    <w:rsid w:val="003D77CB"/>
    <w:rsid w:val="003E64CC"/>
    <w:rsid w:val="003E6711"/>
    <w:rsid w:val="003F7FE9"/>
    <w:rsid w:val="00412D47"/>
    <w:rsid w:val="0042587D"/>
    <w:rsid w:val="00425A64"/>
    <w:rsid w:val="004322D2"/>
    <w:rsid w:val="004400B6"/>
    <w:rsid w:val="00444AFE"/>
    <w:rsid w:val="00456A73"/>
    <w:rsid w:val="00461858"/>
    <w:rsid w:val="00462254"/>
    <w:rsid w:val="004728E1"/>
    <w:rsid w:val="00474FDA"/>
    <w:rsid w:val="004819E7"/>
    <w:rsid w:val="0048408A"/>
    <w:rsid w:val="00486D76"/>
    <w:rsid w:val="00487D0B"/>
    <w:rsid w:val="004A70BF"/>
    <w:rsid w:val="004B0A6A"/>
    <w:rsid w:val="004B0E33"/>
    <w:rsid w:val="004B3736"/>
    <w:rsid w:val="004B3AB4"/>
    <w:rsid w:val="004F37CA"/>
    <w:rsid w:val="004F676D"/>
    <w:rsid w:val="00506DB5"/>
    <w:rsid w:val="005120D6"/>
    <w:rsid w:val="00517500"/>
    <w:rsid w:val="00517759"/>
    <w:rsid w:val="005177E4"/>
    <w:rsid w:val="0052317F"/>
    <w:rsid w:val="00527A56"/>
    <w:rsid w:val="00535535"/>
    <w:rsid w:val="005563F6"/>
    <w:rsid w:val="00562BFE"/>
    <w:rsid w:val="00564629"/>
    <w:rsid w:val="00564CC2"/>
    <w:rsid w:val="00565952"/>
    <w:rsid w:val="00567F1C"/>
    <w:rsid w:val="00574E1A"/>
    <w:rsid w:val="00575533"/>
    <w:rsid w:val="005757DE"/>
    <w:rsid w:val="00590818"/>
    <w:rsid w:val="005B4C60"/>
    <w:rsid w:val="005B7DE9"/>
    <w:rsid w:val="005C2DE9"/>
    <w:rsid w:val="005C59B0"/>
    <w:rsid w:val="005C6D3C"/>
    <w:rsid w:val="005D06CD"/>
    <w:rsid w:val="005D4C5B"/>
    <w:rsid w:val="005D5275"/>
    <w:rsid w:val="005E33A0"/>
    <w:rsid w:val="005E5885"/>
    <w:rsid w:val="005E7A51"/>
    <w:rsid w:val="005F26FD"/>
    <w:rsid w:val="005F4F39"/>
    <w:rsid w:val="006056D3"/>
    <w:rsid w:val="0060701B"/>
    <w:rsid w:val="00615525"/>
    <w:rsid w:val="00622BE4"/>
    <w:rsid w:val="00623A74"/>
    <w:rsid w:val="00623C8B"/>
    <w:rsid w:val="00651910"/>
    <w:rsid w:val="006825AD"/>
    <w:rsid w:val="006849A1"/>
    <w:rsid w:val="006911FA"/>
    <w:rsid w:val="00691B6E"/>
    <w:rsid w:val="00694075"/>
    <w:rsid w:val="006A181D"/>
    <w:rsid w:val="006A638B"/>
    <w:rsid w:val="006B6C75"/>
    <w:rsid w:val="006C159F"/>
    <w:rsid w:val="006C23D5"/>
    <w:rsid w:val="006D1F5F"/>
    <w:rsid w:val="006D3929"/>
    <w:rsid w:val="006E6959"/>
    <w:rsid w:val="00707D21"/>
    <w:rsid w:val="00707F4B"/>
    <w:rsid w:val="00711953"/>
    <w:rsid w:val="007167BC"/>
    <w:rsid w:val="00722C9A"/>
    <w:rsid w:val="0072439F"/>
    <w:rsid w:val="00725834"/>
    <w:rsid w:val="007263EE"/>
    <w:rsid w:val="007429A1"/>
    <w:rsid w:val="00746B08"/>
    <w:rsid w:val="00751BA6"/>
    <w:rsid w:val="00754033"/>
    <w:rsid w:val="00756F3D"/>
    <w:rsid w:val="00764DE8"/>
    <w:rsid w:val="007716F3"/>
    <w:rsid w:val="007744ED"/>
    <w:rsid w:val="00777196"/>
    <w:rsid w:val="00781641"/>
    <w:rsid w:val="00793DA9"/>
    <w:rsid w:val="007A4DC4"/>
    <w:rsid w:val="007B1934"/>
    <w:rsid w:val="007B5C36"/>
    <w:rsid w:val="007C295D"/>
    <w:rsid w:val="007D1881"/>
    <w:rsid w:val="007F104D"/>
    <w:rsid w:val="007F3F57"/>
    <w:rsid w:val="00802D68"/>
    <w:rsid w:val="00803E96"/>
    <w:rsid w:val="00804900"/>
    <w:rsid w:val="008068BD"/>
    <w:rsid w:val="00815A20"/>
    <w:rsid w:val="00821300"/>
    <w:rsid w:val="00822D2D"/>
    <w:rsid w:val="008232FC"/>
    <w:rsid w:val="00826967"/>
    <w:rsid w:val="00826F60"/>
    <w:rsid w:val="00844F73"/>
    <w:rsid w:val="00846312"/>
    <w:rsid w:val="00850115"/>
    <w:rsid w:val="008519F4"/>
    <w:rsid w:val="00854DF6"/>
    <w:rsid w:val="008569E2"/>
    <w:rsid w:val="00856CED"/>
    <w:rsid w:val="00861001"/>
    <w:rsid w:val="0086590E"/>
    <w:rsid w:val="00866F71"/>
    <w:rsid w:val="00876076"/>
    <w:rsid w:val="00877DBD"/>
    <w:rsid w:val="00886381"/>
    <w:rsid w:val="00886AE9"/>
    <w:rsid w:val="00891374"/>
    <w:rsid w:val="00891914"/>
    <w:rsid w:val="008A354A"/>
    <w:rsid w:val="008A5D28"/>
    <w:rsid w:val="008B7624"/>
    <w:rsid w:val="008C18E8"/>
    <w:rsid w:val="008C3D7B"/>
    <w:rsid w:val="008C468B"/>
    <w:rsid w:val="008C614D"/>
    <w:rsid w:val="008C7D93"/>
    <w:rsid w:val="008D720D"/>
    <w:rsid w:val="008E6ABD"/>
    <w:rsid w:val="008E76C9"/>
    <w:rsid w:val="008F68C4"/>
    <w:rsid w:val="0090034A"/>
    <w:rsid w:val="00901AB1"/>
    <w:rsid w:val="00907F86"/>
    <w:rsid w:val="00912204"/>
    <w:rsid w:val="00915B39"/>
    <w:rsid w:val="009230B9"/>
    <w:rsid w:val="00924720"/>
    <w:rsid w:val="009319FF"/>
    <w:rsid w:val="00934C0C"/>
    <w:rsid w:val="00937518"/>
    <w:rsid w:val="009378B9"/>
    <w:rsid w:val="00946CE0"/>
    <w:rsid w:val="009477DF"/>
    <w:rsid w:val="009539C1"/>
    <w:rsid w:val="00960BFF"/>
    <w:rsid w:val="009749D5"/>
    <w:rsid w:val="00975EDC"/>
    <w:rsid w:val="00977259"/>
    <w:rsid w:val="00977E6D"/>
    <w:rsid w:val="00985006"/>
    <w:rsid w:val="00985262"/>
    <w:rsid w:val="0098684A"/>
    <w:rsid w:val="00993447"/>
    <w:rsid w:val="009A2B98"/>
    <w:rsid w:val="009A616A"/>
    <w:rsid w:val="009C7E96"/>
    <w:rsid w:val="009D70D0"/>
    <w:rsid w:val="009F47AC"/>
    <w:rsid w:val="00A01748"/>
    <w:rsid w:val="00A043CF"/>
    <w:rsid w:val="00A17198"/>
    <w:rsid w:val="00A2042C"/>
    <w:rsid w:val="00A3236D"/>
    <w:rsid w:val="00A33D32"/>
    <w:rsid w:val="00A42ED7"/>
    <w:rsid w:val="00A44BC1"/>
    <w:rsid w:val="00A62E31"/>
    <w:rsid w:val="00A652DE"/>
    <w:rsid w:val="00A77CAF"/>
    <w:rsid w:val="00A84C99"/>
    <w:rsid w:val="00A91A7C"/>
    <w:rsid w:val="00A9394C"/>
    <w:rsid w:val="00A94E36"/>
    <w:rsid w:val="00A9571B"/>
    <w:rsid w:val="00A9739F"/>
    <w:rsid w:val="00AA05B7"/>
    <w:rsid w:val="00AA4D39"/>
    <w:rsid w:val="00AB414A"/>
    <w:rsid w:val="00AC055E"/>
    <w:rsid w:val="00AC6998"/>
    <w:rsid w:val="00AD0317"/>
    <w:rsid w:val="00AD10D6"/>
    <w:rsid w:val="00AE5881"/>
    <w:rsid w:val="00AF1633"/>
    <w:rsid w:val="00AF1A76"/>
    <w:rsid w:val="00AF3667"/>
    <w:rsid w:val="00AF3CD9"/>
    <w:rsid w:val="00AF5E54"/>
    <w:rsid w:val="00AF654A"/>
    <w:rsid w:val="00AF7384"/>
    <w:rsid w:val="00B23513"/>
    <w:rsid w:val="00B45F37"/>
    <w:rsid w:val="00B47642"/>
    <w:rsid w:val="00B6306D"/>
    <w:rsid w:val="00B64400"/>
    <w:rsid w:val="00B833EB"/>
    <w:rsid w:val="00B834A5"/>
    <w:rsid w:val="00B855E3"/>
    <w:rsid w:val="00B9498F"/>
    <w:rsid w:val="00B969F2"/>
    <w:rsid w:val="00BB1F74"/>
    <w:rsid w:val="00BB2065"/>
    <w:rsid w:val="00BB308F"/>
    <w:rsid w:val="00BB6059"/>
    <w:rsid w:val="00BC36BA"/>
    <w:rsid w:val="00BD5D6E"/>
    <w:rsid w:val="00BE6247"/>
    <w:rsid w:val="00BF64E6"/>
    <w:rsid w:val="00C04C2D"/>
    <w:rsid w:val="00C05AB3"/>
    <w:rsid w:val="00C06D04"/>
    <w:rsid w:val="00C125FF"/>
    <w:rsid w:val="00C1664E"/>
    <w:rsid w:val="00C40B57"/>
    <w:rsid w:val="00C45F8A"/>
    <w:rsid w:val="00C503C2"/>
    <w:rsid w:val="00C7441A"/>
    <w:rsid w:val="00C809A0"/>
    <w:rsid w:val="00C85802"/>
    <w:rsid w:val="00CA53FD"/>
    <w:rsid w:val="00CB2E34"/>
    <w:rsid w:val="00CB3B61"/>
    <w:rsid w:val="00CB6568"/>
    <w:rsid w:val="00CC13E7"/>
    <w:rsid w:val="00CC2BA4"/>
    <w:rsid w:val="00CC6D5F"/>
    <w:rsid w:val="00CD0ACB"/>
    <w:rsid w:val="00CF5DB0"/>
    <w:rsid w:val="00CF6AA6"/>
    <w:rsid w:val="00D05401"/>
    <w:rsid w:val="00D07F70"/>
    <w:rsid w:val="00D1224E"/>
    <w:rsid w:val="00D31647"/>
    <w:rsid w:val="00D350DE"/>
    <w:rsid w:val="00D56F01"/>
    <w:rsid w:val="00D575F9"/>
    <w:rsid w:val="00D624A3"/>
    <w:rsid w:val="00D641AB"/>
    <w:rsid w:val="00DA7B4B"/>
    <w:rsid w:val="00DB0CF0"/>
    <w:rsid w:val="00DC1F58"/>
    <w:rsid w:val="00DC69C3"/>
    <w:rsid w:val="00DD28E0"/>
    <w:rsid w:val="00DD4D15"/>
    <w:rsid w:val="00DD641D"/>
    <w:rsid w:val="00DD6D49"/>
    <w:rsid w:val="00DE2B6F"/>
    <w:rsid w:val="00DE35DA"/>
    <w:rsid w:val="00DE4D27"/>
    <w:rsid w:val="00DF574A"/>
    <w:rsid w:val="00DF5E7A"/>
    <w:rsid w:val="00DF7473"/>
    <w:rsid w:val="00E009F1"/>
    <w:rsid w:val="00E01533"/>
    <w:rsid w:val="00E042F2"/>
    <w:rsid w:val="00E05D3E"/>
    <w:rsid w:val="00E10914"/>
    <w:rsid w:val="00E15B40"/>
    <w:rsid w:val="00E2080C"/>
    <w:rsid w:val="00E21C86"/>
    <w:rsid w:val="00E22497"/>
    <w:rsid w:val="00E22990"/>
    <w:rsid w:val="00E229EE"/>
    <w:rsid w:val="00E307EE"/>
    <w:rsid w:val="00E33A53"/>
    <w:rsid w:val="00E40AE4"/>
    <w:rsid w:val="00E43E60"/>
    <w:rsid w:val="00E47A6A"/>
    <w:rsid w:val="00E54DD7"/>
    <w:rsid w:val="00E66D42"/>
    <w:rsid w:val="00E7640E"/>
    <w:rsid w:val="00E8146F"/>
    <w:rsid w:val="00E84FAC"/>
    <w:rsid w:val="00E8678A"/>
    <w:rsid w:val="00EA5F6A"/>
    <w:rsid w:val="00EB2EF8"/>
    <w:rsid w:val="00EB7886"/>
    <w:rsid w:val="00EC3DE6"/>
    <w:rsid w:val="00ED1A8E"/>
    <w:rsid w:val="00EE23D2"/>
    <w:rsid w:val="00EF2E1C"/>
    <w:rsid w:val="00EF39FC"/>
    <w:rsid w:val="00F03124"/>
    <w:rsid w:val="00F0749B"/>
    <w:rsid w:val="00F10F26"/>
    <w:rsid w:val="00F22DD5"/>
    <w:rsid w:val="00F435C2"/>
    <w:rsid w:val="00F63734"/>
    <w:rsid w:val="00F67355"/>
    <w:rsid w:val="00F71793"/>
    <w:rsid w:val="00F86818"/>
    <w:rsid w:val="00F869DF"/>
    <w:rsid w:val="00F8796D"/>
    <w:rsid w:val="00F92225"/>
    <w:rsid w:val="00F94521"/>
    <w:rsid w:val="00FA340D"/>
    <w:rsid w:val="00FA4FEC"/>
    <w:rsid w:val="00FA618C"/>
    <w:rsid w:val="00FB32B3"/>
    <w:rsid w:val="00FB7973"/>
    <w:rsid w:val="00FD05EC"/>
    <w:rsid w:val="00FD70FD"/>
    <w:rsid w:val="00FE12A4"/>
    <w:rsid w:val="00FE3F62"/>
    <w:rsid w:val="00FE50D4"/>
    <w:rsid w:val="00FF5651"/>
    <w:rsid w:val="00FF7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690FF"/>
  <w15:docId w15:val="{9BE2DE93-0E46-4914-AA0C-8C0FAB7DF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EF8"/>
  </w:style>
  <w:style w:type="paragraph" w:styleId="1">
    <w:name w:val="heading 1"/>
    <w:basedOn w:val="a"/>
    <w:next w:val="a"/>
    <w:link w:val="10"/>
    <w:uiPriority w:val="9"/>
    <w:qFormat/>
    <w:rsid w:val="00FE12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12A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SNormal">
    <w:name w:val="NES Normal"/>
    <w:basedOn w:val="a"/>
    <w:link w:val="NESNormalChar"/>
    <w:autoRedefine/>
    <w:rsid w:val="00FE12A4"/>
    <w:pPr>
      <w:widowControl w:val="0"/>
      <w:spacing w:after="240" w:line="360" w:lineRule="auto"/>
    </w:pPr>
    <w:rPr>
      <w:rFonts w:ascii="Arial" w:eastAsia="Times New Roman" w:hAnsi="Arial" w:cs="Times New Roman"/>
      <w:iCs/>
      <w:sz w:val="20"/>
      <w:szCs w:val="24"/>
      <w:lang w:val="en-GB" w:eastAsia="en-US"/>
    </w:rPr>
  </w:style>
  <w:style w:type="character" w:customStyle="1" w:styleId="NESNormalChar">
    <w:name w:val="NES Normal Char"/>
    <w:basedOn w:val="a0"/>
    <w:link w:val="NESNormal"/>
    <w:rsid w:val="00FE12A4"/>
    <w:rPr>
      <w:rFonts w:ascii="Arial" w:eastAsia="Times New Roman" w:hAnsi="Arial" w:cs="Times New Roman"/>
      <w:iCs/>
      <w:sz w:val="20"/>
      <w:szCs w:val="24"/>
      <w:lang w:val="en-GB" w:eastAsia="en-US"/>
    </w:rPr>
  </w:style>
  <w:style w:type="paragraph" w:customStyle="1" w:styleId="NESHeading2">
    <w:name w:val="NES Heading 2"/>
    <w:basedOn w:val="1"/>
    <w:next w:val="NESNormal"/>
    <w:link w:val="NESHeading2CharChar"/>
    <w:autoRedefine/>
    <w:rsid w:val="00FE12A4"/>
    <w:pPr>
      <w:keepNext w:val="0"/>
      <w:keepLines w:val="0"/>
      <w:widowControl w:val="0"/>
      <w:numPr>
        <w:numId w:val="1"/>
      </w:numPr>
      <w:spacing w:before="240" w:after="120" w:line="360" w:lineRule="auto"/>
    </w:pPr>
    <w:rPr>
      <w:rFonts w:ascii="Arial" w:eastAsia="Times New Roman" w:hAnsi="Arial" w:cs="Times New Roman"/>
      <w:bCs w:val="0"/>
      <w:color w:val="auto"/>
      <w:lang w:val="en-GB" w:eastAsia="en-US"/>
    </w:rPr>
  </w:style>
  <w:style w:type="character" w:customStyle="1" w:styleId="NESHeading2CharChar">
    <w:name w:val="NES Heading 2 Char Char"/>
    <w:basedOn w:val="a0"/>
    <w:link w:val="NESHeading2"/>
    <w:rsid w:val="00FE12A4"/>
    <w:rPr>
      <w:rFonts w:ascii="Arial" w:eastAsia="Times New Roman" w:hAnsi="Arial" w:cs="Times New Roman"/>
      <w:b/>
      <w:sz w:val="28"/>
      <w:szCs w:val="28"/>
      <w:lang w:val="en-GB" w:eastAsia="en-US"/>
    </w:rPr>
  </w:style>
  <w:style w:type="paragraph" w:customStyle="1" w:styleId="AssignmentTemplate">
    <w:name w:val="AssignmentTemplate"/>
    <w:basedOn w:val="9"/>
    <w:rsid w:val="00FE12A4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paragraph" w:styleId="a3">
    <w:name w:val="footer"/>
    <w:basedOn w:val="a"/>
    <w:link w:val="a4"/>
    <w:rsid w:val="00FE12A4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Arial"/>
      <w:lang w:val="en-GB" w:eastAsia="en-GB"/>
    </w:rPr>
  </w:style>
  <w:style w:type="character" w:customStyle="1" w:styleId="a4">
    <w:name w:val="Нижний колонтитул Знак"/>
    <w:basedOn w:val="a0"/>
    <w:link w:val="a3"/>
    <w:rsid w:val="00FE12A4"/>
    <w:rPr>
      <w:rFonts w:ascii="Arial" w:eastAsia="Times New Roman" w:hAnsi="Arial" w:cs="Arial"/>
      <w:lang w:val="en-GB" w:eastAsia="en-GB"/>
    </w:rPr>
  </w:style>
  <w:style w:type="character" w:customStyle="1" w:styleId="10">
    <w:name w:val="Заголовок 1 Знак"/>
    <w:basedOn w:val="a0"/>
    <w:link w:val="1"/>
    <w:uiPriority w:val="9"/>
    <w:rsid w:val="00FE12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E12A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List Paragraph"/>
    <w:basedOn w:val="a"/>
    <w:link w:val="a6"/>
    <w:uiPriority w:val="34"/>
    <w:qFormat/>
    <w:rsid w:val="00FE12A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D0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05EC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F63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63734"/>
  </w:style>
  <w:style w:type="character" w:styleId="ab">
    <w:name w:val="Hyperlink"/>
    <w:uiPriority w:val="99"/>
    <w:rsid w:val="00F63734"/>
    <w:rPr>
      <w:color w:val="0000FF"/>
      <w:u w:val="single"/>
    </w:rPr>
  </w:style>
  <w:style w:type="paragraph" w:customStyle="1" w:styleId="Factsheetbodytext">
    <w:name w:val="Factsheet body text"/>
    <w:qFormat/>
    <w:rsid w:val="00F63734"/>
    <w:pPr>
      <w:spacing w:before="180" w:after="180" w:line="240" w:lineRule="exact"/>
    </w:pPr>
    <w:rPr>
      <w:rFonts w:ascii="Arial" w:eastAsia="Times New Roman" w:hAnsi="Arial" w:cs="Times New Roman"/>
      <w:sz w:val="20"/>
      <w:szCs w:val="24"/>
      <w:lang w:val="en-GB" w:eastAsia="en-US"/>
    </w:rPr>
  </w:style>
  <w:style w:type="table" w:styleId="ac">
    <w:name w:val="Table Grid"/>
    <w:basedOn w:val="a1"/>
    <w:uiPriority w:val="59"/>
    <w:rsid w:val="00DD4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DF5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9230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757DE"/>
    <w:rPr>
      <w:color w:val="808080"/>
      <w:shd w:val="clear" w:color="auto" w:fill="E6E6E6"/>
    </w:rPr>
  </w:style>
  <w:style w:type="character" w:styleId="ae">
    <w:name w:val="FollowedHyperlink"/>
    <w:basedOn w:val="a0"/>
    <w:uiPriority w:val="99"/>
    <w:semiHidden/>
    <w:unhideWhenUsed/>
    <w:rsid w:val="00565952"/>
    <w:rPr>
      <w:color w:val="800080" w:themeColor="followedHyperlink"/>
      <w:u w:val="single"/>
    </w:rPr>
  </w:style>
  <w:style w:type="paragraph" w:styleId="af">
    <w:name w:val="annotation text"/>
    <w:basedOn w:val="a"/>
    <w:link w:val="af0"/>
    <w:uiPriority w:val="99"/>
    <w:semiHidden/>
    <w:unhideWhenUsed/>
    <w:rsid w:val="005E5885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5E5885"/>
    <w:rPr>
      <w:rFonts w:eastAsiaTheme="minorHAnsi"/>
      <w:sz w:val="20"/>
      <w:szCs w:val="20"/>
      <w:lang w:eastAsia="en-US"/>
    </w:rPr>
  </w:style>
  <w:style w:type="character" w:customStyle="1" w:styleId="a6">
    <w:name w:val="Абзац списка Знак"/>
    <w:link w:val="a5"/>
    <w:uiPriority w:val="34"/>
    <w:locked/>
    <w:rsid w:val="005E5885"/>
  </w:style>
  <w:style w:type="paragraph" w:customStyle="1" w:styleId="af1">
    <w:name w:val="Стиль"/>
    <w:rsid w:val="004F37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f2">
    <w:name w:val="No Spacing"/>
    <w:link w:val="af3"/>
    <w:uiPriority w:val="1"/>
    <w:qFormat/>
    <w:rsid w:val="00651910"/>
    <w:pPr>
      <w:spacing w:after="0" w:line="240" w:lineRule="auto"/>
    </w:pPr>
    <w:rPr>
      <w:rFonts w:eastAsiaTheme="minorHAnsi"/>
      <w:lang w:eastAsia="en-US"/>
    </w:rPr>
  </w:style>
  <w:style w:type="character" w:customStyle="1" w:styleId="af3">
    <w:name w:val="Без интервала Знак"/>
    <w:basedOn w:val="a0"/>
    <w:link w:val="af2"/>
    <w:uiPriority w:val="1"/>
    <w:rsid w:val="00651910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24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3384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1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38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673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901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19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4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3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11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3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368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334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29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92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0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55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36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756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2357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610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82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39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85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94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433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526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16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46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105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122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364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808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06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42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1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905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319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51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54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96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1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6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171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683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79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72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001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24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564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31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078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26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021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25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370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71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102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46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47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66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22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573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000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39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22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53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9692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473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4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67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26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41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50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378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339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232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065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39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87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53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593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587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46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02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848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456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685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5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94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138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539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147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7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35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374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374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305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75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674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7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218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887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39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39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134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992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36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00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31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6459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27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816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76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9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0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6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53549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1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01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58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838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158337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1611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2286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7421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30591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115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709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image" Target="media/image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0389A37-514B-4BDA-89E1-3DEB53C97548}" type="doc">
      <dgm:prSet loTypeId="urn:microsoft.com/office/officeart/2005/8/layout/cycle1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C123380A-0D0F-4016-92B6-8E149A82FD9E}">
      <dgm:prSet phldrT="[Текст]" custT="1"/>
      <dgm:spPr>
        <a:xfrm>
          <a:off x="1210532" y="87195"/>
          <a:ext cx="1321541" cy="660770"/>
        </a:xfrm>
        <a:solidFill>
          <a:schemeClr val="bg2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kk-KZ" sz="1000" b="1">
              <a:solidFill>
                <a:schemeClr val="tx2"/>
              </a:solidFill>
              <a:latin typeface="Times New Roman" pitchFamily="18" charset="0"/>
              <a:ea typeface="+mn-ea"/>
              <a:cs typeface="Times New Roman" pitchFamily="18" charset="0"/>
            </a:rPr>
            <a:t>І топ</a:t>
          </a:r>
        </a:p>
        <a:p>
          <a:pPr>
            <a:buNone/>
          </a:pPr>
          <a:r>
            <a:rPr lang="ru-RU" sz="1000" b="1">
              <a:solidFill>
                <a:schemeClr val="tx2"/>
              </a:solidFill>
              <a:latin typeface="Times New Roman" pitchFamily="18" charset="0"/>
              <a:ea typeface="+mn-ea"/>
              <a:cs typeface="Times New Roman" pitchFamily="18" charset="0"/>
            </a:rPr>
            <a:t>Қоныс аудару  қозғалысын кезеңдерге бөліп  қарастыру</a:t>
          </a:r>
        </a:p>
      </dgm:t>
    </dgm:pt>
    <dgm:pt modelId="{1C3FDB7D-20D0-476F-97C9-8FF8E1F0D269}" type="parTrans" cxnId="{219AAFD0-2FDA-4BD9-971D-C1693D89CAD4}">
      <dgm:prSet/>
      <dgm:spPr/>
      <dgm:t>
        <a:bodyPr/>
        <a:lstStyle/>
        <a:p>
          <a:endParaRPr lang="ru-RU"/>
        </a:p>
      </dgm:t>
    </dgm:pt>
    <dgm:pt modelId="{23473F0B-7272-4D19-B903-6C065CCC8667}" type="sibTrans" cxnId="{219AAFD0-2FDA-4BD9-971D-C1693D89CAD4}">
      <dgm:prSet/>
      <dgm:spPr>
        <a:xfrm>
          <a:off x="873610" y="4081"/>
          <a:ext cx="1995385" cy="1995385"/>
        </a:xfrm>
        <a:solidFill>
          <a:srgbClr val="4F81BD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/>
        </a:p>
      </dgm:t>
    </dgm:pt>
    <dgm:pt modelId="{A3BAC999-35C7-4105-9B8F-5804D427FE2E}">
      <dgm:prSet phldrT="[Текст]" custT="1"/>
      <dgm:spPr>
        <a:xfrm>
          <a:off x="2247017" y="1310904"/>
          <a:ext cx="1321541" cy="660770"/>
        </a:xfrm>
        <a:solidFill>
          <a:schemeClr val="bg2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kk-KZ" sz="1000" b="1">
              <a:solidFill>
                <a:schemeClr val="tx2"/>
              </a:solidFill>
              <a:latin typeface="Times New Roman" pitchFamily="18" charset="0"/>
              <a:ea typeface="+mn-ea"/>
              <a:cs typeface="Times New Roman" pitchFamily="18" charset="0"/>
            </a:rPr>
            <a:t>ІІІ топ  Қоныс аударудың Қазақстан халқына тигізген әсері</a:t>
          </a:r>
          <a:endParaRPr lang="ru-RU" sz="1000" b="1">
            <a:solidFill>
              <a:schemeClr val="tx2"/>
            </a:solidFill>
            <a:latin typeface="Times New Roman" pitchFamily="18" charset="0"/>
            <a:ea typeface="+mn-ea"/>
            <a:cs typeface="Times New Roman" pitchFamily="18" charset="0"/>
          </a:endParaRPr>
        </a:p>
      </dgm:t>
    </dgm:pt>
    <dgm:pt modelId="{2B528B34-31E7-46E9-994E-1F2D933B0534}" type="parTrans" cxnId="{6D9DA4E1-26C1-4F52-871A-BB2584F5B2CA}">
      <dgm:prSet/>
      <dgm:spPr/>
      <dgm:t>
        <a:bodyPr/>
        <a:lstStyle/>
        <a:p>
          <a:endParaRPr lang="ru-RU"/>
        </a:p>
      </dgm:t>
    </dgm:pt>
    <dgm:pt modelId="{CB567005-1213-44F9-9D9E-EB1E20537C19}" type="sibTrans" cxnId="{6D9DA4E1-26C1-4F52-871A-BB2584F5B2CA}">
      <dgm:prSet/>
      <dgm:spPr/>
      <dgm:t>
        <a:bodyPr/>
        <a:lstStyle/>
        <a:p>
          <a:endParaRPr lang="ru-RU"/>
        </a:p>
      </dgm:t>
    </dgm:pt>
    <dgm:pt modelId="{24844626-F7A9-4271-8E4C-8EDE7653B92C}">
      <dgm:prSet phldrT="[Текст]" custT="1"/>
      <dgm:spPr>
        <a:xfrm>
          <a:off x="130373" y="1310830"/>
          <a:ext cx="1321541" cy="660770"/>
        </a:xfrm>
        <a:solidFill>
          <a:schemeClr val="bg2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kk-KZ" sz="1000" b="1">
              <a:solidFill>
                <a:schemeClr val="tx2"/>
              </a:solidFill>
              <a:latin typeface="Times New Roman" pitchFamily="18" charset="0"/>
              <a:ea typeface="+mn-ea"/>
              <a:cs typeface="Times New Roman" pitchFamily="18" charset="0"/>
            </a:rPr>
            <a:t>ІІ топ</a:t>
          </a:r>
        </a:p>
        <a:p>
          <a:pPr>
            <a:buNone/>
          </a:pPr>
          <a:r>
            <a:rPr lang="kk-KZ" sz="1000" b="1">
              <a:solidFill>
                <a:schemeClr val="tx2"/>
              </a:solidFill>
              <a:latin typeface="Times New Roman" pitchFamily="18" charset="0"/>
              <a:ea typeface="+mn-ea"/>
              <a:cs typeface="Times New Roman" pitchFamily="18" charset="0"/>
            </a:rPr>
            <a:t>Этнодемографиялық өзгерістерді анықтау</a:t>
          </a:r>
          <a:endParaRPr lang="ru-RU" sz="1000" b="1">
            <a:solidFill>
              <a:schemeClr val="tx2"/>
            </a:solidFill>
            <a:latin typeface="Times New Roman" pitchFamily="18" charset="0"/>
            <a:ea typeface="+mn-ea"/>
            <a:cs typeface="Times New Roman" pitchFamily="18" charset="0"/>
          </a:endParaRPr>
        </a:p>
      </dgm:t>
    </dgm:pt>
    <dgm:pt modelId="{D5C526D2-56BD-4C61-8447-C9E6B1DFBE83}" type="parTrans" cxnId="{D2B961F5-8C3D-43AF-9B61-F33B2EDD4524}">
      <dgm:prSet/>
      <dgm:spPr/>
      <dgm:t>
        <a:bodyPr/>
        <a:lstStyle/>
        <a:p>
          <a:endParaRPr lang="ru-RU"/>
        </a:p>
      </dgm:t>
    </dgm:pt>
    <dgm:pt modelId="{7D0716AB-66C7-4FDE-A50C-9C1486268AEB}" type="sibTrans" cxnId="{D2B961F5-8C3D-43AF-9B61-F33B2EDD4524}">
      <dgm:prSet/>
      <dgm:spPr/>
      <dgm:t>
        <a:bodyPr/>
        <a:lstStyle/>
        <a:p>
          <a:endParaRPr lang="ru-RU"/>
        </a:p>
      </dgm:t>
    </dgm:pt>
    <dgm:pt modelId="{DDC0029A-2C42-4270-9ECB-1E588F704CE8}" type="pres">
      <dgm:prSet presAssocID="{10389A37-514B-4BDA-89E1-3DEB53C97548}" presName="cycle" presStyleCnt="0">
        <dgm:presLayoutVars>
          <dgm:dir/>
          <dgm:resizeHandles val="exact"/>
        </dgm:presLayoutVars>
      </dgm:prSet>
      <dgm:spPr/>
    </dgm:pt>
    <dgm:pt modelId="{3A3BD516-691B-46C3-B2BC-80ABDBEA6E5B}" type="pres">
      <dgm:prSet presAssocID="{C123380A-0D0F-4016-92B6-8E149A82FD9E}" presName="dummy" presStyleCnt="0"/>
      <dgm:spPr/>
    </dgm:pt>
    <dgm:pt modelId="{982544DD-EED9-4D7D-95DE-7B437EA585D8}" type="pres">
      <dgm:prSet presAssocID="{C123380A-0D0F-4016-92B6-8E149A82FD9E}" presName="node" presStyleLbl="revTx" presStyleIdx="0" presStyleCnt="3" custScaleX="129835" custScaleY="98319" custRadScaleRad="192659" custRadScaleInc="37337">
        <dgm:presLayoutVars>
          <dgm:bulletEnabled val="1"/>
        </dgm:presLayoutVars>
      </dgm:prSet>
      <dgm:spPr>
        <a:prstGeom prst="roundRect">
          <a:avLst/>
        </a:prstGeom>
      </dgm:spPr>
    </dgm:pt>
    <dgm:pt modelId="{5BA45E8A-CEA6-40B6-B5B9-3C0D95BEB8A5}" type="pres">
      <dgm:prSet presAssocID="{23473F0B-7272-4D19-B903-6C065CCC8667}" presName="sibTrans" presStyleLbl="node1" presStyleIdx="0" presStyleCnt="3" custAng="0" custScaleX="56918" custScaleY="67893" custLinFactNeighborX="-35151" custLinFactNeighborY="8890"/>
      <dgm:spPr>
        <a:prstGeom prst="circularArrow">
          <a:avLst>
            <a:gd name="adj1" fmla="val 5689"/>
            <a:gd name="adj2" fmla="val 340510"/>
            <a:gd name="adj3" fmla="val 12690751"/>
            <a:gd name="adj4" fmla="val 18080985"/>
            <a:gd name="adj5" fmla="val 5908"/>
          </a:avLst>
        </a:prstGeom>
      </dgm:spPr>
    </dgm:pt>
    <dgm:pt modelId="{EE0A2D91-447B-4DDA-8F7F-E5817FDCB43D}" type="pres">
      <dgm:prSet presAssocID="{A3BAC999-35C7-4105-9B8F-5804D427FE2E}" presName="dummy" presStyleCnt="0"/>
      <dgm:spPr/>
    </dgm:pt>
    <dgm:pt modelId="{58C51C28-C5F2-4B26-8855-B0A8CD4C080B}" type="pres">
      <dgm:prSet presAssocID="{A3BAC999-35C7-4105-9B8F-5804D427FE2E}" presName="node" presStyleLbl="revTx" presStyleIdx="1" presStyleCnt="3" custScaleX="150774" custScaleY="88176" custRadScaleRad="93423" custRadScaleInc="-29906">
        <dgm:presLayoutVars>
          <dgm:bulletEnabled val="1"/>
        </dgm:presLayoutVars>
      </dgm:prSet>
      <dgm:spPr>
        <a:prstGeom prst="roundRect">
          <a:avLst/>
        </a:prstGeom>
      </dgm:spPr>
    </dgm:pt>
    <dgm:pt modelId="{E3C5FC99-043C-4C0A-92F7-9FA0730AFB32}" type="pres">
      <dgm:prSet presAssocID="{CB567005-1213-44F9-9D9E-EB1E20537C19}" presName="sibTrans" presStyleLbl="node1" presStyleIdx="1" presStyleCnt="3" custFlipVert="1" custScaleX="76746" custScaleY="74241" custLinFactNeighborX="25916" custLinFactNeighborY="-3299"/>
      <dgm:spPr/>
    </dgm:pt>
    <dgm:pt modelId="{F24DFA45-19C7-4EF9-B82E-76D6C5F14BF1}" type="pres">
      <dgm:prSet presAssocID="{24844626-F7A9-4271-8E4C-8EDE7653B92C}" presName="dummy" presStyleCnt="0"/>
      <dgm:spPr/>
    </dgm:pt>
    <dgm:pt modelId="{F6363FB8-8526-4683-8720-F5CE7FBDF4D8}" type="pres">
      <dgm:prSet presAssocID="{24844626-F7A9-4271-8E4C-8EDE7653B92C}" presName="node" presStyleLbl="revTx" presStyleIdx="2" presStyleCnt="3" custScaleX="149357" custRadScaleRad="152561" custRadScaleInc="-32148">
        <dgm:presLayoutVars>
          <dgm:bulletEnabled val="1"/>
        </dgm:presLayoutVars>
      </dgm:prSet>
      <dgm:spPr>
        <a:prstGeom prst="roundRect">
          <a:avLst/>
        </a:prstGeom>
      </dgm:spPr>
    </dgm:pt>
    <dgm:pt modelId="{51DF2122-210C-4A22-A13E-3B0DE9C47611}" type="pres">
      <dgm:prSet presAssocID="{7D0716AB-66C7-4FDE-A50C-9C1486268AEB}" presName="sibTrans" presStyleLbl="node1" presStyleIdx="2" presStyleCnt="3" custFlipVert="1" custScaleX="55462" custScaleY="50221" custLinFactNeighborX="-537" custLinFactNeighborY="17350"/>
      <dgm:spPr/>
    </dgm:pt>
  </dgm:ptLst>
  <dgm:cxnLst>
    <dgm:cxn modelId="{20BB0D1A-5252-49FF-8548-CC1D7F434A14}" type="presOf" srcId="{10389A37-514B-4BDA-89E1-3DEB53C97548}" destId="{DDC0029A-2C42-4270-9ECB-1E588F704CE8}" srcOrd="0" destOrd="0" presId="urn:microsoft.com/office/officeart/2005/8/layout/cycle1"/>
    <dgm:cxn modelId="{BCA4B451-0293-43E6-A73B-2502B77FAE83}" type="presOf" srcId="{C123380A-0D0F-4016-92B6-8E149A82FD9E}" destId="{982544DD-EED9-4D7D-95DE-7B437EA585D8}" srcOrd="0" destOrd="0" presId="urn:microsoft.com/office/officeart/2005/8/layout/cycle1"/>
    <dgm:cxn modelId="{BB5B457E-0E4E-4C05-991E-78EB199DACE5}" type="presOf" srcId="{7D0716AB-66C7-4FDE-A50C-9C1486268AEB}" destId="{51DF2122-210C-4A22-A13E-3B0DE9C47611}" srcOrd="0" destOrd="0" presId="urn:microsoft.com/office/officeart/2005/8/layout/cycle1"/>
    <dgm:cxn modelId="{FBCA3F82-849C-49F0-9816-85F1546F9082}" type="presOf" srcId="{23473F0B-7272-4D19-B903-6C065CCC8667}" destId="{5BA45E8A-CEA6-40B6-B5B9-3C0D95BEB8A5}" srcOrd="0" destOrd="0" presId="urn:microsoft.com/office/officeart/2005/8/layout/cycle1"/>
    <dgm:cxn modelId="{26F764A7-3E83-441D-827B-CD0476E60545}" type="presOf" srcId="{A3BAC999-35C7-4105-9B8F-5804D427FE2E}" destId="{58C51C28-C5F2-4B26-8855-B0A8CD4C080B}" srcOrd="0" destOrd="0" presId="urn:microsoft.com/office/officeart/2005/8/layout/cycle1"/>
    <dgm:cxn modelId="{219AAFD0-2FDA-4BD9-971D-C1693D89CAD4}" srcId="{10389A37-514B-4BDA-89E1-3DEB53C97548}" destId="{C123380A-0D0F-4016-92B6-8E149A82FD9E}" srcOrd="0" destOrd="0" parTransId="{1C3FDB7D-20D0-476F-97C9-8FF8E1F0D269}" sibTransId="{23473F0B-7272-4D19-B903-6C065CCC8667}"/>
    <dgm:cxn modelId="{68D1B0D9-9531-4E65-AF10-28EC3D2CAA6B}" type="presOf" srcId="{CB567005-1213-44F9-9D9E-EB1E20537C19}" destId="{E3C5FC99-043C-4C0A-92F7-9FA0730AFB32}" srcOrd="0" destOrd="0" presId="urn:microsoft.com/office/officeart/2005/8/layout/cycle1"/>
    <dgm:cxn modelId="{6D9DA4E1-26C1-4F52-871A-BB2584F5B2CA}" srcId="{10389A37-514B-4BDA-89E1-3DEB53C97548}" destId="{A3BAC999-35C7-4105-9B8F-5804D427FE2E}" srcOrd="1" destOrd="0" parTransId="{2B528B34-31E7-46E9-994E-1F2D933B0534}" sibTransId="{CB567005-1213-44F9-9D9E-EB1E20537C19}"/>
    <dgm:cxn modelId="{EB5FCAEE-455E-44A7-B1D4-987E9D20E8F8}" type="presOf" srcId="{24844626-F7A9-4271-8E4C-8EDE7653B92C}" destId="{F6363FB8-8526-4683-8720-F5CE7FBDF4D8}" srcOrd="0" destOrd="0" presId="urn:microsoft.com/office/officeart/2005/8/layout/cycle1"/>
    <dgm:cxn modelId="{D2B961F5-8C3D-43AF-9B61-F33B2EDD4524}" srcId="{10389A37-514B-4BDA-89E1-3DEB53C97548}" destId="{24844626-F7A9-4271-8E4C-8EDE7653B92C}" srcOrd="2" destOrd="0" parTransId="{D5C526D2-56BD-4C61-8447-C9E6B1DFBE83}" sibTransId="{7D0716AB-66C7-4FDE-A50C-9C1486268AEB}"/>
    <dgm:cxn modelId="{9D2E7B0B-7739-4BD4-BCFF-E86A23A42704}" type="presParOf" srcId="{DDC0029A-2C42-4270-9ECB-1E588F704CE8}" destId="{3A3BD516-691B-46C3-B2BC-80ABDBEA6E5B}" srcOrd="0" destOrd="0" presId="urn:microsoft.com/office/officeart/2005/8/layout/cycle1"/>
    <dgm:cxn modelId="{998EB3B5-F57F-4E07-B864-E164B578A562}" type="presParOf" srcId="{DDC0029A-2C42-4270-9ECB-1E588F704CE8}" destId="{982544DD-EED9-4D7D-95DE-7B437EA585D8}" srcOrd="1" destOrd="0" presId="urn:microsoft.com/office/officeart/2005/8/layout/cycle1"/>
    <dgm:cxn modelId="{0F5508F8-9181-43DF-89C7-D73240442A34}" type="presParOf" srcId="{DDC0029A-2C42-4270-9ECB-1E588F704CE8}" destId="{5BA45E8A-CEA6-40B6-B5B9-3C0D95BEB8A5}" srcOrd="2" destOrd="0" presId="urn:microsoft.com/office/officeart/2005/8/layout/cycle1"/>
    <dgm:cxn modelId="{3C044F0B-88CE-490C-8714-D11FD9E3CCDF}" type="presParOf" srcId="{DDC0029A-2C42-4270-9ECB-1E588F704CE8}" destId="{EE0A2D91-447B-4DDA-8F7F-E5817FDCB43D}" srcOrd="3" destOrd="0" presId="urn:microsoft.com/office/officeart/2005/8/layout/cycle1"/>
    <dgm:cxn modelId="{38445B97-3A9C-4F33-8791-C97D2D0141A8}" type="presParOf" srcId="{DDC0029A-2C42-4270-9ECB-1E588F704CE8}" destId="{58C51C28-C5F2-4B26-8855-B0A8CD4C080B}" srcOrd="4" destOrd="0" presId="urn:microsoft.com/office/officeart/2005/8/layout/cycle1"/>
    <dgm:cxn modelId="{FCF2D72B-10AB-45D4-88D0-6475FEE883B6}" type="presParOf" srcId="{DDC0029A-2C42-4270-9ECB-1E588F704CE8}" destId="{E3C5FC99-043C-4C0A-92F7-9FA0730AFB32}" srcOrd="5" destOrd="0" presId="urn:microsoft.com/office/officeart/2005/8/layout/cycle1"/>
    <dgm:cxn modelId="{29268D55-D3DE-466F-9CD1-28F3F5107963}" type="presParOf" srcId="{DDC0029A-2C42-4270-9ECB-1E588F704CE8}" destId="{F24DFA45-19C7-4EF9-B82E-76D6C5F14BF1}" srcOrd="6" destOrd="0" presId="urn:microsoft.com/office/officeart/2005/8/layout/cycle1"/>
    <dgm:cxn modelId="{9A98BDF1-8D00-4DF7-AC70-30CC8D8A098C}" type="presParOf" srcId="{DDC0029A-2C42-4270-9ECB-1E588F704CE8}" destId="{F6363FB8-8526-4683-8720-F5CE7FBDF4D8}" srcOrd="7" destOrd="0" presId="urn:microsoft.com/office/officeart/2005/8/layout/cycle1"/>
    <dgm:cxn modelId="{F605CB20-182F-40F2-8FD4-26A443E60102}" type="presParOf" srcId="{DDC0029A-2C42-4270-9ECB-1E588F704CE8}" destId="{51DF2122-210C-4A22-A13E-3B0DE9C47611}" srcOrd="8" destOrd="0" presId="urn:microsoft.com/office/officeart/2005/8/layout/cycle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82544DD-EED9-4D7D-95DE-7B437EA585D8}">
      <dsp:nvSpPr>
        <dsp:cNvPr id="0" name=""/>
        <dsp:cNvSpPr/>
      </dsp:nvSpPr>
      <dsp:spPr>
        <a:xfrm>
          <a:off x="2897677" y="216914"/>
          <a:ext cx="1207597" cy="914466"/>
        </a:xfrm>
        <a:prstGeom prst="roundRect">
          <a:avLst/>
        </a:prstGeom>
        <a:solidFill>
          <a:schemeClr val="bg2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000" b="1" kern="1200">
              <a:solidFill>
                <a:schemeClr val="tx2"/>
              </a:solidFill>
              <a:latin typeface="Times New Roman" pitchFamily="18" charset="0"/>
              <a:ea typeface="+mn-ea"/>
              <a:cs typeface="Times New Roman" pitchFamily="18" charset="0"/>
            </a:rPr>
            <a:t>І топ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b="1" kern="1200">
              <a:solidFill>
                <a:schemeClr val="tx2"/>
              </a:solidFill>
              <a:latin typeface="Times New Roman" pitchFamily="18" charset="0"/>
              <a:ea typeface="+mn-ea"/>
              <a:cs typeface="Times New Roman" pitchFamily="18" charset="0"/>
            </a:rPr>
            <a:t>Қоныс аудару  қозғалысын кезеңдерге бөліп  қарастыру</a:t>
          </a:r>
        </a:p>
      </dsp:txBody>
      <dsp:txXfrm>
        <a:off x="2942318" y="261555"/>
        <a:ext cx="1118315" cy="825184"/>
      </dsp:txXfrm>
    </dsp:sp>
    <dsp:sp modelId="{5BA45E8A-CEA6-40B6-B5B9-3C0D95BEB8A5}">
      <dsp:nvSpPr>
        <dsp:cNvPr id="0" name=""/>
        <dsp:cNvSpPr/>
      </dsp:nvSpPr>
      <dsp:spPr>
        <a:xfrm>
          <a:off x="1418100" y="87747"/>
          <a:ext cx="1251124" cy="1492367"/>
        </a:xfrm>
        <a:prstGeom prst="circularArrow">
          <a:avLst>
            <a:gd name="adj1" fmla="val 5689"/>
            <a:gd name="adj2" fmla="val 340510"/>
            <a:gd name="adj3" fmla="val 12690751"/>
            <a:gd name="adj4" fmla="val 18080985"/>
            <a:gd name="adj5" fmla="val 5908"/>
          </a:avLst>
        </a:prstGeom>
        <a:solidFill>
          <a:srgbClr val="4F81BD"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8C51C28-C5F2-4B26-8855-B0A8CD4C080B}">
      <dsp:nvSpPr>
        <dsp:cNvPr id="0" name=""/>
        <dsp:cNvSpPr/>
      </dsp:nvSpPr>
      <dsp:spPr>
        <a:xfrm>
          <a:off x="1571627" y="1540954"/>
          <a:ext cx="1402351" cy="820126"/>
        </a:xfrm>
        <a:prstGeom prst="roundRect">
          <a:avLst/>
        </a:prstGeom>
        <a:solidFill>
          <a:schemeClr val="bg2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000" b="1" kern="1200">
              <a:solidFill>
                <a:schemeClr val="tx2"/>
              </a:solidFill>
              <a:latin typeface="Times New Roman" pitchFamily="18" charset="0"/>
              <a:ea typeface="+mn-ea"/>
              <a:cs typeface="Times New Roman" pitchFamily="18" charset="0"/>
            </a:rPr>
            <a:t>ІІІ топ  Қоныс аударудың Қазақстан халқына тигізген әсері</a:t>
          </a:r>
          <a:endParaRPr lang="ru-RU" sz="1000" b="1" kern="1200">
            <a:solidFill>
              <a:schemeClr val="tx2"/>
            </a:solidFill>
            <a:latin typeface="Times New Roman" pitchFamily="18" charset="0"/>
            <a:ea typeface="+mn-ea"/>
            <a:cs typeface="Times New Roman" pitchFamily="18" charset="0"/>
          </a:endParaRPr>
        </a:p>
      </dsp:txBody>
      <dsp:txXfrm>
        <a:off x="1611662" y="1580989"/>
        <a:ext cx="1322281" cy="740056"/>
      </dsp:txXfrm>
    </dsp:sp>
    <dsp:sp modelId="{E3C5FC99-043C-4C0A-92F7-9FA0730AFB32}">
      <dsp:nvSpPr>
        <dsp:cNvPr id="0" name=""/>
        <dsp:cNvSpPr/>
      </dsp:nvSpPr>
      <dsp:spPr>
        <a:xfrm flipV="1">
          <a:off x="1298674" y="-6209"/>
          <a:ext cx="1686966" cy="1631903"/>
        </a:xfrm>
        <a:prstGeom prst="leftCircularArrow">
          <a:avLst>
            <a:gd name="adj1" fmla="val 8251"/>
            <a:gd name="adj2" fmla="val 576346"/>
            <a:gd name="adj3" fmla="val 9046379"/>
            <a:gd name="adj4" fmla="val 5403297"/>
            <a:gd name="adj5" fmla="val 9626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6363FB8-8526-4683-8720-F5CE7FBDF4D8}">
      <dsp:nvSpPr>
        <dsp:cNvPr id="0" name=""/>
        <dsp:cNvSpPr/>
      </dsp:nvSpPr>
      <dsp:spPr>
        <a:xfrm>
          <a:off x="87629" y="255242"/>
          <a:ext cx="1389171" cy="930101"/>
        </a:xfrm>
        <a:prstGeom prst="roundRect">
          <a:avLst/>
        </a:prstGeom>
        <a:solidFill>
          <a:schemeClr val="bg2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000" b="1" kern="1200">
              <a:solidFill>
                <a:schemeClr val="tx2"/>
              </a:solidFill>
              <a:latin typeface="Times New Roman" pitchFamily="18" charset="0"/>
              <a:ea typeface="+mn-ea"/>
              <a:cs typeface="Times New Roman" pitchFamily="18" charset="0"/>
            </a:rPr>
            <a:t>ІІ топ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kk-KZ" sz="1000" b="1" kern="1200">
              <a:solidFill>
                <a:schemeClr val="tx2"/>
              </a:solidFill>
              <a:latin typeface="Times New Roman" pitchFamily="18" charset="0"/>
              <a:ea typeface="+mn-ea"/>
              <a:cs typeface="Times New Roman" pitchFamily="18" charset="0"/>
            </a:rPr>
            <a:t>Этнодемографиялық өзгерістерді анықтау</a:t>
          </a:r>
          <a:endParaRPr lang="ru-RU" sz="1000" b="1" kern="1200">
            <a:solidFill>
              <a:schemeClr val="tx2"/>
            </a:solidFill>
            <a:latin typeface="Times New Roman" pitchFamily="18" charset="0"/>
            <a:ea typeface="+mn-ea"/>
            <a:cs typeface="Times New Roman" pitchFamily="18" charset="0"/>
          </a:endParaRPr>
        </a:p>
      </dsp:txBody>
      <dsp:txXfrm>
        <a:off x="133033" y="300646"/>
        <a:ext cx="1298363" cy="839293"/>
      </dsp:txXfrm>
    </dsp:sp>
    <dsp:sp modelId="{51DF2122-210C-4A22-A13E-3B0DE9C47611}">
      <dsp:nvSpPr>
        <dsp:cNvPr id="0" name=""/>
        <dsp:cNvSpPr/>
      </dsp:nvSpPr>
      <dsp:spPr>
        <a:xfrm flipV="1">
          <a:off x="1404293" y="32704"/>
          <a:ext cx="1453452" cy="1316105"/>
        </a:xfrm>
        <a:prstGeom prst="leftCircularArrow">
          <a:avLst>
            <a:gd name="adj1" fmla="val 6921"/>
            <a:gd name="adj2" fmla="val 466845"/>
            <a:gd name="adj3" fmla="val 21074004"/>
            <a:gd name="adj4" fmla="val 10740849"/>
            <a:gd name="adj5" fmla="val 8074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1">
  <dgm:title val=""/>
  <dgm:desc val=""/>
  <dgm:catLst>
    <dgm:cat type="cycle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alg type="cycle">
          <dgm:param type="stAng" val="0"/>
          <dgm:param type="spanAng" val="360"/>
        </dgm:alg>
      </dgm:if>
      <dgm:else name="Name2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hoose name="Name3">
      <dgm:if name="Name4" func="var" arg="dir" op="equ" val="norm">
        <dgm:constrLst>
          <dgm:constr type="diam" val="1"/>
          <dgm:constr type="w" for="ch" forName="node" refType="w"/>
          <dgm:constr type="w" for="ch" ptType="sibTrans" refType="w" refFor="ch" refForName="node" fact="0.5"/>
          <dgm:constr type="h" for="ch" ptType="sibTrans" op="equ"/>
          <dgm:constr type="diam" for="ch" ptType="sibTrans" refType="diam" op="equ"/>
          <dgm:constr type="sibSp" refType="w" refFor="ch" refForName="node" fact="0.15"/>
          <dgm:constr type="w" for="ch" forName="dummy" refType="sibSp" fact="2.8"/>
          <dgm:constr type="primFontSz" for="ch" forName="node" op="equ" val="65"/>
        </dgm:constrLst>
      </dgm:if>
      <dgm:else name="Name5">
        <dgm:constrLst>
          <dgm:constr type="diam" val="1"/>
          <dgm:constr type="w" for="ch" forName="node" refType="w"/>
          <dgm:constr type="w" for="ch" ptType="sibTrans" refType="w" refFor="ch" refForName="node" fact="0.5"/>
          <dgm:constr type="h" for="ch" ptType="sibTrans" op="equ"/>
          <dgm:constr type="diam" for="ch" ptType="sibTrans" refType="diam" op="equ" fact="-1"/>
          <dgm:constr type="sibSp" refType="w" refFor="ch" refForName="node" fact="0.15"/>
          <dgm:constr type="w" for="ch" forName="dummy" refType="sibSp" fact="2.8"/>
          <dgm:constr type="primFontSz" for="ch" forName="node" op="equ" val="65"/>
        </dgm:constrLst>
      </dgm:else>
    </dgm:choose>
    <dgm:ruleLst>
      <dgm:rule type="diam" val="INF" fact="NaN" max="NaN"/>
    </dgm:ruleLst>
    <dgm:forEach name="nodesForEach" axis="ch" ptType="node">
      <dgm:choose name="Name6">
        <dgm:if name="Name7" axis="par ch" ptType="doc node" func="cnt" op="gt" val="1">
          <dgm:layoutNode name="dummy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</dgm:if>
        <dgm:else name="Name8"/>
      </dgm:choose>
      <dgm:layoutNode name="node" styleLbl="revTx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Name11" axis="followSib" ptType="sibTrans" hideLastTrans="0" cnt="1">
            <dgm:layoutNode name="sibTrans" styleLbl="node1">
              <dgm:alg type="conn">
                <dgm:param type="connRout" val="curve"/>
                <dgm:param type="begPts" val="radial"/>
                <dgm:param type="endPts" val="radial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begPad"/>
                <dgm:constr type="endPad"/>
              </dgm:constrLst>
              <dgm:ruleLst/>
            </dgm:layoutNode>
          </dgm:forEach>
        </dgm:if>
        <dgm:else name="Name12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31F34-6019-484D-9F66-47BB5C73A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5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Acer</cp:lastModifiedBy>
  <cp:revision>27</cp:revision>
  <cp:lastPrinted>2013-09-03T03:39:00Z</cp:lastPrinted>
  <dcterms:created xsi:type="dcterms:W3CDTF">2020-08-04T05:41:00Z</dcterms:created>
  <dcterms:modified xsi:type="dcterms:W3CDTF">2020-08-25T07:38:00Z</dcterms:modified>
</cp:coreProperties>
</file>