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7" w:type="dxa"/>
        <w:tblInd w:w="-176" w:type="dxa"/>
        <w:tblLayout w:type="fixed"/>
        <w:tblLook w:val="04A0" w:firstRow="1" w:lastRow="0" w:firstColumn="1" w:lastColumn="0" w:noHBand="0" w:noVBand="1"/>
      </w:tblPr>
      <w:tblGrid>
        <w:gridCol w:w="2269"/>
        <w:gridCol w:w="4143"/>
        <w:gridCol w:w="4645"/>
      </w:tblGrid>
      <w:tr w:rsidR="003F03A1" w:rsidRPr="004A0258" w:rsidTr="003F03A1">
        <w:tc>
          <w:tcPr>
            <w:tcW w:w="2269" w:type="dxa"/>
            <w:tcBorders>
              <w:top w:val="single" w:sz="4" w:space="0" w:color="auto"/>
              <w:left w:val="single" w:sz="4" w:space="0" w:color="auto"/>
              <w:bottom w:val="single" w:sz="4" w:space="0" w:color="auto"/>
              <w:right w:val="single" w:sz="4" w:space="0" w:color="auto"/>
            </w:tcBorders>
            <w:hideMark/>
          </w:tcPr>
          <w:p w:rsidR="003F03A1" w:rsidRPr="004A0258" w:rsidRDefault="003F03A1" w:rsidP="00B15C99">
            <w:pPr>
              <w:spacing w:line="240" w:lineRule="auto"/>
              <w:rPr>
                <w:rFonts w:ascii="Times New Roman" w:hAnsi="Times New Roman" w:cs="Times New Roman"/>
                <w:b/>
                <w:lang w:val="kk-KZ"/>
              </w:rPr>
            </w:pPr>
            <w:r w:rsidRPr="004A0258">
              <w:rPr>
                <w:rFonts w:ascii="Times New Roman" w:hAnsi="Times New Roman" w:cs="Times New Roman"/>
                <w:b/>
              </w:rPr>
              <w:t>Дата</w:t>
            </w:r>
          </w:p>
        </w:tc>
        <w:tc>
          <w:tcPr>
            <w:tcW w:w="4143" w:type="dxa"/>
            <w:tcBorders>
              <w:top w:val="single" w:sz="4" w:space="0" w:color="auto"/>
              <w:bottom w:val="single" w:sz="4" w:space="0" w:color="auto"/>
              <w:right w:val="single" w:sz="4" w:space="0" w:color="auto"/>
            </w:tcBorders>
            <w:shd w:val="clear" w:color="auto" w:fill="auto"/>
          </w:tcPr>
          <w:p w:rsidR="003F03A1" w:rsidRPr="004A0258" w:rsidRDefault="003F03A1" w:rsidP="00B15C99">
            <w:pPr>
              <w:rPr>
                <w:rFonts w:ascii="Times New Roman" w:hAnsi="Times New Roman" w:cs="Times New Roman"/>
                <w:lang w:val="kk-KZ"/>
              </w:rPr>
            </w:pPr>
          </w:p>
        </w:tc>
        <w:tc>
          <w:tcPr>
            <w:tcW w:w="4645" w:type="dxa"/>
            <w:tcBorders>
              <w:top w:val="single" w:sz="4" w:space="0" w:color="auto"/>
              <w:bottom w:val="single" w:sz="4" w:space="0" w:color="auto"/>
              <w:right w:val="single" w:sz="4" w:space="0" w:color="auto"/>
            </w:tcBorders>
            <w:shd w:val="clear" w:color="auto" w:fill="auto"/>
          </w:tcPr>
          <w:p w:rsidR="003F03A1" w:rsidRPr="004A0258" w:rsidRDefault="003F03A1" w:rsidP="003F03A1">
            <w:pPr>
              <w:rPr>
                <w:rFonts w:ascii="Times New Roman" w:hAnsi="Times New Roman" w:cs="Times New Roman"/>
                <w:lang w:val="kk-KZ"/>
              </w:rPr>
            </w:pPr>
            <w:proofErr w:type="spellStart"/>
            <w:r>
              <w:rPr>
                <w:rFonts w:ascii="Times New Roman" w:hAnsi="Times New Roman" w:cs="Times New Roman"/>
                <w:lang w:val="kk-KZ"/>
              </w:rPr>
              <w:t>Учитель</w:t>
            </w:r>
            <w:proofErr w:type="spellEnd"/>
            <w:r>
              <w:rPr>
                <w:rFonts w:ascii="Times New Roman" w:hAnsi="Times New Roman" w:cs="Times New Roman"/>
                <w:lang w:val="kk-KZ"/>
              </w:rPr>
              <w:t>:</w:t>
            </w:r>
            <w:proofErr w:type="spellStart"/>
            <w:r>
              <w:rPr>
                <w:rFonts w:ascii="Times New Roman" w:hAnsi="Times New Roman" w:cs="Times New Roman"/>
                <w:lang w:val="kk-KZ"/>
              </w:rPr>
              <w:t>Аруенова</w:t>
            </w:r>
            <w:proofErr w:type="spellEnd"/>
            <w:r>
              <w:rPr>
                <w:rFonts w:ascii="Times New Roman" w:hAnsi="Times New Roman" w:cs="Times New Roman"/>
                <w:lang w:val="kk-KZ"/>
              </w:rPr>
              <w:t xml:space="preserve"> Л.А.</w:t>
            </w:r>
          </w:p>
        </w:tc>
      </w:tr>
      <w:tr w:rsidR="003F03A1" w:rsidRPr="004A0258" w:rsidTr="007C0FEA">
        <w:tc>
          <w:tcPr>
            <w:tcW w:w="2269" w:type="dxa"/>
            <w:tcBorders>
              <w:top w:val="single" w:sz="4" w:space="0" w:color="auto"/>
              <w:left w:val="single" w:sz="4" w:space="0" w:color="auto"/>
              <w:bottom w:val="single" w:sz="4" w:space="0" w:color="auto"/>
              <w:right w:val="single" w:sz="4" w:space="0" w:color="auto"/>
            </w:tcBorders>
            <w:hideMark/>
          </w:tcPr>
          <w:p w:rsidR="003F03A1" w:rsidRPr="004A0258" w:rsidRDefault="003F03A1" w:rsidP="00B15C99">
            <w:pPr>
              <w:spacing w:line="240" w:lineRule="auto"/>
              <w:rPr>
                <w:rFonts w:ascii="Times New Roman" w:hAnsi="Times New Roman" w:cs="Times New Roman"/>
                <w:b/>
                <w:lang w:val="kk-KZ"/>
              </w:rPr>
            </w:pPr>
            <w:proofErr w:type="spellStart"/>
            <w:r w:rsidRPr="004A0258">
              <w:rPr>
                <w:rFonts w:ascii="Times New Roman" w:hAnsi="Times New Roman" w:cs="Times New Roman"/>
                <w:b/>
                <w:lang w:val="kk-KZ"/>
              </w:rPr>
              <w:t>Предмет</w:t>
            </w:r>
            <w:proofErr w:type="spellEnd"/>
          </w:p>
        </w:tc>
        <w:tc>
          <w:tcPr>
            <w:tcW w:w="8788" w:type="dxa"/>
            <w:gridSpan w:val="2"/>
            <w:tcBorders>
              <w:top w:val="single" w:sz="4" w:space="0" w:color="auto"/>
              <w:bottom w:val="single" w:sz="4" w:space="0" w:color="auto"/>
              <w:right w:val="single" w:sz="4" w:space="0" w:color="auto"/>
            </w:tcBorders>
            <w:shd w:val="clear" w:color="auto" w:fill="auto"/>
          </w:tcPr>
          <w:p w:rsidR="003F03A1" w:rsidRPr="004A0258" w:rsidRDefault="003F03A1" w:rsidP="003F03A1">
            <w:pPr>
              <w:rPr>
                <w:rFonts w:ascii="Times New Roman" w:hAnsi="Times New Roman" w:cs="Times New Roman"/>
                <w:lang w:val="kk-KZ"/>
              </w:rPr>
            </w:pPr>
            <w:proofErr w:type="spellStart"/>
            <w:r w:rsidRPr="004A0258">
              <w:rPr>
                <w:rFonts w:ascii="Times New Roman" w:hAnsi="Times New Roman" w:cs="Times New Roman"/>
                <w:lang w:val="kk-KZ"/>
              </w:rPr>
              <w:t>Русский</w:t>
            </w:r>
            <w:proofErr w:type="spellEnd"/>
            <w:r w:rsidRPr="004A0258">
              <w:rPr>
                <w:rFonts w:ascii="Times New Roman" w:hAnsi="Times New Roman" w:cs="Times New Roman"/>
                <w:lang w:val="kk-KZ"/>
              </w:rPr>
              <w:t xml:space="preserve"> </w:t>
            </w:r>
            <w:proofErr w:type="spellStart"/>
            <w:r w:rsidRPr="004A0258">
              <w:rPr>
                <w:rFonts w:ascii="Times New Roman" w:hAnsi="Times New Roman" w:cs="Times New Roman"/>
                <w:lang w:val="kk-KZ"/>
              </w:rPr>
              <w:t>язык</w:t>
            </w:r>
            <w:proofErr w:type="spellEnd"/>
            <w:r w:rsidRPr="004A0258">
              <w:rPr>
                <w:rFonts w:ascii="Times New Roman" w:hAnsi="Times New Roman" w:cs="Times New Roman"/>
                <w:lang w:val="kk-KZ"/>
              </w:rPr>
              <w:t xml:space="preserve"> и </w:t>
            </w:r>
            <w:proofErr w:type="spellStart"/>
            <w:r w:rsidRPr="004A0258">
              <w:rPr>
                <w:rFonts w:ascii="Times New Roman" w:hAnsi="Times New Roman" w:cs="Times New Roman"/>
                <w:lang w:val="kk-KZ"/>
              </w:rPr>
              <w:t>литература</w:t>
            </w:r>
            <w:proofErr w:type="spellEnd"/>
          </w:p>
        </w:tc>
      </w:tr>
      <w:tr w:rsidR="00843217" w:rsidRPr="004A0258" w:rsidTr="00BA7042">
        <w:trPr>
          <w:trHeight w:val="331"/>
        </w:trPr>
        <w:tc>
          <w:tcPr>
            <w:tcW w:w="2269" w:type="dxa"/>
            <w:tcBorders>
              <w:top w:val="single" w:sz="4" w:space="0" w:color="auto"/>
              <w:left w:val="single" w:sz="4" w:space="0" w:color="auto"/>
              <w:bottom w:val="single" w:sz="4" w:space="0" w:color="auto"/>
              <w:right w:val="single" w:sz="4" w:space="0" w:color="auto"/>
            </w:tcBorders>
            <w:hideMark/>
          </w:tcPr>
          <w:p w:rsidR="00843217" w:rsidRPr="004A0258" w:rsidRDefault="00496600" w:rsidP="00B15C99">
            <w:pPr>
              <w:spacing w:line="240" w:lineRule="auto"/>
              <w:rPr>
                <w:rFonts w:ascii="Times New Roman" w:hAnsi="Times New Roman" w:cs="Times New Roman"/>
                <w:b/>
                <w:lang w:val="kk-KZ"/>
              </w:rPr>
            </w:pPr>
            <w:r w:rsidRPr="004A0258">
              <w:rPr>
                <w:rFonts w:ascii="Times New Roman" w:hAnsi="Times New Roman" w:cs="Times New Roman"/>
                <w:b/>
                <w:lang w:val="kk-KZ"/>
              </w:rPr>
              <w:t>Класс</w:t>
            </w:r>
          </w:p>
        </w:tc>
        <w:tc>
          <w:tcPr>
            <w:tcW w:w="8788" w:type="dxa"/>
            <w:gridSpan w:val="2"/>
            <w:tcBorders>
              <w:top w:val="single" w:sz="4" w:space="0" w:color="auto"/>
              <w:left w:val="single" w:sz="4" w:space="0" w:color="auto"/>
              <w:bottom w:val="single" w:sz="4" w:space="0" w:color="auto"/>
              <w:right w:val="single" w:sz="4" w:space="0" w:color="auto"/>
            </w:tcBorders>
            <w:hideMark/>
          </w:tcPr>
          <w:p w:rsidR="00843217" w:rsidRPr="004A0258" w:rsidRDefault="00843217" w:rsidP="00B15C99">
            <w:pPr>
              <w:spacing w:line="240" w:lineRule="auto"/>
              <w:rPr>
                <w:rFonts w:ascii="Times New Roman" w:hAnsi="Times New Roman" w:cs="Times New Roman"/>
                <w:lang w:val="kk-KZ"/>
              </w:rPr>
            </w:pPr>
            <w:r w:rsidRPr="004A0258">
              <w:rPr>
                <w:rFonts w:ascii="Times New Roman" w:hAnsi="Times New Roman" w:cs="Times New Roman"/>
                <w:lang w:val="kk-KZ"/>
              </w:rPr>
              <w:t>7</w:t>
            </w:r>
          </w:p>
        </w:tc>
      </w:tr>
      <w:tr w:rsidR="00843217" w:rsidRPr="004A0258" w:rsidTr="00BA7042">
        <w:trPr>
          <w:trHeight w:val="483"/>
        </w:trPr>
        <w:tc>
          <w:tcPr>
            <w:tcW w:w="2269" w:type="dxa"/>
            <w:tcBorders>
              <w:top w:val="single" w:sz="4" w:space="0" w:color="auto"/>
              <w:left w:val="single" w:sz="4" w:space="0" w:color="auto"/>
              <w:bottom w:val="single" w:sz="4" w:space="0" w:color="auto"/>
              <w:right w:val="single" w:sz="4" w:space="0" w:color="auto"/>
            </w:tcBorders>
          </w:tcPr>
          <w:p w:rsidR="00843217" w:rsidRPr="004A0258" w:rsidRDefault="00496600" w:rsidP="00B15C99">
            <w:pPr>
              <w:spacing w:line="240" w:lineRule="auto"/>
              <w:rPr>
                <w:rFonts w:ascii="Times New Roman" w:hAnsi="Times New Roman" w:cs="Times New Roman"/>
                <w:b/>
                <w:lang w:val="kk-KZ"/>
              </w:rPr>
            </w:pPr>
            <w:r w:rsidRPr="004A0258">
              <w:rPr>
                <w:rFonts w:ascii="Times New Roman" w:hAnsi="Times New Roman" w:cs="Times New Roman"/>
                <w:b/>
                <w:lang w:val="kk-KZ"/>
              </w:rPr>
              <w:t>Тема урока</w:t>
            </w:r>
          </w:p>
        </w:tc>
        <w:tc>
          <w:tcPr>
            <w:tcW w:w="8788" w:type="dxa"/>
            <w:gridSpan w:val="2"/>
            <w:tcBorders>
              <w:top w:val="single" w:sz="4" w:space="0" w:color="auto"/>
              <w:left w:val="single" w:sz="4" w:space="0" w:color="auto"/>
              <w:bottom w:val="single" w:sz="4" w:space="0" w:color="auto"/>
              <w:right w:val="single" w:sz="4" w:space="0" w:color="auto"/>
            </w:tcBorders>
          </w:tcPr>
          <w:p w:rsidR="00843217" w:rsidRPr="004A0258" w:rsidRDefault="00843217" w:rsidP="00B15C99">
            <w:pPr>
              <w:spacing w:line="240" w:lineRule="auto"/>
              <w:rPr>
                <w:rFonts w:ascii="Times New Roman" w:hAnsi="Times New Roman" w:cs="Times New Roman"/>
                <w:lang w:val="kk-KZ" w:eastAsia="en-GB"/>
              </w:rPr>
            </w:pPr>
            <w:r w:rsidRPr="004A0258">
              <w:rPr>
                <w:rFonts w:ascii="Times New Roman" w:hAnsi="Times New Roman" w:cs="Times New Roman"/>
                <w:lang w:val="kk-KZ" w:eastAsia="en-GB"/>
              </w:rPr>
              <w:t xml:space="preserve"> </w:t>
            </w:r>
            <w:r w:rsidR="00C5678A">
              <w:rPr>
                <w:rFonts w:ascii="Times New Roman" w:hAnsi="Times New Roman" w:cs="Times New Roman"/>
                <w:lang w:val="kk-KZ" w:eastAsia="en-GB"/>
              </w:rPr>
              <w:t>Притяжательные прилагательные.</w:t>
            </w:r>
            <w:r w:rsidRPr="004A0258">
              <w:rPr>
                <w:rFonts w:ascii="Times New Roman" w:hAnsi="Times New Roman" w:cs="Times New Roman"/>
                <w:lang w:val="kk-KZ" w:eastAsia="en-GB"/>
              </w:rPr>
              <w:t>«Рождество»</w:t>
            </w:r>
          </w:p>
        </w:tc>
      </w:tr>
      <w:tr w:rsidR="00843217" w:rsidRPr="004A0258" w:rsidTr="00BA7042">
        <w:trPr>
          <w:trHeight w:val="469"/>
        </w:trPr>
        <w:tc>
          <w:tcPr>
            <w:tcW w:w="2269" w:type="dxa"/>
            <w:tcBorders>
              <w:top w:val="single" w:sz="4" w:space="0" w:color="auto"/>
              <w:left w:val="single" w:sz="4" w:space="0" w:color="auto"/>
              <w:bottom w:val="single" w:sz="4" w:space="0" w:color="auto"/>
              <w:right w:val="single" w:sz="4" w:space="0" w:color="auto"/>
            </w:tcBorders>
          </w:tcPr>
          <w:p w:rsidR="00843217" w:rsidRPr="004A0258" w:rsidRDefault="00496600" w:rsidP="00B15C99">
            <w:pPr>
              <w:spacing w:line="240" w:lineRule="auto"/>
              <w:rPr>
                <w:rFonts w:ascii="Times New Roman" w:hAnsi="Times New Roman" w:cs="Times New Roman"/>
                <w:b/>
                <w:lang w:val="kk-KZ"/>
              </w:rPr>
            </w:pPr>
            <w:r w:rsidRPr="004A0258">
              <w:rPr>
                <w:rFonts w:ascii="Times New Roman" w:hAnsi="Times New Roman" w:cs="Times New Roman"/>
                <w:b/>
              </w:rPr>
              <w:t>Цели обучения</w:t>
            </w:r>
          </w:p>
        </w:tc>
        <w:tc>
          <w:tcPr>
            <w:tcW w:w="8788" w:type="dxa"/>
            <w:gridSpan w:val="2"/>
            <w:tcBorders>
              <w:top w:val="single" w:sz="4" w:space="0" w:color="auto"/>
              <w:left w:val="single" w:sz="4" w:space="0" w:color="auto"/>
              <w:bottom w:val="single" w:sz="4" w:space="0" w:color="auto"/>
              <w:right w:val="single" w:sz="4" w:space="0" w:color="auto"/>
            </w:tcBorders>
          </w:tcPr>
          <w:p w:rsidR="004D14DA" w:rsidRPr="00A9461D" w:rsidRDefault="004D14DA" w:rsidP="004D14DA">
            <w:pPr>
              <w:spacing w:line="240" w:lineRule="auto"/>
              <w:rPr>
                <w:rFonts w:ascii="Times New Roman" w:hAnsi="Times New Roman" w:cs="Times New Roman"/>
                <w:sz w:val="24"/>
                <w:szCs w:val="24"/>
                <w:shd w:val="clear" w:color="auto" w:fill="FFFFFF"/>
              </w:rPr>
            </w:pPr>
            <w:r w:rsidRPr="00A9461D">
              <w:rPr>
                <w:rFonts w:ascii="Times New Roman" w:hAnsi="Times New Roman" w:cs="Times New Roman"/>
                <w:b/>
                <w:sz w:val="24"/>
                <w:szCs w:val="24"/>
                <w:lang w:eastAsia="en-GB"/>
              </w:rPr>
              <w:t xml:space="preserve">С </w:t>
            </w:r>
            <w:r w:rsidRPr="00A9461D">
              <w:rPr>
                <w:rFonts w:ascii="Times New Roman" w:hAnsi="Times New Roman" w:cs="Times New Roman"/>
                <w:sz w:val="24"/>
                <w:szCs w:val="24"/>
                <w:lang w:eastAsia="en-GB"/>
              </w:rPr>
              <w:t>7.1.3.1 - понимать содержание небольших прозаических и поэтических произведений/фрагментов, определяя сюжетную линию или настроение стихотворения</w:t>
            </w:r>
            <w:r w:rsidRPr="00A9461D">
              <w:rPr>
                <w:rFonts w:ascii="Times New Roman" w:hAnsi="Times New Roman" w:cs="Times New Roman"/>
                <w:sz w:val="24"/>
                <w:szCs w:val="24"/>
                <w:shd w:val="clear" w:color="auto" w:fill="FFFFFF"/>
              </w:rPr>
              <w:t>.</w:t>
            </w:r>
          </w:p>
          <w:p w:rsidR="004D14DA" w:rsidRPr="00A9461D" w:rsidRDefault="004D14DA" w:rsidP="004D14DA">
            <w:pPr>
              <w:spacing w:line="240" w:lineRule="auto"/>
              <w:rPr>
                <w:rFonts w:ascii="Times New Roman" w:eastAsia="Calibri" w:hAnsi="Times New Roman" w:cs="Times New Roman"/>
                <w:sz w:val="24"/>
                <w:szCs w:val="24"/>
                <w:lang w:eastAsia="en-GB"/>
              </w:rPr>
            </w:pPr>
            <w:r w:rsidRPr="00A9461D">
              <w:rPr>
                <w:rFonts w:ascii="Times New Roman" w:hAnsi="Times New Roman" w:cs="Times New Roman"/>
                <w:b/>
                <w:sz w:val="24"/>
                <w:szCs w:val="24"/>
                <w:lang w:eastAsia="en-GB"/>
              </w:rPr>
              <w:t xml:space="preserve">Г </w:t>
            </w:r>
            <w:r w:rsidRPr="00A9461D">
              <w:rPr>
                <w:rFonts w:ascii="Times New Roman" w:hAnsi="Times New Roman" w:cs="Times New Roman"/>
                <w:sz w:val="24"/>
                <w:szCs w:val="24"/>
                <w:lang w:eastAsia="en-GB"/>
              </w:rPr>
              <w:t>7.2.1.1 - владеть словарным запасом, включающим эмоционально-окрашенную лексику, термины;</w:t>
            </w:r>
          </w:p>
          <w:p w:rsidR="004D14DA" w:rsidRPr="00A9461D" w:rsidRDefault="004D14DA" w:rsidP="004D14DA">
            <w:pPr>
              <w:spacing w:line="240" w:lineRule="auto"/>
              <w:rPr>
                <w:rFonts w:ascii="Times New Roman" w:hAnsi="Times New Roman" w:cs="Times New Roman"/>
                <w:sz w:val="24"/>
                <w:szCs w:val="24"/>
                <w:lang w:eastAsia="en-GB"/>
              </w:rPr>
            </w:pPr>
            <w:r w:rsidRPr="00A9461D">
              <w:rPr>
                <w:rFonts w:ascii="Times New Roman" w:hAnsi="Times New Roman" w:cs="Times New Roman"/>
                <w:b/>
                <w:sz w:val="24"/>
                <w:szCs w:val="24"/>
                <w:lang w:eastAsia="en-GB"/>
              </w:rPr>
              <w:t xml:space="preserve">Ч </w:t>
            </w:r>
            <w:r w:rsidRPr="00A9461D">
              <w:rPr>
                <w:rFonts w:ascii="Times New Roman" w:hAnsi="Times New Roman" w:cs="Times New Roman"/>
                <w:sz w:val="24"/>
                <w:szCs w:val="24"/>
                <w:lang w:eastAsia="en-GB"/>
              </w:rPr>
              <w:t xml:space="preserve">7.3.1.1-понимать главную и второстепенную информацию сплошных и </w:t>
            </w:r>
            <w:proofErr w:type="spellStart"/>
            <w:r w:rsidRPr="00A9461D">
              <w:rPr>
                <w:rFonts w:ascii="Times New Roman" w:hAnsi="Times New Roman" w:cs="Times New Roman"/>
                <w:sz w:val="24"/>
                <w:szCs w:val="24"/>
                <w:lang w:eastAsia="en-GB"/>
              </w:rPr>
              <w:t>несплошных</w:t>
            </w:r>
            <w:proofErr w:type="spellEnd"/>
            <w:r w:rsidRPr="00A9461D">
              <w:rPr>
                <w:rFonts w:ascii="Times New Roman" w:hAnsi="Times New Roman" w:cs="Times New Roman"/>
                <w:sz w:val="24"/>
                <w:szCs w:val="24"/>
                <w:lang w:eastAsia="en-GB"/>
              </w:rPr>
              <w:t xml:space="preserve"> текстов, связывая информацию с общеизвестными, повседневными знаниями;</w:t>
            </w:r>
          </w:p>
          <w:p w:rsidR="004D14DA" w:rsidRPr="00A9461D" w:rsidRDefault="004D14DA" w:rsidP="004D14DA">
            <w:pPr>
              <w:spacing w:line="240" w:lineRule="auto"/>
              <w:rPr>
                <w:rFonts w:ascii="Times New Roman" w:hAnsi="Times New Roman" w:cs="Times New Roman"/>
                <w:sz w:val="24"/>
                <w:szCs w:val="24"/>
                <w:lang w:eastAsia="en-GB"/>
              </w:rPr>
            </w:pPr>
            <w:r w:rsidRPr="00A9461D">
              <w:rPr>
                <w:rFonts w:ascii="Times New Roman" w:hAnsi="Times New Roman" w:cs="Times New Roman"/>
                <w:b/>
                <w:sz w:val="24"/>
                <w:szCs w:val="24"/>
                <w:lang w:eastAsia="en-GB"/>
              </w:rPr>
              <w:t xml:space="preserve">П </w:t>
            </w:r>
            <w:r w:rsidRPr="00A9461D">
              <w:rPr>
                <w:rFonts w:ascii="Times New Roman" w:hAnsi="Times New Roman" w:cs="Times New Roman"/>
                <w:sz w:val="24"/>
                <w:szCs w:val="24"/>
                <w:lang w:eastAsia="en-GB"/>
              </w:rPr>
              <w:t xml:space="preserve">7.4.3.1 - представлять информацию в виде таблицы, схемы диаграммы, </w:t>
            </w:r>
            <w:proofErr w:type="gramStart"/>
            <w:r w:rsidRPr="00A9461D">
              <w:rPr>
                <w:rFonts w:ascii="Times New Roman" w:hAnsi="Times New Roman" w:cs="Times New Roman"/>
                <w:sz w:val="24"/>
                <w:szCs w:val="24"/>
                <w:lang w:eastAsia="en-GB"/>
              </w:rPr>
              <w:t>графика;</w:t>
            </w:r>
            <w:r w:rsidRPr="00A9461D">
              <w:rPr>
                <w:rFonts w:ascii="Times New Roman" w:hAnsi="Times New Roman" w:cs="Times New Roman"/>
                <w:sz w:val="24"/>
                <w:szCs w:val="24"/>
                <w:shd w:val="clear" w:color="auto" w:fill="FFFFFF"/>
              </w:rPr>
              <w:t>.</w:t>
            </w:r>
            <w:proofErr w:type="gramEnd"/>
          </w:p>
          <w:p w:rsidR="004D14DA" w:rsidRPr="004D14DA" w:rsidRDefault="004D14DA" w:rsidP="00B15C99">
            <w:pPr>
              <w:spacing w:line="240" w:lineRule="auto"/>
              <w:rPr>
                <w:rFonts w:ascii="Times New Roman" w:hAnsi="Times New Roman" w:cs="Times New Roman"/>
                <w:lang w:eastAsia="en-GB"/>
              </w:rPr>
            </w:pPr>
            <w:r w:rsidRPr="00A9461D">
              <w:rPr>
                <w:rFonts w:ascii="Times New Roman" w:hAnsi="Times New Roman" w:cs="Times New Roman"/>
                <w:b/>
                <w:sz w:val="24"/>
                <w:szCs w:val="24"/>
                <w:lang w:eastAsia="en-GB"/>
              </w:rPr>
              <w:t xml:space="preserve">ИЯЕ </w:t>
            </w:r>
            <w:r w:rsidRPr="00A9461D">
              <w:rPr>
                <w:rFonts w:ascii="Times New Roman" w:hAnsi="Times New Roman" w:cs="Times New Roman"/>
                <w:sz w:val="24"/>
                <w:szCs w:val="24"/>
                <w:lang w:eastAsia="en-GB"/>
              </w:rPr>
              <w:t>7.5.2.2 - использовать сложные предложения, выражающие условные, уступительные, сравнительные, сопоставительные отношения.</w:t>
            </w:r>
          </w:p>
        </w:tc>
      </w:tr>
      <w:tr w:rsidR="00843217" w:rsidRPr="004A0258" w:rsidTr="00BA7042">
        <w:trPr>
          <w:trHeight w:val="4362"/>
        </w:trPr>
        <w:tc>
          <w:tcPr>
            <w:tcW w:w="2269" w:type="dxa"/>
            <w:tcBorders>
              <w:top w:val="single" w:sz="4" w:space="0" w:color="auto"/>
              <w:left w:val="single" w:sz="4" w:space="0" w:color="auto"/>
              <w:bottom w:val="single" w:sz="4" w:space="0" w:color="auto"/>
              <w:right w:val="single" w:sz="4" w:space="0" w:color="auto"/>
            </w:tcBorders>
          </w:tcPr>
          <w:p w:rsidR="00843217" w:rsidRPr="004A0258" w:rsidRDefault="00843217" w:rsidP="00B15C99">
            <w:pPr>
              <w:spacing w:line="240" w:lineRule="auto"/>
              <w:rPr>
                <w:rFonts w:ascii="Times New Roman" w:hAnsi="Times New Roman" w:cs="Times New Roman"/>
                <w:b/>
                <w:lang w:val="kk-KZ"/>
              </w:rPr>
            </w:pPr>
            <w:proofErr w:type="spellStart"/>
            <w:r w:rsidRPr="004A0258">
              <w:rPr>
                <w:rFonts w:ascii="Times New Roman" w:hAnsi="Times New Roman" w:cs="Times New Roman"/>
                <w:b/>
              </w:rPr>
              <w:t>Це</w:t>
            </w:r>
            <w:r w:rsidRPr="004A0258">
              <w:rPr>
                <w:rFonts w:ascii="Times New Roman" w:hAnsi="Times New Roman" w:cs="Times New Roman"/>
                <w:b/>
                <w:lang w:val="kk-KZ"/>
              </w:rPr>
              <w:t>ли</w:t>
            </w:r>
            <w:proofErr w:type="spellEnd"/>
            <w:r w:rsidRPr="004A0258">
              <w:rPr>
                <w:rFonts w:ascii="Times New Roman" w:hAnsi="Times New Roman" w:cs="Times New Roman"/>
                <w:b/>
                <w:lang w:val="kk-KZ"/>
              </w:rPr>
              <w:t xml:space="preserve"> </w:t>
            </w:r>
            <w:r w:rsidRPr="004A0258">
              <w:rPr>
                <w:rFonts w:ascii="Times New Roman" w:hAnsi="Times New Roman" w:cs="Times New Roman"/>
                <w:b/>
              </w:rPr>
              <w:t>урок</w:t>
            </w:r>
            <w:r w:rsidR="00496600" w:rsidRPr="004A0258">
              <w:rPr>
                <w:rFonts w:ascii="Times New Roman" w:hAnsi="Times New Roman" w:cs="Times New Roman"/>
                <w:b/>
                <w:lang w:val="kk-KZ"/>
              </w:rPr>
              <w:t>а</w:t>
            </w:r>
          </w:p>
        </w:tc>
        <w:tc>
          <w:tcPr>
            <w:tcW w:w="8788" w:type="dxa"/>
            <w:gridSpan w:val="2"/>
            <w:tcBorders>
              <w:top w:val="single" w:sz="4" w:space="0" w:color="auto"/>
              <w:left w:val="single" w:sz="4" w:space="0" w:color="auto"/>
              <w:bottom w:val="single" w:sz="4" w:space="0" w:color="auto"/>
              <w:right w:val="single" w:sz="4" w:space="0" w:color="auto"/>
            </w:tcBorders>
          </w:tcPr>
          <w:p w:rsidR="004D14DA" w:rsidRPr="004D14DA" w:rsidRDefault="00843217" w:rsidP="004D14DA">
            <w:pPr>
              <w:pStyle w:val="Default"/>
              <w:rPr>
                <w:lang w:val="kk-KZ"/>
              </w:rPr>
            </w:pPr>
            <w:proofErr w:type="spellStart"/>
            <w:r w:rsidRPr="004A0258">
              <w:rPr>
                <w:b/>
                <w:lang w:val="kk-KZ"/>
              </w:rPr>
              <w:t>Знание</w:t>
            </w:r>
            <w:proofErr w:type="spellEnd"/>
            <w:r w:rsidRPr="004A0258">
              <w:rPr>
                <w:lang w:val="kk-KZ"/>
              </w:rPr>
              <w:t>:</w:t>
            </w:r>
            <w:r w:rsidR="004D14DA" w:rsidRPr="00E25254">
              <w:rPr>
                <w:sz w:val="28"/>
                <w:szCs w:val="28"/>
              </w:rPr>
              <w:t xml:space="preserve"> </w:t>
            </w:r>
            <w:proofErr w:type="spellStart"/>
            <w:r w:rsidR="00653A35">
              <w:t>вспом</w:t>
            </w:r>
            <w:r w:rsidR="004D14DA" w:rsidRPr="004D14DA">
              <w:t>н</w:t>
            </w:r>
            <w:r w:rsidR="004D14DA">
              <w:rPr>
                <w:lang w:val="kk-KZ"/>
              </w:rPr>
              <w:t>ить</w:t>
            </w:r>
            <w:proofErr w:type="spellEnd"/>
            <w:r w:rsidR="00964CE3">
              <w:t xml:space="preserve"> и</w:t>
            </w:r>
            <w:r w:rsidR="004D14DA">
              <w:t xml:space="preserve"> повторить</w:t>
            </w:r>
            <w:r w:rsidR="004D14DA" w:rsidRPr="004D14DA">
              <w:t xml:space="preserve"> </w:t>
            </w:r>
            <w:proofErr w:type="spellStart"/>
            <w:r w:rsidR="00964CE3">
              <w:rPr>
                <w:lang w:val="kk-KZ"/>
              </w:rPr>
              <w:t>прилагательные</w:t>
            </w:r>
            <w:proofErr w:type="spellEnd"/>
            <w:r w:rsidR="00964CE3">
              <w:rPr>
                <w:lang w:val="kk-KZ"/>
              </w:rPr>
              <w:t xml:space="preserve"> ,</w:t>
            </w:r>
            <w:proofErr w:type="spellStart"/>
            <w:r w:rsidR="00964CE3">
              <w:rPr>
                <w:lang w:val="kk-KZ"/>
              </w:rPr>
              <w:t>их</w:t>
            </w:r>
            <w:proofErr w:type="spellEnd"/>
            <w:r w:rsidR="00964CE3">
              <w:rPr>
                <w:lang w:val="kk-KZ"/>
              </w:rPr>
              <w:t xml:space="preserve"> </w:t>
            </w:r>
            <w:r w:rsidR="00964CE3">
              <w:t xml:space="preserve">изменение </w:t>
            </w:r>
            <w:r w:rsidR="004D14DA" w:rsidRPr="004D14DA">
              <w:t xml:space="preserve"> по </w:t>
            </w:r>
            <w:r w:rsidR="004D14DA">
              <w:t>родам, числам и падежам; узнать суффиксы притяжательны</w:t>
            </w:r>
            <w:r w:rsidR="0075423C">
              <w:t>х прилагательных; распознавать в тексте</w:t>
            </w:r>
            <w:r w:rsidR="004D14DA">
              <w:t xml:space="preserve"> </w:t>
            </w:r>
            <w:r w:rsidR="0075423C">
              <w:t>притяжательные прилагательные по суффиксам</w:t>
            </w:r>
            <w:r w:rsidR="0075423C">
              <w:rPr>
                <w:lang w:val="kk-KZ"/>
              </w:rPr>
              <w:t>.</w:t>
            </w:r>
            <w:r w:rsidR="0075423C">
              <w:t xml:space="preserve"> </w:t>
            </w:r>
          </w:p>
          <w:p w:rsidR="00843217" w:rsidRDefault="00843217" w:rsidP="0075423C">
            <w:pPr>
              <w:pStyle w:val="Default"/>
              <w:rPr>
                <w:lang w:val="kk-KZ"/>
              </w:rPr>
            </w:pPr>
            <w:proofErr w:type="spellStart"/>
            <w:r w:rsidRPr="004A0258">
              <w:rPr>
                <w:b/>
                <w:lang w:val="kk-KZ" w:eastAsia="en-GB"/>
              </w:rPr>
              <w:t>Понимание</w:t>
            </w:r>
            <w:proofErr w:type="spellEnd"/>
            <w:r w:rsidRPr="004A0258">
              <w:rPr>
                <w:b/>
                <w:lang w:val="kk-KZ" w:eastAsia="en-GB"/>
              </w:rPr>
              <w:t>:</w:t>
            </w:r>
            <w:r w:rsidR="0075423C" w:rsidRPr="00E25254">
              <w:t xml:space="preserve"> </w:t>
            </w:r>
            <w:proofErr w:type="spellStart"/>
            <w:r w:rsidR="0075423C">
              <w:t>согла</w:t>
            </w:r>
            <w:r w:rsidR="0075423C">
              <w:rPr>
                <w:lang w:val="kk-KZ"/>
              </w:rPr>
              <w:t>совать</w:t>
            </w:r>
            <w:proofErr w:type="spellEnd"/>
            <w:r w:rsidR="0075423C" w:rsidRPr="00E25254">
              <w:t xml:space="preserve"> имена прилагательные с имен</w:t>
            </w:r>
            <w:r w:rsidR="001E5C11">
              <w:t xml:space="preserve">ами существительными; </w:t>
            </w:r>
            <w:proofErr w:type="spellStart"/>
            <w:r w:rsidR="001E5C11">
              <w:t>использ</w:t>
            </w:r>
            <w:r w:rsidR="001E5C11">
              <w:rPr>
                <w:lang w:val="kk-KZ"/>
              </w:rPr>
              <w:t>овать</w:t>
            </w:r>
            <w:proofErr w:type="spellEnd"/>
            <w:r w:rsidR="0075423C" w:rsidRPr="00E25254">
              <w:t xml:space="preserve"> вспомогательные слова пр</w:t>
            </w:r>
            <w:r w:rsidR="0075423C">
              <w:t xml:space="preserve">и образовании </w:t>
            </w:r>
            <w:proofErr w:type="spellStart"/>
            <w:r w:rsidR="0075423C">
              <w:rPr>
                <w:lang w:val="kk-KZ"/>
              </w:rPr>
              <w:t>притяжательных</w:t>
            </w:r>
            <w:proofErr w:type="spellEnd"/>
            <w:r w:rsidR="0075423C">
              <w:rPr>
                <w:lang w:val="kk-KZ"/>
              </w:rPr>
              <w:t xml:space="preserve"> </w:t>
            </w:r>
            <w:r w:rsidR="0075423C" w:rsidRPr="00E25254">
              <w:t xml:space="preserve"> прилагат</w:t>
            </w:r>
            <w:r w:rsidR="001E5C11">
              <w:t xml:space="preserve">ельных, </w:t>
            </w:r>
            <w:proofErr w:type="spellStart"/>
            <w:r w:rsidR="001E5C11">
              <w:t>употребля</w:t>
            </w:r>
            <w:r w:rsidR="001E5C11">
              <w:rPr>
                <w:lang w:val="kk-KZ"/>
              </w:rPr>
              <w:t>ть</w:t>
            </w:r>
            <w:proofErr w:type="spellEnd"/>
            <w:r w:rsidR="0075423C">
              <w:t xml:space="preserve"> </w:t>
            </w:r>
            <w:proofErr w:type="spellStart"/>
            <w:r w:rsidR="0075423C">
              <w:rPr>
                <w:lang w:val="kk-KZ"/>
              </w:rPr>
              <w:t>притяжательные</w:t>
            </w:r>
            <w:proofErr w:type="spellEnd"/>
            <w:r w:rsidR="0075423C" w:rsidRPr="00E25254">
              <w:t xml:space="preserve"> имена прилагательные в устной и письменной речи.</w:t>
            </w:r>
          </w:p>
          <w:p w:rsidR="00BE3A51" w:rsidRDefault="00843217" w:rsidP="00BE3A51">
            <w:pPr>
              <w:spacing w:line="240" w:lineRule="auto"/>
              <w:rPr>
                <w:rFonts w:ascii="Times New Roman" w:hAnsi="Times New Roman" w:cs="Times New Roman"/>
                <w:sz w:val="24"/>
                <w:szCs w:val="24"/>
                <w:lang w:val="kk-KZ"/>
              </w:rPr>
            </w:pPr>
            <w:r w:rsidRPr="00BE3A51">
              <w:rPr>
                <w:rFonts w:ascii="Times New Roman" w:hAnsi="Times New Roman" w:cs="Times New Roman"/>
                <w:b/>
                <w:sz w:val="24"/>
                <w:szCs w:val="24"/>
                <w:lang w:val="kk-KZ" w:eastAsia="en-GB"/>
              </w:rPr>
              <w:t>Применение</w:t>
            </w:r>
            <w:r w:rsidRPr="00BE3A51">
              <w:rPr>
                <w:rFonts w:ascii="Times New Roman" w:hAnsi="Times New Roman" w:cs="Times New Roman"/>
                <w:sz w:val="24"/>
                <w:szCs w:val="24"/>
                <w:lang w:val="kk-KZ" w:eastAsia="en-GB"/>
              </w:rPr>
              <w:t>:</w:t>
            </w:r>
            <w:r w:rsidR="0075423C" w:rsidRPr="00BE3A51">
              <w:rPr>
                <w:rFonts w:ascii="Times New Roman" w:hAnsi="Times New Roman" w:cs="Times New Roman"/>
                <w:sz w:val="24"/>
                <w:szCs w:val="24"/>
              </w:rPr>
              <w:t xml:space="preserve"> </w:t>
            </w:r>
            <w:r w:rsidR="00C804C1" w:rsidRPr="00BE3A51">
              <w:rPr>
                <w:rFonts w:ascii="Times New Roman" w:hAnsi="Times New Roman" w:cs="Times New Roman"/>
                <w:sz w:val="24"/>
                <w:szCs w:val="24"/>
              </w:rPr>
              <w:t>правильно употреблять существительные с прилагательными;</w:t>
            </w:r>
            <w:r w:rsidR="00C804C1" w:rsidRPr="00BE3A51">
              <w:rPr>
                <w:rFonts w:ascii="Times New Roman" w:hAnsi="Times New Roman" w:cs="Times New Roman"/>
                <w:sz w:val="24"/>
                <w:szCs w:val="24"/>
                <w:lang w:val="kk-KZ"/>
              </w:rPr>
              <w:t xml:space="preserve"> </w:t>
            </w:r>
            <w:r w:rsidR="00C804C1" w:rsidRPr="00BE3A51">
              <w:rPr>
                <w:rFonts w:ascii="Times New Roman" w:hAnsi="Times New Roman" w:cs="Times New Roman"/>
                <w:sz w:val="24"/>
                <w:szCs w:val="24"/>
              </w:rPr>
              <w:t>передавать события, соблюдая последовательность;</w:t>
            </w:r>
          </w:p>
          <w:p w:rsidR="0075423C" w:rsidRPr="00BE3A51" w:rsidRDefault="00843217" w:rsidP="00BE3A51">
            <w:pPr>
              <w:pStyle w:val="Default"/>
              <w:rPr>
                <w:lang w:val="kk-KZ"/>
              </w:rPr>
            </w:pPr>
            <w:r w:rsidRPr="004A0258">
              <w:rPr>
                <w:b/>
                <w:lang w:val="kk-KZ" w:eastAsia="en-GB"/>
              </w:rPr>
              <w:t>Анализ:</w:t>
            </w:r>
            <w:r w:rsidR="0075423C" w:rsidRPr="00E25254">
              <w:t xml:space="preserve"> </w:t>
            </w:r>
            <w:proofErr w:type="spellStart"/>
            <w:r w:rsidR="001E5C11">
              <w:t>устанавлива</w:t>
            </w:r>
            <w:r w:rsidR="001E5C11">
              <w:rPr>
                <w:lang w:val="kk-KZ"/>
              </w:rPr>
              <w:t>ть</w:t>
            </w:r>
            <w:proofErr w:type="spellEnd"/>
            <w:r w:rsidR="001E5C11">
              <w:rPr>
                <w:lang w:val="kk-KZ"/>
              </w:rPr>
              <w:t xml:space="preserve"> </w:t>
            </w:r>
            <w:r w:rsidR="0075423C" w:rsidRPr="00E25254">
              <w:t>грамматическую и лексическую связь между существительным и прилагательным.</w:t>
            </w:r>
          </w:p>
          <w:p w:rsidR="0075423C" w:rsidRDefault="00843217" w:rsidP="0075423C">
            <w:pPr>
              <w:pStyle w:val="Default"/>
              <w:rPr>
                <w:lang w:val="kk-KZ" w:eastAsia="en-GB"/>
              </w:rPr>
            </w:pPr>
            <w:r w:rsidRPr="004A0258">
              <w:rPr>
                <w:b/>
                <w:lang w:val="kk-KZ" w:eastAsia="en-GB"/>
              </w:rPr>
              <w:t>Синтез:</w:t>
            </w:r>
            <w:r w:rsidRPr="004A0258">
              <w:rPr>
                <w:lang w:eastAsia="en-GB"/>
              </w:rPr>
              <w:t xml:space="preserve"> </w:t>
            </w:r>
            <w:proofErr w:type="spellStart"/>
            <w:r w:rsidR="0075423C" w:rsidRPr="00E25254">
              <w:t>на</w:t>
            </w:r>
            <w:r w:rsidR="001E5C11">
              <w:t>ход</w:t>
            </w:r>
            <w:r w:rsidR="001E5C11">
              <w:rPr>
                <w:lang w:val="kk-KZ"/>
              </w:rPr>
              <w:t>ить</w:t>
            </w:r>
            <w:proofErr w:type="spellEnd"/>
            <w:r w:rsidR="001E5C11">
              <w:t xml:space="preserve"> и образ</w:t>
            </w:r>
            <w:proofErr w:type="spellStart"/>
            <w:r w:rsidR="001E5C11">
              <w:rPr>
                <w:lang w:val="kk-KZ"/>
              </w:rPr>
              <w:t>овывать</w:t>
            </w:r>
            <w:proofErr w:type="spellEnd"/>
            <w:r w:rsidR="001E5C11">
              <w:rPr>
                <w:lang w:val="kk-KZ"/>
              </w:rPr>
              <w:t xml:space="preserve"> </w:t>
            </w:r>
            <w:proofErr w:type="spellStart"/>
            <w:r w:rsidR="0075423C">
              <w:rPr>
                <w:lang w:val="kk-KZ"/>
              </w:rPr>
              <w:t>притяжательные</w:t>
            </w:r>
            <w:proofErr w:type="spellEnd"/>
            <w:r w:rsidR="0075423C">
              <w:rPr>
                <w:lang w:val="kk-KZ"/>
              </w:rPr>
              <w:t xml:space="preserve"> </w:t>
            </w:r>
            <w:r w:rsidR="00964CE3">
              <w:t xml:space="preserve"> прилагательны</w:t>
            </w:r>
            <w:r w:rsidR="00964CE3">
              <w:rPr>
                <w:lang w:val="kk-KZ"/>
              </w:rPr>
              <w:t>е</w:t>
            </w:r>
            <w:r w:rsidR="0075423C" w:rsidRPr="00E25254">
              <w:t xml:space="preserve"> (переводят на казахский, на английский языки).</w:t>
            </w:r>
          </w:p>
          <w:p w:rsidR="00843217" w:rsidRPr="004A0258" w:rsidRDefault="00843217" w:rsidP="0075423C">
            <w:pPr>
              <w:pStyle w:val="Default"/>
              <w:rPr>
                <w:lang w:val="kk-KZ" w:eastAsia="en-GB"/>
              </w:rPr>
            </w:pPr>
            <w:r w:rsidRPr="004A0258">
              <w:rPr>
                <w:b/>
                <w:lang w:val="kk-KZ" w:eastAsia="en-GB"/>
              </w:rPr>
              <w:t>Оценивани</w:t>
            </w:r>
            <w:r w:rsidRPr="004A0258">
              <w:rPr>
                <w:lang w:val="kk-KZ" w:eastAsia="en-GB"/>
              </w:rPr>
              <w:t>е:</w:t>
            </w:r>
            <w:r w:rsidRPr="004A0258">
              <w:rPr>
                <w:lang w:eastAsia="en-GB"/>
              </w:rPr>
              <w:t>высказывать простые оценочные суждения</w:t>
            </w:r>
            <w:r w:rsidR="00964CE3">
              <w:rPr>
                <w:lang w:val="kk-KZ" w:eastAsia="en-GB"/>
              </w:rPr>
              <w:t xml:space="preserve"> по изучению притяжательных прилагательных.</w:t>
            </w:r>
          </w:p>
        </w:tc>
      </w:tr>
      <w:tr w:rsidR="00964CE3" w:rsidRPr="004A0258" w:rsidTr="00BA7042">
        <w:trPr>
          <w:trHeight w:val="2591"/>
        </w:trPr>
        <w:tc>
          <w:tcPr>
            <w:tcW w:w="2269" w:type="dxa"/>
            <w:tcBorders>
              <w:top w:val="single" w:sz="4" w:space="0" w:color="auto"/>
              <w:left w:val="single" w:sz="4" w:space="0" w:color="auto"/>
              <w:bottom w:val="single" w:sz="4" w:space="0" w:color="auto"/>
              <w:right w:val="single" w:sz="4" w:space="0" w:color="auto"/>
            </w:tcBorders>
          </w:tcPr>
          <w:p w:rsidR="00964CE3" w:rsidRPr="004A0258" w:rsidRDefault="00964CE3" w:rsidP="00B15C99">
            <w:pPr>
              <w:spacing w:line="240" w:lineRule="auto"/>
              <w:rPr>
                <w:rFonts w:ascii="Times New Roman" w:hAnsi="Times New Roman" w:cs="Times New Roman"/>
                <w:b/>
                <w:lang w:val="kk-KZ"/>
              </w:rPr>
            </w:pPr>
            <w:r w:rsidRPr="004A0258">
              <w:rPr>
                <w:rFonts w:ascii="Times New Roman" w:hAnsi="Times New Roman" w:cs="Times New Roman"/>
                <w:b/>
              </w:rPr>
              <w:t>Ожидаемый результат</w:t>
            </w:r>
          </w:p>
        </w:tc>
        <w:tc>
          <w:tcPr>
            <w:tcW w:w="8788" w:type="dxa"/>
            <w:gridSpan w:val="2"/>
            <w:tcBorders>
              <w:top w:val="single" w:sz="4" w:space="0" w:color="auto"/>
              <w:left w:val="single" w:sz="4" w:space="0" w:color="auto"/>
              <w:right w:val="single" w:sz="4" w:space="0" w:color="auto"/>
            </w:tcBorders>
            <w:hideMark/>
          </w:tcPr>
          <w:p w:rsidR="00964CE3" w:rsidRPr="004D14DA" w:rsidRDefault="00964CE3" w:rsidP="00964CE3">
            <w:pPr>
              <w:pStyle w:val="Default"/>
              <w:rPr>
                <w:lang w:val="kk-KZ"/>
              </w:rPr>
            </w:pPr>
            <w:r>
              <w:rPr>
                <w:b/>
                <w:lang w:val="kk-KZ"/>
              </w:rPr>
              <w:t>*</w:t>
            </w:r>
            <w:r w:rsidRPr="004A0258">
              <w:rPr>
                <w:b/>
                <w:lang w:val="kk-KZ"/>
              </w:rPr>
              <w:t xml:space="preserve"> </w:t>
            </w:r>
            <w:proofErr w:type="spellStart"/>
            <w:r>
              <w:t>вспоми</w:t>
            </w:r>
            <w:r>
              <w:rPr>
                <w:lang w:val="kk-KZ"/>
              </w:rPr>
              <w:t>нают</w:t>
            </w:r>
            <w:proofErr w:type="spellEnd"/>
            <w:r>
              <w:rPr>
                <w:lang w:val="kk-KZ"/>
              </w:rPr>
              <w:t xml:space="preserve"> </w:t>
            </w:r>
            <w:r>
              <w:t>и повтор</w:t>
            </w:r>
            <w:proofErr w:type="spellStart"/>
            <w:r>
              <w:rPr>
                <w:lang w:val="kk-KZ"/>
              </w:rPr>
              <w:t>яют</w:t>
            </w:r>
            <w:proofErr w:type="spellEnd"/>
            <w:r w:rsidRPr="004D14DA">
              <w:t xml:space="preserve"> </w:t>
            </w:r>
            <w:proofErr w:type="spellStart"/>
            <w:r>
              <w:rPr>
                <w:lang w:val="kk-KZ"/>
              </w:rPr>
              <w:t>прилагательные</w:t>
            </w:r>
            <w:proofErr w:type="spellEnd"/>
            <w:r>
              <w:rPr>
                <w:lang w:val="kk-KZ"/>
              </w:rPr>
              <w:t xml:space="preserve"> ,</w:t>
            </w:r>
            <w:proofErr w:type="spellStart"/>
            <w:r>
              <w:rPr>
                <w:lang w:val="kk-KZ"/>
              </w:rPr>
              <w:t>их</w:t>
            </w:r>
            <w:proofErr w:type="spellEnd"/>
            <w:r>
              <w:rPr>
                <w:lang w:val="kk-KZ"/>
              </w:rPr>
              <w:t xml:space="preserve"> </w:t>
            </w:r>
            <w:r>
              <w:t xml:space="preserve">изменение </w:t>
            </w:r>
            <w:r w:rsidRPr="004D14DA">
              <w:t xml:space="preserve"> по </w:t>
            </w:r>
            <w:r>
              <w:t xml:space="preserve">родам, числам и падежам; </w:t>
            </w:r>
            <w:proofErr w:type="spellStart"/>
            <w:r>
              <w:t>узна</w:t>
            </w:r>
            <w:proofErr w:type="spellEnd"/>
            <w:r>
              <w:rPr>
                <w:lang w:val="kk-KZ"/>
              </w:rPr>
              <w:t>ют</w:t>
            </w:r>
            <w:r>
              <w:t xml:space="preserve"> суффиксы притяжательных прилагательных; </w:t>
            </w:r>
            <w:proofErr w:type="spellStart"/>
            <w:r>
              <w:rPr>
                <w:lang w:val="kk-KZ"/>
              </w:rPr>
              <w:t>будут</w:t>
            </w:r>
            <w:proofErr w:type="spellEnd"/>
            <w:r>
              <w:rPr>
                <w:lang w:val="kk-KZ"/>
              </w:rPr>
              <w:t xml:space="preserve"> </w:t>
            </w:r>
            <w:proofErr w:type="spellStart"/>
            <w:r>
              <w:t>распознава</w:t>
            </w:r>
            <w:r>
              <w:rPr>
                <w:lang w:val="kk-KZ"/>
              </w:rPr>
              <w:t>ть</w:t>
            </w:r>
            <w:proofErr w:type="spellEnd"/>
            <w:r>
              <w:rPr>
                <w:lang w:val="kk-KZ"/>
              </w:rPr>
              <w:t xml:space="preserve"> </w:t>
            </w:r>
            <w:r>
              <w:t>в тексте притяжательные прилагательные по суффиксам</w:t>
            </w:r>
            <w:r>
              <w:rPr>
                <w:lang w:val="kk-KZ"/>
              </w:rPr>
              <w:t>.</w:t>
            </w:r>
            <w:r>
              <w:t xml:space="preserve"> </w:t>
            </w:r>
          </w:p>
          <w:p w:rsidR="001E5C11" w:rsidRDefault="001E5C11" w:rsidP="00964CE3">
            <w:pPr>
              <w:pStyle w:val="Default"/>
              <w:rPr>
                <w:lang w:val="kk-KZ"/>
              </w:rPr>
            </w:pPr>
            <w:r>
              <w:rPr>
                <w:b/>
                <w:lang w:val="kk-KZ" w:eastAsia="en-GB"/>
              </w:rPr>
              <w:t>*</w:t>
            </w:r>
            <w:r w:rsidR="00964CE3" w:rsidRPr="00E25254">
              <w:t xml:space="preserve"> </w:t>
            </w:r>
            <w:r>
              <w:t>с</w:t>
            </w:r>
            <w:r>
              <w:rPr>
                <w:lang w:val="kk-KZ"/>
              </w:rPr>
              <w:t>о</w:t>
            </w:r>
            <w:proofErr w:type="spellStart"/>
            <w:r>
              <w:t>гл</w:t>
            </w:r>
            <w:r>
              <w:rPr>
                <w:lang w:val="kk-KZ"/>
              </w:rPr>
              <w:t>асовывают</w:t>
            </w:r>
            <w:proofErr w:type="spellEnd"/>
            <w:r>
              <w:rPr>
                <w:lang w:val="kk-KZ"/>
              </w:rPr>
              <w:t xml:space="preserve">  </w:t>
            </w:r>
            <w:r w:rsidR="00964CE3" w:rsidRPr="00E25254">
              <w:t>имена прилагательные с именами существительными; используют вспомогательные слова пр</w:t>
            </w:r>
            <w:r w:rsidR="00964CE3">
              <w:t xml:space="preserve">и образовании </w:t>
            </w:r>
            <w:proofErr w:type="spellStart"/>
            <w:r w:rsidR="00964CE3">
              <w:rPr>
                <w:lang w:val="kk-KZ"/>
              </w:rPr>
              <w:t>притяжательных</w:t>
            </w:r>
            <w:proofErr w:type="spellEnd"/>
            <w:r w:rsidR="00964CE3">
              <w:rPr>
                <w:lang w:val="kk-KZ"/>
              </w:rPr>
              <w:t xml:space="preserve"> </w:t>
            </w:r>
            <w:r w:rsidR="00964CE3" w:rsidRPr="00E25254">
              <w:t xml:space="preserve"> прилагат</w:t>
            </w:r>
            <w:r w:rsidR="00964CE3">
              <w:t xml:space="preserve">ельных, употребляют </w:t>
            </w:r>
            <w:proofErr w:type="spellStart"/>
            <w:r w:rsidR="00964CE3">
              <w:rPr>
                <w:lang w:val="kk-KZ"/>
              </w:rPr>
              <w:t>притяжательные</w:t>
            </w:r>
            <w:proofErr w:type="spellEnd"/>
            <w:r w:rsidR="00964CE3" w:rsidRPr="00E25254">
              <w:t xml:space="preserve"> имена прилагательные в устной и письменной речи.</w:t>
            </w:r>
          </w:p>
          <w:p w:rsidR="00964CE3" w:rsidRDefault="001E5C11" w:rsidP="00964CE3">
            <w:pPr>
              <w:pStyle w:val="Default"/>
              <w:rPr>
                <w:lang w:val="kk-KZ"/>
              </w:rPr>
            </w:pPr>
            <w:r>
              <w:rPr>
                <w:lang w:val="kk-KZ"/>
              </w:rPr>
              <w:t>*</w:t>
            </w:r>
            <w:proofErr w:type="spellStart"/>
            <w:r>
              <w:rPr>
                <w:bCs/>
              </w:rPr>
              <w:t>согласовы</w:t>
            </w:r>
            <w:r>
              <w:rPr>
                <w:bCs/>
                <w:lang w:val="kk-KZ"/>
              </w:rPr>
              <w:t>вают</w:t>
            </w:r>
            <w:proofErr w:type="spellEnd"/>
            <w:r>
              <w:rPr>
                <w:bCs/>
                <w:lang w:val="kk-KZ"/>
              </w:rPr>
              <w:t xml:space="preserve"> </w:t>
            </w:r>
            <w:r w:rsidR="00964CE3">
              <w:rPr>
                <w:bCs/>
                <w:lang w:val="kk-KZ"/>
              </w:rPr>
              <w:t xml:space="preserve"> </w:t>
            </w:r>
            <w:proofErr w:type="spellStart"/>
            <w:r w:rsidR="00964CE3" w:rsidRPr="004A0258">
              <w:rPr>
                <w:bCs/>
                <w:lang w:val="kk-KZ"/>
              </w:rPr>
              <w:t>притяжательные</w:t>
            </w:r>
            <w:proofErr w:type="spellEnd"/>
            <w:r w:rsidR="00964CE3" w:rsidRPr="004A0258">
              <w:rPr>
                <w:bCs/>
                <w:lang w:val="kk-KZ"/>
              </w:rPr>
              <w:t xml:space="preserve"> </w:t>
            </w:r>
            <w:r w:rsidR="00964CE3" w:rsidRPr="004A0258">
              <w:rPr>
                <w:bCs/>
              </w:rPr>
              <w:t xml:space="preserve"> прилагательные с именами существительными ;</w:t>
            </w:r>
            <w:r>
              <w:rPr>
                <w:lang w:val="kk-KZ" w:eastAsia="en-GB"/>
              </w:rPr>
              <w:t>составляют</w:t>
            </w:r>
            <w:r w:rsidR="00964CE3" w:rsidRPr="004A0258">
              <w:rPr>
                <w:lang w:val="kk-KZ" w:eastAsia="en-GB"/>
              </w:rPr>
              <w:t xml:space="preserve"> «тонкие» и «толстые» вопросы к тексту; </w:t>
            </w:r>
          </w:p>
          <w:p w:rsidR="00964CE3" w:rsidRDefault="001E5C11" w:rsidP="00964CE3">
            <w:pPr>
              <w:pStyle w:val="Default"/>
              <w:rPr>
                <w:lang w:val="kk-KZ"/>
              </w:rPr>
            </w:pPr>
            <w:r>
              <w:rPr>
                <w:b/>
                <w:lang w:val="kk-KZ" w:eastAsia="en-GB"/>
              </w:rPr>
              <w:t>*</w:t>
            </w:r>
            <w:r w:rsidR="00964CE3" w:rsidRPr="00E25254">
              <w:t xml:space="preserve"> устанавливают грамматическую и лексическую связь между существительным и прилагательным.</w:t>
            </w:r>
          </w:p>
          <w:p w:rsidR="00964CE3" w:rsidRDefault="001E5C11" w:rsidP="00964CE3">
            <w:pPr>
              <w:pStyle w:val="Default"/>
              <w:rPr>
                <w:lang w:val="kk-KZ" w:eastAsia="en-GB"/>
              </w:rPr>
            </w:pPr>
            <w:r>
              <w:rPr>
                <w:b/>
                <w:lang w:val="kk-KZ" w:eastAsia="en-GB"/>
              </w:rPr>
              <w:t>*</w:t>
            </w:r>
            <w:r w:rsidR="00964CE3" w:rsidRPr="00E25254">
              <w:t>на</w:t>
            </w:r>
            <w:r w:rsidR="00964CE3">
              <w:t xml:space="preserve">ходят и образуют </w:t>
            </w:r>
            <w:r w:rsidR="00964CE3">
              <w:rPr>
                <w:lang w:val="kk-KZ"/>
              </w:rPr>
              <w:t xml:space="preserve">притяжательные </w:t>
            </w:r>
            <w:r w:rsidR="00964CE3">
              <w:t xml:space="preserve"> прилагательны</w:t>
            </w:r>
            <w:r w:rsidR="00964CE3">
              <w:rPr>
                <w:lang w:val="kk-KZ"/>
              </w:rPr>
              <w:t>е</w:t>
            </w:r>
            <w:r w:rsidR="00964CE3" w:rsidRPr="00E25254">
              <w:t xml:space="preserve"> (переводят на казахский, на английский языки).</w:t>
            </w:r>
          </w:p>
          <w:p w:rsidR="00964CE3" w:rsidRPr="00964CE3" w:rsidRDefault="001E5C11" w:rsidP="001E5C11">
            <w:pPr>
              <w:pStyle w:val="Default"/>
              <w:rPr>
                <w:lang w:val="kk-KZ"/>
              </w:rPr>
            </w:pPr>
            <w:r>
              <w:rPr>
                <w:b/>
                <w:lang w:val="kk-KZ" w:eastAsia="en-GB"/>
              </w:rPr>
              <w:t>*</w:t>
            </w:r>
            <w:proofErr w:type="spellStart"/>
            <w:r>
              <w:rPr>
                <w:lang w:eastAsia="en-GB"/>
              </w:rPr>
              <w:t>высказыва</w:t>
            </w:r>
            <w:proofErr w:type="spellEnd"/>
            <w:r>
              <w:rPr>
                <w:lang w:val="kk-KZ" w:eastAsia="en-GB"/>
              </w:rPr>
              <w:t>ют</w:t>
            </w:r>
            <w:r w:rsidR="00964CE3" w:rsidRPr="004A0258">
              <w:rPr>
                <w:lang w:eastAsia="en-GB"/>
              </w:rPr>
              <w:t xml:space="preserve"> простые оценочные суждения</w:t>
            </w:r>
            <w:r w:rsidR="00964CE3">
              <w:rPr>
                <w:lang w:val="kk-KZ" w:eastAsia="en-GB"/>
              </w:rPr>
              <w:t xml:space="preserve"> </w:t>
            </w:r>
            <w:proofErr w:type="spellStart"/>
            <w:r w:rsidR="00964CE3">
              <w:rPr>
                <w:lang w:val="kk-KZ" w:eastAsia="en-GB"/>
              </w:rPr>
              <w:t>по</w:t>
            </w:r>
            <w:proofErr w:type="spellEnd"/>
            <w:r w:rsidR="00964CE3">
              <w:rPr>
                <w:lang w:val="kk-KZ" w:eastAsia="en-GB"/>
              </w:rPr>
              <w:t xml:space="preserve"> </w:t>
            </w:r>
            <w:proofErr w:type="spellStart"/>
            <w:r w:rsidR="00964CE3">
              <w:rPr>
                <w:lang w:val="kk-KZ" w:eastAsia="en-GB"/>
              </w:rPr>
              <w:t>изучению</w:t>
            </w:r>
            <w:proofErr w:type="spellEnd"/>
            <w:r w:rsidR="00964CE3">
              <w:rPr>
                <w:lang w:val="kk-KZ" w:eastAsia="en-GB"/>
              </w:rPr>
              <w:t xml:space="preserve"> </w:t>
            </w:r>
            <w:proofErr w:type="spellStart"/>
            <w:r w:rsidR="00964CE3">
              <w:rPr>
                <w:lang w:val="kk-KZ" w:eastAsia="en-GB"/>
              </w:rPr>
              <w:t>притяжательных</w:t>
            </w:r>
            <w:proofErr w:type="spellEnd"/>
            <w:r w:rsidR="00964CE3">
              <w:rPr>
                <w:lang w:val="kk-KZ" w:eastAsia="en-GB"/>
              </w:rPr>
              <w:t xml:space="preserve"> </w:t>
            </w:r>
            <w:proofErr w:type="spellStart"/>
            <w:r w:rsidR="00964CE3">
              <w:rPr>
                <w:lang w:val="kk-KZ" w:eastAsia="en-GB"/>
              </w:rPr>
              <w:t>прилагательных</w:t>
            </w:r>
            <w:proofErr w:type="spellEnd"/>
            <w:r w:rsidR="00964CE3">
              <w:rPr>
                <w:lang w:val="kk-KZ" w:eastAsia="en-GB"/>
              </w:rPr>
              <w:t>.</w:t>
            </w:r>
          </w:p>
        </w:tc>
      </w:tr>
    </w:tbl>
    <w:p w:rsidR="00153848" w:rsidRDefault="00153848">
      <w:r>
        <w:br w:type="page"/>
      </w:r>
    </w:p>
    <w:tbl>
      <w:tblPr>
        <w:tblW w:w="11057" w:type="dxa"/>
        <w:tblInd w:w="-176" w:type="dxa"/>
        <w:tblLayout w:type="fixed"/>
        <w:tblLook w:val="04A0" w:firstRow="1" w:lastRow="0" w:firstColumn="1" w:lastColumn="0" w:noHBand="0" w:noVBand="1"/>
      </w:tblPr>
      <w:tblGrid>
        <w:gridCol w:w="2269"/>
        <w:gridCol w:w="8788"/>
      </w:tblGrid>
      <w:tr w:rsidR="00843217" w:rsidRPr="004A0258" w:rsidTr="00BA7042">
        <w:trPr>
          <w:trHeight w:val="2216"/>
        </w:trPr>
        <w:tc>
          <w:tcPr>
            <w:tcW w:w="2269" w:type="dxa"/>
            <w:tcBorders>
              <w:top w:val="single" w:sz="4" w:space="0" w:color="auto"/>
              <w:left w:val="single" w:sz="4" w:space="0" w:color="auto"/>
              <w:bottom w:val="single" w:sz="4" w:space="0" w:color="auto"/>
              <w:right w:val="single" w:sz="4" w:space="0" w:color="auto"/>
            </w:tcBorders>
            <w:hideMark/>
          </w:tcPr>
          <w:p w:rsidR="00843217" w:rsidRPr="004A0258" w:rsidRDefault="00843217" w:rsidP="00B15C99">
            <w:pPr>
              <w:spacing w:line="240" w:lineRule="auto"/>
              <w:rPr>
                <w:rFonts w:ascii="Times New Roman" w:hAnsi="Times New Roman" w:cs="Times New Roman"/>
                <w:b/>
                <w:lang w:val="kk-KZ"/>
              </w:rPr>
            </w:pPr>
            <w:r w:rsidRPr="004A0258">
              <w:rPr>
                <w:rFonts w:ascii="Times New Roman" w:hAnsi="Times New Roman" w:cs="Times New Roman"/>
                <w:b/>
              </w:rPr>
              <w:lastRenderedPageBreak/>
              <w:t>Языковая цель</w:t>
            </w:r>
          </w:p>
        </w:tc>
        <w:tc>
          <w:tcPr>
            <w:tcW w:w="8788" w:type="dxa"/>
            <w:tcBorders>
              <w:top w:val="single" w:sz="4" w:space="0" w:color="auto"/>
              <w:left w:val="single" w:sz="4" w:space="0" w:color="auto"/>
              <w:bottom w:val="single" w:sz="4" w:space="0" w:color="auto"/>
              <w:right w:val="single" w:sz="4" w:space="0" w:color="auto"/>
            </w:tcBorders>
            <w:hideMark/>
          </w:tcPr>
          <w:p w:rsidR="00843217" w:rsidRPr="004A0258" w:rsidRDefault="00843217" w:rsidP="00B15C99">
            <w:pPr>
              <w:spacing w:line="240" w:lineRule="auto"/>
              <w:rPr>
                <w:rFonts w:ascii="Times New Roman" w:hAnsi="Times New Roman" w:cs="Times New Roman"/>
              </w:rPr>
            </w:pPr>
            <w:r w:rsidRPr="004A0258">
              <w:rPr>
                <w:rFonts w:ascii="Times New Roman" w:hAnsi="Times New Roman" w:cs="Times New Roman"/>
                <w:b/>
              </w:rPr>
              <w:t xml:space="preserve">Учащиеся </w:t>
            </w:r>
            <w:proofErr w:type="spellStart"/>
            <w:proofErr w:type="gramStart"/>
            <w:r w:rsidRPr="004A0258">
              <w:rPr>
                <w:rFonts w:ascii="Times New Roman" w:hAnsi="Times New Roman" w:cs="Times New Roman"/>
                <w:b/>
              </w:rPr>
              <w:t>могут:</w:t>
            </w:r>
            <w:r w:rsidRPr="004A0258">
              <w:rPr>
                <w:rFonts w:ascii="Times New Roman" w:hAnsi="Times New Roman" w:cs="Times New Roman"/>
              </w:rPr>
              <w:t>строить</w:t>
            </w:r>
            <w:proofErr w:type="spellEnd"/>
            <w:proofErr w:type="gramEnd"/>
            <w:r w:rsidRPr="004A0258">
              <w:rPr>
                <w:rFonts w:ascii="Times New Roman" w:hAnsi="Times New Roman" w:cs="Times New Roman"/>
              </w:rPr>
              <w:t xml:space="preserve"> речь логично и последовательно, демонстрируя нормы устной и письменной речи</w:t>
            </w:r>
          </w:p>
          <w:p w:rsidR="00843217" w:rsidRPr="004A0258" w:rsidRDefault="00843217" w:rsidP="00B15C99">
            <w:pPr>
              <w:spacing w:line="240" w:lineRule="auto"/>
              <w:rPr>
                <w:rFonts w:ascii="Times New Roman" w:eastAsia="Calibri" w:hAnsi="Times New Roman" w:cs="Times New Roman"/>
                <w:i/>
                <w:iCs/>
                <w:color w:val="000000"/>
                <w:lang w:val="kk-KZ"/>
              </w:rPr>
            </w:pPr>
            <w:r w:rsidRPr="004A0258">
              <w:rPr>
                <w:rFonts w:ascii="Times New Roman" w:hAnsi="Times New Roman" w:cs="Times New Roman"/>
                <w:b/>
              </w:rPr>
              <w:t xml:space="preserve">Ключевые слова и </w:t>
            </w:r>
            <w:proofErr w:type="spellStart"/>
            <w:proofErr w:type="gramStart"/>
            <w:r w:rsidRPr="004A0258">
              <w:rPr>
                <w:rFonts w:ascii="Times New Roman" w:hAnsi="Times New Roman" w:cs="Times New Roman"/>
                <w:b/>
              </w:rPr>
              <w:t>фразы:</w:t>
            </w:r>
            <w:r w:rsidRPr="004A0258">
              <w:rPr>
                <w:rFonts w:ascii="Times New Roman" w:hAnsi="Times New Roman" w:cs="Times New Roman"/>
                <w:i/>
                <w:iCs/>
                <w:color w:val="000000"/>
              </w:rPr>
              <w:t>притяж</w:t>
            </w:r>
            <w:proofErr w:type="spellEnd"/>
            <w:r w:rsidRPr="004A0258">
              <w:rPr>
                <w:rFonts w:ascii="Times New Roman" w:hAnsi="Times New Roman" w:cs="Times New Roman"/>
                <w:i/>
                <w:iCs/>
                <w:color w:val="000000"/>
                <w:lang w:val="kk-KZ"/>
              </w:rPr>
              <w:t>я</w:t>
            </w:r>
            <w:r w:rsidRPr="004A0258">
              <w:rPr>
                <w:rFonts w:ascii="Times New Roman" w:hAnsi="Times New Roman" w:cs="Times New Roman"/>
                <w:i/>
                <w:iCs/>
                <w:color w:val="000000"/>
              </w:rPr>
              <w:t>тельное</w:t>
            </w:r>
            <w:proofErr w:type="gramEnd"/>
            <w:r w:rsidRPr="004A0258">
              <w:rPr>
                <w:rFonts w:ascii="Times New Roman" w:hAnsi="Times New Roman" w:cs="Times New Roman"/>
                <w:i/>
                <w:iCs/>
                <w:color w:val="000000"/>
              </w:rPr>
              <w:t xml:space="preserve"> </w:t>
            </w:r>
            <w:proofErr w:type="spellStart"/>
            <w:r w:rsidRPr="004A0258">
              <w:rPr>
                <w:rFonts w:ascii="Times New Roman" w:hAnsi="Times New Roman" w:cs="Times New Roman"/>
                <w:i/>
                <w:iCs/>
                <w:color w:val="000000"/>
              </w:rPr>
              <w:t>прилаг</w:t>
            </w:r>
            <w:proofErr w:type="spellEnd"/>
            <w:r w:rsidRPr="004A0258">
              <w:rPr>
                <w:rFonts w:ascii="Times New Roman" w:hAnsi="Times New Roman" w:cs="Times New Roman"/>
                <w:i/>
                <w:iCs/>
                <w:color w:val="000000"/>
                <w:lang w:val="kk-KZ"/>
              </w:rPr>
              <w:t>а</w:t>
            </w:r>
            <w:r w:rsidRPr="004A0258">
              <w:rPr>
                <w:rFonts w:ascii="Times New Roman" w:hAnsi="Times New Roman" w:cs="Times New Roman"/>
                <w:i/>
                <w:iCs/>
                <w:color w:val="000000"/>
              </w:rPr>
              <w:t xml:space="preserve">тельное </w:t>
            </w:r>
            <w:r w:rsidRPr="004A0258">
              <w:rPr>
                <w:rFonts w:ascii="Times New Roman" w:hAnsi="Times New Roman" w:cs="Times New Roman"/>
                <w:color w:val="000000"/>
              </w:rPr>
              <w:t xml:space="preserve">– </w:t>
            </w:r>
            <w:proofErr w:type="spellStart"/>
            <w:r w:rsidRPr="004A0258">
              <w:rPr>
                <w:rFonts w:ascii="Times New Roman" w:hAnsi="Times New Roman" w:cs="Times New Roman"/>
                <w:color w:val="000000"/>
              </w:rPr>
              <w:t>тәуелдеу</w:t>
            </w:r>
            <w:proofErr w:type="spellEnd"/>
            <w:r w:rsidRPr="004A0258">
              <w:rPr>
                <w:rFonts w:ascii="Times New Roman" w:hAnsi="Times New Roman" w:cs="Times New Roman"/>
                <w:color w:val="000000"/>
              </w:rPr>
              <w:t xml:space="preserve"> сын </w:t>
            </w:r>
            <w:proofErr w:type="spellStart"/>
            <w:r w:rsidRPr="004A0258">
              <w:rPr>
                <w:rFonts w:ascii="Times New Roman" w:hAnsi="Times New Roman" w:cs="Times New Roman"/>
                <w:color w:val="000000"/>
              </w:rPr>
              <w:t>есім</w:t>
            </w:r>
            <w:proofErr w:type="spellEnd"/>
            <w:r w:rsidRPr="004A0258">
              <w:rPr>
                <w:rFonts w:ascii="Times New Roman" w:hAnsi="Times New Roman" w:cs="Times New Roman"/>
                <w:color w:val="000000"/>
                <w:lang w:val="kk-KZ"/>
              </w:rPr>
              <w:t>,</w:t>
            </w:r>
            <w:r w:rsidRPr="004A0258">
              <w:rPr>
                <w:rFonts w:ascii="Times New Roman" w:hAnsi="Times New Roman" w:cs="Times New Roman"/>
                <w:i/>
                <w:iCs/>
                <w:color w:val="000000"/>
              </w:rPr>
              <w:t>Рождество</w:t>
            </w:r>
            <w:r w:rsidRPr="004A0258">
              <w:rPr>
                <w:rFonts w:ascii="Times New Roman" w:hAnsi="Times New Roman" w:cs="Times New Roman"/>
                <w:i/>
                <w:iCs/>
                <w:color w:val="000000"/>
                <w:lang w:val="kk-KZ"/>
              </w:rPr>
              <w:t>;</w:t>
            </w:r>
          </w:p>
          <w:p w:rsidR="00843217" w:rsidRPr="004A0258" w:rsidRDefault="00843217" w:rsidP="00B15C99">
            <w:pPr>
              <w:spacing w:line="240" w:lineRule="auto"/>
              <w:rPr>
                <w:rFonts w:ascii="Times New Roman" w:hAnsi="Times New Roman" w:cs="Times New Roman"/>
                <w:b/>
              </w:rPr>
            </w:pPr>
            <w:r w:rsidRPr="004A0258">
              <w:rPr>
                <w:rFonts w:ascii="Times New Roman" w:hAnsi="Times New Roman" w:cs="Times New Roman"/>
                <w:b/>
              </w:rPr>
              <w:t xml:space="preserve">Используемый язык для диалога/письма на уроке: </w:t>
            </w:r>
            <w:r w:rsidRPr="004A0258">
              <w:rPr>
                <w:rFonts w:ascii="Times New Roman" w:hAnsi="Times New Roman" w:cs="Times New Roman"/>
              </w:rPr>
              <w:t>русский.</w:t>
            </w:r>
          </w:p>
          <w:p w:rsidR="00843217" w:rsidRPr="004A0258" w:rsidRDefault="00843217" w:rsidP="00B15C99">
            <w:pPr>
              <w:spacing w:line="240" w:lineRule="auto"/>
              <w:rPr>
                <w:rFonts w:ascii="Times New Roman" w:hAnsi="Times New Roman" w:cs="Times New Roman"/>
                <w:lang w:val="kk-KZ"/>
              </w:rPr>
            </w:pPr>
            <w:r w:rsidRPr="004A0258">
              <w:rPr>
                <w:rFonts w:ascii="Times New Roman" w:hAnsi="Times New Roman" w:cs="Times New Roman"/>
                <w:b/>
              </w:rPr>
              <w:t>Вопросы для обсуждения</w:t>
            </w:r>
            <w:r w:rsidRPr="004A0258">
              <w:rPr>
                <w:rFonts w:ascii="Times New Roman" w:hAnsi="Times New Roman" w:cs="Times New Roman"/>
              </w:rPr>
              <w:t xml:space="preserve">: </w:t>
            </w:r>
            <w:r w:rsidRPr="004A0258">
              <w:rPr>
                <w:rFonts w:ascii="Times New Roman" w:hAnsi="Times New Roman" w:cs="Times New Roman"/>
                <w:lang w:val="kk-KZ"/>
              </w:rPr>
              <w:t>Что обозначают притяжательные прилагательные?</w:t>
            </w:r>
          </w:p>
        </w:tc>
      </w:tr>
      <w:tr w:rsidR="00843217" w:rsidRPr="004A0258" w:rsidTr="00BA7042">
        <w:trPr>
          <w:trHeight w:val="591"/>
        </w:trPr>
        <w:tc>
          <w:tcPr>
            <w:tcW w:w="2269" w:type="dxa"/>
            <w:tcBorders>
              <w:top w:val="single" w:sz="4" w:space="0" w:color="auto"/>
              <w:left w:val="single" w:sz="4" w:space="0" w:color="auto"/>
              <w:bottom w:val="single" w:sz="4" w:space="0" w:color="auto"/>
              <w:right w:val="single" w:sz="4" w:space="0" w:color="auto"/>
            </w:tcBorders>
          </w:tcPr>
          <w:p w:rsidR="00843217" w:rsidRPr="004A0258" w:rsidRDefault="00843217" w:rsidP="00B15C99">
            <w:pPr>
              <w:spacing w:line="240" w:lineRule="auto"/>
              <w:rPr>
                <w:rFonts w:ascii="Times New Roman" w:hAnsi="Times New Roman" w:cs="Times New Roman"/>
                <w:b/>
                <w:lang w:val="kk-KZ"/>
              </w:rPr>
            </w:pPr>
            <w:r w:rsidRPr="004A0258">
              <w:rPr>
                <w:rFonts w:ascii="Times New Roman" w:hAnsi="Times New Roman" w:cs="Times New Roman"/>
                <w:b/>
                <w:lang w:val="kk-KZ"/>
              </w:rPr>
              <w:t>Межпредметные связи</w:t>
            </w:r>
          </w:p>
        </w:tc>
        <w:tc>
          <w:tcPr>
            <w:tcW w:w="8788" w:type="dxa"/>
            <w:tcBorders>
              <w:top w:val="single" w:sz="4" w:space="0" w:color="auto"/>
              <w:left w:val="single" w:sz="4" w:space="0" w:color="auto"/>
              <w:bottom w:val="single" w:sz="4" w:space="0" w:color="auto"/>
              <w:right w:val="single" w:sz="4" w:space="0" w:color="auto"/>
            </w:tcBorders>
            <w:hideMark/>
          </w:tcPr>
          <w:p w:rsidR="00843217" w:rsidRPr="004A0258" w:rsidRDefault="00496600" w:rsidP="00B15C99">
            <w:pPr>
              <w:spacing w:line="240" w:lineRule="auto"/>
              <w:rPr>
                <w:rFonts w:ascii="Times New Roman" w:hAnsi="Times New Roman" w:cs="Times New Roman"/>
                <w:color w:val="000000" w:themeColor="text1"/>
                <w:lang w:val="kk-KZ" w:eastAsia="ru-RU"/>
              </w:rPr>
            </w:pPr>
            <w:r w:rsidRPr="004A0258">
              <w:rPr>
                <w:rFonts w:ascii="Times New Roman" w:hAnsi="Times New Roman" w:cs="Times New Roman"/>
                <w:color w:val="000000" w:themeColor="text1"/>
                <w:lang w:val="kk-KZ" w:eastAsia="ru-RU"/>
              </w:rPr>
              <w:t>История</w:t>
            </w:r>
            <w:r w:rsidR="001E5C11">
              <w:rPr>
                <w:rFonts w:ascii="Times New Roman" w:hAnsi="Times New Roman" w:cs="Times New Roman"/>
                <w:color w:val="000000" w:themeColor="text1"/>
                <w:lang w:val="kk-KZ" w:eastAsia="ru-RU"/>
              </w:rPr>
              <w:t>,казахский язык,английский язык.</w:t>
            </w:r>
          </w:p>
        </w:tc>
      </w:tr>
      <w:tr w:rsidR="00843217" w:rsidRPr="004A0258" w:rsidTr="00BA7042">
        <w:trPr>
          <w:trHeight w:val="913"/>
        </w:trPr>
        <w:tc>
          <w:tcPr>
            <w:tcW w:w="2269" w:type="dxa"/>
            <w:tcBorders>
              <w:top w:val="single" w:sz="4" w:space="0" w:color="auto"/>
              <w:left w:val="single" w:sz="4" w:space="0" w:color="auto"/>
              <w:bottom w:val="single" w:sz="4" w:space="0" w:color="auto"/>
              <w:right w:val="single" w:sz="4" w:space="0" w:color="auto"/>
            </w:tcBorders>
          </w:tcPr>
          <w:p w:rsidR="00843217" w:rsidRPr="004A0258" w:rsidRDefault="00843217" w:rsidP="00B15C99">
            <w:pPr>
              <w:spacing w:line="240" w:lineRule="auto"/>
              <w:rPr>
                <w:rFonts w:ascii="Times New Roman" w:hAnsi="Times New Roman" w:cs="Times New Roman"/>
                <w:b/>
              </w:rPr>
            </w:pPr>
            <w:r w:rsidRPr="004A0258">
              <w:rPr>
                <w:rFonts w:ascii="Times New Roman" w:hAnsi="Times New Roman" w:cs="Times New Roman"/>
                <w:b/>
              </w:rPr>
              <w:t>Предыдущее обучение</w:t>
            </w:r>
          </w:p>
        </w:tc>
        <w:tc>
          <w:tcPr>
            <w:tcW w:w="8788" w:type="dxa"/>
            <w:tcBorders>
              <w:top w:val="single" w:sz="4" w:space="0" w:color="auto"/>
              <w:left w:val="single" w:sz="4" w:space="0" w:color="auto"/>
              <w:bottom w:val="single" w:sz="4" w:space="0" w:color="auto"/>
              <w:right w:val="single" w:sz="4" w:space="0" w:color="auto"/>
            </w:tcBorders>
          </w:tcPr>
          <w:p w:rsidR="00843217" w:rsidRPr="004A0258" w:rsidRDefault="00843217" w:rsidP="00B15C99">
            <w:pPr>
              <w:spacing w:line="240" w:lineRule="auto"/>
              <w:rPr>
                <w:rFonts w:ascii="Times New Roman" w:hAnsi="Times New Roman" w:cs="Times New Roman"/>
                <w:color w:val="000000" w:themeColor="text1"/>
                <w:lang w:val="kk-KZ" w:eastAsia="ru-RU"/>
              </w:rPr>
            </w:pPr>
            <w:r w:rsidRPr="004A0258">
              <w:rPr>
                <w:rFonts w:ascii="Times New Roman" w:hAnsi="Times New Roman" w:cs="Times New Roman"/>
                <w:color w:val="000000" w:themeColor="text1"/>
                <w:lang w:eastAsia="ru-RU"/>
              </w:rPr>
              <w:t xml:space="preserve">Этот раздел построен на знаниях и навыках, приобретенных в предыдущих классах, </w:t>
            </w:r>
            <w:r w:rsidRPr="004A0258">
              <w:rPr>
                <w:rFonts w:ascii="Times New Roman" w:hAnsi="Times New Roman" w:cs="Times New Roman"/>
                <w:color w:val="000000" w:themeColor="text1"/>
              </w:rPr>
              <w:t>в том числе на тех, которые направлены на восприятие и оценку аудио материалов, на анализ текста, на формирование грамотности речи.</w:t>
            </w:r>
          </w:p>
        </w:tc>
      </w:tr>
      <w:tr w:rsidR="00843217" w:rsidRPr="004A0258" w:rsidTr="00BA7042">
        <w:tc>
          <w:tcPr>
            <w:tcW w:w="11057" w:type="dxa"/>
            <w:gridSpan w:val="2"/>
            <w:tcBorders>
              <w:top w:val="single" w:sz="4" w:space="0" w:color="auto"/>
              <w:left w:val="single" w:sz="4" w:space="0" w:color="auto"/>
              <w:bottom w:val="single" w:sz="4" w:space="0" w:color="auto"/>
              <w:right w:val="single" w:sz="4" w:space="0" w:color="auto"/>
            </w:tcBorders>
            <w:hideMark/>
          </w:tcPr>
          <w:p w:rsidR="00843217" w:rsidRPr="004A0258" w:rsidRDefault="00843217" w:rsidP="00B15C99">
            <w:pPr>
              <w:spacing w:line="240" w:lineRule="auto"/>
              <w:rPr>
                <w:rFonts w:ascii="Times New Roman" w:hAnsi="Times New Roman" w:cs="Times New Roman"/>
                <w:b/>
                <w:lang w:val="kk-KZ"/>
              </w:rPr>
            </w:pPr>
            <w:proofErr w:type="spellStart"/>
            <w:r w:rsidRPr="004A0258">
              <w:rPr>
                <w:rFonts w:ascii="Times New Roman" w:hAnsi="Times New Roman" w:cs="Times New Roman"/>
                <w:b/>
                <w:lang w:val="kk-KZ"/>
              </w:rPr>
              <w:t>Ресурсы</w:t>
            </w:r>
            <w:proofErr w:type="spellEnd"/>
            <w:r w:rsidRPr="004A0258">
              <w:rPr>
                <w:rFonts w:ascii="Times New Roman" w:hAnsi="Times New Roman" w:cs="Times New Roman"/>
                <w:b/>
                <w:lang w:val="kk-KZ"/>
              </w:rPr>
              <w:t xml:space="preserve">:  </w:t>
            </w:r>
            <w:r w:rsidRPr="004A0258">
              <w:rPr>
                <w:rFonts w:ascii="Times New Roman" w:hAnsi="Times New Roman" w:cs="Times New Roman"/>
                <w:lang w:val="kk-KZ"/>
              </w:rPr>
              <w:t>сайт «</w:t>
            </w:r>
            <w:proofErr w:type="spellStart"/>
            <w:r w:rsidRPr="004A0258">
              <w:rPr>
                <w:rFonts w:ascii="Times New Roman" w:hAnsi="Times New Roman" w:cs="Times New Roman"/>
                <w:lang w:val="en-US"/>
              </w:rPr>
              <w:t>Bilimland</w:t>
            </w:r>
            <w:proofErr w:type="spellEnd"/>
            <w:r w:rsidRPr="004A0258">
              <w:rPr>
                <w:rFonts w:ascii="Times New Roman" w:hAnsi="Times New Roman" w:cs="Times New Roman"/>
                <w:lang w:val="kk-KZ"/>
              </w:rPr>
              <w:t>»,</w:t>
            </w:r>
            <w:proofErr w:type="spellStart"/>
            <w:r w:rsidRPr="004A0258">
              <w:rPr>
                <w:rFonts w:ascii="Times New Roman" w:hAnsi="Times New Roman" w:cs="Times New Roman"/>
                <w:lang w:val="kk-KZ"/>
              </w:rPr>
              <w:t>учебник</w:t>
            </w:r>
            <w:proofErr w:type="spellEnd"/>
            <w:r w:rsidRPr="004A0258">
              <w:rPr>
                <w:rFonts w:ascii="Times New Roman" w:hAnsi="Times New Roman" w:cs="Times New Roman"/>
                <w:lang w:val="kk-KZ"/>
              </w:rPr>
              <w:t xml:space="preserve"> 7-класса «</w:t>
            </w:r>
            <w:proofErr w:type="spellStart"/>
            <w:r w:rsidRPr="004A0258">
              <w:rPr>
                <w:rFonts w:ascii="Times New Roman" w:hAnsi="Times New Roman" w:cs="Times New Roman"/>
                <w:lang w:val="kk-KZ"/>
              </w:rPr>
              <w:t>Русский</w:t>
            </w:r>
            <w:proofErr w:type="spellEnd"/>
            <w:r w:rsidRPr="004A0258">
              <w:rPr>
                <w:rFonts w:ascii="Times New Roman" w:hAnsi="Times New Roman" w:cs="Times New Roman"/>
                <w:lang w:val="kk-KZ"/>
              </w:rPr>
              <w:t xml:space="preserve"> </w:t>
            </w:r>
            <w:proofErr w:type="spellStart"/>
            <w:r w:rsidRPr="004A0258">
              <w:rPr>
                <w:rFonts w:ascii="Times New Roman" w:hAnsi="Times New Roman" w:cs="Times New Roman"/>
                <w:lang w:val="kk-KZ"/>
              </w:rPr>
              <w:t>язык</w:t>
            </w:r>
            <w:proofErr w:type="spellEnd"/>
            <w:r w:rsidRPr="004A0258">
              <w:rPr>
                <w:rFonts w:ascii="Times New Roman" w:hAnsi="Times New Roman" w:cs="Times New Roman"/>
                <w:lang w:val="kk-KZ"/>
              </w:rPr>
              <w:t xml:space="preserve"> и литература»</w:t>
            </w:r>
          </w:p>
        </w:tc>
      </w:tr>
      <w:tr w:rsidR="001E5C11" w:rsidRPr="004A0258" w:rsidTr="00BA7042">
        <w:trPr>
          <w:trHeight w:val="621"/>
        </w:trPr>
        <w:tc>
          <w:tcPr>
            <w:tcW w:w="2269" w:type="dxa"/>
            <w:tcBorders>
              <w:top w:val="single" w:sz="4" w:space="0" w:color="auto"/>
              <w:left w:val="single" w:sz="4" w:space="0" w:color="auto"/>
              <w:bottom w:val="single" w:sz="4" w:space="0" w:color="auto"/>
              <w:right w:val="single" w:sz="4" w:space="0" w:color="auto"/>
            </w:tcBorders>
            <w:hideMark/>
          </w:tcPr>
          <w:p w:rsidR="001E5C11" w:rsidRPr="004A0258" w:rsidRDefault="001E5C11" w:rsidP="00B15C99">
            <w:pPr>
              <w:spacing w:line="240" w:lineRule="auto"/>
              <w:rPr>
                <w:rFonts w:ascii="Times New Roman" w:hAnsi="Times New Roman" w:cs="Times New Roman"/>
                <w:b/>
              </w:rPr>
            </w:pPr>
            <w:r w:rsidRPr="004A0258">
              <w:rPr>
                <w:rFonts w:ascii="Times New Roman" w:hAnsi="Times New Roman" w:cs="Times New Roman"/>
                <w:b/>
              </w:rPr>
              <w:t>Планируемые сроки</w:t>
            </w:r>
          </w:p>
        </w:tc>
        <w:tc>
          <w:tcPr>
            <w:tcW w:w="8788" w:type="dxa"/>
            <w:tcBorders>
              <w:top w:val="single" w:sz="4" w:space="0" w:color="auto"/>
              <w:left w:val="single" w:sz="4" w:space="0" w:color="auto"/>
              <w:bottom w:val="single" w:sz="4" w:space="0" w:color="auto"/>
              <w:right w:val="single" w:sz="4" w:space="0" w:color="auto"/>
            </w:tcBorders>
            <w:hideMark/>
          </w:tcPr>
          <w:p w:rsidR="001E5C11" w:rsidRPr="004A0258" w:rsidRDefault="001E5C11" w:rsidP="00B15C99">
            <w:pPr>
              <w:spacing w:line="240" w:lineRule="auto"/>
              <w:rPr>
                <w:rFonts w:ascii="Times New Roman" w:hAnsi="Times New Roman" w:cs="Times New Roman"/>
                <w:b/>
              </w:rPr>
            </w:pPr>
            <w:r w:rsidRPr="004A0258">
              <w:rPr>
                <w:rFonts w:ascii="Times New Roman" w:hAnsi="Times New Roman" w:cs="Times New Roman"/>
                <w:b/>
              </w:rPr>
              <w:t xml:space="preserve">Планируемые действия </w:t>
            </w:r>
          </w:p>
        </w:tc>
      </w:tr>
      <w:tr w:rsidR="001E5C11" w:rsidRPr="004A0258" w:rsidTr="00BA7042">
        <w:trPr>
          <w:trHeight w:val="1170"/>
        </w:trPr>
        <w:tc>
          <w:tcPr>
            <w:tcW w:w="2269" w:type="dxa"/>
            <w:tcBorders>
              <w:top w:val="single" w:sz="4" w:space="0" w:color="auto"/>
              <w:left w:val="single" w:sz="4" w:space="0" w:color="auto"/>
              <w:bottom w:val="single" w:sz="4" w:space="0" w:color="auto"/>
              <w:right w:val="single" w:sz="4" w:space="0" w:color="auto"/>
            </w:tcBorders>
            <w:hideMark/>
          </w:tcPr>
          <w:p w:rsidR="001E5C11" w:rsidRPr="00653A35" w:rsidRDefault="001E5C11" w:rsidP="00B15C99">
            <w:pPr>
              <w:spacing w:line="240" w:lineRule="auto"/>
              <w:rPr>
                <w:rFonts w:ascii="Times New Roman" w:hAnsi="Times New Roman" w:cs="Times New Roman"/>
                <w:b/>
                <w:lang w:val="kk-KZ"/>
              </w:rPr>
            </w:pPr>
            <w:r w:rsidRPr="00653A35">
              <w:rPr>
                <w:rFonts w:ascii="Times New Roman" w:hAnsi="Times New Roman" w:cs="Times New Roman"/>
                <w:b/>
              </w:rPr>
              <w:t>0–2 мин</w:t>
            </w:r>
            <w:r w:rsidR="00653A35">
              <w:rPr>
                <w:rFonts w:ascii="Times New Roman" w:hAnsi="Times New Roman" w:cs="Times New Roman"/>
                <w:b/>
                <w:lang w:val="kk-KZ"/>
              </w:rPr>
              <w:t>ут</w:t>
            </w:r>
          </w:p>
        </w:tc>
        <w:tc>
          <w:tcPr>
            <w:tcW w:w="8788" w:type="dxa"/>
            <w:tcBorders>
              <w:top w:val="single" w:sz="4" w:space="0" w:color="auto"/>
              <w:left w:val="single" w:sz="4" w:space="0" w:color="auto"/>
              <w:bottom w:val="single" w:sz="4" w:space="0" w:color="auto"/>
              <w:right w:val="single" w:sz="4" w:space="0" w:color="auto"/>
            </w:tcBorders>
          </w:tcPr>
          <w:p w:rsidR="003F03A1" w:rsidRDefault="001E5C11" w:rsidP="00B15C99">
            <w:pPr>
              <w:spacing w:line="240" w:lineRule="auto"/>
              <w:rPr>
                <w:rFonts w:ascii="Times New Roman" w:hAnsi="Times New Roman" w:cs="Times New Roman"/>
              </w:rPr>
            </w:pPr>
            <w:r w:rsidRPr="004A0258">
              <w:rPr>
                <w:rFonts w:ascii="Times New Roman" w:hAnsi="Times New Roman" w:cs="Times New Roman"/>
                <w:b/>
                <w:lang w:val="en-US" w:eastAsia="en-GB"/>
              </w:rPr>
              <w:t>I</w:t>
            </w:r>
            <w:r w:rsidRPr="004A0258">
              <w:rPr>
                <w:rFonts w:ascii="Times New Roman" w:hAnsi="Times New Roman" w:cs="Times New Roman"/>
                <w:b/>
                <w:lang w:eastAsia="en-GB"/>
              </w:rPr>
              <w:t xml:space="preserve">. Организационный </w:t>
            </w:r>
            <w:proofErr w:type="spellStart"/>
            <w:r w:rsidRPr="004A0258">
              <w:rPr>
                <w:rFonts w:ascii="Times New Roman" w:hAnsi="Times New Roman" w:cs="Times New Roman"/>
                <w:b/>
                <w:lang w:eastAsia="en-GB"/>
              </w:rPr>
              <w:t>момент.</w:t>
            </w:r>
            <w:r w:rsidRPr="004A0258">
              <w:rPr>
                <w:rFonts w:ascii="Times New Roman" w:hAnsi="Times New Roman" w:cs="Times New Roman"/>
                <w:lang w:eastAsia="en-GB"/>
              </w:rPr>
              <w:t>Создание</w:t>
            </w:r>
            <w:proofErr w:type="spellEnd"/>
            <w:r>
              <w:rPr>
                <w:rFonts w:ascii="Times New Roman" w:hAnsi="Times New Roman" w:cs="Times New Roman"/>
                <w:lang w:val="kk-KZ" w:eastAsia="en-GB"/>
              </w:rPr>
              <w:t xml:space="preserve"> </w:t>
            </w:r>
            <w:proofErr w:type="spellStart"/>
            <w:r w:rsidRPr="004A0258">
              <w:rPr>
                <w:rFonts w:ascii="Times New Roman" w:hAnsi="Times New Roman" w:cs="Times New Roman"/>
                <w:lang w:eastAsia="en-GB"/>
              </w:rPr>
              <w:t>коллаборативной</w:t>
            </w:r>
            <w:proofErr w:type="spellEnd"/>
            <w:r>
              <w:rPr>
                <w:rFonts w:ascii="Times New Roman" w:hAnsi="Times New Roman" w:cs="Times New Roman"/>
                <w:lang w:val="kk-KZ" w:eastAsia="en-GB"/>
              </w:rPr>
              <w:t xml:space="preserve"> </w:t>
            </w:r>
            <w:proofErr w:type="spellStart"/>
            <w:r w:rsidRPr="004A0258">
              <w:rPr>
                <w:rFonts w:ascii="Times New Roman" w:hAnsi="Times New Roman" w:cs="Times New Roman"/>
                <w:lang w:eastAsia="en-GB"/>
              </w:rPr>
              <w:t>среды.</w:t>
            </w:r>
            <w:r w:rsidRPr="004A0258">
              <w:rPr>
                <w:rFonts w:ascii="Times New Roman" w:hAnsi="Times New Roman" w:cs="Times New Roman"/>
                <w:color w:val="000000"/>
              </w:rPr>
              <w:t>Игра</w:t>
            </w:r>
            <w:r w:rsidRPr="004A0258">
              <w:rPr>
                <w:rFonts w:ascii="Times New Roman" w:hAnsi="Times New Roman" w:cs="Times New Roman"/>
              </w:rPr>
              <w:t>«Хорошее</w:t>
            </w:r>
            <w:proofErr w:type="spellEnd"/>
            <w:r w:rsidRPr="004A0258">
              <w:rPr>
                <w:rFonts w:ascii="Times New Roman" w:hAnsi="Times New Roman" w:cs="Times New Roman"/>
              </w:rPr>
              <w:t xml:space="preserve"> </w:t>
            </w:r>
            <w:proofErr w:type="spellStart"/>
            <w:r w:rsidRPr="004A0258">
              <w:rPr>
                <w:rFonts w:ascii="Times New Roman" w:hAnsi="Times New Roman" w:cs="Times New Roman"/>
              </w:rPr>
              <w:t>настроение».Похлопайте</w:t>
            </w:r>
            <w:proofErr w:type="spellEnd"/>
            <w:r w:rsidRPr="004A0258">
              <w:rPr>
                <w:rFonts w:ascii="Times New Roman" w:hAnsi="Times New Roman" w:cs="Times New Roman"/>
              </w:rPr>
              <w:t xml:space="preserve"> в ладоши те, у кого сегодня хорошее настроение. Посмотрите друг на друга – улыбнитесь!</w:t>
            </w:r>
          </w:p>
          <w:p w:rsidR="001E5C11" w:rsidRPr="003F03A1" w:rsidRDefault="001E5C11" w:rsidP="00B15C99">
            <w:pPr>
              <w:spacing w:line="240" w:lineRule="auto"/>
              <w:rPr>
                <w:rFonts w:ascii="Times New Roman" w:hAnsi="Times New Roman" w:cs="Times New Roman"/>
                <w:b/>
                <w:lang w:val="kk-KZ" w:eastAsia="en-GB"/>
              </w:rPr>
            </w:pPr>
            <w:bookmarkStart w:id="0" w:name="_GoBack"/>
            <w:bookmarkEnd w:id="0"/>
            <w:r w:rsidRPr="004A0258">
              <w:rPr>
                <w:rFonts w:ascii="Times New Roman" w:hAnsi="Times New Roman" w:cs="Times New Roman"/>
              </w:rPr>
              <w:t xml:space="preserve"> </w:t>
            </w:r>
            <w:proofErr w:type="spellStart"/>
            <w:r w:rsidR="003F03A1">
              <w:rPr>
                <w:rFonts w:ascii="Times New Roman" w:hAnsi="Times New Roman" w:cs="Times New Roman"/>
                <w:lang w:val="kk-KZ"/>
              </w:rPr>
              <w:t>/Учитель</w:t>
            </w:r>
            <w:proofErr w:type="spellEnd"/>
            <w:r w:rsidR="003F03A1">
              <w:rPr>
                <w:rFonts w:ascii="Times New Roman" w:hAnsi="Times New Roman" w:cs="Times New Roman"/>
                <w:lang w:val="kk-KZ"/>
              </w:rPr>
              <w:t xml:space="preserve"> </w:t>
            </w:r>
            <w:proofErr w:type="spellStart"/>
            <w:r w:rsidR="003F03A1">
              <w:rPr>
                <w:rFonts w:ascii="Times New Roman" w:hAnsi="Times New Roman" w:cs="Times New Roman"/>
                <w:lang w:val="kk-KZ"/>
              </w:rPr>
              <w:t>приветствует</w:t>
            </w:r>
            <w:proofErr w:type="spellEnd"/>
            <w:r w:rsidR="003F03A1">
              <w:rPr>
                <w:rFonts w:ascii="Times New Roman" w:hAnsi="Times New Roman" w:cs="Times New Roman"/>
                <w:lang w:val="kk-KZ"/>
              </w:rPr>
              <w:t xml:space="preserve"> </w:t>
            </w:r>
            <w:proofErr w:type="spellStart"/>
            <w:r w:rsidR="003F03A1">
              <w:rPr>
                <w:rFonts w:ascii="Times New Roman" w:hAnsi="Times New Roman" w:cs="Times New Roman"/>
                <w:lang w:val="kk-KZ"/>
              </w:rPr>
              <w:t>учеников</w:t>
            </w:r>
            <w:proofErr w:type="spellEnd"/>
            <w:r w:rsidR="003F03A1">
              <w:rPr>
                <w:rFonts w:ascii="Times New Roman" w:hAnsi="Times New Roman" w:cs="Times New Roman"/>
                <w:lang w:val="kk-KZ"/>
              </w:rPr>
              <w:t xml:space="preserve"> </w:t>
            </w:r>
            <w:proofErr w:type="spellStart"/>
            <w:r w:rsidR="003F03A1">
              <w:rPr>
                <w:rFonts w:ascii="Times New Roman" w:hAnsi="Times New Roman" w:cs="Times New Roman"/>
                <w:lang w:val="kk-KZ"/>
              </w:rPr>
              <w:t>на</w:t>
            </w:r>
            <w:proofErr w:type="spellEnd"/>
            <w:r w:rsidR="003F03A1">
              <w:rPr>
                <w:rFonts w:ascii="Times New Roman" w:hAnsi="Times New Roman" w:cs="Times New Roman"/>
                <w:lang w:val="kk-KZ"/>
              </w:rPr>
              <w:t xml:space="preserve"> </w:t>
            </w:r>
            <w:proofErr w:type="spellStart"/>
            <w:r w:rsidR="003F03A1">
              <w:rPr>
                <w:rFonts w:ascii="Times New Roman" w:hAnsi="Times New Roman" w:cs="Times New Roman"/>
                <w:lang w:val="kk-KZ"/>
              </w:rPr>
              <w:t>трех</w:t>
            </w:r>
            <w:proofErr w:type="spellEnd"/>
            <w:r w:rsidR="003F03A1">
              <w:rPr>
                <w:rFonts w:ascii="Times New Roman" w:hAnsi="Times New Roman" w:cs="Times New Roman"/>
                <w:lang w:val="kk-KZ"/>
              </w:rPr>
              <w:t xml:space="preserve"> </w:t>
            </w:r>
            <w:proofErr w:type="spellStart"/>
            <w:r w:rsidR="003F03A1">
              <w:rPr>
                <w:rFonts w:ascii="Times New Roman" w:hAnsi="Times New Roman" w:cs="Times New Roman"/>
                <w:lang w:val="kk-KZ"/>
              </w:rPr>
              <w:t>языках/</w:t>
            </w:r>
            <w:proofErr w:type="spellEnd"/>
          </w:p>
        </w:tc>
      </w:tr>
      <w:tr w:rsidR="001E5C11" w:rsidRPr="004A0258" w:rsidTr="00BA7042">
        <w:trPr>
          <w:trHeight w:val="4500"/>
        </w:trPr>
        <w:tc>
          <w:tcPr>
            <w:tcW w:w="2269" w:type="dxa"/>
            <w:tcBorders>
              <w:top w:val="single" w:sz="4" w:space="0" w:color="auto"/>
              <w:left w:val="single" w:sz="4" w:space="0" w:color="auto"/>
              <w:bottom w:val="single" w:sz="4" w:space="0" w:color="auto"/>
              <w:right w:val="single" w:sz="4" w:space="0" w:color="auto"/>
            </w:tcBorders>
          </w:tcPr>
          <w:p w:rsidR="00653A35" w:rsidRDefault="001E5C11" w:rsidP="00B15C99">
            <w:pPr>
              <w:spacing w:line="240" w:lineRule="auto"/>
              <w:rPr>
                <w:rFonts w:ascii="Times New Roman" w:hAnsi="Times New Roman" w:cs="Times New Roman"/>
                <w:b/>
                <w:lang w:val="kk-KZ"/>
              </w:rPr>
            </w:pPr>
            <w:r w:rsidRPr="004A0258">
              <w:rPr>
                <w:rFonts w:ascii="Times New Roman" w:hAnsi="Times New Roman" w:cs="Times New Roman"/>
                <w:b/>
              </w:rPr>
              <w:t>Начало урока</w:t>
            </w:r>
          </w:p>
          <w:p w:rsidR="001E5C11" w:rsidRPr="00653A35" w:rsidRDefault="001E5C11" w:rsidP="00B15C99">
            <w:pPr>
              <w:spacing w:line="240" w:lineRule="auto"/>
              <w:rPr>
                <w:rFonts w:ascii="Times New Roman" w:hAnsi="Times New Roman" w:cs="Times New Roman"/>
                <w:b/>
              </w:rPr>
            </w:pPr>
            <w:r>
              <w:rPr>
                <w:rFonts w:ascii="Times New Roman" w:hAnsi="Times New Roman" w:cs="Times New Roman"/>
                <w:b/>
                <w:lang w:val="kk-KZ" w:eastAsia="en-GB"/>
              </w:rPr>
              <w:t>5</w:t>
            </w:r>
            <w:r w:rsidRPr="004A0258">
              <w:rPr>
                <w:rFonts w:ascii="Times New Roman" w:hAnsi="Times New Roman" w:cs="Times New Roman"/>
                <w:b/>
                <w:lang w:val="kk-KZ" w:eastAsia="en-GB"/>
              </w:rPr>
              <w:t>-минут</w:t>
            </w:r>
          </w:p>
          <w:p w:rsidR="001E5C11" w:rsidRPr="004A0258" w:rsidRDefault="001E5C11" w:rsidP="00B15C99">
            <w:pPr>
              <w:spacing w:line="240" w:lineRule="auto"/>
              <w:rPr>
                <w:rFonts w:ascii="Times New Roman" w:hAnsi="Times New Roman" w:cs="Times New Roman"/>
                <w:b/>
                <w:lang w:eastAsia="en-GB"/>
              </w:rPr>
            </w:pPr>
          </w:p>
          <w:p w:rsidR="001E5C11" w:rsidRPr="004A0258" w:rsidRDefault="001E5C11" w:rsidP="00B15C99">
            <w:pPr>
              <w:spacing w:line="240" w:lineRule="auto"/>
              <w:rPr>
                <w:rFonts w:ascii="Times New Roman" w:hAnsi="Times New Roman" w:cs="Times New Roman"/>
                <w:b/>
                <w:lang w:val="kk-KZ" w:eastAsia="en-GB"/>
              </w:rPr>
            </w:pPr>
          </w:p>
          <w:p w:rsidR="001E5C11" w:rsidRPr="004A0258" w:rsidRDefault="001E5C11" w:rsidP="00B15C99">
            <w:pPr>
              <w:spacing w:line="240" w:lineRule="auto"/>
              <w:rPr>
                <w:rFonts w:ascii="Times New Roman" w:hAnsi="Times New Roman" w:cs="Times New Roman"/>
                <w:b/>
                <w:lang w:val="kk-KZ" w:eastAsia="en-GB"/>
              </w:rPr>
            </w:pPr>
          </w:p>
          <w:p w:rsidR="001E5C11" w:rsidRPr="004A0258" w:rsidRDefault="001E5C11" w:rsidP="00B15C99">
            <w:pPr>
              <w:spacing w:line="240" w:lineRule="auto"/>
              <w:rPr>
                <w:rFonts w:ascii="Times New Roman" w:hAnsi="Times New Roman" w:cs="Times New Roman"/>
                <w:b/>
                <w:lang w:val="kk-KZ" w:eastAsia="en-GB"/>
              </w:rPr>
            </w:pPr>
          </w:p>
          <w:p w:rsidR="001E5C11" w:rsidRPr="004A0258" w:rsidRDefault="001E5C11" w:rsidP="00B15C99">
            <w:pPr>
              <w:spacing w:line="240" w:lineRule="auto"/>
              <w:rPr>
                <w:rFonts w:ascii="Times New Roman" w:hAnsi="Times New Roman" w:cs="Times New Roman"/>
                <w:b/>
                <w:lang w:val="kk-KZ" w:eastAsia="en-GB"/>
              </w:rPr>
            </w:pPr>
          </w:p>
          <w:p w:rsidR="001E5C11" w:rsidRPr="004A0258" w:rsidRDefault="001E5C11" w:rsidP="00B15C99">
            <w:pPr>
              <w:spacing w:line="240" w:lineRule="auto"/>
              <w:rPr>
                <w:rFonts w:ascii="Times New Roman" w:hAnsi="Times New Roman" w:cs="Times New Roman"/>
                <w:b/>
                <w:lang w:val="kk-KZ" w:eastAsia="en-GB"/>
              </w:rPr>
            </w:pPr>
          </w:p>
          <w:p w:rsidR="001E5C11" w:rsidRPr="004A0258" w:rsidRDefault="001E5C11" w:rsidP="00B15C99">
            <w:pPr>
              <w:spacing w:line="240" w:lineRule="auto"/>
              <w:rPr>
                <w:rFonts w:ascii="Times New Roman" w:hAnsi="Times New Roman" w:cs="Times New Roman"/>
                <w:b/>
                <w:lang w:val="kk-KZ" w:eastAsia="en-GB"/>
              </w:rPr>
            </w:pPr>
          </w:p>
          <w:p w:rsidR="001E5C11" w:rsidRPr="004A0258" w:rsidRDefault="001E5C11" w:rsidP="00B15C99">
            <w:pPr>
              <w:spacing w:line="240" w:lineRule="auto"/>
              <w:rPr>
                <w:rFonts w:ascii="Times New Roman" w:hAnsi="Times New Roman" w:cs="Times New Roman"/>
                <w:b/>
                <w:lang w:val="kk-KZ"/>
              </w:rPr>
            </w:pPr>
          </w:p>
        </w:tc>
        <w:tc>
          <w:tcPr>
            <w:tcW w:w="8788" w:type="dxa"/>
            <w:tcBorders>
              <w:top w:val="single" w:sz="4" w:space="0" w:color="auto"/>
              <w:left w:val="single" w:sz="4" w:space="0" w:color="auto"/>
              <w:bottom w:val="single" w:sz="4" w:space="0" w:color="auto"/>
              <w:right w:val="single" w:sz="4" w:space="0" w:color="auto"/>
            </w:tcBorders>
          </w:tcPr>
          <w:p w:rsidR="001E5C11" w:rsidRPr="004A0258" w:rsidRDefault="001E5C11" w:rsidP="00B15C99">
            <w:pPr>
              <w:spacing w:line="240" w:lineRule="auto"/>
              <w:rPr>
                <w:rFonts w:ascii="Times New Roman" w:hAnsi="Times New Roman" w:cs="Times New Roman"/>
                <w:lang w:val="kk-KZ" w:eastAsia="en-GB"/>
              </w:rPr>
            </w:pPr>
            <w:r w:rsidRPr="004A0258">
              <w:rPr>
                <w:rFonts w:ascii="Times New Roman" w:hAnsi="Times New Roman" w:cs="Times New Roman"/>
                <w:b/>
                <w:lang w:val="en-US" w:eastAsia="en-GB"/>
              </w:rPr>
              <w:t>II</w:t>
            </w:r>
            <w:r w:rsidRPr="004A0258">
              <w:rPr>
                <w:rFonts w:ascii="Times New Roman" w:hAnsi="Times New Roman" w:cs="Times New Roman"/>
                <w:b/>
                <w:lang w:eastAsia="en-GB"/>
              </w:rPr>
              <w:t>. Актуализация знаний.</w:t>
            </w:r>
          </w:p>
          <w:p w:rsidR="001E5C11" w:rsidRPr="00C5678A" w:rsidRDefault="001E5C11" w:rsidP="00496600">
            <w:pPr>
              <w:pStyle w:val="Default"/>
              <w:rPr>
                <w:b/>
                <w:sz w:val="22"/>
                <w:szCs w:val="22"/>
                <w:lang w:val="kk-KZ" w:eastAsia="en-GB"/>
              </w:rPr>
            </w:pPr>
            <w:r w:rsidRPr="001E5C11">
              <w:rPr>
                <w:b/>
                <w:sz w:val="22"/>
                <w:szCs w:val="22"/>
                <w:lang w:val="kk-KZ" w:eastAsia="en-GB"/>
              </w:rPr>
              <w:t>Слайд 1.</w:t>
            </w:r>
            <w:r w:rsidRPr="00C5678A">
              <w:rPr>
                <w:b/>
                <w:sz w:val="22"/>
                <w:szCs w:val="22"/>
                <w:lang w:val="kk-KZ" w:eastAsia="en-GB"/>
              </w:rPr>
              <w:t>Тематический план урока</w:t>
            </w:r>
          </w:p>
          <w:p w:rsidR="001E5C11" w:rsidRPr="004A0258" w:rsidRDefault="001E5C11" w:rsidP="00C04D33">
            <w:pPr>
              <w:spacing w:after="0" w:line="240" w:lineRule="auto"/>
              <w:rPr>
                <w:rFonts w:ascii="Times New Roman" w:hAnsi="Times New Roman" w:cs="Times New Roman"/>
                <w:bCs/>
                <w:color w:val="000000"/>
                <w:lang w:val="kk-KZ"/>
              </w:rPr>
            </w:pPr>
            <w:r>
              <w:rPr>
                <w:rFonts w:ascii="Times New Roman" w:hAnsi="Times New Roman" w:cs="Times New Roman"/>
                <w:lang w:val="kk-KZ" w:eastAsia="en-GB"/>
              </w:rPr>
              <w:t xml:space="preserve">       </w:t>
            </w:r>
            <w:r w:rsidRPr="004A0258">
              <w:rPr>
                <w:rFonts w:ascii="Times New Roman" w:hAnsi="Times New Roman" w:cs="Times New Roman"/>
                <w:lang w:val="kk-KZ" w:eastAsia="en-GB"/>
              </w:rPr>
              <w:t>1.</w:t>
            </w:r>
            <w:r w:rsidRPr="004A0258">
              <w:rPr>
                <w:rFonts w:ascii="Times New Roman" w:hAnsi="Times New Roman" w:cs="Times New Roman"/>
                <w:bCs/>
                <w:color w:val="000000"/>
                <w:lang w:val="kk-KZ"/>
              </w:rPr>
              <w:t>Окончания притяжательных прилагательных</w:t>
            </w:r>
          </w:p>
          <w:p w:rsidR="001E5C11" w:rsidRPr="004A0258" w:rsidRDefault="001E5C11" w:rsidP="00C04D33">
            <w:pPr>
              <w:spacing w:after="0" w:line="240" w:lineRule="auto"/>
              <w:rPr>
                <w:rFonts w:ascii="Times New Roman" w:hAnsi="Times New Roman" w:cs="Times New Roman"/>
                <w:bCs/>
                <w:color w:val="000000"/>
                <w:lang w:val="kk-KZ"/>
              </w:rPr>
            </w:pPr>
            <w:r>
              <w:rPr>
                <w:rFonts w:ascii="Times New Roman" w:hAnsi="Times New Roman" w:cs="Times New Roman"/>
                <w:lang w:val="kk-KZ" w:eastAsia="en-GB"/>
              </w:rPr>
              <w:t xml:space="preserve">       </w:t>
            </w:r>
            <w:r w:rsidRPr="004A0258">
              <w:rPr>
                <w:rFonts w:ascii="Times New Roman" w:hAnsi="Times New Roman" w:cs="Times New Roman"/>
                <w:lang w:val="kk-KZ" w:eastAsia="en-GB"/>
              </w:rPr>
              <w:t xml:space="preserve">2.Число притяжательных </w:t>
            </w:r>
            <w:r w:rsidRPr="004A0258">
              <w:rPr>
                <w:rFonts w:ascii="Times New Roman" w:hAnsi="Times New Roman" w:cs="Times New Roman"/>
                <w:bCs/>
                <w:color w:val="000000"/>
                <w:lang w:val="kk-KZ"/>
              </w:rPr>
              <w:t>прилагательных</w:t>
            </w:r>
          </w:p>
          <w:p w:rsidR="001E5C11" w:rsidRPr="004A0258" w:rsidRDefault="001E5C11" w:rsidP="00C04D33">
            <w:pPr>
              <w:spacing w:after="0" w:line="240" w:lineRule="auto"/>
              <w:rPr>
                <w:rFonts w:ascii="Times New Roman" w:hAnsi="Times New Roman" w:cs="Times New Roman"/>
                <w:lang w:val="kk-KZ" w:eastAsia="en-GB"/>
              </w:rPr>
            </w:pPr>
            <w:r>
              <w:rPr>
                <w:rFonts w:ascii="Times New Roman" w:hAnsi="Times New Roman" w:cs="Times New Roman"/>
                <w:lang w:val="kk-KZ" w:eastAsia="en-GB"/>
              </w:rPr>
              <w:t xml:space="preserve">      </w:t>
            </w:r>
            <w:r w:rsidR="00A72A56">
              <w:rPr>
                <w:rFonts w:ascii="Times New Roman" w:hAnsi="Times New Roman" w:cs="Times New Roman"/>
                <w:lang w:val="kk-KZ" w:eastAsia="en-GB"/>
              </w:rPr>
              <w:t xml:space="preserve"> </w:t>
            </w:r>
            <w:r w:rsidRPr="004A0258">
              <w:rPr>
                <w:rFonts w:ascii="Times New Roman" w:hAnsi="Times New Roman" w:cs="Times New Roman"/>
                <w:lang w:val="kk-KZ" w:eastAsia="en-GB"/>
              </w:rPr>
              <w:t>3.Работа с текстом.</w:t>
            </w:r>
          </w:p>
          <w:p w:rsidR="001E5C11" w:rsidRPr="004A0258" w:rsidRDefault="001E5C11" w:rsidP="00C04D33">
            <w:pPr>
              <w:spacing w:after="0" w:line="240" w:lineRule="auto"/>
              <w:rPr>
                <w:rFonts w:ascii="Times New Roman" w:hAnsi="Times New Roman" w:cs="Times New Roman"/>
                <w:bCs/>
                <w:color w:val="000000"/>
                <w:lang w:val="kk-KZ"/>
              </w:rPr>
            </w:pPr>
          </w:p>
          <w:p w:rsidR="001E5C11" w:rsidRPr="004A0258" w:rsidRDefault="001E5C11" w:rsidP="00496600">
            <w:pPr>
              <w:pStyle w:val="Default"/>
              <w:rPr>
                <w:sz w:val="22"/>
                <w:szCs w:val="22"/>
                <w:lang w:val="kk-KZ"/>
              </w:rPr>
            </w:pPr>
            <w:r w:rsidRPr="004A0258">
              <w:rPr>
                <w:sz w:val="22"/>
                <w:szCs w:val="22"/>
                <w:lang w:val="kk-KZ"/>
              </w:rPr>
              <w:t>1.</w:t>
            </w:r>
            <w:r w:rsidRPr="004A0258">
              <w:rPr>
                <w:sz w:val="22"/>
                <w:szCs w:val="22"/>
              </w:rPr>
              <w:t>Притяжательные прилагательные мужского рода в именитель</w:t>
            </w:r>
            <w:r w:rsidRPr="004A0258">
              <w:rPr>
                <w:sz w:val="22"/>
                <w:szCs w:val="22"/>
              </w:rPr>
              <w:softHyphen/>
              <w:t>ном и винительном падежах единственного числа имеют ну</w:t>
            </w:r>
            <w:r w:rsidRPr="004A0258">
              <w:rPr>
                <w:sz w:val="22"/>
                <w:szCs w:val="22"/>
              </w:rPr>
              <w:softHyphen/>
              <w:t>левое окончание (</w:t>
            </w:r>
            <w:r w:rsidRPr="004A0258">
              <w:rPr>
                <w:i/>
                <w:iCs/>
                <w:sz w:val="22"/>
                <w:szCs w:val="22"/>
              </w:rPr>
              <w:t xml:space="preserve">волчий </w:t>
            </w:r>
            <w:r w:rsidRPr="004A0258">
              <w:rPr>
                <w:sz w:val="22"/>
                <w:szCs w:val="22"/>
              </w:rPr>
              <w:t xml:space="preserve">, </w:t>
            </w:r>
            <w:r w:rsidRPr="004A0258">
              <w:rPr>
                <w:i/>
                <w:iCs/>
                <w:sz w:val="22"/>
                <w:szCs w:val="22"/>
              </w:rPr>
              <w:t xml:space="preserve">папин </w:t>
            </w:r>
            <w:r w:rsidRPr="004A0258">
              <w:rPr>
                <w:sz w:val="22"/>
                <w:szCs w:val="22"/>
              </w:rPr>
              <w:t>), а среднего и женского рода в единственном и во множественном числе имеют такие же окончания, как у качественных и относительных прилага</w:t>
            </w:r>
            <w:r w:rsidRPr="004A0258">
              <w:rPr>
                <w:sz w:val="22"/>
                <w:szCs w:val="22"/>
              </w:rPr>
              <w:softHyphen/>
              <w:t>тельны</w:t>
            </w:r>
            <w:r w:rsidRPr="004A0258">
              <w:rPr>
                <w:sz w:val="22"/>
                <w:szCs w:val="22"/>
                <w:lang w:val="kk-KZ"/>
              </w:rPr>
              <w:t>х</w:t>
            </w:r>
          </w:p>
          <w:p w:rsidR="001E5C11" w:rsidRPr="004A0258" w:rsidRDefault="001E5C11" w:rsidP="00496600">
            <w:pPr>
              <w:autoSpaceDE w:val="0"/>
              <w:autoSpaceDN w:val="0"/>
              <w:adjustRightInd w:val="0"/>
              <w:spacing w:line="240" w:lineRule="auto"/>
              <w:rPr>
                <w:rStyle w:val="A00"/>
                <w:rFonts w:ascii="Times New Roman" w:hAnsi="Times New Roman" w:cs="Times New Roman"/>
              </w:rPr>
            </w:pPr>
            <w:r w:rsidRPr="004A0258">
              <w:rPr>
                <w:rStyle w:val="A00"/>
                <w:rFonts w:ascii="Times New Roman" w:hAnsi="Times New Roman" w:cs="Times New Roman"/>
                <w:b/>
                <w:lang w:val="kk-KZ"/>
              </w:rPr>
              <w:t>Возьмите на заметку</w:t>
            </w:r>
            <w:r w:rsidRPr="004A0258">
              <w:rPr>
                <w:rStyle w:val="A00"/>
                <w:rFonts w:ascii="Times New Roman" w:hAnsi="Times New Roman" w:cs="Times New Roman"/>
                <w:lang w:val="kk-KZ"/>
              </w:rPr>
              <w:t>.</w:t>
            </w:r>
            <w:r w:rsidRPr="004A0258">
              <w:rPr>
                <w:rStyle w:val="A00"/>
                <w:rFonts w:ascii="Times New Roman" w:hAnsi="Times New Roman" w:cs="Times New Roman"/>
              </w:rPr>
              <w:t>Прилагательные с суффиксами -</w:t>
            </w:r>
            <w:r w:rsidRPr="004A0258">
              <w:rPr>
                <w:rStyle w:val="A00"/>
                <w:rFonts w:ascii="Times New Roman" w:hAnsi="Times New Roman" w:cs="Times New Roman"/>
                <w:b/>
                <w:bCs/>
              </w:rPr>
              <w:t>ин(-</w:t>
            </w:r>
            <w:proofErr w:type="spellStart"/>
            <w:r w:rsidRPr="004A0258">
              <w:rPr>
                <w:rStyle w:val="A00"/>
                <w:rFonts w:ascii="Times New Roman" w:hAnsi="Times New Roman" w:cs="Times New Roman"/>
                <w:b/>
                <w:bCs/>
              </w:rPr>
              <w:t>ын</w:t>
            </w:r>
            <w:proofErr w:type="spellEnd"/>
            <w:r w:rsidRPr="004A0258">
              <w:rPr>
                <w:rStyle w:val="A00"/>
                <w:rFonts w:ascii="Times New Roman" w:hAnsi="Times New Roman" w:cs="Times New Roman"/>
                <w:b/>
                <w:bCs/>
              </w:rPr>
              <w:t>), -</w:t>
            </w:r>
            <w:proofErr w:type="spellStart"/>
            <w:r w:rsidRPr="004A0258">
              <w:rPr>
                <w:rStyle w:val="A00"/>
                <w:rFonts w:ascii="Times New Roman" w:hAnsi="Times New Roman" w:cs="Times New Roman"/>
                <w:b/>
                <w:bCs/>
              </w:rPr>
              <w:t>ов</w:t>
            </w:r>
            <w:proofErr w:type="spellEnd"/>
            <w:r w:rsidRPr="004A0258">
              <w:rPr>
                <w:rStyle w:val="A00"/>
                <w:rFonts w:ascii="Times New Roman" w:hAnsi="Times New Roman" w:cs="Times New Roman"/>
                <w:b/>
                <w:bCs/>
              </w:rPr>
              <w:t>(-ев)</w:t>
            </w:r>
            <w:r w:rsidRPr="004A0258">
              <w:rPr>
                <w:rStyle w:val="A00"/>
                <w:rFonts w:ascii="Times New Roman" w:hAnsi="Times New Roman" w:cs="Times New Roman"/>
              </w:rPr>
              <w:t>, образован</w:t>
            </w:r>
            <w:r w:rsidRPr="004A0258">
              <w:rPr>
                <w:rStyle w:val="A00"/>
                <w:rFonts w:ascii="Times New Roman" w:hAnsi="Times New Roman" w:cs="Times New Roman"/>
              </w:rPr>
              <w:softHyphen/>
              <w:t>ные от собственных имён, пишутся с прописной буквы: учеб</w:t>
            </w:r>
            <w:r w:rsidRPr="004A0258">
              <w:rPr>
                <w:rStyle w:val="A00"/>
                <w:rFonts w:ascii="Times New Roman" w:hAnsi="Times New Roman" w:cs="Times New Roman"/>
              </w:rPr>
              <w:softHyphen/>
              <w:t xml:space="preserve">ник Вити – </w:t>
            </w:r>
            <w:r w:rsidRPr="004A0258">
              <w:rPr>
                <w:rStyle w:val="A00"/>
                <w:rFonts w:ascii="Times New Roman" w:hAnsi="Times New Roman" w:cs="Times New Roman"/>
                <w:b/>
                <w:bCs/>
              </w:rPr>
              <w:t xml:space="preserve">Витин </w:t>
            </w:r>
            <w:r w:rsidRPr="004A0258">
              <w:rPr>
                <w:rStyle w:val="A00"/>
                <w:rFonts w:ascii="Times New Roman" w:hAnsi="Times New Roman" w:cs="Times New Roman"/>
              </w:rPr>
              <w:t xml:space="preserve">учебник, словарь Саши – </w:t>
            </w:r>
            <w:r w:rsidRPr="004A0258">
              <w:rPr>
                <w:rStyle w:val="A00"/>
                <w:rFonts w:ascii="Times New Roman" w:hAnsi="Times New Roman" w:cs="Times New Roman"/>
                <w:b/>
                <w:bCs/>
              </w:rPr>
              <w:t xml:space="preserve">Сашин </w:t>
            </w:r>
            <w:r w:rsidRPr="004A0258">
              <w:rPr>
                <w:rStyle w:val="A00"/>
                <w:rFonts w:ascii="Times New Roman" w:hAnsi="Times New Roman" w:cs="Times New Roman"/>
              </w:rPr>
              <w:t>словарь.</w:t>
            </w:r>
          </w:p>
          <w:p w:rsidR="00A72A56" w:rsidRPr="00653A35" w:rsidRDefault="001E5C11" w:rsidP="00B15C99">
            <w:pPr>
              <w:spacing w:line="240" w:lineRule="auto"/>
              <w:rPr>
                <w:rFonts w:ascii="Times New Roman" w:hAnsi="Times New Roman" w:cs="Times New Roman"/>
                <w:color w:val="000000"/>
                <w:sz w:val="24"/>
                <w:szCs w:val="24"/>
                <w:lang w:val="kk-KZ"/>
              </w:rPr>
            </w:pPr>
            <w:r w:rsidRPr="004A0258">
              <w:rPr>
                <w:rFonts w:ascii="Times New Roman" w:hAnsi="Times New Roman" w:cs="Times New Roman"/>
                <w:color w:val="000000"/>
              </w:rPr>
              <w:t>Прочитайте данные словосочетания. Подумайте, какой при</w:t>
            </w:r>
            <w:r w:rsidRPr="004A0258">
              <w:rPr>
                <w:rFonts w:ascii="Times New Roman" w:hAnsi="Times New Roman" w:cs="Times New Roman"/>
                <w:color w:val="000000"/>
              </w:rPr>
              <w:softHyphen/>
              <w:t>знак обозначают имена прилагательные. Может ли этот при</w:t>
            </w:r>
            <w:r w:rsidRPr="004A0258">
              <w:rPr>
                <w:rFonts w:ascii="Times New Roman" w:hAnsi="Times New Roman" w:cs="Times New Roman"/>
                <w:color w:val="000000"/>
              </w:rPr>
              <w:softHyphen/>
              <w:t>знак быть у предмета в большей или меньшей степени?</w:t>
            </w:r>
            <w:r w:rsidRPr="004A0258">
              <w:rPr>
                <w:rFonts w:ascii="Times New Roman" w:hAnsi="Times New Roman" w:cs="Times New Roman"/>
                <w:color w:val="000000"/>
                <w:lang w:val="kk-KZ"/>
              </w:rPr>
              <w:t>/Работа по учебнику/</w:t>
            </w:r>
          </w:p>
        </w:tc>
      </w:tr>
      <w:tr w:rsidR="00653A35" w:rsidRPr="004A0258" w:rsidTr="00BA7042">
        <w:trPr>
          <w:trHeight w:val="8262"/>
        </w:trPr>
        <w:tc>
          <w:tcPr>
            <w:tcW w:w="2269" w:type="dxa"/>
            <w:tcBorders>
              <w:top w:val="single" w:sz="4" w:space="0" w:color="auto"/>
              <w:left w:val="single" w:sz="4" w:space="0" w:color="auto"/>
              <w:right w:val="single" w:sz="4" w:space="0" w:color="auto"/>
            </w:tcBorders>
          </w:tcPr>
          <w:p w:rsidR="00653A35" w:rsidRPr="004A0258" w:rsidRDefault="00653A35" w:rsidP="00B15C99">
            <w:pPr>
              <w:spacing w:line="240" w:lineRule="auto"/>
              <w:rPr>
                <w:rFonts w:ascii="Times New Roman" w:hAnsi="Times New Roman" w:cs="Times New Roman"/>
                <w:b/>
                <w:lang w:val="kk-KZ"/>
              </w:rPr>
            </w:pPr>
            <w:r w:rsidRPr="004A0258">
              <w:rPr>
                <w:rFonts w:ascii="Times New Roman" w:hAnsi="Times New Roman" w:cs="Times New Roman"/>
                <w:b/>
                <w:lang w:val="kk-KZ"/>
              </w:rPr>
              <w:t>Середина урока</w:t>
            </w:r>
          </w:p>
          <w:p w:rsidR="00653A35" w:rsidRPr="004A0258" w:rsidRDefault="00653A35" w:rsidP="00B15C99">
            <w:pPr>
              <w:spacing w:line="240" w:lineRule="auto"/>
              <w:rPr>
                <w:rFonts w:ascii="Times New Roman" w:hAnsi="Times New Roman" w:cs="Times New Roman"/>
                <w:b/>
              </w:rPr>
            </w:pPr>
            <w:r>
              <w:rPr>
                <w:rFonts w:ascii="Times New Roman" w:hAnsi="Times New Roman" w:cs="Times New Roman"/>
                <w:b/>
                <w:lang w:val="kk-KZ"/>
              </w:rPr>
              <w:t>2</w:t>
            </w:r>
            <w:r w:rsidRPr="004A0258">
              <w:rPr>
                <w:rFonts w:ascii="Times New Roman" w:hAnsi="Times New Roman" w:cs="Times New Roman"/>
                <w:b/>
                <w:lang w:val="kk-KZ"/>
              </w:rPr>
              <w:t>5-минут</w:t>
            </w:r>
          </w:p>
          <w:p w:rsidR="00653A35" w:rsidRPr="004A0258" w:rsidRDefault="00653A35" w:rsidP="00B15C99">
            <w:pPr>
              <w:pStyle w:val="Default"/>
              <w:rPr>
                <w:b/>
                <w:sz w:val="22"/>
                <w:szCs w:val="22"/>
                <w:lang w:eastAsia="en-GB"/>
              </w:rPr>
            </w:pPr>
          </w:p>
          <w:p w:rsidR="00653A35" w:rsidRPr="004A0258" w:rsidRDefault="00653A35" w:rsidP="00B15C99">
            <w:pPr>
              <w:pStyle w:val="Default"/>
              <w:rPr>
                <w:b/>
                <w:sz w:val="22"/>
                <w:szCs w:val="22"/>
              </w:rPr>
            </w:pPr>
          </w:p>
          <w:p w:rsidR="00653A35" w:rsidRPr="004A0258" w:rsidRDefault="00653A35" w:rsidP="00B15C99">
            <w:pPr>
              <w:pStyle w:val="Default"/>
              <w:rPr>
                <w:b/>
              </w:rPr>
            </w:pPr>
          </w:p>
        </w:tc>
        <w:tc>
          <w:tcPr>
            <w:tcW w:w="8788" w:type="dxa"/>
            <w:tcBorders>
              <w:top w:val="single" w:sz="4" w:space="0" w:color="auto"/>
              <w:left w:val="single" w:sz="4" w:space="0" w:color="auto"/>
              <w:right w:val="single" w:sz="4" w:space="0" w:color="auto"/>
            </w:tcBorders>
          </w:tcPr>
          <w:p w:rsidR="00653A35" w:rsidRDefault="00653A35" w:rsidP="00653A35">
            <w:pPr>
              <w:autoSpaceDE w:val="0"/>
              <w:autoSpaceDN w:val="0"/>
              <w:adjustRightInd w:val="0"/>
              <w:spacing w:line="240" w:lineRule="auto"/>
              <w:rPr>
                <w:rFonts w:ascii="Times New Roman" w:hAnsi="Times New Roman" w:cs="Times New Roman"/>
                <w:b/>
                <w:lang w:val="kk-KZ" w:eastAsia="en-GB"/>
              </w:rPr>
            </w:pPr>
            <w:r w:rsidRPr="004A0258">
              <w:rPr>
                <w:rFonts w:ascii="Times New Roman" w:hAnsi="Times New Roman" w:cs="Times New Roman"/>
                <w:b/>
                <w:lang w:val="en-US" w:eastAsia="en-GB"/>
              </w:rPr>
              <w:t>III</w:t>
            </w:r>
            <w:r w:rsidRPr="004A0258">
              <w:rPr>
                <w:rFonts w:ascii="Times New Roman" w:hAnsi="Times New Roman" w:cs="Times New Roman"/>
                <w:b/>
                <w:lang w:eastAsia="en-GB"/>
              </w:rPr>
              <w:t xml:space="preserve">. Изучение нового материала. </w:t>
            </w:r>
            <w:r>
              <w:rPr>
                <w:rFonts w:ascii="Times New Roman" w:hAnsi="Times New Roman" w:cs="Times New Roman"/>
                <w:b/>
                <w:lang w:val="kk-KZ" w:eastAsia="en-GB"/>
              </w:rPr>
              <w:t xml:space="preserve">Слайд 2.  </w:t>
            </w:r>
          </w:p>
          <w:p w:rsidR="00653A35" w:rsidRPr="00A9461D" w:rsidRDefault="00653A35" w:rsidP="00653A35">
            <w:pPr>
              <w:autoSpaceDE w:val="0"/>
              <w:autoSpaceDN w:val="0"/>
              <w:adjustRightInd w:val="0"/>
              <w:spacing w:line="240" w:lineRule="auto"/>
              <w:rPr>
                <w:rFonts w:ascii="Times New Roman" w:hAnsi="Times New Roman" w:cs="Times New Roman"/>
                <w:color w:val="000000"/>
                <w:sz w:val="24"/>
                <w:szCs w:val="24"/>
                <w:lang w:val="kk-KZ"/>
              </w:rPr>
            </w:pPr>
            <w:r w:rsidRPr="00A9461D">
              <w:rPr>
                <w:rFonts w:ascii="Times New Roman" w:hAnsi="Times New Roman" w:cs="Times New Roman"/>
                <w:b/>
                <w:bCs/>
                <w:color w:val="000000"/>
                <w:sz w:val="24"/>
                <w:szCs w:val="24"/>
                <w:lang w:val="kk-KZ"/>
              </w:rPr>
              <w:t>(</w:t>
            </w:r>
            <w:r w:rsidRPr="00A9461D">
              <w:rPr>
                <w:rFonts w:ascii="Times New Roman" w:hAnsi="Times New Roman" w:cs="Times New Roman"/>
                <w:b/>
                <w:bCs/>
                <w:color w:val="000000"/>
                <w:sz w:val="24"/>
                <w:szCs w:val="24"/>
              </w:rPr>
              <w:t>К</w:t>
            </w:r>
            <w:r w:rsidRPr="00A9461D">
              <w:rPr>
                <w:rFonts w:ascii="Times New Roman" w:hAnsi="Times New Roman" w:cs="Times New Roman"/>
                <w:bCs/>
                <w:color w:val="000000"/>
                <w:sz w:val="24"/>
                <w:szCs w:val="24"/>
                <w:lang w:val="kk-KZ"/>
              </w:rPr>
              <w:t>)</w:t>
            </w:r>
            <w:r w:rsidR="00BC1FE3">
              <w:rPr>
                <w:rFonts w:ascii="Times New Roman" w:hAnsi="Times New Roman" w:cs="Times New Roman"/>
                <w:bCs/>
                <w:color w:val="000000"/>
                <w:sz w:val="24"/>
                <w:szCs w:val="24"/>
                <w:lang w:val="kk-KZ"/>
              </w:rPr>
              <w:t xml:space="preserve"> </w:t>
            </w:r>
            <w:r w:rsidRPr="00A9461D">
              <w:rPr>
                <w:rFonts w:ascii="Times New Roman" w:hAnsi="Times New Roman" w:cs="Times New Roman"/>
                <w:bCs/>
                <w:color w:val="000000"/>
                <w:sz w:val="24"/>
                <w:szCs w:val="24"/>
                <w:lang w:val="kk-KZ"/>
              </w:rPr>
              <w:t>упр.</w:t>
            </w:r>
            <w:r w:rsidRPr="00A9461D">
              <w:rPr>
                <w:rFonts w:ascii="Times New Roman" w:hAnsi="Times New Roman" w:cs="Times New Roman"/>
                <w:b/>
                <w:bCs/>
                <w:color w:val="000000"/>
                <w:sz w:val="24"/>
                <w:szCs w:val="24"/>
              </w:rPr>
              <w:t xml:space="preserve">280. </w:t>
            </w:r>
            <w:r w:rsidRPr="00A9461D">
              <w:rPr>
                <w:rFonts w:ascii="Times New Roman" w:hAnsi="Times New Roman" w:cs="Times New Roman"/>
                <w:color w:val="000000"/>
                <w:sz w:val="24"/>
                <w:szCs w:val="24"/>
              </w:rPr>
              <w:t>Ознакомьтесь с тематической группой слов «Домашние животные». Образуйте от данных существительных при</w:t>
            </w:r>
            <w:r w:rsidRPr="00A9461D">
              <w:rPr>
                <w:rFonts w:ascii="Times New Roman" w:hAnsi="Times New Roman" w:cs="Times New Roman"/>
                <w:color w:val="000000"/>
                <w:sz w:val="24"/>
                <w:szCs w:val="24"/>
              </w:rPr>
              <w:softHyphen/>
              <w:t>тяжательные прилагательные. Подберите к ним подходящие по смыслу слова.</w:t>
            </w:r>
          </w:p>
          <w:p w:rsidR="00653A35" w:rsidRPr="00653A35" w:rsidRDefault="00653A35" w:rsidP="00D36CD5">
            <w:pPr>
              <w:autoSpaceDE w:val="0"/>
              <w:autoSpaceDN w:val="0"/>
              <w:adjustRightInd w:val="0"/>
              <w:spacing w:line="240" w:lineRule="auto"/>
              <w:rPr>
                <w:rFonts w:ascii="Times New Roman" w:hAnsi="Times New Roman" w:cs="Times New Roman"/>
                <w:b/>
                <w:lang w:eastAsia="en-GB"/>
              </w:rPr>
            </w:pPr>
            <w:r w:rsidRPr="00A9461D">
              <w:rPr>
                <w:rFonts w:ascii="Times New Roman" w:hAnsi="Times New Roman" w:cs="Times New Roman"/>
                <w:color w:val="000000"/>
                <w:sz w:val="24"/>
                <w:szCs w:val="24"/>
                <w:lang w:val="kk-KZ"/>
              </w:rPr>
              <w:t xml:space="preserve">(деятельность учащийхся)  ученики выполняют упражнение , опираясь  на «Ваш помощник» стр.280 , тема «Притяжательные прилагательные» </w:t>
            </w:r>
          </w:p>
          <w:p w:rsidR="00653A35" w:rsidRPr="004A0258" w:rsidRDefault="00653A35" w:rsidP="00D36CD5">
            <w:pPr>
              <w:spacing w:line="240" w:lineRule="auto"/>
              <w:rPr>
                <w:rFonts w:ascii="Times New Roman" w:hAnsi="Times New Roman" w:cs="Times New Roman"/>
                <w:b/>
                <w:bCs/>
              </w:rPr>
            </w:pPr>
            <w:r w:rsidRPr="004A0258">
              <w:rPr>
                <w:rFonts w:ascii="Times New Roman" w:hAnsi="Times New Roman" w:cs="Times New Roman"/>
                <w:b/>
                <w:bCs/>
              </w:rPr>
              <w:t>IV. Освоение изученного материала.</w:t>
            </w:r>
            <w:r>
              <w:rPr>
                <w:rFonts w:ascii="Times New Roman" w:hAnsi="Times New Roman" w:cs="Times New Roman"/>
                <w:b/>
                <w:bCs/>
                <w:lang w:val="kk-KZ"/>
              </w:rPr>
              <w:t xml:space="preserve"> Слайд 3.</w:t>
            </w:r>
          </w:p>
          <w:p w:rsidR="00653A35" w:rsidRPr="004A0258" w:rsidRDefault="00653A35" w:rsidP="00D36CD5">
            <w:pPr>
              <w:spacing w:line="240" w:lineRule="auto"/>
              <w:rPr>
                <w:rFonts w:ascii="Times New Roman" w:hAnsi="Times New Roman" w:cs="Times New Roman"/>
                <w:bCs/>
                <w:color w:val="000000"/>
                <w:lang w:val="kk-KZ"/>
              </w:rPr>
            </w:pPr>
            <w:r w:rsidRPr="004A0258">
              <w:rPr>
                <w:rFonts w:ascii="Times New Roman" w:hAnsi="Times New Roman" w:cs="Times New Roman"/>
                <w:b/>
                <w:lang w:val="kk-KZ" w:eastAsia="en-GB"/>
              </w:rPr>
              <w:t xml:space="preserve"> 1-уровень</w:t>
            </w:r>
            <w:r w:rsidRPr="004A0258">
              <w:rPr>
                <w:rFonts w:ascii="Times New Roman" w:hAnsi="Times New Roman" w:cs="Times New Roman"/>
                <w:lang w:val="kk-KZ" w:eastAsia="en-GB"/>
              </w:rPr>
              <w:t xml:space="preserve">.Сравните по Диаграмме Венна «Имя существительное» и  </w:t>
            </w:r>
            <w:r w:rsidRPr="004A0258">
              <w:rPr>
                <w:rFonts w:ascii="Times New Roman" w:hAnsi="Times New Roman" w:cs="Times New Roman"/>
                <w:b/>
                <w:lang w:val="kk-KZ" w:eastAsia="en-GB"/>
              </w:rPr>
              <w:t>«Имя прилагательное»</w:t>
            </w:r>
          </w:p>
          <w:p w:rsidR="00653A35" w:rsidRPr="004A0258" w:rsidRDefault="00653A35" w:rsidP="00D36CD5">
            <w:pPr>
              <w:pStyle w:val="Default"/>
              <w:rPr>
                <w:sz w:val="22"/>
                <w:szCs w:val="22"/>
                <w:lang w:val="kk-KZ"/>
              </w:rPr>
            </w:pPr>
            <w:r w:rsidRPr="004A0258">
              <w:rPr>
                <w:b/>
                <w:sz w:val="22"/>
                <w:szCs w:val="22"/>
                <w:lang w:val="kk-KZ"/>
              </w:rPr>
              <w:t>2-уровень</w:t>
            </w:r>
            <w:r w:rsidRPr="004A0258">
              <w:rPr>
                <w:sz w:val="22"/>
                <w:szCs w:val="22"/>
                <w:lang w:val="kk-KZ"/>
              </w:rPr>
              <w:t>.</w:t>
            </w:r>
            <w:r w:rsidRPr="004A0258">
              <w:rPr>
                <w:b/>
                <w:bCs/>
                <w:sz w:val="22"/>
                <w:szCs w:val="22"/>
              </w:rPr>
              <w:t>Упр. 281</w:t>
            </w:r>
            <w:r w:rsidRPr="004A0258">
              <w:rPr>
                <w:bCs/>
                <w:sz w:val="22"/>
                <w:szCs w:val="22"/>
              </w:rPr>
              <w:t xml:space="preserve">. </w:t>
            </w:r>
            <w:r w:rsidRPr="004A0258">
              <w:rPr>
                <w:sz w:val="22"/>
                <w:szCs w:val="22"/>
              </w:rPr>
              <w:t>Составьте тематическую группу слов «Птицы». Образуйте от названий птиц притя</w:t>
            </w:r>
            <w:r w:rsidRPr="004A0258">
              <w:rPr>
                <w:sz w:val="22"/>
                <w:szCs w:val="22"/>
              </w:rPr>
              <w:softHyphen/>
              <w:t xml:space="preserve">жательные прилагательные. </w:t>
            </w:r>
            <w:r w:rsidRPr="004A0258">
              <w:rPr>
                <w:sz w:val="22"/>
                <w:szCs w:val="22"/>
                <w:lang w:val="kk-KZ"/>
              </w:rPr>
              <w:t>Составьте кластер.</w:t>
            </w:r>
          </w:p>
          <w:p w:rsidR="00653A35" w:rsidRPr="004A0258" w:rsidRDefault="00653A35" w:rsidP="00D36CD5">
            <w:pPr>
              <w:pStyle w:val="Default"/>
              <w:rPr>
                <w:b/>
                <w:sz w:val="22"/>
                <w:szCs w:val="22"/>
                <w:lang w:val="kk-KZ" w:eastAsia="en-GB"/>
              </w:rPr>
            </w:pPr>
          </w:p>
          <w:p w:rsidR="00653A35" w:rsidRPr="004A0258" w:rsidRDefault="00653A35" w:rsidP="00D36CD5">
            <w:pPr>
              <w:pStyle w:val="Default"/>
              <w:rPr>
                <w:sz w:val="22"/>
                <w:szCs w:val="22"/>
                <w:lang w:val="kk-KZ" w:eastAsia="en-GB"/>
              </w:rPr>
            </w:pPr>
            <w:r w:rsidRPr="004A0258">
              <w:rPr>
                <w:b/>
                <w:sz w:val="22"/>
                <w:szCs w:val="22"/>
                <w:lang w:val="kk-KZ" w:eastAsia="en-GB"/>
              </w:rPr>
              <w:t>3-уровень.</w:t>
            </w:r>
            <w:r w:rsidRPr="004A0258">
              <w:rPr>
                <w:b/>
                <w:bCs/>
                <w:sz w:val="22"/>
                <w:szCs w:val="22"/>
                <w:lang w:val="kk-KZ"/>
              </w:rPr>
              <w:t>Упр.</w:t>
            </w:r>
            <w:r w:rsidRPr="004A0258">
              <w:rPr>
                <w:b/>
                <w:bCs/>
                <w:sz w:val="22"/>
                <w:szCs w:val="22"/>
              </w:rPr>
              <w:t xml:space="preserve"> 283. </w:t>
            </w:r>
            <w:r w:rsidRPr="004A0258">
              <w:rPr>
                <w:sz w:val="22"/>
                <w:szCs w:val="22"/>
              </w:rPr>
              <w:t>Образуйте от данных существительных притяжательные при</w:t>
            </w:r>
            <w:r w:rsidRPr="004A0258">
              <w:rPr>
                <w:sz w:val="22"/>
                <w:szCs w:val="22"/>
              </w:rPr>
              <w:softHyphen/>
              <w:t>лагательные</w:t>
            </w:r>
            <w:r w:rsidRPr="004A0258">
              <w:rPr>
                <w:sz w:val="22"/>
                <w:szCs w:val="22"/>
                <w:lang w:val="kk-KZ"/>
              </w:rPr>
              <w:t xml:space="preserve"> и придумайте к ним предложения.</w:t>
            </w:r>
          </w:p>
          <w:p w:rsidR="00C5678A" w:rsidRDefault="00C5678A" w:rsidP="00B15C99">
            <w:pPr>
              <w:spacing w:line="240" w:lineRule="auto"/>
              <w:rPr>
                <w:rFonts w:ascii="Times New Roman" w:hAnsi="Times New Roman" w:cs="Times New Roman"/>
                <w:b/>
                <w:lang w:val="kk-KZ" w:eastAsia="en-GB"/>
              </w:rPr>
            </w:pPr>
          </w:p>
          <w:p w:rsidR="00653A35" w:rsidRPr="00653A35" w:rsidRDefault="00653A35" w:rsidP="00B15C99">
            <w:pPr>
              <w:spacing w:line="240" w:lineRule="auto"/>
              <w:rPr>
                <w:rFonts w:ascii="Times New Roman" w:hAnsi="Times New Roman" w:cs="Times New Roman"/>
                <w:b/>
                <w:lang w:val="kk-KZ" w:eastAsia="en-GB"/>
              </w:rPr>
            </w:pPr>
            <w:r w:rsidRPr="004A0258">
              <w:rPr>
                <w:rFonts w:ascii="Times New Roman" w:hAnsi="Times New Roman" w:cs="Times New Roman"/>
                <w:b/>
                <w:lang w:val="en-US" w:eastAsia="en-GB"/>
              </w:rPr>
              <w:t>V</w:t>
            </w:r>
            <w:r w:rsidRPr="004A0258">
              <w:rPr>
                <w:rFonts w:ascii="Times New Roman" w:hAnsi="Times New Roman" w:cs="Times New Roman"/>
                <w:b/>
                <w:lang w:eastAsia="en-GB"/>
              </w:rPr>
              <w:t>. Закрепление изученного материала.</w:t>
            </w:r>
            <w:r w:rsidR="00CF4576">
              <w:rPr>
                <w:rFonts w:ascii="Times New Roman" w:hAnsi="Times New Roman" w:cs="Times New Roman"/>
                <w:b/>
                <w:lang w:val="kk-KZ" w:eastAsia="en-GB"/>
              </w:rPr>
              <w:t>Слайд 4</w:t>
            </w:r>
            <w:r>
              <w:rPr>
                <w:rFonts w:ascii="Times New Roman" w:hAnsi="Times New Roman" w:cs="Times New Roman"/>
                <w:b/>
                <w:lang w:val="kk-KZ" w:eastAsia="en-GB"/>
              </w:rPr>
              <w:t>.</w:t>
            </w:r>
          </w:p>
          <w:p w:rsidR="00653A35" w:rsidRPr="004A0258" w:rsidRDefault="00653A35" w:rsidP="00A72A56">
            <w:pPr>
              <w:pStyle w:val="Pa20"/>
              <w:spacing w:line="240" w:lineRule="auto"/>
              <w:rPr>
                <w:rFonts w:ascii="Times New Roman" w:hAnsi="Times New Roman" w:cs="Times New Roman"/>
                <w:b/>
                <w:bCs/>
                <w:color w:val="000000"/>
                <w:sz w:val="22"/>
                <w:szCs w:val="22"/>
                <w:lang w:val="kk-KZ"/>
              </w:rPr>
            </w:pPr>
            <w:r w:rsidRPr="004A0258">
              <w:rPr>
                <w:rStyle w:val="A00"/>
                <w:rFonts w:ascii="Times New Roman" w:hAnsi="Times New Roman" w:cs="Times New Roman"/>
                <w:b/>
                <w:i w:val="0"/>
                <w:lang w:val="kk-KZ"/>
              </w:rPr>
              <w:t>1-группа.</w:t>
            </w:r>
            <w:r w:rsidRPr="004A0258">
              <w:rPr>
                <w:rFonts w:ascii="Times New Roman" w:hAnsi="Times New Roman" w:cs="Times New Roman"/>
                <w:sz w:val="22"/>
                <w:szCs w:val="22"/>
                <w:lang w:val="kk-KZ"/>
              </w:rPr>
              <w:t xml:space="preserve"> </w:t>
            </w:r>
            <w:r>
              <w:rPr>
                <w:rFonts w:ascii="Times New Roman" w:hAnsi="Times New Roman" w:cs="Times New Roman"/>
                <w:sz w:val="22"/>
                <w:szCs w:val="22"/>
                <w:lang w:val="kk-KZ"/>
              </w:rPr>
              <w:t>1/</w:t>
            </w:r>
            <w:r w:rsidRPr="004A0258">
              <w:rPr>
                <w:rFonts w:ascii="Times New Roman" w:hAnsi="Times New Roman" w:cs="Times New Roman"/>
                <w:sz w:val="22"/>
                <w:szCs w:val="22"/>
                <w:lang w:val="kk-KZ"/>
              </w:rPr>
              <w:t xml:space="preserve">Упр. </w:t>
            </w:r>
            <w:r w:rsidRPr="004A0258">
              <w:rPr>
                <w:rFonts w:ascii="Times New Roman" w:hAnsi="Times New Roman" w:cs="Times New Roman"/>
                <w:b/>
                <w:bCs/>
                <w:color w:val="000000"/>
                <w:sz w:val="22"/>
                <w:szCs w:val="22"/>
              </w:rPr>
              <w:t xml:space="preserve">282. </w:t>
            </w:r>
            <w:r w:rsidRPr="004A0258">
              <w:rPr>
                <w:rFonts w:ascii="Times New Roman" w:hAnsi="Times New Roman" w:cs="Times New Roman"/>
                <w:color w:val="000000"/>
                <w:sz w:val="22"/>
                <w:szCs w:val="22"/>
              </w:rPr>
              <w:t>Ознакомьтесь с таблицей. Как изменяются прилагательные?</w:t>
            </w:r>
          </w:p>
          <w:p w:rsidR="00653A35" w:rsidRPr="004A0258" w:rsidRDefault="00653A35" w:rsidP="00A72A56">
            <w:pPr>
              <w:pStyle w:val="Pa20"/>
              <w:spacing w:line="240" w:lineRule="auto"/>
              <w:rPr>
                <w:rFonts w:ascii="Times New Roman" w:eastAsia="Calibri" w:hAnsi="Times New Roman" w:cs="Times New Roman"/>
                <w:b/>
                <w:bCs/>
                <w:color w:val="000000"/>
                <w:sz w:val="22"/>
                <w:szCs w:val="22"/>
                <w:lang w:val="kk-KZ"/>
              </w:rPr>
            </w:pPr>
            <w:r w:rsidRPr="004A0258">
              <w:rPr>
                <w:rFonts w:ascii="Times New Roman" w:hAnsi="Times New Roman" w:cs="Times New Roman"/>
                <w:b/>
                <w:bCs/>
                <w:color w:val="000000"/>
                <w:sz w:val="22"/>
                <w:szCs w:val="22"/>
                <w:lang w:val="kk-KZ"/>
              </w:rPr>
              <w:t>2/</w:t>
            </w:r>
            <w:r w:rsidRPr="004A0258">
              <w:rPr>
                <w:rFonts w:ascii="Times New Roman" w:hAnsi="Times New Roman" w:cs="Times New Roman"/>
                <w:bCs/>
                <w:color w:val="000000"/>
                <w:sz w:val="22"/>
                <w:szCs w:val="22"/>
                <w:lang w:val="kk-KZ"/>
              </w:rPr>
              <w:t xml:space="preserve">Выполните словарную работу «Графический органайзер» словосочетания </w:t>
            </w:r>
            <w:r w:rsidRPr="004A0258">
              <w:rPr>
                <w:rFonts w:ascii="Times New Roman" w:hAnsi="Times New Roman" w:cs="Times New Roman"/>
                <w:bCs/>
                <w:i/>
                <w:color w:val="000000"/>
                <w:sz w:val="22"/>
                <w:szCs w:val="22"/>
                <w:lang w:val="kk-KZ"/>
              </w:rPr>
              <w:t>Папина чашка</w:t>
            </w:r>
          </w:p>
          <w:p w:rsidR="00C5678A" w:rsidRDefault="00C5678A" w:rsidP="00A72A56">
            <w:pPr>
              <w:pStyle w:val="Default"/>
              <w:rPr>
                <w:b/>
                <w:bCs/>
                <w:lang w:val="kk-KZ"/>
              </w:rPr>
            </w:pPr>
          </w:p>
          <w:p w:rsidR="00653A35" w:rsidRPr="004A0258" w:rsidRDefault="00653A35" w:rsidP="00A72A56">
            <w:pPr>
              <w:pStyle w:val="Default"/>
              <w:rPr>
                <w:b/>
                <w:bCs/>
                <w:sz w:val="22"/>
                <w:szCs w:val="22"/>
                <w:lang w:val="kk-KZ"/>
              </w:rPr>
            </w:pPr>
            <w:r w:rsidRPr="004A0258">
              <w:rPr>
                <w:b/>
                <w:bCs/>
                <w:lang w:val="kk-KZ"/>
              </w:rPr>
              <w:t>2-группа</w:t>
            </w:r>
            <w:r>
              <w:rPr>
                <w:b/>
                <w:bCs/>
                <w:lang w:val="kk-KZ"/>
              </w:rPr>
              <w:t>.</w:t>
            </w:r>
            <w:r w:rsidRPr="004A0258">
              <w:rPr>
                <w:b/>
                <w:bCs/>
                <w:sz w:val="22"/>
                <w:szCs w:val="22"/>
                <w:lang w:val="kk-KZ"/>
              </w:rPr>
              <w:t>1/Упр.</w:t>
            </w:r>
            <w:r w:rsidRPr="004A0258">
              <w:rPr>
                <w:b/>
                <w:bCs/>
                <w:sz w:val="22"/>
                <w:szCs w:val="22"/>
              </w:rPr>
              <w:t xml:space="preserve"> 283. </w:t>
            </w:r>
            <w:r w:rsidRPr="004A0258">
              <w:rPr>
                <w:sz w:val="22"/>
                <w:szCs w:val="22"/>
              </w:rPr>
              <w:t>Образуйте от данных существительных притяжательные при</w:t>
            </w:r>
            <w:r w:rsidRPr="004A0258">
              <w:rPr>
                <w:sz w:val="22"/>
                <w:szCs w:val="22"/>
              </w:rPr>
              <w:softHyphen/>
              <w:t>лагательные. Составьте с ними словосочетания. Обозначьте окончания и укажите род</w:t>
            </w:r>
            <w:r w:rsidRPr="004A0258">
              <w:rPr>
                <w:sz w:val="22"/>
                <w:szCs w:val="22"/>
                <w:lang w:val="kk-KZ"/>
              </w:rPr>
              <w:t>.</w:t>
            </w:r>
          </w:p>
          <w:p w:rsidR="00653A35" w:rsidRDefault="00653A35" w:rsidP="00A72A56">
            <w:pPr>
              <w:autoSpaceDE w:val="0"/>
              <w:autoSpaceDN w:val="0"/>
              <w:adjustRightInd w:val="0"/>
              <w:spacing w:line="240" w:lineRule="auto"/>
              <w:rPr>
                <w:rFonts w:ascii="Times New Roman" w:hAnsi="Times New Roman" w:cs="Times New Roman"/>
                <w:color w:val="000000"/>
                <w:lang w:val="kk-KZ"/>
              </w:rPr>
            </w:pPr>
            <w:r w:rsidRPr="004A0258">
              <w:rPr>
                <w:rFonts w:ascii="Times New Roman" w:hAnsi="Times New Roman" w:cs="Times New Roman"/>
                <w:b/>
                <w:color w:val="000000"/>
                <w:lang w:val="kk-KZ"/>
              </w:rPr>
              <w:t>2</w:t>
            </w:r>
            <w:r w:rsidRPr="004A0258">
              <w:rPr>
                <w:rFonts w:ascii="Times New Roman" w:hAnsi="Times New Roman" w:cs="Times New Roman"/>
                <w:color w:val="000000"/>
                <w:lang w:val="kk-KZ"/>
              </w:rPr>
              <w:t>/Выполните словарную работу «Графический органайзер» словосочетания с одним из словосочетаний.</w:t>
            </w:r>
          </w:p>
          <w:p w:rsidR="00653A35" w:rsidRPr="00653A35" w:rsidRDefault="00653A35" w:rsidP="00B15C99">
            <w:pPr>
              <w:autoSpaceDE w:val="0"/>
              <w:autoSpaceDN w:val="0"/>
              <w:adjustRightInd w:val="0"/>
              <w:spacing w:line="240" w:lineRule="auto"/>
              <w:rPr>
                <w:rFonts w:ascii="Times New Roman" w:hAnsi="Times New Roman" w:cs="Times New Roman"/>
                <w:b/>
                <w:lang w:eastAsia="en-GB"/>
              </w:rPr>
            </w:pPr>
            <w:proofErr w:type="gramStart"/>
            <w:r w:rsidRPr="004A0258">
              <w:rPr>
                <w:rFonts w:ascii="Times New Roman" w:hAnsi="Times New Roman" w:cs="Times New Roman"/>
                <w:b/>
                <w:lang w:eastAsia="en-GB"/>
              </w:rPr>
              <w:t>Взаимопроверка.</w:t>
            </w:r>
            <w:r w:rsidRPr="004A0258">
              <w:rPr>
                <w:rFonts w:ascii="Times New Roman" w:hAnsi="Times New Roman" w:cs="Times New Roman"/>
                <w:lang w:eastAsia="en-GB"/>
              </w:rPr>
              <w:t>(</w:t>
            </w:r>
            <w:proofErr w:type="gramEnd"/>
            <w:r w:rsidRPr="004A0258">
              <w:rPr>
                <w:rFonts w:ascii="Times New Roman" w:hAnsi="Times New Roman" w:cs="Times New Roman"/>
                <w:lang w:eastAsia="en-GB"/>
              </w:rPr>
              <w:t xml:space="preserve">передают </w:t>
            </w:r>
            <w:r w:rsidRPr="004A0258">
              <w:rPr>
                <w:rFonts w:ascii="Times New Roman" w:hAnsi="Times New Roman" w:cs="Times New Roman"/>
                <w:lang w:val="kk-KZ" w:eastAsia="en-GB"/>
              </w:rPr>
              <w:t>другой группе</w:t>
            </w:r>
            <w:r w:rsidRPr="004A0258">
              <w:rPr>
                <w:rFonts w:ascii="Times New Roman" w:hAnsi="Times New Roman" w:cs="Times New Roman"/>
                <w:lang w:eastAsia="en-GB"/>
              </w:rPr>
              <w:t>, проверяют по слайдам на доске)</w:t>
            </w:r>
          </w:p>
        </w:tc>
      </w:tr>
      <w:tr w:rsidR="001E5C11" w:rsidRPr="004A0258" w:rsidTr="00BA7042">
        <w:trPr>
          <w:trHeight w:val="551"/>
        </w:trPr>
        <w:tc>
          <w:tcPr>
            <w:tcW w:w="2269" w:type="dxa"/>
            <w:tcBorders>
              <w:top w:val="single" w:sz="4" w:space="0" w:color="auto"/>
              <w:left w:val="single" w:sz="4" w:space="0" w:color="auto"/>
              <w:bottom w:val="single" w:sz="4" w:space="0" w:color="auto"/>
              <w:right w:val="single" w:sz="4" w:space="0" w:color="auto"/>
            </w:tcBorders>
          </w:tcPr>
          <w:p w:rsidR="001E5C11" w:rsidRPr="004A0258" w:rsidRDefault="001E5C11" w:rsidP="00B15C99">
            <w:pPr>
              <w:spacing w:line="240" w:lineRule="auto"/>
              <w:rPr>
                <w:rFonts w:ascii="Times New Roman" w:hAnsi="Times New Roman" w:cs="Times New Roman"/>
                <w:b/>
                <w:lang w:val="kk-KZ"/>
              </w:rPr>
            </w:pPr>
            <w:r w:rsidRPr="004A0258">
              <w:rPr>
                <w:rFonts w:ascii="Times New Roman" w:hAnsi="Times New Roman" w:cs="Times New Roman"/>
                <w:b/>
              </w:rPr>
              <w:t>Конец урока</w:t>
            </w:r>
          </w:p>
          <w:p w:rsidR="001E5C11" w:rsidRPr="004A0258" w:rsidRDefault="001E5C11" w:rsidP="00B15C99">
            <w:pPr>
              <w:spacing w:line="240" w:lineRule="auto"/>
              <w:rPr>
                <w:rFonts w:ascii="Times New Roman" w:hAnsi="Times New Roman" w:cs="Times New Roman"/>
                <w:b/>
                <w:lang w:val="kk-KZ" w:eastAsia="en-GB"/>
              </w:rPr>
            </w:pPr>
            <w:r w:rsidRPr="004A0258">
              <w:rPr>
                <w:rFonts w:ascii="Times New Roman" w:hAnsi="Times New Roman" w:cs="Times New Roman"/>
                <w:b/>
                <w:lang w:val="kk-KZ" w:eastAsia="en-GB"/>
              </w:rPr>
              <w:t>8-минут</w:t>
            </w:r>
          </w:p>
          <w:p w:rsidR="001E5C11" w:rsidRPr="004A0258" w:rsidRDefault="001E5C11" w:rsidP="00B15C99">
            <w:pPr>
              <w:spacing w:line="240" w:lineRule="auto"/>
              <w:rPr>
                <w:rFonts w:ascii="Times New Roman" w:hAnsi="Times New Roman" w:cs="Times New Roman"/>
                <w:lang w:val="en-US"/>
              </w:rPr>
            </w:pPr>
          </w:p>
          <w:p w:rsidR="001E5C11" w:rsidRPr="004A0258" w:rsidRDefault="001E5C11" w:rsidP="00B15C99">
            <w:pPr>
              <w:spacing w:line="240" w:lineRule="auto"/>
              <w:rPr>
                <w:rFonts w:ascii="Times New Roman" w:hAnsi="Times New Roman" w:cs="Times New Roman"/>
                <w:lang w:val="en-US"/>
              </w:rPr>
            </w:pPr>
          </w:p>
          <w:p w:rsidR="001E5C11" w:rsidRPr="004A0258" w:rsidRDefault="001E5C11" w:rsidP="00B15C99">
            <w:pPr>
              <w:spacing w:line="240" w:lineRule="auto"/>
              <w:rPr>
                <w:rFonts w:ascii="Times New Roman" w:hAnsi="Times New Roman" w:cs="Times New Roman"/>
                <w:lang w:val="en-US"/>
              </w:rPr>
            </w:pPr>
          </w:p>
          <w:p w:rsidR="001E5C11" w:rsidRPr="004A0258" w:rsidRDefault="001E5C11" w:rsidP="00B15C99">
            <w:pPr>
              <w:spacing w:line="240" w:lineRule="auto"/>
              <w:rPr>
                <w:rFonts w:ascii="Times New Roman" w:hAnsi="Times New Roman" w:cs="Times New Roman"/>
                <w:lang w:val="en-US"/>
              </w:rPr>
            </w:pPr>
          </w:p>
          <w:p w:rsidR="001E5C11" w:rsidRPr="004A0258" w:rsidRDefault="001E5C11" w:rsidP="00B15C99">
            <w:pPr>
              <w:spacing w:line="240" w:lineRule="auto"/>
              <w:rPr>
                <w:rFonts w:ascii="Times New Roman" w:hAnsi="Times New Roman" w:cs="Times New Roman"/>
                <w:lang w:val="en-US"/>
              </w:rPr>
            </w:pPr>
          </w:p>
          <w:p w:rsidR="001E5C11" w:rsidRPr="004A0258" w:rsidRDefault="001E5C11" w:rsidP="00B15C99">
            <w:pPr>
              <w:spacing w:line="240" w:lineRule="auto"/>
              <w:rPr>
                <w:rFonts w:ascii="Times New Roman" w:hAnsi="Times New Roman" w:cs="Times New Roman"/>
                <w:lang w:val="en-US"/>
              </w:rPr>
            </w:pPr>
          </w:p>
          <w:p w:rsidR="001E5C11" w:rsidRPr="004A0258" w:rsidRDefault="001E5C11" w:rsidP="00B15C99">
            <w:pPr>
              <w:spacing w:line="240" w:lineRule="auto"/>
              <w:rPr>
                <w:rFonts w:ascii="Times New Roman" w:hAnsi="Times New Roman" w:cs="Times New Roman"/>
                <w:lang w:val="en-US"/>
              </w:rPr>
            </w:pPr>
          </w:p>
          <w:p w:rsidR="001E5C11" w:rsidRPr="004A0258" w:rsidRDefault="001E5C11" w:rsidP="00B15C99">
            <w:pPr>
              <w:spacing w:line="240" w:lineRule="auto"/>
              <w:rPr>
                <w:rFonts w:ascii="Times New Roman" w:hAnsi="Times New Roman" w:cs="Times New Roman"/>
                <w:lang w:val="en-US"/>
              </w:rPr>
            </w:pPr>
          </w:p>
          <w:p w:rsidR="001E5C11" w:rsidRPr="004A0258" w:rsidRDefault="001E5C11" w:rsidP="00B15C99">
            <w:pPr>
              <w:spacing w:line="240" w:lineRule="auto"/>
              <w:rPr>
                <w:rFonts w:ascii="Times New Roman" w:hAnsi="Times New Roman" w:cs="Times New Roman"/>
                <w:lang w:val="en-US"/>
              </w:rPr>
            </w:pPr>
          </w:p>
          <w:p w:rsidR="001E5C11" w:rsidRPr="004A0258" w:rsidRDefault="001E5C11" w:rsidP="00B15C99">
            <w:pPr>
              <w:spacing w:line="240" w:lineRule="auto"/>
              <w:rPr>
                <w:rFonts w:ascii="Times New Roman" w:hAnsi="Times New Roman" w:cs="Times New Roman"/>
                <w:lang w:val="en-US"/>
              </w:rPr>
            </w:pPr>
          </w:p>
          <w:p w:rsidR="001E5C11" w:rsidRPr="004A0258" w:rsidRDefault="001E5C11" w:rsidP="00B15C99">
            <w:pPr>
              <w:spacing w:line="240" w:lineRule="auto"/>
              <w:rPr>
                <w:rFonts w:ascii="Times New Roman" w:hAnsi="Times New Roman" w:cs="Times New Roman"/>
                <w:lang w:val="en-US"/>
              </w:rPr>
            </w:pPr>
          </w:p>
          <w:p w:rsidR="001E5C11" w:rsidRPr="004A0258" w:rsidRDefault="001E5C11" w:rsidP="00B15C99">
            <w:pPr>
              <w:spacing w:line="240" w:lineRule="auto"/>
              <w:rPr>
                <w:rFonts w:ascii="Times New Roman" w:hAnsi="Times New Roman" w:cs="Times New Roman"/>
                <w:b/>
                <w:lang w:val="kk-KZ"/>
              </w:rPr>
            </w:pPr>
          </w:p>
        </w:tc>
        <w:tc>
          <w:tcPr>
            <w:tcW w:w="8788" w:type="dxa"/>
            <w:tcBorders>
              <w:top w:val="single" w:sz="4" w:space="0" w:color="auto"/>
              <w:left w:val="single" w:sz="4" w:space="0" w:color="auto"/>
              <w:bottom w:val="single" w:sz="4" w:space="0" w:color="auto"/>
              <w:right w:val="single" w:sz="4" w:space="0" w:color="auto"/>
            </w:tcBorders>
            <w:hideMark/>
          </w:tcPr>
          <w:p w:rsidR="001E5C11" w:rsidRPr="00331A70" w:rsidRDefault="00331A70" w:rsidP="00B15C99">
            <w:pPr>
              <w:spacing w:line="240" w:lineRule="auto"/>
              <w:rPr>
                <w:rFonts w:ascii="Times New Roman" w:eastAsia="SchoolBookKza" w:hAnsi="Times New Roman" w:cs="Times New Roman"/>
                <w:b/>
                <w:lang w:val="kk-KZ"/>
              </w:rPr>
            </w:pPr>
            <w:r w:rsidRPr="00331A70">
              <w:rPr>
                <w:rFonts w:ascii="Times New Roman" w:eastAsia="SchoolBookKza" w:hAnsi="Times New Roman" w:cs="Times New Roman"/>
                <w:b/>
                <w:lang w:val="kk-KZ"/>
              </w:rPr>
              <w:t>Слайд 5.</w:t>
            </w:r>
            <w:r>
              <w:rPr>
                <w:rFonts w:ascii="Times New Roman" w:eastAsia="SchoolBookKza" w:hAnsi="Times New Roman" w:cs="Times New Roman"/>
                <w:b/>
                <w:lang w:val="kk-KZ"/>
              </w:rPr>
              <w:t xml:space="preserve">                                                                                                                        </w:t>
            </w:r>
            <w:r w:rsidR="001E5C11" w:rsidRPr="004A0258">
              <w:rPr>
                <w:rFonts w:ascii="Times New Roman" w:eastAsia="SchoolBookKza" w:hAnsi="Times New Roman" w:cs="Times New Roman"/>
              </w:rPr>
              <w:t xml:space="preserve">Составление </w:t>
            </w:r>
            <w:proofErr w:type="spellStart"/>
            <w:r w:rsidR="001E5C11" w:rsidRPr="004A0258">
              <w:rPr>
                <w:rFonts w:ascii="Times New Roman" w:eastAsia="SchoolBookKza" w:hAnsi="Times New Roman" w:cs="Times New Roman"/>
              </w:rPr>
              <w:t>синквейна</w:t>
            </w:r>
            <w:proofErr w:type="spellEnd"/>
            <w:r w:rsidR="001E5C11" w:rsidRPr="004A0258">
              <w:rPr>
                <w:rFonts w:ascii="Times New Roman" w:eastAsia="SchoolBookKza" w:hAnsi="Times New Roman" w:cs="Times New Roman"/>
              </w:rPr>
              <w:t xml:space="preserve"> к слову </w:t>
            </w:r>
            <w:r w:rsidR="001E5C11" w:rsidRPr="004A0258">
              <w:rPr>
                <w:rFonts w:ascii="Times New Roman" w:eastAsia="SchoolBookKza" w:hAnsi="Times New Roman" w:cs="Times New Roman"/>
                <w:b/>
                <w:i/>
                <w:iCs/>
                <w:lang w:val="kk-KZ"/>
              </w:rPr>
              <w:t>Рождество</w:t>
            </w:r>
            <w:r w:rsidR="001E5C11" w:rsidRPr="004A0258">
              <w:rPr>
                <w:rFonts w:ascii="Times New Roman" w:eastAsia="SchoolBookKza" w:hAnsi="Times New Roman" w:cs="Times New Roman"/>
                <w:i/>
                <w:iCs/>
              </w:rPr>
              <w:t>»</w:t>
            </w:r>
            <w:r w:rsidR="001E5C11" w:rsidRPr="004A0258">
              <w:rPr>
                <w:rFonts w:ascii="Times New Roman" w:eastAsia="SchoolBookKza" w:hAnsi="Times New Roman" w:cs="Times New Roman"/>
              </w:rPr>
              <w:t>.</w:t>
            </w:r>
          </w:p>
          <w:p w:rsidR="001E5C11" w:rsidRPr="004A0258" w:rsidRDefault="001E5C11" w:rsidP="00B15C99">
            <w:pPr>
              <w:spacing w:line="240" w:lineRule="auto"/>
              <w:rPr>
                <w:rFonts w:ascii="Times New Roman" w:hAnsi="Times New Roman" w:cs="Times New Roman"/>
                <w:lang w:eastAsia="en-GB"/>
              </w:rPr>
            </w:pPr>
            <w:r w:rsidRPr="004A0258">
              <w:rPr>
                <w:rFonts w:ascii="Times New Roman" w:hAnsi="Times New Roman" w:cs="Times New Roman"/>
                <w:lang w:eastAsia="en-GB"/>
              </w:rPr>
              <w:t xml:space="preserve">Прием «Верные и неверные утверждения» выявляет уровень усвоения полученной информации на данном уроке. </w:t>
            </w:r>
          </w:p>
          <w:p w:rsidR="001E5C11" w:rsidRPr="004A0258" w:rsidRDefault="001E5C11" w:rsidP="00B15C99">
            <w:pPr>
              <w:pStyle w:val="Pa66"/>
              <w:spacing w:line="240" w:lineRule="auto"/>
              <w:rPr>
                <w:rFonts w:ascii="Times New Roman" w:eastAsia="Calibri" w:hAnsi="Times New Roman" w:cs="Times New Roman"/>
                <w:color w:val="000000"/>
                <w:sz w:val="22"/>
                <w:szCs w:val="22"/>
                <w:lang w:val="kk-KZ"/>
              </w:rPr>
            </w:pPr>
            <w:r w:rsidRPr="004A0258">
              <w:rPr>
                <w:rFonts w:ascii="Times New Roman" w:hAnsi="Times New Roman" w:cs="Times New Roman"/>
                <w:color w:val="000000"/>
                <w:sz w:val="22"/>
                <w:szCs w:val="22"/>
              </w:rPr>
              <w:t xml:space="preserve">1) Притяжательное прилагательное по-казахски </w:t>
            </w:r>
            <w:proofErr w:type="spellStart"/>
            <w:r w:rsidRPr="004A0258">
              <w:rPr>
                <w:rFonts w:ascii="Times New Roman" w:hAnsi="Times New Roman" w:cs="Times New Roman"/>
                <w:i/>
                <w:iCs/>
                <w:color w:val="000000"/>
                <w:sz w:val="22"/>
                <w:szCs w:val="22"/>
              </w:rPr>
              <w:t>тәуелдеусын</w:t>
            </w:r>
            <w:proofErr w:type="spellEnd"/>
            <w:r w:rsidRPr="004A0258">
              <w:rPr>
                <w:rFonts w:ascii="Times New Roman" w:hAnsi="Times New Roman" w:cs="Times New Roman"/>
                <w:i/>
                <w:iCs/>
                <w:color w:val="000000"/>
                <w:sz w:val="22"/>
                <w:szCs w:val="22"/>
              </w:rPr>
              <w:t xml:space="preserve"> </w:t>
            </w:r>
            <w:proofErr w:type="spellStart"/>
            <w:r w:rsidRPr="004A0258">
              <w:rPr>
                <w:rFonts w:ascii="Times New Roman" w:hAnsi="Times New Roman" w:cs="Times New Roman"/>
                <w:i/>
                <w:iCs/>
                <w:color w:val="000000"/>
                <w:sz w:val="22"/>
                <w:szCs w:val="22"/>
              </w:rPr>
              <w:t>есім</w:t>
            </w:r>
            <w:proofErr w:type="spellEnd"/>
            <w:r w:rsidRPr="004A0258">
              <w:rPr>
                <w:rFonts w:ascii="Times New Roman" w:hAnsi="Times New Roman" w:cs="Times New Roman"/>
                <w:color w:val="000000"/>
                <w:sz w:val="22"/>
                <w:szCs w:val="22"/>
              </w:rPr>
              <w:t xml:space="preserve">. </w:t>
            </w:r>
          </w:p>
          <w:p w:rsidR="001E5C11" w:rsidRPr="004A0258" w:rsidRDefault="001E5C11" w:rsidP="00B15C99">
            <w:pPr>
              <w:pStyle w:val="Pa66"/>
              <w:pageBreakBefore/>
              <w:spacing w:line="240" w:lineRule="auto"/>
              <w:rPr>
                <w:rFonts w:ascii="Times New Roman" w:hAnsi="Times New Roman" w:cs="Times New Roman"/>
                <w:color w:val="000000"/>
                <w:sz w:val="22"/>
                <w:szCs w:val="22"/>
              </w:rPr>
            </w:pPr>
            <w:r w:rsidRPr="004A0258">
              <w:rPr>
                <w:rFonts w:ascii="Times New Roman" w:hAnsi="Times New Roman" w:cs="Times New Roman"/>
                <w:color w:val="000000"/>
                <w:sz w:val="22"/>
                <w:szCs w:val="22"/>
              </w:rPr>
              <w:t xml:space="preserve">2) Притяжательные прилагательные отвечают на </w:t>
            </w:r>
            <w:proofErr w:type="spellStart"/>
            <w:r w:rsidRPr="004A0258">
              <w:rPr>
                <w:rFonts w:ascii="Times New Roman" w:hAnsi="Times New Roman" w:cs="Times New Roman"/>
                <w:color w:val="000000"/>
                <w:sz w:val="22"/>
                <w:szCs w:val="22"/>
              </w:rPr>
              <w:t>вопросы</w:t>
            </w:r>
            <w:r w:rsidRPr="004A0258">
              <w:rPr>
                <w:rFonts w:ascii="Times New Roman" w:hAnsi="Times New Roman" w:cs="Times New Roman"/>
                <w:i/>
                <w:iCs/>
                <w:color w:val="000000"/>
                <w:sz w:val="22"/>
                <w:szCs w:val="22"/>
              </w:rPr>
              <w:t>чей</w:t>
            </w:r>
            <w:proofErr w:type="spellEnd"/>
            <w:r w:rsidRPr="004A0258">
              <w:rPr>
                <w:rFonts w:ascii="Times New Roman" w:hAnsi="Times New Roman" w:cs="Times New Roman"/>
                <w:i/>
                <w:iCs/>
                <w:color w:val="000000"/>
                <w:sz w:val="22"/>
                <w:szCs w:val="22"/>
              </w:rPr>
              <w:t xml:space="preserve">? чья? чьё? </w:t>
            </w:r>
          </w:p>
          <w:p w:rsidR="001E5C11" w:rsidRPr="004A0258" w:rsidRDefault="001E5C11" w:rsidP="00B15C99">
            <w:pPr>
              <w:pStyle w:val="Pa66"/>
              <w:spacing w:line="240" w:lineRule="auto"/>
              <w:rPr>
                <w:rFonts w:ascii="Times New Roman" w:eastAsia="Calibri" w:hAnsi="Times New Roman" w:cs="Times New Roman"/>
                <w:color w:val="000000"/>
                <w:sz w:val="22"/>
                <w:szCs w:val="22"/>
              </w:rPr>
            </w:pPr>
            <w:r w:rsidRPr="004A0258">
              <w:rPr>
                <w:rFonts w:ascii="Times New Roman" w:hAnsi="Times New Roman" w:cs="Times New Roman"/>
                <w:color w:val="000000"/>
                <w:sz w:val="22"/>
                <w:szCs w:val="22"/>
              </w:rPr>
              <w:t xml:space="preserve">3) </w:t>
            </w:r>
            <w:r w:rsidRPr="004A0258">
              <w:rPr>
                <w:rFonts w:ascii="Times New Roman" w:hAnsi="Times New Roman" w:cs="Times New Roman"/>
                <w:i/>
                <w:iCs/>
                <w:color w:val="000000"/>
                <w:sz w:val="22"/>
                <w:szCs w:val="22"/>
              </w:rPr>
              <w:t>Мамин</w:t>
            </w:r>
            <w:r w:rsidRPr="004A0258">
              <w:rPr>
                <w:rFonts w:ascii="Times New Roman" w:hAnsi="Times New Roman" w:cs="Times New Roman"/>
                <w:color w:val="000000"/>
                <w:sz w:val="22"/>
                <w:szCs w:val="22"/>
              </w:rPr>
              <w:t xml:space="preserve">– качественное прилагательное. </w:t>
            </w:r>
          </w:p>
          <w:p w:rsidR="001E5C11" w:rsidRPr="004A0258" w:rsidRDefault="001E5C11" w:rsidP="00B15C99">
            <w:pPr>
              <w:pStyle w:val="Pa66"/>
              <w:spacing w:line="240" w:lineRule="auto"/>
              <w:rPr>
                <w:rFonts w:ascii="Times New Roman" w:eastAsia="Calibri" w:hAnsi="Times New Roman" w:cs="Times New Roman"/>
                <w:color w:val="000000"/>
                <w:sz w:val="22"/>
                <w:szCs w:val="22"/>
              </w:rPr>
            </w:pPr>
            <w:r w:rsidRPr="004A0258">
              <w:rPr>
                <w:rFonts w:ascii="Times New Roman" w:hAnsi="Times New Roman" w:cs="Times New Roman"/>
                <w:color w:val="000000"/>
                <w:sz w:val="22"/>
                <w:szCs w:val="22"/>
              </w:rPr>
              <w:t xml:space="preserve">4) </w:t>
            </w:r>
            <w:r w:rsidRPr="004A0258">
              <w:rPr>
                <w:rFonts w:ascii="Times New Roman" w:hAnsi="Times New Roman" w:cs="Times New Roman"/>
                <w:i/>
                <w:iCs/>
                <w:color w:val="000000"/>
                <w:sz w:val="22"/>
                <w:szCs w:val="22"/>
              </w:rPr>
              <w:t xml:space="preserve">Лисий </w:t>
            </w:r>
            <w:r w:rsidRPr="004A0258">
              <w:rPr>
                <w:rFonts w:ascii="Times New Roman" w:hAnsi="Times New Roman" w:cs="Times New Roman"/>
                <w:color w:val="000000"/>
                <w:sz w:val="22"/>
                <w:szCs w:val="22"/>
              </w:rPr>
              <w:t xml:space="preserve">(хвост) – притяжательное прилагательное. </w:t>
            </w:r>
          </w:p>
          <w:p w:rsidR="001E5C11" w:rsidRPr="004A0258" w:rsidRDefault="001E5C11" w:rsidP="00B15C99">
            <w:pPr>
              <w:pStyle w:val="Default"/>
              <w:rPr>
                <w:rFonts w:eastAsia="Calibri"/>
                <w:sz w:val="22"/>
                <w:szCs w:val="22"/>
                <w:lang w:val="kk-KZ"/>
              </w:rPr>
            </w:pPr>
            <w:r w:rsidRPr="004A0258">
              <w:rPr>
                <w:sz w:val="22"/>
                <w:szCs w:val="22"/>
              </w:rPr>
              <w:t xml:space="preserve">5) </w:t>
            </w:r>
            <w:r w:rsidRPr="004A0258">
              <w:rPr>
                <w:i/>
                <w:iCs/>
                <w:sz w:val="22"/>
                <w:szCs w:val="22"/>
              </w:rPr>
              <w:t xml:space="preserve">Асина </w:t>
            </w:r>
            <w:r w:rsidRPr="004A0258">
              <w:rPr>
                <w:sz w:val="22"/>
                <w:szCs w:val="22"/>
              </w:rPr>
              <w:t xml:space="preserve">(ручка) – относительное прилагательное. </w:t>
            </w:r>
          </w:p>
          <w:p w:rsidR="001E5C11" w:rsidRPr="004A0258" w:rsidRDefault="001E5C11" w:rsidP="00B15C99">
            <w:pPr>
              <w:pStyle w:val="Default"/>
              <w:rPr>
                <w:rFonts w:eastAsia="Calibri"/>
                <w:sz w:val="22"/>
                <w:szCs w:val="22"/>
              </w:rPr>
            </w:pPr>
            <w:r w:rsidRPr="004A0258">
              <w:rPr>
                <w:b/>
                <w:sz w:val="22"/>
                <w:szCs w:val="22"/>
              </w:rPr>
              <w:t xml:space="preserve">(И) </w:t>
            </w:r>
            <w:r w:rsidRPr="004A0258">
              <w:rPr>
                <w:sz w:val="22"/>
                <w:szCs w:val="22"/>
              </w:rPr>
              <w:t>Укажите верные(В) или неверные (Н) ответы.</w:t>
            </w:r>
          </w:p>
          <w:p w:rsidR="00331A70" w:rsidRDefault="00331A70" w:rsidP="004A0258">
            <w:pPr>
              <w:shd w:val="clear" w:color="auto" w:fill="FFFFFF"/>
              <w:spacing w:line="240" w:lineRule="auto"/>
              <w:textAlignment w:val="baseline"/>
              <w:rPr>
                <w:rFonts w:ascii="Times New Roman" w:hAnsi="Times New Roman" w:cs="Times New Roman"/>
                <w:b/>
                <w:lang w:val="kk-KZ"/>
              </w:rPr>
            </w:pPr>
          </w:p>
          <w:p w:rsidR="001E5C11" w:rsidRPr="00331A70" w:rsidRDefault="00331A70" w:rsidP="00BA7042">
            <w:pPr>
              <w:shd w:val="clear" w:color="auto" w:fill="FFFFFF"/>
              <w:spacing w:after="0" w:line="240" w:lineRule="auto"/>
              <w:textAlignment w:val="baseline"/>
              <w:rPr>
                <w:rFonts w:ascii="Times New Roman" w:hAnsi="Times New Roman" w:cs="Times New Roman"/>
                <w:b/>
                <w:lang w:val="kk-KZ"/>
              </w:rPr>
            </w:pPr>
            <w:r>
              <w:rPr>
                <w:rFonts w:ascii="Times New Roman" w:hAnsi="Times New Roman" w:cs="Times New Roman"/>
                <w:b/>
                <w:lang w:val="kk-KZ"/>
              </w:rPr>
              <w:t xml:space="preserve">Слайд 6.                                                                                                                                   </w:t>
            </w:r>
            <w:r w:rsidR="001E5C11" w:rsidRPr="004A0258">
              <w:rPr>
                <w:rFonts w:ascii="Times New Roman" w:hAnsi="Times New Roman" w:cs="Times New Roman"/>
                <w:b/>
              </w:rPr>
              <w:t>Домашнее задание</w:t>
            </w:r>
            <w:r w:rsidR="001E5C11" w:rsidRPr="004A0258">
              <w:rPr>
                <w:rFonts w:ascii="Times New Roman" w:hAnsi="Times New Roman" w:cs="Times New Roman"/>
              </w:rPr>
              <w:t>.</w:t>
            </w:r>
          </w:p>
          <w:p w:rsidR="001E5C11" w:rsidRPr="004A0258" w:rsidRDefault="001E5C11" w:rsidP="00BA7042">
            <w:pPr>
              <w:autoSpaceDE w:val="0"/>
              <w:autoSpaceDN w:val="0"/>
              <w:adjustRightInd w:val="0"/>
              <w:spacing w:after="0" w:line="240" w:lineRule="auto"/>
              <w:rPr>
                <w:rFonts w:ascii="Times New Roman" w:hAnsi="Times New Roman" w:cs="Times New Roman"/>
                <w:lang w:val="kk-KZ" w:eastAsia="en-GB"/>
              </w:rPr>
            </w:pPr>
            <w:r w:rsidRPr="004A0258">
              <w:rPr>
                <w:rFonts w:ascii="Times New Roman" w:hAnsi="Times New Roman" w:cs="Times New Roman"/>
                <w:lang w:eastAsia="en-GB"/>
              </w:rPr>
              <w:t>Для самостоятельного изучения предлагается «УС».</w:t>
            </w:r>
          </w:p>
          <w:p w:rsidR="001E5C11" w:rsidRPr="004A0258" w:rsidRDefault="001E5C11" w:rsidP="00BA7042">
            <w:pPr>
              <w:pStyle w:val="Pa67"/>
              <w:spacing w:before="100" w:line="240" w:lineRule="auto"/>
              <w:ind w:right="280"/>
              <w:rPr>
                <w:rFonts w:ascii="Times New Roman" w:hAnsi="Times New Roman" w:cs="Times New Roman"/>
                <w:color w:val="000000"/>
                <w:sz w:val="22"/>
                <w:szCs w:val="22"/>
              </w:rPr>
            </w:pPr>
            <w:r w:rsidRPr="004A0258">
              <w:rPr>
                <w:rFonts w:ascii="Times New Roman" w:hAnsi="Times New Roman" w:cs="Times New Roman"/>
                <w:color w:val="000000"/>
                <w:sz w:val="22"/>
                <w:szCs w:val="22"/>
              </w:rPr>
              <w:t>1. Составьте тематическую группу слов «Фауна». Образуйте от на</w:t>
            </w:r>
            <w:r w:rsidRPr="004A0258">
              <w:rPr>
                <w:rFonts w:ascii="Times New Roman" w:hAnsi="Times New Roman" w:cs="Times New Roman"/>
                <w:color w:val="000000"/>
                <w:sz w:val="22"/>
                <w:szCs w:val="22"/>
              </w:rPr>
              <w:softHyphen/>
              <w:t>званий диких животных, птиц, насекомых притяжательные прила</w:t>
            </w:r>
            <w:r w:rsidRPr="004A0258">
              <w:rPr>
                <w:rFonts w:ascii="Times New Roman" w:hAnsi="Times New Roman" w:cs="Times New Roman"/>
                <w:color w:val="000000"/>
                <w:sz w:val="22"/>
                <w:szCs w:val="22"/>
              </w:rPr>
              <w:softHyphen/>
              <w:t>гательные.</w:t>
            </w:r>
          </w:p>
          <w:p w:rsidR="001E5C11" w:rsidRPr="004A0258" w:rsidRDefault="001E5C11" w:rsidP="00BA7042">
            <w:pPr>
              <w:autoSpaceDE w:val="0"/>
              <w:autoSpaceDN w:val="0"/>
              <w:adjustRightInd w:val="0"/>
              <w:spacing w:after="0" w:line="240" w:lineRule="auto"/>
              <w:rPr>
                <w:rFonts w:ascii="Times New Roman" w:hAnsi="Times New Roman" w:cs="Times New Roman"/>
                <w:lang w:val="kk-KZ" w:eastAsia="en-GB"/>
              </w:rPr>
            </w:pPr>
            <w:r w:rsidRPr="004A0258">
              <w:rPr>
                <w:rFonts w:ascii="Times New Roman" w:hAnsi="Times New Roman" w:cs="Times New Roman"/>
                <w:color w:val="000000"/>
              </w:rPr>
              <w:t>2. Подготовьте сообщение на тему «Обычаи Рождества».</w:t>
            </w:r>
          </w:p>
          <w:p w:rsidR="001E5C11" w:rsidRPr="004A0258" w:rsidRDefault="001E5C11" w:rsidP="004A0258">
            <w:pPr>
              <w:autoSpaceDE w:val="0"/>
              <w:autoSpaceDN w:val="0"/>
              <w:adjustRightInd w:val="0"/>
              <w:spacing w:line="240" w:lineRule="auto"/>
              <w:rPr>
                <w:rFonts w:ascii="Times New Roman" w:hAnsi="Times New Roman" w:cs="Times New Roman"/>
                <w:b/>
                <w:color w:val="000000"/>
              </w:rPr>
            </w:pPr>
            <w:r w:rsidRPr="004A0258">
              <w:rPr>
                <w:rFonts w:ascii="Times New Roman" w:hAnsi="Times New Roman" w:cs="Times New Roman"/>
                <w:b/>
                <w:color w:val="000000"/>
              </w:rPr>
              <w:t>Рефлексия</w:t>
            </w:r>
          </w:p>
          <w:p w:rsidR="001E5C11" w:rsidRPr="004A0258" w:rsidRDefault="001E5C11" w:rsidP="004A0258">
            <w:pPr>
              <w:pStyle w:val="a3"/>
              <w:spacing w:after="200" w:afterAutospacing="0"/>
              <w:rPr>
                <w:rFonts w:eastAsia="Calibri"/>
                <w:color w:val="000000"/>
                <w:sz w:val="22"/>
                <w:szCs w:val="22"/>
                <w:lang w:eastAsia="en-US"/>
              </w:rPr>
            </w:pPr>
            <w:r w:rsidRPr="004A0258">
              <w:rPr>
                <w:rFonts w:eastAsia="Calibri"/>
                <w:color w:val="000000"/>
                <w:sz w:val="22"/>
                <w:szCs w:val="22"/>
                <w:lang w:eastAsia="en-US"/>
              </w:rPr>
              <w:t>Как проходило занятие?</w:t>
            </w:r>
            <w:r w:rsidR="00331A70">
              <w:rPr>
                <w:rFonts w:eastAsia="Calibri"/>
                <w:color w:val="000000"/>
                <w:sz w:val="22"/>
                <w:szCs w:val="22"/>
                <w:lang w:val="kk-KZ" w:eastAsia="en-US"/>
              </w:rPr>
              <w:t xml:space="preserve">                                                                                                                               </w:t>
            </w:r>
            <w:r w:rsidRPr="004A0258">
              <w:rPr>
                <w:rFonts w:eastAsia="Calibri"/>
                <w:color w:val="000000"/>
                <w:sz w:val="22"/>
                <w:szCs w:val="22"/>
                <w:lang w:eastAsia="en-US"/>
              </w:rPr>
              <w:t>Что было удачно?</w:t>
            </w:r>
            <w:r w:rsidR="00331A70">
              <w:rPr>
                <w:rFonts w:eastAsia="Calibri"/>
                <w:color w:val="000000"/>
                <w:sz w:val="22"/>
                <w:szCs w:val="22"/>
                <w:lang w:val="kk-KZ" w:eastAsia="en-US"/>
              </w:rPr>
              <w:t xml:space="preserve">                                                                                                                               </w:t>
            </w:r>
            <w:r w:rsidRPr="004A0258">
              <w:rPr>
                <w:rFonts w:eastAsia="Calibri"/>
                <w:color w:val="000000"/>
                <w:sz w:val="22"/>
                <w:szCs w:val="22"/>
                <w:lang w:eastAsia="en-US"/>
              </w:rPr>
              <w:t>Что было неудачно?</w:t>
            </w:r>
            <w:r w:rsidR="00331A70">
              <w:rPr>
                <w:rFonts w:eastAsia="Calibri"/>
                <w:color w:val="000000"/>
                <w:sz w:val="22"/>
                <w:szCs w:val="22"/>
                <w:lang w:val="kk-KZ" w:eastAsia="en-US"/>
              </w:rPr>
              <w:t xml:space="preserve">                                                                                                                    </w:t>
            </w:r>
            <w:r w:rsidRPr="004A0258">
              <w:rPr>
                <w:rFonts w:eastAsia="Calibri"/>
                <w:color w:val="000000"/>
                <w:sz w:val="22"/>
                <w:szCs w:val="22"/>
                <w:lang w:eastAsia="en-US"/>
              </w:rPr>
              <w:t>Что Вы хотите изменить?</w:t>
            </w:r>
            <w:r w:rsidR="00331A70">
              <w:rPr>
                <w:rFonts w:eastAsia="Calibri"/>
                <w:color w:val="000000"/>
                <w:sz w:val="22"/>
                <w:szCs w:val="22"/>
                <w:lang w:val="kk-KZ" w:eastAsia="en-US"/>
              </w:rPr>
              <w:t xml:space="preserve">                                                                                                          </w:t>
            </w:r>
            <w:r w:rsidR="00BA7042">
              <w:rPr>
                <w:rFonts w:eastAsia="Calibri"/>
                <w:color w:val="000000"/>
                <w:sz w:val="22"/>
                <w:szCs w:val="22"/>
                <w:lang w:val="kk-KZ" w:eastAsia="en-US"/>
              </w:rPr>
              <w:t xml:space="preserve">               </w:t>
            </w:r>
            <w:r w:rsidRPr="004A0258">
              <w:rPr>
                <w:rFonts w:eastAsia="Calibri"/>
                <w:color w:val="000000"/>
                <w:sz w:val="22"/>
                <w:szCs w:val="22"/>
                <w:lang w:eastAsia="en-US"/>
              </w:rPr>
              <w:t>В какой поддержке Вы нуждаетесь?</w:t>
            </w:r>
          </w:p>
        </w:tc>
      </w:tr>
    </w:tbl>
    <w:p w:rsidR="00260D61" w:rsidRPr="00CF4576" w:rsidRDefault="00260D61" w:rsidP="00260D61">
      <w:pPr>
        <w:jc w:val="center"/>
        <w:rPr>
          <w:rFonts w:ascii="Times New Roman" w:hAnsi="Times New Roman" w:cs="Times New Roman"/>
          <w:sz w:val="24"/>
          <w:szCs w:val="24"/>
        </w:rPr>
      </w:pPr>
      <w:r w:rsidRPr="00CF4576">
        <w:rPr>
          <w:rFonts w:ascii="Times New Roman" w:hAnsi="Times New Roman" w:cs="Times New Roman"/>
          <w:sz w:val="24"/>
          <w:szCs w:val="24"/>
          <w:lang w:val="kk-KZ"/>
        </w:rPr>
        <w:t xml:space="preserve"> </w:t>
      </w:r>
      <w:r w:rsidRPr="00CF4576">
        <w:rPr>
          <w:rFonts w:ascii="Times New Roman" w:hAnsi="Times New Roman" w:cs="Times New Roman"/>
          <w:sz w:val="24"/>
          <w:szCs w:val="24"/>
        </w:rPr>
        <w:t>Журнал оценивания</w:t>
      </w:r>
    </w:p>
    <w:tbl>
      <w:tblPr>
        <w:tblStyle w:val="a7"/>
        <w:tblW w:w="11028" w:type="dxa"/>
        <w:tblInd w:w="-272" w:type="dxa"/>
        <w:tblLayout w:type="fixed"/>
        <w:tblLook w:val="04A0" w:firstRow="1" w:lastRow="0" w:firstColumn="1" w:lastColumn="0" w:noHBand="0" w:noVBand="1"/>
      </w:tblPr>
      <w:tblGrid>
        <w:gridCol w:w="1089"/>
        <w:gridCol w:w="2710"/>
        <w:gridCol w:w="992"/>
        <w:gridCol w:w="993"/>
        <w:gridCol w:w="992"/>
        <w:gridCol w:w="850"/>
        <w:gridCol w:w="1560"/>
        <w:gridCol w:w="992"/>
        <w:gridCol w:w="850"/>
      </w:tblGrid>
      <w:tr w:rsidR="00260D61" w:rsidRPr="00CF4576" w:rsidTr="00CF4576">
        <w:trPr>
          <w:trHeight w:val="765"/>
        </w:trPr>
        <w:tc>
          <w:tcPr>
            <w:tcW w:w="1089" w:type="dxa"/>
            <w:vMerge w:val="restart"/>
          </w:tcPr>
          <w:p w:rsidR="00260D61" w:rsidRPr="00CF4576" w:rsidRDefault="00260D61" w:rsidP="005E5C20">
            <w:pPr>
              <w:jc w:val="center"/>
              <w:rPr>
                <w:rFonts w:ascii="Times New Roman" w:hAnsi="Times New Roman" w:cs="Times New Roman"/>
                <w:sz w:val="24"/>
                <w:szCs w:val="24"/>
                <w:lang w:val="kk-KZ"/>
              </w:rPr>
            </w:pPr>
            <w:r w:rsidRPr="00CF4576">
              <w:rPr>
                <w:rFonts w:ascii="Times New Roman" w:hAnsi="Times New Roman" w:cs="Times New Roman"/>
                <w:sz w:val="24"/>
                <w:szCs w:val="24"/>
                <w:lang w:val="kk-KZ"/>
              </w:rPr>
              <w:t>№</w:t>
            </w:r>
          </w:p>
        </w:tc>
        <w:tc>
          <w:tcPr>
            <w:tcW w:w="2710" w:type="dxa"/>
            <w:vMerge w:val="restart"/>
          </w:tcPr>
          <w:p w:rsidR="00260D61" w:rsidRPr="00CF4576" w:rsidRDefault="00260D61" w:rsidP="005E5C20">
            <w:pPr>
              <w:jc w:val="center"/>
              <w:rPr>
                <w:rFonts w:ascii="Times New Roman" w:hAnsi="Times New Roman" w:cs="Times New Roman"/>
                <w:sz w:val="24"/>
                <w:szCs w:val="24"/>
                <w:lang w:val="kk-KZ"/>
              </w:rPr>
            </w:pPr>
            <w:r w:rsidRPr="00CF4576">
              <w:rPr>
                <w:rFonts w:ascii="Times New Roman" w:hAnsi="Times New Roman" w:cs="Times New Roman"/>
                <w:sz w:val="24"/>
                <w:szCs w:val="24"/>
                <w:lang w:val="kk-KZ"/>
              </w:rPr>
              <w:t>ФИ учащихся</w:t>
            </w:r>
          </w:p>
        </w:tc>
        <w:tc>
          <w:tcPr>
            <w:tcW w:w="992" w:type="dxa"/>
            <w:vMerge w:val="restart"/>
          </w:tcPr>
          <w:p w:rsidR="00260D61" w:rsidRPr="00CF4576" w:rsidRDefault="00260D61" w:rsidP="005E5C20">
            <w:pPr>
              <w:jc w:val="center"/>
              <w:rPr>
                <w:rFonts w:ascii="Times New Roman" w:hAnsi="Times New Roman" w:cs="Times New Roman"/>
                <w:sz w:val="24"/>
                <w:szCs w:val="24"/>
                <w:lang w:val="kk-KZ"/>
              </w:rPr>
            </w:pPr>
            <w:r w:rsidRPr="00CF4576">
              <w:rPr>
                <w:rFonts w:ascii="Times New Roman" w:hAnsi="Times New Roman" w:cs="Times New Roman"/>
                <w:sz w:val="24"/>
                <w:szCs w:val="24"/>
                <w:lang w:val="kk-KZ"/>
              </w:rPr>
              <w:t>код</w:t>
            </w:r>
          </w:p>
        </w:tc>
        <w:tc>
          <w:tcPr>
            <w:tcW w:w="2835" w:type="dxa"/>
            <w:gridSpan w:val="3"/>
          </w:tcPr>
          <w:p w:rsidR="00260D61" w:rsidRPr="00CF4576" w:rsidRDefault="00260D61" w:rsidP="005E5C20">
            <w:pPr>
              <w:jc w:val="center"/>
              <w:rPr>
                <w:rFonts w:ascii="Times New Roman" w:hAnsi="Times New Roman" w:cs="Times New Roman"/>
                <w:sz w:val="24"/>
                <w:szCs w:val="24"/>
                <w:lang w:val="kk-KZ"/>
              </w:rPr>
            </w:pPr>
            <w:r w:rsidRPr="00CF4576">
              <w:rPr>
                <w:rFonts w:ascii="Times New Roman" w:hAnsi="Times New Roman" w:cs="Times New Roman"/>
                <w:sz w:val="24"/>
                <w:szCs w:val="24"/>
                <w:lang w:val="kk-KZ"/>
              </w:rPr>
              <w:t>Уровневые задания</w:t>
            </w:r>
          </w:p>
        </w:tc>
        <w:tc>
          <w:tcPr>
            <w:tcW w:w="1560" w:type="dxa"/>
            <w:vMerge w:val="restart"/>
          </w:tcPr>
          <w:p w:rsidR="00260D61" w:rsidRPr="00CF4576" w:rsidRDefault="00260D61" w:rsidP="005E5C20">
            <w:pPr>
              <w:jc w:val="center"/>
              <w:rPr>
                <w:rFonts w:ascii="Times New Roman" w:hAnsi="Times New Roman" w:cs="Times New Roman"/>
                <w:sz w:val="24"/>
                <w:szCs w:val="24"/>
                <w:lang w:val="kk-KZ"/>
              </w:rPr>
            </w:pPr>
            <w:r w:rsidRPr="00CF4576">
              <w:rPr>
                <w:rFonts w:ascii="Times New Roman" w:hAnsi="Times New Roman" w:cs="Times New Roman"/>
                <w:sz w:val="24"/>
                <w:szCs w:val="24"/>
                <w:lang w:val="kk-KZ"/>
              </w:rPr>
              <w:t>Групповая,</w:t>
            </w:r>
          </w:p>
          <w:p w:rsidR="00260D61" w:rsidRPr="00CF4576" w:rsidRDefault="00260D61" w:rsidP="005E5C20">
            <w:pPr>
              <w:jc w:val="center"/>
              <w:rPr>
                <w:rFonts w:ascii="Times New Roman" w:hAnsi="Times New Roman" w:cs="Times New Roman"/>
                <w:sz w:val="24"/>
                <w:szCs w:val="24"/>
                <w:lang w:val="kk-KZ"/>
              </w:rPr>
            </w:pPr>
            <w:r w:rsidRPr="00CF4576">
              <w:rPr>
                <w:rFonts w:ascii="Times New Roman" w:hAnsi="Times New Roman" w:cs="Times New Roman"/>
                <w:sz w:val="24"/>
                <w:szCs w:val="24"/>
                <w:lang w:val="kk-KZ"/>
              </w:rPr>
              <w:t>парная работа</w:t>
            </w:r>
          </w:p>
          <w:p w:rsidR="00260D61" w:rsidRPr="00CF4576" w:rsidRDefault="00260D61" w:rsidP="005E5C20">
            <w:pPr>
              <w:rPr>
                <w:rFonts w:ascii="Times New Roman" w:hAnsi="Times New Roman" w:cs="Times New Roman"/>
                <w:sz w:val="24"/>
                <w:szCs w:val="24"/>
                <w:lang w:val="kk-KZ"/>
              </w:rPr>
            </w:pPr>
          </w:p>
        </w:tc>
        <w:tc>
          <w:tcPr>
            <w:tcW w:w="992" w:type="dxa"/>
            <w:vMerge w:val="restart"/>
          </w:tcPr>
          <w:p w:rsidR="00260D61" w:rsidRPr="00CF4576" w:rsidRDefault="00260D61" w:rsidP="005E5C20">
            <w:pPr>
              <w:jc w:val="center"/>
              <w:rPr>
                <w:rFonts w:ascii="Times New Roman" w:hAnsi="Times New Roman" w:cs="Times New Roman"/>
                <w:sz w:val="24"/>
                <w:szCs w:val="24"/>
                <w:lang w:val="kk-KZ"/>
              </w:rPr>
            </w:pPr>
            <w:r w:rsidRPr="00CF4576">
              <w:rPr>
                <w:rFonts w:ascii="Times New Roman" w:hAnsi="Times New Roman" w:cs="Times New Roman"/>
                <w:sz w:val="24"/>
                <w:szCs w:val="24"/>
                <w:lang w:val="kk-KZ"/>
              </w:rPr>
              <w:t>Дом.</w:t>
            </w:r>
          </w:p>
          <w:p w:rsidR="00260D61" w:rsidRPr="00CF4576" w:rsidRDefault="00260D61" w:rsidP="005E5C20">
            <w:pPr>
              <w:jc w:val="center"/>
              <w:rPr>
                <w:rFonts w:ascii="Times New Roman" w:hAnsi="Times New Roman" w:cs="Times New Roman"/>
                <w:sz w:val="24"/>
                <w:szCs w:val="24"/>
                <w:lang w:val="kk-KZ"/>
              </w:rPr>
            </w:pPr>
            <w:r w:rsidRPr="00CF4576">
              <w:rPr>
                <w:rFonts w:ascii="Times New Roman" w:hAnsi="Times New Roman" w:cs="Times New Roman"/>
                <w:sz w:val="24"/>
                <w:szCs w:val="24"/>
                <w:lang w:val="kk-KZ"/>
              </w:rPr>
              <w:t>зад.</w:t>
            </w:r>
          </w:p>
        </w:tc>
        <w:tc>
          <w:tcPr>
            <w:tcW w:w="850" w:type="dxa"/>
            <w:vMerge w:val="restart"/>
          </w:tcPr>
          <w:p w:rsidR="00260D61" w:rsidRPr="00CF4576" w:rsidRDefault="00260D61" w:rsidP="005E5C20">
            <w:pPr>
              <w:jc w:val="center"/>
              <w:rPr>
                <w:rFonts w:ascii="Times New Roman" w:hAnsi="Times New Roman" w:cs="Times New Roman"/>
                <w:sz w:val="24"/>
                <w:szCs w:val="24"/>
                <w:lang w:val="kk-KZ"/>
              </w:rPr>
            </w:pPr>
            <w:r w:rsidRPr="00CF4576">
              <w:rPr>
                <w:rFonts w:ascii="Times New Roman" w:hAnsi="Times New Roman" w:cs="Times New Roman"/>
                <w:sz w:val="24"/>
                <w:szCs w:val="24"/>
                <w:lang w:val="kk-KZ"/>
              </w:rPr>
              <w:t>Итог</w:t>
            </w:r>
          </w:p>
        </w:tc>
      </w:tr>
      <w:tr w:rsidR="00260D61" w:rsidRPr="00CF4576" w:rsidTr="00CF4576">
        <w:trPr>
          <w:trHeight w:val="545"/>
        </w:trPr>
        <w:tc>
          <w:tcPr>
            <w:tcW w:w="1089" w:type="dxa"/>
            <w:vMerge/>
          </w:tcPr>
          <w:p w:rsidR="00260D61" w:rsidRPr="00331A70" w:rsidRDefault="00260D61" w:rsidP="005E5C20">
            <w:pPr>
              <w:jc w:val="center"/>
              <w:rPr>
                <w:rFonts w:ascii="Times New Roman" w:hAnsi="Times New Roman" w:cs="Times New Roman"/>
                <w:sz w:val="24"/>
                <w:szCs w:val="24"/>
              </w:rPr>
            </w:pPr>
          </w:p>
        </w:tc>
        <w:tc>
          <w:tcPr>
            <w:tcW w:w="2710" w:type="dxa"/>
            <w:vMerge/>
          </w:tcPr>
          <w:p w:rsidR="00260D61" w:rsidRPr="00CF4576" w:rsidRDefault="00260D61" w:rsidP="005E5C20">
            <w:pPr>
              <w:jc w:val="center"/>
              <w:rPr>
                <w:rFonts w:ascii="Times New Roman" w:hAnsi="Times New Roman" w:cs="Times New Roman"/>
                <w:sz w:val="24"/>
                <w:szCs w:val="24"/>
                <w:lang w:val="kk-KZ"/>
              </w:rPr>
            </w:pPr>
          </w:p>
        </w:tc>
        <w:tc>
          <w:tcPr>
            <w:tcW w:w="992" w:type="dxa"/>
            <w:vMerge/>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r w:rsidRPr="00CF4576">
              <w:rPr>
                <w:rFonts w:ascii="Times New Roman" w:hAnsi="Times New Roman" w:cs="Times New Roman"/>
                <w:sz w:val="24"/>
                <w:szCs w:val="24"/>
                <w:lang w:val="kk-KZ"/>
              </w:rPr>
              <w:t>1</w:t>
            </w:r>
          </w:p>
        </w:tc>
        <w:tc>
          <w:tcPr>
            <w:tcW w:w="992" w:type="dxa"/>
          </w:tcPr>
          <w:p w:rsidR="00260D61" w:rsidRPr="00CF4576" w:rsidRDefault="00260D61" w:rsidP="005E5C20">
            <w:pPr>
              <w:jc w:val="center"/>
              <w:rPr>
                <w:rFonts w:ascii="Times New Roman" w:hAnsi="Times New Roman" w:cs="Times New Roman"/>
                <w:sz w:val="24"/>
                <w:szCs w:val="24"/>
                <w:lang w:val="kk-KZ"/>
              </w:rPr>
            </w:pPr>
            <w:r w:rsidRPr="00CF4576">
              <w:rPr>
                <w:rFonts w:ascii="Times New Roman" w:hAnsi="Times New Roman" w:cs="Times New Roman"/>
                <w:sz w:val="24"/>
                <w:szCs w:val="24"/>
                <w:lang w:val="kk-KZ"/>
              </w:rPr>
              <w:t>2</w:t>
            </w:r>
          </w:p>
        </w:tc>
        <w:tc>
          <w:tcPr>
            <w:tcW w:w="850" w:type="dxa"/>
          </w:tcPr>
          <w:p w:rsidR="00260D61" w:rsidRPr="00CF4576" w:rsidRDefault="00260D61" w:rsidP="005E5C20">
            <w:pPr>
              <w:jc w:val="center"/>
              <w:rPr>
                <w:rFonts w:ascii="Times New Roman" w:hAnsi="Times New Roman" w:cs="Times New Roman"/>
                <w:sz w:val="24"/>
                <w:szCs w:val="24"/>
                <w:lang w:val="kk-KZ"/>
              </w:rPr>
            </w:pPr>
            <w:r w:rsidRPr="00CF4576">
              <w:rPr>
                <w:rFonts w:ascii="Times New Roman" w:hAnsi="Times New Roman" w:cs="Times New Roman"/>
                <w:sz w:val="24"/>
                <w:szCs w:val="24"/>
                <w:lang w:val="kk-KZ"/>
              </w:rPr>
              <w:t>3</w:t>
            </w:r>
          </w:p>
        </w:tc>
        <w:tc>
          <w:tcPr>
            <w:tcW w:w="1560" w:type="dxa"/>
            <w:vMerge/>
          </w:tcPr>
          <w:p w:rsidR="00260D61" w:rsidRPr="00CF4576" w:rsidRDefault="00260D61" w:rsidP="005E5C20">
            <w:pPr>
              <w:jc w:val="center"/>
              <w:rPr>
                <w:rFonts w:ascii="Times New Roman" w:hAnsi="Times New Roman" w:cs="Times New Roman"/>
                <w:sz w:val="24"/>
                <w:szCs w:val="24"/>
                <w:lang w:val="kk-KZ"/>
              </w:rPr>
            </w:pPr>
          </w:p>
        </w:tc>
        <w:tc>
          <w:tcPr>
            <w:tcW w:w="992" w:type="dxa"/>
            <w:vMerge/>
          </w:tcPr>
          <w:p w:rsidR="00260D61" w:rsidRPr="00CF4576" w:rsidRDefault="00260D61" w:rsidP="005E5C20">
            <w:pPr>
              <w:jc w:val="center"/>
              <w:rPr>
                <w:rFonts w:ascii="Times New Roman" w:hAnsi="Times New Roman" w:cs="Times New Roman"/>
                <w:sz w:val="24"/>
                <w:szCs w:val="24"/>
                <w:lang w:val="kk-KZ"/>
              </w:rPr>
            </w:pPr>
          </w:p>
        </w:tc>
        <w:tc>
          <w:tcPr>
            <w:tcW w:w="850" w:type="dxa"/>
            <w:vMerge/>
          </w:tcPr>
          <w:p w:rsidR="00260D61" w:rsidRPr="00CF4576" w:rsidRDefault="00260D61" w:rsidP="005E5C20">
            <w:pPr>
              <w:jc w:val="cente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r w:rsidR="00260D61" w:rsidRPr="00CF4576" w:rsidTr="00CF4576">
        <w:trPr>
          <w:trHeight w:val="545"/>
        </w:trPr>
        <w:tc>
          <w:tcPr>
            <w:tcW w:w="1089" w:type="dxa"/>
          </w:tcPr>
          <w:p w:rsidR="00260D61" w:rsidRPr="00331A70" w:rsidRDefault="00260D61" w:rsidP="005E5C20">
            <w:pPr>
              <w:jc w:val="center"/>
              <w:rPr>
                <w:rFonts w:ascii="Times New Roman" w:hAnsi="Times New Roman" w:cs="Times New Roman"/>
                <w:sz w:val="24"/>
                <w:szCs w:val="24"/>
              </w:rPr>
            </w:pPr>
          </w:p>
        </w:tc>
        <w:tc>
          <w:tcPr>
            <w:tcW w:w="271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993"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jc w:val="center"/>
              <w:rPr>
                <w:rFonts w:ascii="Times New Roman" w:hAnsi="Times New Roman" w:cs="Times New Roman"/>
                <w:sz w:val="24"/>
                <w:szCs w:val="24"/>
                <w:lang w:val="kk-KZ"/>
              </w:rPr>
            </w:pPr>
          </w:p>
        </w:tc>
        <w:tc>
          <w:tcPr>
            <w:tcW w:w="1560" w:type="dxa"/>
          </w:tcPr>
          <w:p w:rsidR="00260D61" w:rsidRPr="00CF4576" w:rsidRDefault="00260D61" w:rsidP="005E5C20">
            <w:pPr>
              <w:jc w:val="center"/>
              <w:rPr>
                <w:rFonts w:ascii="Times New Roman" w:hAnsi="Times New Roman" w:cs="Times New Roman"/>
                <w:sz w:val="24"/>
                <w:szCs w:val="24"/>
                <w:lang w:val="kk-KZ"/>
              </w:rPr>
            </w:pPr>
          </w:p>
        </w:tc>
        <w:tc>
          <w:tcPr>
            <w:tcW w:w="992" w:type="dxa"/>
          </w:tcPr>
          <w:p w:rsidR="00260D61" w:rsidRPr="00CF4576" w:rsidRDefault="00260D61" w:rsidP="005E5C20">
            <w:pPr>
              <w:jc w:val="center"/>
              <w:rPr>
                <w:rFonts w:ascii="Times New Roman" w:hAnsi="Times New Roman" w:cs="Times New Roman"/>
                <w:sz w:val="24"/>
                <w:szCs w:val="24"/>
                <w:lang w:val="kk-KZ"/>
              </w:rPr>
            </w:pPr>
          </w:p>
        </w:tc>
        <w:tc>
          <w:tcPr>
            <w:tcW w:w="850" w:type="dxa"/>
          </w:tcPr>
          <w:p w:rsidR="00260D61" w:rsidRPr="00CF4576" w:rsidRDefault="00260D61" w:rsidP="005E5C20">
            <w:pPr>
              <w:rPr>
                <w:rFonts w:ascii="Times New Roman" w:hAnsi="Times New Roman" w:cs="Times New Roman"/>
                <w:sz w:val="24"/>
                <w:szCs w:val="24"/>
                <w:lang w:val="kk-KZ"/>
              </w:rPr>
            </w:pPr>
          </w:p>
        </w:tc>
      </w:tr>
    </w:tbl>
    <w:p w:rsidR="00260D61" w:rsidRPr="00CF4576" w:rsidRDefault="00260D61" w:rsidP="00260D61">
      <w:pPr>
        <w:jc w:val="center"/>
        <w:rPr>
          <w:rFonts w:ascii="Times New Roman" w:hAnsi="Times New Roman" w:cs="Times New Roman"/>
          <w:sz w:val="24"/>
          <w:szCs w:val="24"/>
        </w:rPr>
      </w:pPr>
    </w:p>
    <w:p w:rsidR="00DD0C6C" w:rsidRPr="004A0258" w:rsidRDefault="00DD0C6C">
      <w:pPr>
        <w:rPr>
          <w:rFonts w:ascii="Times New Roman" w:hAnsi="Times New Roman" w:cs="Times New Roman"/>
          <w:lang w:val="kk-KZ"/>
        </w:rPr>
      </w:pPr>
    </w:p>
    <w:sectPr w:rsidR="00DD0C6C" w:rsidRPr="004A0258" w:rsidSect="00CF45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choolBook Kza">
    <w:altName w:val="Times New Roman"/>
    <w:panose1 w:val="00000000000000000000"/>
    <w:charset w:val="CC"/>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choolBookKza">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oNotDisplayPageBoundaries/>
  <w:proofState w:spelling="clean" w:grammar="clean"/>
  <w:defaultTabStop w:val="708"/>
  <w:characterSpacingControl w:val="doNotCompress"/>
  <w:compat>
    <w:compatSetting w:name="compatibilityMode" w:uri="http://schemas.microsoft.com/office/word" w:val="12"/>
  </w:compat>
  <w:rsids>
    <w:rsidRoot w:val="00843217"/>
    <w:rsid w:val="00153848"/>
    <w:rsid w:val="001E5C11"/>
    <w:rsid w:val="00260D61"/>
    <w:rsid w:val="002D79BA"/>
    <w:rsid w:val="00331A70"/>
    <w:rsid w:val="003F03A1"/>
    <w:rsid w:val="00496600"/>
    <w:rsid w:val="004A0258"/>
    <w:rsid w:val="004D14DA"/>
    <w:rsid w:val="00653A35"/>
    <w:rsid w:val="0075423C"/>
    <w:rsid w:val="00843217"/>
    <w:rsid w:val="00964CE3"/>
    <w:rsid w:val="00A72A56"/>
    <w:rsid w:val="00AF674A"/>
    <w:rsid w:val="00B06FF2"/>
    <w:rsid w:val="00B76E80"/>
    <w:rsid w:val="00BA7042"/>
    <w:rsid w:val="00BC1FE3"/>
    <w:rsid w:val="00BE3A51"/>
    <w:rsid w:val="00C04D33"/>
    <w:rsid w:val="00C5678A"/>
    <w:rsid w:val="00C804C1"/>
    <w:rsid w:val="00CF4576"/>
    <w:rsid w:val="00D36CD5"/>
    <w:rsid w:val="00DA5E45"/>
    <w:rsid w:val="00DD0C6C"/>
    <w:rsid w:val="00EC71B6"/>
    <w:rsid w:val="00F01F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319C4-2E81-45A0-9FD2-0C5F2D21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2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4"/>
    <w:uiPriority w:val="99"/>
    <w:unhideWhenUsed/>
    <w:qFormat/>
    <w:rsid w:val="008432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3"/>
    <w:uiPriority w:val="99"/>
    <w:locked/>
    <w:rsid w:val="00843217"/>
    <w:rPr>
      <w:rFonts w:ascii="Times New Roman" w:eastAsia="Times New Roman" w:hAnsi="Times New Roman" w:cs="Times New Roman"/>
      <w:sz w:val="24"/>
      <w:szCs w:val="24"/>
      <w:lang w:eastAsia="ru-RU"/>
    </w:rPr>
  </w:style>
  <w:style w:type="paragraph" w:customStyle="1" w:styleId="Default">
    <w:name w:val="Default"/>
    <w:qFormat/>
    <w:rsid w:val="008432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67">
    <w:name w:val="Pa67"/>
    <w:basedOn w:val="a"/>
    <w:next w:val="a"/>
    <w:uiPriority w:val="99"/>
    <w:qFormat/>
    <w:rsid w:val="00843217"/>
    <w:pPr>
      <w:autoSpaceDE w:val="0"/>
      <w:autoSpaceDN w:val="0"/>
      <w:adjustRightInd w:val="0"/>
      <w:spacing w:after="0" w:line="201" w:lineRule="atLeast"/>
    </w:pPr>
    <w:rPr>
      <w:rFonts w:ascii="SchoolBook Kza" w:hAnsi="SchoolBook Kza"/>
      <w:sz w:val="24"/>
      <w:szCs w:val="24"/>
    </w:rPr>
  </w:style>
  <w:style w:type="paragraph" w:customStyle="1" w:styleId="Pa20">
    <w:name w:val="Pa20"/>
    <w:basedOn w:val="Default"/>
    <w:next w:val="Default"/>
    <w:uiPriority w:val="99"/>
    <w:qFormat/>
    <w:rsid w:val="00843217"/>
    <w:pPr>
      <w:spacing w:line="201" w:lineRule="atLeast"/>
    </w:pPr>
    <w:rPr>
      <w:rFonts w:ascii="SchoolBook Kza" w:hAnsi="SchoolBook Kza" w:cstheme="minorBidi"/>
      <w:color w:val="auto"/>
    </w:rPr>
  </w:style>
  <w:style w:type="character" w:customStyle="1" w:styleId="A00">
    <w:name w:val="A0"/>
    <w:uiPriority w:val="99"/>
    <w:rsid w:val="00843217"/>
    <w:rPr>
      <w:rFonts w:ascii="SchoolBook Kza" w:hAnsi="SchoolBook Kza" w:cs="SchoolBook Kza" w:hint="default"/>
      <w:i/>
      <w:iCs/>
      <w:color w:val="000000"/>
      <w:sz w:val="22"/>
      <w:szCs w:val="22"/>
    </w:rPr>
  </w:style>
  <w:style w:type="paragraph" w:customStyle="1" w:styleId="Pa66">
    <w:name w:val="Pa66"/>
    <w:basedOn w:val="Default"/>
    <w:next w:val="Default"/>
    <w:uiPriority w:val="99"/>
    <w:qFormat/>
    <w:rsid w:val="00843217"/>
    <w:pPr>
      <w:spacing w:line="221" w:lineRule="atLeast"/>
    </w:pPr>
    <w:rPr>
      <w:rFonts w:ascii="SchoolBook Kza" w:hAnsi="SchoolBook Kza" w:cstheme="minorBidi"/>
      <w:color w:val="auto"/>
    </w:rPr>
  </w:style>
  <w:style w:type="paragraph" w:styleId="a5">
    <w:name w:val="Balloon Text"/>
    <w:basedOn w:val="a"/>
    <w:link w:val="a6"/>
    <w:uiPriority w:val="99"/>
    <w:semiHidden/>
    <w:unhideWhenUsed/>
    <w:rsid w:val="008432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3217"/>
    <w:rPr>
      <w:rFonts w:ascii="Tahoma" w:hAnsi="Tahoma" w:cs="Tahoma"/>
      <w:sz w:val="16"/>
      <w:szCs w:val="16"/>
    </w:rPr>
  </w:style>
  <w:style w:type="table" w:styleId="a7">
    <w:name w:val="Table Grid"/>
    <w:basedOn w:val="a1"/>
    <w:uiPriority w:val="39"/>
    <w:rsid w:val="00260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64D04-0120-4841-9F8B-B9048C79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1127</Words>
  <Characters>6426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16</cp:revision>
  <cp:lastPrinted>2019-01-20T19:47:00Z</cp:lastPrinted>
  <dcterms:created xsi:type="dcterms:W3CDTF">2019-01-04T16:25:00Z</dcterms:created>
  <dcterms:modified xsi:type="dcterms:W3CDTF">2019-01-21T04:44:00Z</dcterms:modified>
</cp:coreProperties>
</file>