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D4" w:rsidRDefault="000E43D4" w:rsidP="00330478"/>
    <w:p w:rsidR="00330478" w:rsidRDefault="00330478" w:rsidP="00330478"/>
    <w:p w:rsidR="00330478" w:rsidRPr="00C02D89" w:rsidRDefault="00330478" w:rsidP="0033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D89">
        <w:rPr>
          <w:rFonts w:ascii="Times New Roman" w:hAnsi="Times New Roman" w:cs="Times New Roman"/>
          <w:b/>
          <w:bCs/>
          <w:sz w:val="28"/>
          <w:szCs w:val="28"/>
        </w:rPr>
        <w:t>«Использование электронных    образовательных ресурсов для активизации познавательной деятельн</w:t>
      </w:r>
      <w:r w:rsidR="0062266C" w:rsidRPr="00C02D89">
        <w:rPr>
          <w:rFonts w:ascii="Times New Roman" w:hAnsi="Times New Roman" w:cs="Times New Roman"/>
          <w:b/>
          <w:bCs/>
          <w:sz w:val="28"/>
          <w:szCs w:val="28"/>
        </w:rPr>
        <w:t>ости обучающихся на уроках ЕМЦ</w:t>
      </w:r>
      <w:r w:rsidRPr="00C02D8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0478" w:rsidRPr="00C02D89" w:rsidRDefault="00330478" w:rsidP="00330478">
      <w:pPr>
        <w:rPr>
          <w:rFonts w:ascii="Times New Roman" w:hAnsi="Times New Roman" w:cs="Times New Roman"/>
          <w:sz w:val="28"/>
          <w:szCs w:val="28"/>
        </w:rPr>
      </w:pPr>
    </w:p>
    <w:p w:rsidR="001D68B3" w:rsidRPr="00C02D89" w:rsidRDefault="00330478" w:rsidP="001D68B3">
      <w:p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 xml:space="preserve">  </w:t>
      </w:r>
      <w:r w:rsidR="001A5470" w:rsidRPr="00C02D89">
        <w:rPr>
          <w:rFonts w:ascii="Times New Roman" w:hAnsi="Times New Roman" w:cs="Times New Roman"/>
          <w:color w:val="000000"/>
          <w:sz w:val="28"/>
          <w:szCs w:val="28"/>
        </w:rPr>
        <w:t xml:space="preserve">XXI век — век высоких компьютерных технологий. Современный ребёнок живёт в мире электронной культуры. Меняется и роль учителя в информационной культуре — он должен стать координатором информационного потока. Следовательно, учителю необходимо владеть современными методиками и новыми образовательными технологиями, чтобы общаться на одном языке с ребёнком. </w:t>
      </w:r>
      <w:r w:rsidRPr="00C02D8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30478" w:rsidRPr="00C02D89" w:rsidRDefault="00330478" w:rsidP="00330478">
      <w:p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 xml:space="preserve">      Общеизвестно, что средний процент  усвоения учебного материала при различных способах организации учебного процесса неодинаков</w:t>
      </w:r>
      <w:r w:rsidR="004347B9">
        <w:rPr>
          <w:rFonts w:ascii="Times New Roman" w:hAnsi="Times New Roman" w:cs="Times New Roman"/>
          <w:sz w:val="28"/>
          <w:szCs w:val="28"/>
        </w:rPr>
        <w:t xml:space="preserve"> </w:t>
      </w:r>
      <w:r w:rsidR="004347B9" w:rsidRPr="004347B9">
        <w:rPr>
          <w:rFonts w:ascii="Times New Roman" w:hAnsi="Times New Roman" w:cs="Times New Roman"/>
          <w:b/>
          <w:sz w:val="28"/>
          <w:szCs w:val="28"/>
        </w:rPr>
        <w:t>слайд 2</w:t>
      </w:r>
      <w:r w:rsidRPr="00C02D89">
        <w:rPr>
          <w:rFonts w:ascii="Times New Roman" w:hAnsi="Times New Roman" w:cs="Times New Roman"/>
          <w:sz w:val="28"/>
          <w:szCs w:val="28"/>
        </w:rPr>
        <w:t xml:space="preserve">: </w:t>
      </w:r>
      <w:r w:rsidRPr="00C02D89">
        <w:rPr>
          <w:rFonts w:ascii="Times New Roman" w:hAnsi="Times New Roman" w:cs="Times New Roman"/>
          <w:bCs/>
          <w:sz w:val="28"/>
          <w:szCs w:val="28"/>
        </w:rPr>
        <w:t>урок-лекция – 5%; самостоятельное чтение – 10%; использование наглядных и аудиоматериалов – 20%; практика через действие – 75%; использование  мультимедийных  технологий – 80-85%.</w:t>
      </w:r>
      <w:r w:rsidRPr="00C02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8B3" w:rsidRPr="00C02D89" w:rsidRDefault="00330478" w:rsidP="001D68B3">
      <w:p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 xml:space="preserve">      Таким образом, чтобы максимально активизировать познавательную деятельность учеников, заинтересовать и развить их личностные компетенции, необходимо грамотно сочетать все перечисленные  варианты. В этом   могут помочь </w:t>
      </w:r>
      <w:proofErr w:type="gramStart"/>
      <w:r w:rsidRPr="00C02D89">
        <w:rPr>
          <w:rFonts w:ascii="Times New Roman" w:hAnsi="Times New Roman" w:cs="Times New Roman"/>
          <w:sz w:val="28"/>
          <w:szCs w:val="28"/>
        </w:rPr>
        <w:t>появившиеся</w:t>
      </w:r>
      <w:proofErr w:type="gramEnd"/>
      <w:r w:rsidRPr="00C02D89">
        <w:rPr>
          <w:rFonts w:ascii="Times New Roman" w:hAnsi="Times New Roman" w:cs="Times New Roman"/>
          <w:sz w:val="28"/>
          <w:szCs w:val="28"/>
        </w:rPr>
        <w:t xml:space="preserve"> высоко интерактивные мультимедийно  насыщенные ЭОР. </w:t>
      </w:r>
    </w:p>
    <w:p w:rsidR="00F42C4A" w:rsidRPr="00C02D89" w:rsidRDefault="00F42C4A" w:rsidP="003304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Школа-гимназия в этом году начинает работать по новой поисковой теме: «Интеграция информационно-коммуникационных и других современных технологий в условиях внедрения обновленного содержания образования».</w:t>
      </w:r>
    </w:p>
    <w:p w:rsidR="00F55E1A" w:rsidRPr="00C02D89" w:rsidRDefault="00F42C4A" w:rsidP="003304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В соответствии с темой ГУ «Отдела образования» г. Усть-Каменогорска и темой школы-гимназии наша ШМК начинает работать над новой поисковой темой</w:t>
      </w:r>
      <w:r w:rsidR="00F55E1A" w:rsidRPr="00C02D89">
        <w:rPr>
          <w:rFonts w:ascii="Times New Roman" w:hAnsi="Times New Roman" w:cs="Times New Roman"/>
          <w:bCs/>
          <w:sz w:val="28"/>
          <w:szCs w:val="28"/>
        </w:rPr>
        <w:t xml:space="preserve"> «Активизация познавательной деятельности на уроках ЕМЦ путем интеграции информационно-коммуникационных и других современных технологий в условиях внедрения обновленного содержания образования».</w:t>
      </w:r>
    </w:p>
    <w:p w:rsidR="00330478" w:rsidRPr="00C02D89" w:rsidRDefault="001A5470" w:rsidP="003304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Учителя нашего цикла КГУ «Школа-гимназия</w:t>
      </w:r>
      <w:r w:rsidR="00D348FA" w:rsidRPr="00C02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2D89">
        <w:rPr>
          <w:rFonts w:ascii="Times New Roman" w:hAnsi="Times New Roman" w:cs="Times New Roman"/>
          <w:bCs/>
          <w:sz w:val="28"/>
          <w:szCs w:val="28"/>
        </w:rPr>
        <w:t>№10» активно используют различные  в</w:t>
      </w:r>
      <w:r w:rsidR="00330478" w:rsidRPr="00C02D89">
        <w:rPr>
          <w:rFonts w:ascii="Times New Roman" w:hAnsi="Times New Roman" w:cs="Times New Roman"/>
          <w:bCs/>
          <w:sz w:val="28"/>
          <w:szCs w:val="28"/>
        </w:rPr>
        <w:t>иды ЭОР</w:t>
      </w:r>
    </w:p>
    <w:p w:rsidR="00330478" w:rsidRPr="00C02D89" w:rsidRDefault="00330478" w:rsidP="0033047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D8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Статичные</w:t>
      </w:r>
      <w:proofErr w:type="gramEnd"/>
      <w:r w:rsidR="004347B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</w:t>
      </w:r>
      <w:r w:rsidR="004347B9" w:rsidRPr="004347B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слайд 3</w:t>
      </w:r>
      <w:r w:rsidRPr="00C02D8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:</w:t>
      </w:r>
      <w:r w:rsidRPr="00C02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478" w:rsidRPr="00C02D89" w:rsidRDefault="00330478" w:rsidP="0033047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фото,  рисунок - статичное изображение  явления (предмета), служащее для визуализации научного понятия;</w:t>
      </w:r>
    </w:p>
    <w:p w:rsidR="00330478" w:rsidRPr="00C02D89" w:rsidRDefault="00330478" w:rsidP="0033047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справочная таблица – справочно-информативный объект, позволяющий пользователю иметь постоянный доступ к необходимой научной информации; </w:t>
      </w:r>
    </w:p>
    <w:p w:rsidR="00330478" w:rsidRPr="00C02D89" w:rsidRDefault="00330478" w:rsidP="0033047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диаграмма – графическое изображение зависимости между численными значениями физических или механических свойств физико-химической системы и её факторами равновесия (составом, температурой, давлением).</w:t>
      </w:r>
    </w:p>
    <w:p w:rsidR="00330478" w:rsidRPr="00C02D89" w:rsidRDefault="00330478" w:rsidP="0033047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D8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Динамичные</w:t>
      </w:r>
      <w:proofErr w:type="gramEnd"/>
      <w:r w:rsidR="004347B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</w:t>
      </w:r>
      <w:r w:rsidR="004347B9" w:rsidRPr="004347B9">
        <w:rPr>
          <w:rFonts w:ascii="Times New Roman" w:hAnsi="Times New Roman" w:cs="Times New Roman"/>
          <w:b/>
          <w:bCs/>
          <w:iCs/>
          <w:sz w:val="28"/>
          <w:szCs w:val="28"/>
        </w:rPr>
        <w:t>слайд 4</w:t>
      </w:r>
      <w:r w:rsidRPr="004347B9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330478" w:rsidRPr="00C02D89" w:rsidRDefault="00330478" w:rsidP="003304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анимация </w:t>
      </w:r>
    </w:p>
    <w:p w:rsidR="00330478" w:rsidRPr="00C02D89" w:rsidRDefault="00330478" w:rsidP="003304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интерактивный модуль</w:t>
      </w:r>
      <w:r w:rsidR="00BE09D0" w:rsidRPr="00C02D8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BE09D0" w:rsidRPr="00C02D89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>сайте</w:t>
      </w:r>
      <w:proofErr w:type="gramEnd"/>
      <w:r w:rsidR="00BE09D0" w:rsidRPr="00C02D89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09D0" w:rsidRPr="00C02D89">
        <w:rPr>
          <w:rFonts w:ascii="Calibri" w:eastAsia="Calibri" w:hAnsi="Calibri" w:cs="Times New Roman"/>
          <w:color w:val="000000"/>
          <w:sz w:val="28"/>
          <w:szCs w:val="28"/>
        </w:rPr>
        <w:t>LearningApps.org.)</w:t>
      </w:r>
    </w:p>
    <w:p w:rsidR="00330478" w:rsidRPr="00C02D89" w:rsidRDefault="00330478" w:rsidP="003304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виртуальная лаборатория</w:t>
      </w:r>
    </w:p>
    <w:p w:rsidR="00330478" w:rsidRPr="00C02D89" w:rsidRDefault="00330478" w:rsidP="003304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 тестовые задания – интерактивные тесты, </w:t>
      </w:r>
    </w:p>
    <w:p w:rsidR="00330478" w:rsidRPr="00C02D89" w:rsidRDefault="001A5470" w:rsidP="003304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частично-поисковые задания </w:t>
      </w:r>
    </w:p>
    <w:p w:rsidR="00330478" w:rsidRPr="00C02D89" w:rsidRDefault="00330478" w:rsidP="003304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задания на развитие внимания </w:t>
      </w:r>
    </w:p>
    <w:p w:rsidR="00330478" w:rsidRPr="00C02D89" w:rsidRDefault="00330478" w:rsidP="003304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видео – видеокадры, сопровождающиеся дикторским текстом, конкретизируют представления учащихся о явлении, создают эффект погружения в среду изучаемого материала</w:t>
      </w:r>
      <w:r w:rsidR="00BE09D0" w:rsidRPr="00C02D8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E09D0" w:rsidRPr="00C02D89">
        <w:rPr>
          <w:rFonts w:ascii="Calibri" w:eastAsia="Calibri" w:hAnsi="Calibri" w:cs="Times New Roman"/>
          <w:color w:val="000000"/>
          <w:sz w:val="28"/>
          <w:szCs w:val="28"/>
        </w:rPr>
        <w:t xml:space="preserve">ресурс </w:t>
      </w:r>
      <w:r w:rsidR="00BE09D0" w:rsidRPr="00C02D89">
        <w:rPr>
          <w:rFonts w:ascii="Calibri" w:eastAsia="Calibri" w:hAnsi="Calibri" w:cs="Times New Roman"/>
          <w:color w:val="0000FF"/>
          <w:sz w:val="28"/>
          <w:szCs w:val="28"/>
          <w:shd w:val="clear" w:color="auto" w:fill="FDFDFD"/>
        </w:rPr>
        <w:t>«</w:t>
      </w:r>
      <w:proofErr w:type="spellStart"/>
      <w:r w:rsidR="00BE09D0" w:rsidRPr="00C02D89">
        <w:rPr>
          <w:rFonts w:ascii="Calibri" w:eastAsia="Calibri" w:hAnsi="Calibri" w:cs="Times New Roman"/>
          <w:color w:val="0000FF"/>
          <w:sz w:val="28"/>
          <w:szCs w:val="28"/>
          <w:shd w:val="clear" w:color="auto" w:fill="FDFDFD"/>
        </w:rPr>
        <w:t>TwigBilim</w:t>
      </w:r>
      <w:proofErr w:type="spellEnd"/>
      <w:r w:rsidR="00BE09D0" w:rsidRPr="00C02D89">
        <w:rPr>
          <w:rFonts w:ascii="Calibri" w:eastAsia="Calibri" w:hAnsi="Calibri" w:cs="Times New Roman"/>
          <w:color w:val="0000FF"/>
          <w:sz w:val="28"/>
          <w:szCs w:val="28"/>
          <w:shd w:val="clear" w:color="auto" w:fill="FDFDFD"/>
        </w:rPr>
        <w:t>)</w:t>
      </w:r>
      <w:r w:rsidRPr="00C02D89">
        <w:rPr>
          <w:rFonts w:ascii="Times New Roman" w:hAnsi="Times New Roman" w:cs="Times New Roman"/>
          <w:bCs/>
          <w:sz w:val="28"/>
          <w:szCs w:val="28"/>
        </w:rPr>
        <w:t>;</w:t>
      </w:r>
    </w:p>
    <w:p w:rsidR="00330478" w:rsidRPr="00C02D89" w:rsidRDefault="00330478" w:rsidP="003304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3</w:t>
      </w:r>
      <w:r w:rsidRPr="00C02D8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C02D89">
        <w:rPr>
          <w:rFonts w:ascii="Times New Roman" w:hAnsi="Times New Roman" w:cs="Times New Roman"/>
          <w:bCs/>
          <w:sz w:val="28"/>
          <w:szCs w:val="28"/>
        </w:rPr>
        <w:t xml:space="preserve"> –модель – пространственная трехмерная модель позволяет понять устройство объектов сложной формы, формирует у ученика пространственное восприятие объекта, навыки исследовательской деятельности.</w:t>
      </w:r>
    </w:p>
    <w:p w:rsidR="00330478" w:rsidRPr="00C02D89" w:rsidRDefault="001A5470" w:rsidP="00330478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E09D0" w:rsidRPr="00C02D89">
        <w:rPr>
          <w:rFonts w:ascii="Times New Roman" w:hAnsi="Times New Roman" w:cs="Times New Roman"/>
          <w:bCs/>
          <w:sz w:val="28"/>
          <w:szCs w:val="28"/>
          <w:u w:val="single"/>
        </w:rPr>
        <w:t>Посещение уроков учителей ЕМЦ показывает, что у</w:t>
      </w:r>
      <w:r w:rsidRPr="00C02D89">
        <w:rPr>
          <w:rFonts w:ascii="Times New Roman" w:hAnsi="Times New Roman" w:cs="Times New Roman"/>
          <w:bCs/>
          <w:sz w:val="28"/>
          <w:szCs w:val="28"/>
          <w:u w:val="single"/>
        </w:rPr>
        <w:t>чителя</w:t>
      </w:r>
      <w:r w:rsidR="00330478"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использует ЭОР</w:t>
      </w:r>
      <w:r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на различных этапах </w:t>
      </w:r>
      <w:r w:rsidR="0062266C" w:rsidRPr="00C02D89">
        <w:rPr>
          <w:rFonts w:ascii="Times New Roman" w:hAnsi="Times New Roman" w:cs="Times New Roman"/>
          <w:bCs/>
          <w:sz w:val="28"/>
          <w:szCs w:val="28"/>
          <w:u w:val="single"/>
        </w:rPr>
        <w:t>урочной деятельности</w:t>
      </w:r>
      <w:r w:rsidR="004347B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4347B9" w:rsidRPr="004347B9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5</w:t>
      </w:r>
      <w:r w:rsidR="0062266C" w:rsidRPr="00C02D89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330478" w:rsidRPr="00C02D89" w:rsidRDefault="00330478" w:rsidP="003304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во время объяснения нового материала в качестве презентаций к лекции; </w:t>
      </w:r>
    </w:p>
    <w:p w:rsidR="00330478" w:rsidRPr="00C02D89" w:rsidRDefault="00330478" w:rsidP="003304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для закрепления в процессе выполнения самостоятельной работы  с интерактивным модулем;</w:t>
      </w:r>
    </w:p>
    <w:p w:rsidR="00330478" w:rsidRPr="00C02D89" w:rsidRDefault="00330478" w:rsidP="003304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 для проведения демонстрационных, лабораторных, практических работ; </w:t>
      </w:r>
    </w:p>
    <w:p w:rsidR="00330478" w:rsidRPr="00C02D89" w:rsidRDefault="00330478" w:rsidP="003304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для быстрого и своевременного контроля знаний с последующей проверкой, анализом и коррекцией; </w:t>
      </w:r>
    </w:p>
    <w:p w:rsidR="00330478" w:rsidRPr="00C02D89" w:rsidRDefault="00330478" w:rsidP="003304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для организации самостоятельной работы учащихся; для развития любознательности; </w:t>
      </w:r>
    </w:p>
    <w:p w:rsidR="00330478" w:rsidRPr="00C02D89" w:rsidRDefault="00330478" w:rsidP="003304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для организации широкого доступа учащихся к информационным источникам.</w:t>
      </w:r>
      <w:r w:rsidRPr="00C02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478" w:rsidRPr="00C02D89" w:rsidRDefault="00330478" w:rsidP="00BE0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478" w:rsidRPr="00C02D89" w:rsidRDefault="00330478" w:rsidP="003304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D89">
        <w:rPr>
          <w:rFonts w:ascii="Times New Roman" w:hAnsi="Times New Roman" w:cs="Times New Roman"/>
          <w:sz w:val="28"/>
          <w:szCs w:val="28"/>
          <w:u w:val="single"/>
        </w:rPr>
        <w:t>Использование  электронных образовательных ресурсов на уроке</w:t>
      </w:r>
      <w:r w:rsidR="004347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47B9" w:rsidRPr="004347B9">
        <w:rPr>
          <w:rFonts w:ascii="Times New Roman" w:hAnsi="Times New Roman" w:cs="Times New Roman"/>
          <w:b/>
          <w:sz w:val="28"/>
          <w:szCs w:val="28"/>
          <w:u w:val="single"/>
        </w:rPr>
        <w:t>слайд 6</w:t>
      </w:r>
      <w:r w:rsidRPr="00C02D8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30478" w:rsidRPr="00C02D89" w:rsidRDefault="00330478" w:rsidP="001D68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экономит время урока;</w:t>
      </w:r>
    </w:p>
    <w:p w:rsidR="00330478" w:rsidRPr="00C02D89" w:rsidRDefault="00330478" w:rsidP="001D68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обеспечивает доступность самой современной информации по   предмету;</w:t>
      </w:r>
    </w:p>
    <w:p w:rsidR="00330478" w:rsidRPr="00C02D89" w:rsidRDefault="00330478" w:rsidP="001D68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предоставляет возможность обратной связи с каждым обучающимся;</w:t>
      </w:r>
    </w:p>
    <w:p w:rsidR="00330478" w:rsidRPr="00C02D89" w:rsidRDefault="00330478" w:rsidP="001D68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наглядно иллюстрирует представление учебного материала;</w:t>
      </w:r>
    </w:p>
    <w:p w:rsidR="00330478" w:rsidRPr="00C02D89" w:rsidRDefault="00330478" w:rsidP="001D68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развивает пространственное мышление по предметам естественн</w:t>
      </w:r>
      <w:proofErr w:type="gramStart"/>
      <w:r w:rsidRPr="00C02D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02D89">
        <w:rPr>
          <w:rFonts w:ascii="Times New Roman" w:hAnsi="Times New Roman" w:cs="Times New Roman"/>
          <w:sz w:val="28"/>
          <w:szCs w:val="28"/>
        </w:rPr>
        <w:t xml:space="preserve"> математического цикла;</w:t>
      </w:r>
    </w:p>
    <w:p w:rsidR="00330478" w:rsidRPr="00C02D89" w:rsidRDefault="00330478" w:rsidP="001D68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гарантирует оперативность получаемой информации;</w:t>
      </w:r>
    </w:p>
    <w:p w:rsidR="00330478" w:rsidRPr="00C02D89" w:rsidRDefault="00330478" w:rsidP="0033047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позволяет усилить мотивацию учения путем активного диалога ученика с компьютером, разнообразием и красочностью информации, путем ориентации учения на успех.</w:t>
      </w:r>
    </w:p>
    <w:p w:rsidR="00330478" w:rsidRPr="00C02D89" w:rsidRDefault="00330478" w:rsidP="003304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Итак, использование ЭОР </w:t>
      </w:r>
      <w:r w:rsidR="001D68B3" w:rsidRPr="00C02D89">
        <w:rPr>
          <w:rFonts w:ascii="Times New Roman" w:hAnsi="Times New Roman" w:cs="Times New Roman"/>
          <w:bCs/>
          <w:sz w:val="28"/>
          <w:szCs w:val="28"/>
          <w:u w:val="single"/>
        </w:rPr>
        <w:t>открывает новые возможности</w:t>
      </w:r>
      <w:r w:rsidR="004347B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4347B9" w:rsidRPr="004347B9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7</w:t>
      </w:r>
      <w:r w:rsidR="003B4CAC" w:rsidRPr="00C02D8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30478" w:rsidRPr="00C02D89" w:rsidRDefault="00330478" w:rsidP="001D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 xml:space="preserve">повышение эффективности образовательного процесса за счёт одновременного изложения учителем теоретических сведений и показа демонстрационного материала с высокой степенью наглядности; </w:t>
      </w:r>
    </w:p>
    <w:p w:rsidR="00330478" w:rsidRPr="00C02D89" w:rsidRDefault="00330478" w:rsidP="001D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 xml:space="preserve">появление возможности моделировать объекты и явления; </w:t>
      </w:r>
    </w:p>
    <w:p w:rsidR="00330478" w:rsidRPr="00C02D89" w:rsidRDefault="00330478" w:rsidP="001D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научить школьников применять компьютерную технику для решения </w:t>
      </w:r>
      <w:r w:rsidR="001D68B3" w:rsidRPr="00C02D8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02D89">
        <w:rPr>
          <w:rFonts w:ascii="Times New Roman" w:hAnsi="Times New Roman" w:cs="Times New Roman"/>
          <w:sz w:val="28"/>
          <w:szCs w:val="28"/>
        </w:rPr>
        <w:t>учебных задач, за счет практической обработки учебной информации на компьютере;</w:t>
      </w:r>
    </w:p>
    <w:p w:rsidR="00330478" w:rsidRPr="00C02D89" w:rsidRDefault="00330478" w:rsidP="001D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организация индивидуальной работы школьников, развитие их познавательной самостоятельности и творчества;</w:t>
      </w:r>
    </w:p>
    <w:p w:rsidR="00330478" w:rsidRPr="00C02D89" w:rsidRDefault="00330478" w:rsidP="001D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 xml:space="preserve">повышение мотивации к учению за счёт привлекательности компьютера, которая возрастает за счёт мультимедиа эффектов; </w:t>
      </w:r>
    </w:p>
    <w:p w:rsidR="00330478" w:rsidRPr="00C02D89" w:rsidRDefault="00330478" w:rsidP="001D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развитие наглядно-образного мышления, моторных и вербальных коммуникативных навыков обучающихся;</w:t>
      </w:r>
    </w:p>
    <w:p w:rsidR="00BF3D86" w:rsidRPr="00C02D89" w:rsidRDefault="00330478" w:rsidP="00BF3D8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>вовлечение каждого обучающегося в активный познавательный процес</w:t>
      </w:r>
      <w:r w:rsidR="0062266C" w:rsidRPr="00C02D89">
        <w:rPr>
          <w:rFonts w:ascii="Times New Roman" w:hAnsi="Times New Roman" w:cs="Times New Roman"/>
          <w:sz w:val="28"/>
          <w:szCs w:val="28"/>
        </w:rPr>
        <w:t>с</w:t>
      </w:r>
    </w:p>
    <w:p w:rsidR="00BF3D86" w:rsidRPr="00C02D89" w:rsidRDefault="00BF3D86" w:rsidP="00BF3D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4347B9">
        <w:rPr>
          <w:rFonts w:ascii="Times New Roman" w:hAnsi="Times New Roman" w:cs="Times New Roman"/>
          <w:sz w:val="28"/>
          <w:szCs w:val="28"/>
        </w:rPr>
        <w:t>мы переходим к практической части семинара</w:t>
      </w:r>
      <w:proofErr w:type="gramStart"/>
      <w:r w:rsidR="004347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4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7B9">
        <w:rPr>
          <w:rFonts w:ascii="Times New Roman" w:hAnsi="Times New Roman" w:cs="Times New Roman"/>
          <w:sz w:val="28"/>
          <w:szCs w:val="28"/>
        </w:rPr>
        <w:t>С</w:t>
      </w:r>
      <w:r w:rsidRPr="00C02D89">
        <w:rPr>
          <w:rFonts w:ascii="Times New Roman" w:hAnsi="Times New Roman" w:cs="Times New Roman"/>
          <w:sz w:val="28"/>
          <w:szCs w:val="28"/>
        </w:rPr>
        <w:t xml:space="preserve">воим опытом </w:t>
      </w:r>
      <w:r w:rsidR="004347B9">
        <w:rPr>
          <w:rFonts w:ascii="Times New Roman" w:eastAsia="Calibri" w:hAnsi="Times New Roman" w:cs="Times New Roman"/>
          <w:sz w:val="28"/>
          <w:szCs w:val="28"/>
        </w:rPr>
        <w:t>и</w:t>
      </w:r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спользования образовательных ресурсов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  <w:lang w:val="en-US"/>
        </w:rPr>
        <w:t>Learnis</w:t>
      </w:r>
      <w:proofErr w:type="spellEnd"/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  <w:lang w:val="en-US"/>
        </w:rPr>
        <w:t>Classkick</w:t>
      </w:r>
      <w:proofErr w:type="spellEnd"/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  <w:lang w:val="en-US"/>
        </w:rPr>
        <w:t>Gamilab</w:t>
      </w:r>
      <w:proofErr w:type="spellEnd"/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 на уроках биологии для активизации познавательной деятельности учащихся поделится 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</w:rPr>
        <w:t>Колмагорова</w:t>
      </w:r>
      <w:proofErr w:type="spellEnd"/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 Д.И., учитель биологии, руководитель нашего ШМК</w:t>
      </w:r>
      <w:r w:rsidR="00C02D89">
        <w:rPr>
          <w:rFonts w:ascii="Times New Roman" w:eastAsia="Calibri" w:hAnsi="Times New Roman" w:cs="Times New Roman"/>
          <w:sz w:val="28"/>
          <w:szCs w:val="28"/>
        </w:rPr>
        <w:t>,</w:t>
      </w:r>
      <w:r w:rsidR="00852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203B">
        <w:rPr>
          <w:rFonts w:ascii="Times New Roman" w:eastAsia="Calibri" w:hAnsi="Times New Roman" w:cs="Times New Roman"/>
          <w:sz w:val="28"/>
          <w:szCs w:val="28"/>
        </w:rPr>
        <w:t>аттестующе</w:t>
      </w:r>
      <w:r w:rsidR="0085203B" w:rsidRPr="00C02D89">
        <w:rPr>
          <w:rFonts w:ascii="Times New Roman" w:eastAsia="Calibri" w:hAnsi="Times New Roman" w:cs="Times New Roman"/>
          <w:sz w:val="28"/>
          <w:szCs w:val="28"/>
        </w:rPr>
        <w:t>йся</w:t>
      </w:r>
      <w:proofErr w:type="spellEnd"/>
      <w:r w:rsidR="0085203B" w:rsidRPr="00C02D89">
        <w:rPr>
          <w:rFonts w:ascii="Times New Roman" w:eastAsia="Calibri" w:hAnsi="Times New Roman" w:cs="Times New Roman"/>
          <w:sz w:val="28"/>
          <w:szCs w:val="28"/>
        </w:rPr>
        <w:t xml:space="preserve"> в этом году</w:t>
      </w:r>
      <w:r w:rsidR="0085203B">
        <w:rPr>
          <w:rFonts w:ascii="Times New Roman" w:eastAsia="Calibri" w:hAnsi="Times New Roman" w:cs="Times New Roman"/>
          <w:sz w:val="28"/>
          <w:szCs w:val="28"/>
        </w:rPr>
        <w:t xml:space="preserve"> на учителя-эксперта.</w:t>
      </w:r>
      <w:proofErr w:type="gramEnd"/>
    </w:p>
    <w:p w:rsidR="0085203B" w:rsidRDefault="0085203B" w:rsidP="00BF3D8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D86" w:rsidRPr="00C02D89" w:rsidRDefault="00BF3D86" w:rsidP="00BF3D86">
      <w:p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Своим опытом  о возможностях  интерактивных листов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  <w:lang w:val="en-US"/>
        </w:rPr>
        <w:t>Teachermade</w:t>
      </w:r>
      <w:proofErr w:type="spellEnd"/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, заданий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</w:rPr>
        <w:t>квестов</w:t>
      </w:r>
      <w:proofErr w:type="spellEnd"/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  <w:lang w:val="en-US"/>
        </w:rPr>
        <w:t>Learnis</w:t>
      </w:r>
      <w:proofErr w:type="spellEnd"/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 и онлайн инструментов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  <w:lang w:val="en-US"/>
        </w:rPr>
        <w:t>ClassroomScreen</w:t>
      </w:r>
      <w:proofErr w:type="spellEnd"/>
      <w:r w:rsidR="0085203B">
        <w:rPr>
          <w:rFonts w:ascii="Times New Roman" w:eastAsia="Calibri" w:hAnsi="Times New Roman" w:cs="Times New Roman"/>
          <w:sz w:val="28"/>
          <w:szCs w:val="28"/>
        </w:rPr>
        <w:t xml:space="preserve"> на уроке информатики </w:t>
      </w:r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 поделится учит</w:t>
      </w:r>
      <w:r w:rsidR="00C02D89">
        <w:rPr>
          <w:rFonts w:ascii="Times New Roman" w:eastAsia="Calibri" w:hAnsi="Times New Roman" w:cs="Times New Roman"/>
          <w:sz w:val="28"/>
          <w:szCs w:val="28"/>
        </w:rPr>
        <w:t xml:space="preserve">ель высшей категории, </w:t>
      </w:r>
      <w:proofErr w:type="spellStart"/>
      <w:r w:rsidR="00C02D89">
        <w:rPr>
          <w:rFonts w:ascii="Times New Roman" w:eastAsia="Calibri" w:hAnsi="Times New Roman" w:cs="Times New Roman"/>
          <w:sz w:val="28"/>
          <w:szCs w:val="28"/>
        </w:rPr>
        <w:t>аттестующе</w:t>
      </w:r>
      <w:r w:rsidRPr="00C02D89">
        <w:rPr>
          <w:rFonts w:ascii="Times New Roman" w:eastAsia="Calibri" w:hAnsi="Times New Roman" w:cs="Times New Roman"/>
          <w:sz w:val="28"/>
          <w:szCs w:val="28"/>
        </w:rPr>
        <w:t>йся</w:t>
      </w:r>
      <w:proofErr w:type="spellEnd"/>
      <w:r w:rsidRPr="00C02D89">
        <w:rPr>
          <w:rFonts w:ascii="Times New Roman" w:eastAsia="Calibri" w:hAnsi="Times New Roman" w:cs="Times New Roman"/>
          <w:sz w:val="28"/>
          <w:szCs w:val="28"/>
        </w:rPr>
        <w:t xml:space="preserve"> в этом году на учителя-мастера </w:t>
      </w:r>
      <w:proofErr w:type="spellStart"/>
      <w:r w:rsidRPr="00C02D89">
        <w:rPr>
          <w:rFonts w:ascii="Times New Roman" w:eastAsia="Calibri" w:hAnsi="Times New Roman" w:cs="Times New Roman"/>
          <w:sz w:val="28"/>
          <w:szCs w:val="28"/>
        </w:rPr>
        <w:t>Бара</w:t>
      </w:r>
      <w:r w:rsidR="0085203B">
        <w:rPr>
          <w:rFonts w:ascii="Times New Roman" w:eastAsia="Calibri" w:hAnsi="Times New Roman" w:cs="Times New Roman"/>
          <w:sz w:val="28"/>
          <w:szCs w:val="28"/>
        </w:rPr>
        <w:t>банова</w:t>
      </w:r>
      <w:proofErr w:type="spellEnd"/>
      <w:r w:rsidR="0085203B">
        <w:rPr>
          <w:rFonts w:ascii="Times New Roman" w:eastAsia="Calibri" w:hAnsi="Times New Roman" w:cs="Times New Roman"/>
          <w:sz w:val="28"/>
          <w:szCs w:val="28"/>
        </w:rPr>
        <w:t xml:space="preserve"> Т.А.</w:t>
      </w:r>
    </w:p>
    <w:p w:rsidR="001D68B3" w:rsidRPr="00C02D89" w:rsidRDefault="001D68B3" w:rsidP="001D68B3">
      <w:p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68B3" w:rsidRPr="00C02D89" w:rsidRDefault="00C02D89" w:rsidP="001D68B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Как мы видим, </w:t>
      </w:r>
      <w:r w:rsidR="00BF3D86"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</w:t>
      </w:r>
      <w:r w:rsidR="00B15048"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спользование ЭОР </w:t>
      </w:r>
      <w:r w:rsidR="003B4CAC"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gramStart"/>
      <w:r w:rsidR="003B4CAC" w:rsidRPr="00C02D89">
        <w:rPr>
          <w:rFonts w:ascii="Times New Roman" w:hAnsi="Times New Roman" w:cs="Times New Roman"/>
          <w:bCs/>
          <w:sz w:val="28"/>
          <w:szCs w:val="28"/>
          <w:u w:val="single"/>
        </w:rPr>
        <w:t>позволяет</w:t>
      </w:r>
      <w:proofErr w:type="gramEnd"/>
      <w:r w:rsidR="003B4CAC" w:rsidRPr="00C02D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достичь новые образовательные результаты</w:t>
      </w:r>
      <w:r w:rsidR="004347B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4347B9" w:rsidRPr="004347B9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8</w:t>
      </w:r>
      <w:r w:rsidR="003B4CAC" w:rsidRPr="00C02D89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1D68B3" w:rsidRPr="00C02D89" w:rsidRDefault="001D68B3" w:rsidP="001D68B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уметь работать с информацией: поиск, оценка, отбор и организация информации;</w:t>
      </w:r>
    </w:p>
    <w:p w:rsidR="001D68B3" w:rsidRPr="00C02D89" w:rsidRDefault="001D68B3" w:rsidP="001D68B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proofErr w:type="spellStart"/>
      <w:r w:rsidRPr="00C02D89">
        <w:rPr>
          <w:rFonts w:ascii="Times New Roman" w:hAnsi="Times New Roman" w:cs="Times New Roman"/>
          <w:bCs/>
          <w:sz w:val="28"/>
          <w:szCs w:val="28"/>
        </w:rPr>
        <w:t>общеучебных</w:t>
      </w:r>
      <w:proofErr w:type="spellEnd"/>
      <w:r w:rsidRPr="00C02D89">
        <w:rPr>
          <w:rFonts w:ascii="Times New Roman" w:hAnsi="Times New Roman" w:cs="Times New Roman"/>
          <w:bCs/>
          <w:sz w:val="28"/>
          <w:szCs w:val="28"/>
        </w:rPr>
        <w:t xml:space="preserve"> умений и  компетенций, приобретение опыта решения жизненных проблем на основе знаний и умений; </w:t>
      </w:r>
    </w:p>
    <w:p w:rsidR="001D68B3" w:rsidRPr="00C02D89" w:rsidRDefault="001D68B3" w:rsidP="001D68B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формирование навыков исследовательской деятельности, включающих проведение реальных и виртуальных экспериментов;</w:t>
      </w:r>
    </w:p>
    <w:p w:rsidR="001D68B3" w:rsidRPr="00C02D89" w:rsidRDefault="001D68B3" w:rsidP="001D68B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выработка навыков проектной деятельности;</w:t>
      </w:r>
    </w:p>
    <w:p w:rsidR="001D68B3" w:rsidRPr="00C02D89" w:rsidRDefault="001D68B3" w:rsidP="001D68B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формирование навыков работы в группе, умений соотносить и координировать свои действия с действиями других людей, проводить рефлексию и обсуждение; </w:t>
      </w:r>
    </w:p>
    <w:p w:rsidR="001D68B3" w:rsidRPr="00C02D89" w:rsidRDefault="001D68B3" w:rsidP="001D68B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развитие навыков самостоятельного изучения материала и оценки результатов своей деятельности, умений принимать решения в нестандартной ситуации. </w:t>
      </w:r>
    </w:p>
    <w:p w:rsidR="001D68B3" w:rsidRPr="00C02D89" w:rsidRDefault="001D68B3" w:rsidP="001D68B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 xml:space="preserve">реализация </w:t>
      </w:r>
      <w:proofErr w:type="spellStart"/>
      <w:r w:rsidRPr="00C02D89">
        <w:rPr>
          <w:rFonts w:ascii="Times New Roman" w:hAnsi="Times New Roman" w:cs="Times New Roman"/>
          <w:bCs/>
          <w:sz w:val="28"/>
          <w:szCs w:val="28"/>
        </w:rPr>
        <w:t>компетентностного</w:t>
      </w:r>
      <w:proofErr w:type="spellEnd"/>
      <w:r w:rsidRPr="00C02D89">
        <w:rPr>
          <w:rFonts w:ascii="Times New Roman" w:hAnsi="Times New Roman" w:cs="Times New Roman"/>
          <w:bCs/>
          <w:sz w:val="28"/>
          <w:szCs w:val="28"/>
        </w:rPr>
        <w:t xml:space="preserve"> подхода в р</w:t>
      </w:r>
      <w:r w:rsidR="0062266C" w:rsidRPr="00C02D89">
        <w:rPr>
          <w:rFonts w:ascii="Times New Roman" w:hAnsi="Times New Roman" w:cs="Times New Roman"/>
          <w:bCs/>
          <w:sz w:val="28"/>
          <w:szCs w:val="28"/>
        </w:rPr>
        <w:t>амках введения и реализации программы «Цифровой Казахстан»</w:t>
      </w:r>
      <w:r w:rsidRPr="00C02D8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1D68B3" w:rsidRPr="00C02D89" w:rsidRDefault="001D68B3" w:rsidP="001D68B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D89">
        <w:rPr>
          <w:rFonts w:ascii="Times New Roman" w:hAnsi="Times New Roman" w:cs="Times New Roman"/>
          <w:bCs/>
          <w:sz w:val="28"/>
          <w:szCs w:val="28"/>
        </w:rPr>
        <w:t>построение индивидуальных образовательных траекторий</w:t>
      </w:r>
    </w:p>
    <w:p w:rsidR="00BE09D0" w:rsidRPr="00C02D89" w:rsidRDefault="00B15048" w:rsidP="00BE09D0">
      <w:pPr>
        <w:pStyle w:val="a4"/>
        <w:jc w:val="both"/>
        <w:rPr>
          <w:rFonts w:ascii="&amp;quot" w:eastAsia="Times New Roman" w:hAnsi="&amp;quot"/>
          <w:color w:val="000000"/>
          <w:sz w:val="28"/>
          <w:szCs w:val="28"/>
          <w:lang w:eastAsia="ru-RU"/>
        </w:rPr>
      </w:pPr>
      <w:r w:rsidRPr="00C02D89">
        <w:rPr>
          <w:bCs/>
          <w:sz w:val="28"/>
          <w:szCs w:val="28"/>
        </w:rPr>
        <w:t xml:space="preserve"> </w:t>
      </w:r>
      <w:r w:rsidR="00BE09D0" w:rsidRPr="00C02D89">
        <w:rPr>
          <w:bCs/>
          <w:sz w:val="28"/>
          <w:szCs w:val="28"/>
        </w:rPr>
        <w:t xml:space="preserve">Таким образом, </w:t>
      </w:r>
      <w:r w:rsidR="00BE09D0" w:rsidRPr="00C02D89">
        <w:rPr>
          <w:rFonts w:eastAsia="Times New Roman"/>
          <w:color w:val="000000"/>
          <w:sz w:val="28"/>
          <w:szCs w:val="28"/>
          <w:lang w:eastAsia="ru-RU"/>
        </w:rPr>
        <w:t xml:space="preserve">использование электронных образовательных ресурсов позволяет достичь нового качества образования, обеспечение методической поддержки учебного процесса с помощью современных средств и форм обучения, а также повысить </w:t>
      </w:r>
      <w:r w:rsidR="00C02D89" w:rsidRPr="00C02D89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познавательную </w:t>
      </w:r>
      <w:r w:rsidR="00BE09D0" w:rsidRPr="00C02D89">
        <w:rPr>
          <w:rFonts w:eastAsia="Times New Roman"/>
          <w:color w:val="000000"/>
          <w:sz w:val="28"/>
          <w:szCs w:val="28"/>
          <w:lang w:eastAsia="ru-RU"/>
        </w:rPr>
        <w:t>активность школьников.</w:t>
      </w:r>
    </w:p>
    <w:p w:rsidR="001A5470" w:rsidRPr="00C02D89" w:rsidRDefault="00B15048" w:rsidP="00B15048">
      <w:pPr>
        <w:tabs>
          <w:tab w:val="left" w:pos="592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02D89">
        <w:rPr>
          <w:rFonts w:ascii="Times New Roman" w:hAnsi="Times New Roman" w:cs="Times New Roman"/>
          <w:b/>
          <w:bCs/>
          <w:sz w:val="28"/>
          <w:szCs w:val="28"/>
        </w:rPr>
        <w:t xml:space="preserve">Зам директора по УР </w:t>
      </w:r>
      <w:r w:rsidRPr="00C02D89">
        <w:rPr>
          <w:rFonts w:ascii="Times New Roman" w:hAnsi="Times New Roman" w:cs="Times New Roman"/>
          <w:b/>
          <w:bCs/>
          <w:sz w:val="28"/>
          <w:szCs w:val="28"/>
        </w:rPr>
        <w:tab/>
        <w:t>А. КАКИШЕВА</w:t>
      </w:r>
    </w:p>
    <w:sectPr w:rsidR="001A5470" w:rsidRPr="00C02D89" w:rsidSect="000E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C86"/>
    <w:multiLevelType w:val="hybridMultilevel"/>
    <w:tmpl w:val="6A50EA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8C57A37"/>
    <w:multiLevelType w:val="hybridMultilevel"/>
    <w:tmpl w:val="E9BA4AEC"/>
    <w:lvl w:ilvl="0" w:tplc="8F342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385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C2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68CF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042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5E86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B2D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030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C43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944F5"/>
    <w:multiLevelType w:val="hybridMultilevel"/>
    <w:tmpl w:val="78641E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A46F1"/>
    <w:multiLevelType w:val="hybridMultilevel"/>
    <w:tmpl w:val="BFC8E7F6"/>
    <w:lvl w:ilvl="0" w:tplc="52F4E3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46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688C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41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6A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901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ED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4F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CF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B1E66"/>
    <w:multiLevelType w:val="hybridMultilevel"/>
    <w:tmpl w:val="B1C2000C"/>
    <w:lvl w:ilvl="0" w:tplc="1F7EAE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AE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8FD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CA4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627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C8F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426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0E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E26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A2D5F"/>
    <w:multiLevelType w:val="hybridMultilevel"/>
    <w:tmpl w:val="93965E04"/>
    <w:lvl w:ilvl="0" w:tplc="1812C4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EE5D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2DA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CE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246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BAA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AD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6DC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2B9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C6A76"/>
    <w:multiLevelType w:val="hybridMultilevel"/>
    <w:tmpl w:val="FF2CCDDE"/>
    <w:lvl w:ilvl="0" w:tplc="433247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6B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60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8E1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E04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4C3C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EE5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4A5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70B0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A7183"/>
    <w:multiLevelType w:val="hybridMultilevel"/>
    <w:tmpl w:val="17F6AA88"/>
    <w:lvl w:ilvl="0" w:tplc="B44C5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A4A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FC5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A8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9406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741D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07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828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D00B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57EF0"/>
    <w:multiLevelType w:val="hybridMultilevel"/>
    <w:tmpl w:val="3B129D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727668C"/>
    <w:multiLevelType w:val="hybridMultilevel"/>
    <w:tmpl w:val="CB726E38"/>
    <w:lvl w:ilvl="0" w:tplc="CDE0C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8E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0BE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65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C65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2C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86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4A5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F6C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97674"/>
    <w:multiLevelType w:val="hybridMultilevel"/>
    <w:tmpl w:val="1CA2DBE8"/>
    <w:lvl w:ilvl="0" w:tplc="E0D87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209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9A5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CF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82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76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EED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481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AA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337"/>
    <w:rsid w:val="000E43D4"/>
    <w:rsid w:val="001A5470"/>
    <w:rsid w:val="001D68B3"/>
    <w:rsid w:val="00330478"/>
    <w:rsid w:val="003802FA"/>
    <w:rsid w:val="003B4CAC"/>
    <w:rsid w:val="004347B9"/>
    <w:rsid w:val="005642D1"/>
    <w:rsid w:val="0062266C"/>
    <w:rsid w:val="0085203B"/>
    <w:rsid w:val="00867693"/>
    <w:rsid w:val="009C7337"/>
    <w:rsid w:val="00B15048"/>
    <w:rsid w:val="00BE09D0"/>
    <w:rsid w:val="00BF3D86"/>
    <w:rsid w:val="00C02D89"/>
    <w:rsid w:val="00D348FA"/>
    <w:rsid w:val="00F42C4A"/>
    <w:rsid w:val="00F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4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9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zavuch-204</cp:lastModifiedBy>
  <cp:revision>7</cp:revision>
  <dcterms:created xsi:type="dcterms:W3CDTF">2013-12-29T15:05:00Z</dcterms:created>
  <dcterms:modified xsi:type="dcterms:W3CDTF">2020-12-08T04:42:00Z</dcterms:modified>
</cp:coreProperties>
</file>