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5D6BC" w14:textId="47AD4A4B" w:rsidR="00FD3668" w:rsidRPr="00AD7C8D" w:rsidRDefault="00EC0AA0" w:rsidP="00AD7C8D">
      <w:pPr>
        <w:pStyle w:val="a3"/>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Сабақты</w:t>
      </w:r>
      <w:r w:rsidR="00FD3668" w:rsidRPr="00AD7C8D">
        <w:rPr>
          <w:rFonts w:ascii="Times New Roman" w:hAnsi="Times New Roman" w:cs="Times New Roman"/>
          <w:b/>
          <w:sz w:val="28"/>
          <w:szCs w:val="28"/>
          <w:lang w:val="kk-KZ"/>
        </w:rPr>
        <w:t xml:space="preserve"> зерттеу: Қандай тиімді әдістер арқылы </w:t>
      </w:r>
    </w:p>
    <w:p w14:paraId="5FEBC7E1" w14:textId="77777777" w:rsidR="00ED79C6" w:rsidRPr="00AD7C8D" w:rsidRDefault="00FD3668" w:rsidP="00AD7C8D">
      <w:pPr>
        <w:pStyle w:val="a3"/>
        <w:spacing w:line="276" w:lineRule="auto"/>
        <w:jc w:val="center"/>
        <w:rPr>
          <w:rFonts w:ascii="Times New Roman" w:hAnsi="Times New Roman" w:cs="Times New Roman"/>
          <w:b/>
          <w:sz w:val="28"/>
          <w:szCs w:val="28"/>
          <w:lang w:val="kk-KZ"/>
        </w:rPr>
      </w:pPr>
      <w:r w:rsidRPr="00AD7C8D">
        <w:rPr>
          <w:rFonts w:ascii="Times New Roman" w:hAnsi="Times New Roman" w:cs="Times New Roman"/>
          <w:b/>
          <w:sz w:val="28"/>
          <w:szCs w:val="28"/>
          <w:lang w:val="kk-KZ"/>
        </w:rPr>
        <w:t>айтылым дағдысын дамытуға болады?</w:t>
      </w:r>
    </w:p>
    <w:p w14:paraId="735FFDEB" w14:textId="77777777" w:rsidR="0022348C" w:rsidRPr="00AD7C8D" w:rsidRDefault="00F35959" w:rsidP="00AD7C8D">
      <w:pPr>
        <w:pStyle w:val="a3"/>
        <w:spacing w:line="276" w:lineRule="auto"/>
        <w:jc w:val="center"/>
        <w:rPr>
          <w:rFonts w:ascii="Times New Roman" w:hAnsi="Times New Roman" w:cs="Times New Roman"/>
          <w:sz w:val="28"/>
          <w:szCs w:val="28"/>
          <w:lang w:val="kk-KZ"/>
        </w:rPr>
      </w:pPr>
      <w:r w:rsidRPr="00AD7C8D">
        <w:rPr>
          <w:rFonts w:ascii="Times New Roman" w:hAnsi="Times New Roman" w:cs="Times New Roman"/>
          <w:sz w:val="28"/>
          <w:szCs w:val="28"/>
          <w:lang w:val="kk-KZ"/>
        </w:rPr>
        <w:t>Сатекова А.Т.</w:t>
      </w:r>
    </w:p>
    <w:p w14:paraId="449D11E3" w14:textId="684B35EB" w:rsidR="00F35959" w:rsidRPr="00AD7C8D" w:rsidRDefault="00F35959" w:rsidP="00AD7C8D">
      <w:pPr>
        <w:pStyle w:val="a3"/>
        <w:spacing w:line="276" w:lineRule="auto"/>
        <w:rPr>
          <w:rFonts w:ascii="Times New Roman" w:hAnsi="Times New Roman" w:cs="Times New Roman"/>
          <w:i/>
          <w:sz w:val="28"/>
          <w:szCs w:val="28"/>
          <w:lang w:val="kk-KZ"/>
        </w:rPr>
      </w:pPr>
      <w:r w:rsidRPr="00AD7C8D">
        <w:rPr>
          <w:rFonts w:ascii="Times New Roman" w:hAnsi="Times New Roman" w:cs="Times New Roman"/>
          <w:i/>
          <w:sz w:val="28"/>
          <w:szCs w:val="28"/>
          <w:lang w:val="kk-KZ"/>
        </w:rPr>
        <w:t xml:space="preserve">         Сатекова Айгуль Тлешовна – қазақ тілі </w:t>
      </w:r>
      <w:r w:rsidR="001E04DD">
        <w:rPr>
          <w:rFonts w:ascii="Times New Roman" w:hAnsi="Times New Roman" w:cs="Times New Roman"/>
          <w:i/>
          <w:sz w:val="28"/>
          <w:szCs w:val="28"/>
          <w:lang w:val="kk-KZ"/>
        </w:rPr>
        <w:t>мен</w:t>
      </w:r>
      <w:r w:rsidRPr="00AD7C8D">
        <w:rPr>
          <w:rFonts w:ascii="Times New Roman" w:hAnsi="Times New Roman" w:cs="Times New Roman"/>
          <w:i/>
          <w:sz w:val="28"/>
          <w:szCs w:val="28"/>
          <w:lang w:val="kk-KZ"/>
        </w:rPr>
        <w:t xml:space="preserve"> әдебиеті пәні мұғалімі, педагог-шебер, </w:t>
      </w:r>
      <w:r w:rsidR="00D64B91">
        <w:rPr>
          <w:rFonts w:ascii="Times New Roman" w:hAnsi="Times New Roman" w:cs="Times New Roman"/>
          <w:i/>
          <w:sz w:val="28"/>
          <w:szCs w:val="28"/>
          <w:lang w:val="kk-KZ"/>
        </w:rPr>
        <w:t>Нұр-Сұлтан қаласы</w:t>
      </w:r>
      <w:r w:rsidRPr="00AD7C8D">
        <w:rPr>
          <w:rFonts w:ascii="Times New Roman" w:hAnsi="Times New Roman" w:cs="Times New Roman"/>
          <w:i/>
          <w:sz w:val="28"/>
          <w:szCs w:val="28"/>
          <w:lang w:val="kk-KZ"/>
        </w:rPr>
        <w:t>.</w:t>
      </w:r>
    </w:p>
    <w:p w14:paraId="58C4127F" w14:textId="2801F53B" w:rsidR="00F35959" w:rsidRPr="0014776A" w:rsidRDefault="00F35959" w:rsidP="0014776A">
      <w:pPr>
        <w:spacing w:after="0"/>
        <w:rPr>
          <w:rFonts w:ascii="Times New Roman" w:eastAsia="Times New Roman" w:hAnsi="Times New Roman" w:cs="Times New Roman"/>
          <w:sz w:val="28"/>
          <w:szCs w:val="28"/>
          <w:lang w:val="kk-KZ" w:eastAsia="ru-RU"/>
        </w:rPr>
      </w:pPr>
      <w:r w:rsidRPr="00AD7C8D">
        <w:rPr>
          <w:rFonts w:ascii="Times New Roman" w:hAnsi="Times New Roman" w:cs="Times New Roman"/>
          <w:b/>
          <w:i/>
          <w:sz w:val="28"/>
          <w:szCs w:val="28"/>
          <w:lang w:val="kk-KZ"/>
        </w:rPr>
        <w:t>Аңдатпа:</w:t>
      </w:r>
      <w:r w:rsidRPr="00AD7C8D">
        <w:rPr>
          <w:rFonts w:ascii="Times New Roman" w:hAnsi="Times New Roman" w:cs="Times New Roman"/>
          <w:i/>
          <w:sz w:val="28"/>
          <w:szCs w:val="28"/>
          <w:lang w:val="kk-KZ"/>
        </w:rPr>
        <w:t xml:space="preserve"> </w:t>
      </w:r>
      <w:r w:rsidRPr="00AD7C8D">
        <w:rPr>
          <w:rFonts w:ascii="Times New Roman" w:eastAsia="Times New Roman" w:hAnsi="Times New Roman" w:cs="Times New Roman"/>
          <w:i/>
          <w:iCs/>
          <w:color w:val="000000"/>
          <w:sz w:val="28"/>
          <w:szCs w:val="28"/>
          <w:lang w:val="kk-KZ" w:eastAsia="ru-RU"/>
        </w:rPr>
        <w:t xml:space="preserve">Бұл мақалада қазақ тілі </w:t>
      </w:r>
      <w:r w:rsidR="001E04DD">
        <w:rPr>
          <w:rFonts w:ascii="Times New Roman" w:eastAsia="Times New Roman" w:hAnsi="Times New Roman" w:cs="Times New Roman"/>
          <w:i/>
          <w:iCs/>
          <w:color w:val="000000"/>
          <w:sz w:val="28"/>
          <w:szCs w:val="28"/>
          <w:lang w:val="kk-KZ" w:eastAsia="ru-RU"/>
        </w:rPr>
        <w:t>мен</w:t>
      </w:r>
      <w:r w:rsidRPr="00AD7C8D">
        <w:rPr>
          <w:rFonts w:ascii="Times New Roman" w:eastAsia="Times New Roman" w:hAnsi="Times New Roman" w:cs="Times New Roman"/>
          <w:i/>
          <w:iCs/>
          <w:color w:val="000000"/>
          <w:sz w:val="28"/>
          <w:szCs w:val="28"/>
          <w:lang w:val="kk-KZ" w:eastAsia="ru-RU"/>
        </w:rPr>
        <w:t xml:space="preserve"> әдебиет</w:t>
      </w:r>
      <w:r w:rsidR="001E04DD">
        <w:rPr>
          <w:rFonts w:ascii="Times New Roman" w:eastAsia="Times New Roman" w:hAnsi="Times New Roman" w:cs="Times New Roman"/>
          <w:i/>
          <w:iCs/>
          <w:color w:val="000000"/>
          <w:sz w:val="28"/>
          <w:szCs w:val="28"/>
          <w:lang w:val="kk-KZ" w:eastAsia="ru-RU"/>
        </w:rPr>
        <w:t>і</w:t>
      </w:r>
      <w:r w:rsidRPr="00AD7C8D">
        <w:rPr>
          <w:rFonts w:ascii="Times New Roman" w:eastAsia="Times New Roman" w:hAnsi="Times New Roman" w:cs="Times New Roman"/>
          <w:i/>
          <w:iCs/>
          <w:color w:val="000000"/>
          <w:sz w:val="28"/>
          <w:szCs w:val="28"/>
          <w:lang w:val="kk-KZ" w:eastAsia="ru-RU"/>
        </w:rPr>
        <w:t xml:space="preserve"> сабақтарында  ай</w:t>
      </w:r>
      <w:r w:rsidR="003C4CEC" w:rsidRPr="00AD7C8D">
        <w:rPr>
          <w:rFonts w:ascii="Times New Roman" w:eastAsia="Times New Roman" w:hAnsi="Times New Roman" w:cs="Times New Roman"/>
          <w:i/>
          <w:iCs/>
          <w:color w:val="000000"/>
          <w:sz w:val="28"/>
          <w:szCs w:val="28"/>
          <w:lang w:val="kk-KZ" w:eastAsia="ru-RU"/>
        </w:rPr>
        <w:t xml:space="preserve">тылым  дағдысын дамытуға </w:t>
      </w:r>
      <w:r w:rsidR="006B228F" w:rsidRPr="00AD7C8D">
        <w:rPr>
          <w:rFonts w:ascii="Times New Roman" w:eastAsia="Times New Roman" w:hAnsi="Times New Roman" w:cs="Times New Roman"/>
          <w:i/>
          <w:iCs/>
          <w:color w:val="000000"/>
          <w:sz w:val="28"/>
          <w:szCs w:val="28"/>
          <w:lang w:val="kk-KZ" w:eastAsia="ru-RU"/>
        </w:rPr>
        <w:t xml:space="preserve">бірнеше әдіс-тәсілдер </w:t>
      </w:r>
      <w:r w:rsidR="00EC0AA0">
        <w:rPr>
          <w:rFonts w:ascii="Times New Roman" w:eastAsia="Times New Roman" w:hAnsi="Times New Roman" w:cs="Times New Roman"/>
          <w:i/>
          <w:iCs/>
          <w:color w:val="000000"/>
          <w:sz w:val="28"/>
          <w:szCs w:val="28"/>
          <w:lang w:val="kk-KZ" w:eastAsia="ru-RU"/>
        </w:rPr>
        <w:t>сабақты</w:t>
      </w:r>
      <w:r w:rsidR="006B228F" w:rsidRPr="00AD7C8D">
        <w:rPr>
          <w:rFonts w:ascii="Times New Roman" w:eastAsia="Times New Roman" w:hAnsi="Times New Roman" w:cs="Times New Roman"/>
          <w:i/>
          <w:iCs/>
          <w:color w:val="000000"/>
          <w:sz w:val="28"/>
          <w:szCs w:val="28"/>
          <w:lang w:val="kk-KZ" w:eastAsia="ru-RU"/>
        </w:rPr>
        <w:t xml:space="preserve"> зерттеудің нәтижесі ретінде ұсынылған. </w:t>
      </w:r>
      <w:r w:rsidRPr="00FB54DA">
        <w:rPr>
          <w:rFonts w:ascii="Times New Roman" w:eastAsia="Times New Roman" w:hAnsi="Times New Roman" w:cs="Times New Roman"/>
          <w:i/>
          <w:iCs/>
          <w:color w:val="000000"/>
          <w:sz w:val="28"/>
          <w:szCs w:val="28"/>
          <w:lang w:val="kk-KZ" w:eastAsia="ru-RU"/>
        </w:rPr>
        <w:t xml:space="preserve"> </w:t>
      </w:r>
      <w:r w:rsidR="006B228F" w:rsidRPr="00AD7C8D">
        <w:rPr>
          <w:rFonts w:ascii="Times New Roman" w:eastAsia="Times New Roman" w:hAnsi="Times New Roman" w:cs="Times New Roman"/>
          <w:i/>
          <w:iCs/>
          <w:color w:val="000000"/>
          <w:sz w:val="28"/>
          <w:szCs w:val="28"/>
          <w:lang w:val="kk-KZ" w:eastAsia="ru-RU"/>
        </w:rPr>
        <w:t>Әрқайсысының тиімді, тиімсіз жақтары  берілген.</w:t>
      </w:r>
    </w:p>
    <w:p w14:paraId="75067497" w14:textId="77777777" w:rsidR="00FD3668" w:rsidRPr="00AD7C8D" w:rsidRDefault="00ED79C6" w:rsidP="00AD7C8D">
      <w:pPr>
        <w:pStyle w:val="a3"/>
        <w:spacing w:line="276" w:lineRule="auto"/>
        <w:ind w:firstLine="708"/>
        <w:jc w:val="both"/>
        <w:rPr>
          <w:rFonts w:ascii="Times New Roman" w:hAnsi="Times New Roman" w:cs="Times New Roman"/>
          <w:b/>
          <w:sz w:val="28"/>
          <w:szCs w:val="28"/>
          <w:lang w:val="kk-KZ"/>
        </w:rPr>
      </w:pPr>
      <w:r w:rsidRPr="00FB54DA">
        <w:rPr>
          <w:rFonts w:ascii="Times New Roman" w:eastAsia="Times New Roman" w:hAnsi="Times New Roman" w:cs="Times New Roman"/>
          <w:color w:val="000000"/>
          <w:sz w:val="28"/>
          <w:szCs w:val="28"/>
          <w:lang w:val="kk-KZ" w:eastAsia="ru-RU"/>
        </w:rPr>
        <w:t>Білім деңгейі, ой-өрісі дамыған, өз ойын қазақ тілінде еркін жеткізе алатын, туындаған мәселелерді шеше білетін шынайы өмірге бейім жаңаш</w:t>
      </w:r>
      <w:r w:rsidRPr="00AD7C8D">
        <w:rPr>
          <w:rFonts w:ascii="Times New Roman" w:eastAsia="Times New Roman" w:hAnsi="Times New Roman" w:cs="Times New Roman"/>
          <w:color w:val="000000"/>
          <w:sz w:val="28"/>
          <w:szCs w:val="28"/>
          <w:lang w:val="kk-KZ" w:eastAsia="ru-RU"/>
        </w:rPr>
        <w:t>ыл ұрпақ тәрбиелеу-заманауи ұстаздың</w:t>
      </w:r>
      <w:r w:rsidRPr="00FB54DA">
        <w:rPr>
          <w:rFonts w:ascii="Times New Roman" w:eastAsia="Times New Roman" w:hAnsi="Times New Roman" w:cs="Times New Roman"/>
          <w:color w:val="000000"/>
          <w:sz w:val="28"/>
          <w:szCs w:val="28"/>
          <w:lang w:val="kk-KZ" w:eastAsia="ru-RU"/>
        </w:rPr>
        <w:t xml:space="preserve"> бас</w:t>
      </w:r>
      <w:r w:rsidR="00DF34E5" w:rsidRPr="00AD7C8D">
        <w:rPr>
          <w:rFonts w:ascii="Times New Roman" w:eastAsia="Times New Roman" w:hAnsi="Times New Roman" w:cs="Times New Roman"/>
          <w:color w:val="000000"/>
          <w:sz w:val="28"/>
          <w:szCs w:val="28"/>
          <w:lang w:val="kk-KZ" w:eastAsia="ru-RU"/>
        </w:rPr>
        <w:t>ты міндеті.</w:t>
      </w:r>
      <w:r w:rsidRPr="00FB54DA">
        <w:rPr>
          <w:rFonts w:ascii="Times New Roman" w:eastAsia="Times New Roman" w:hAnsi="Times New Roman" w:cs="Times New Roman"/>
          <w:color w:val="000000"/>
          <w:sz w:val="28"/>
          <w:szCs w:val="28"/>
          <w:lang w:val="kk-KZ" w:eastAsia="ru-RU"/>
        </w:rPr>
        <w:t xml:space="preserve"> Қазақ</w:t>
      </w:r>
      <w:r w:rsidRPr="00AD7C8D">
        <w:rPr>
          <w:rFonts w:ascii="Times New Roman" w:eastAsia="Times New Roman" w:hAnsi="Times New Roman" w:cs="Times New Roman"/>
          <w:color w:val="000000"/>
          <w:sz w:val="28"/>
          <w:szCs w:val="28"/>
          <w:lang w:val="kk-KZ" w:eastAsia="ru-RU"/>
        </w:rPr>
        <w:t xml:space="preserve"> тілі сабақтарында еркін қарым-</w:t>
      </w:r>
      <w:r w:rsidRPr="00FB54DA">
        <w:rPr>
          <w:rFonts w:ascii="Times New Roman" w:eastAsia="Times New Roman" w:hAnsi="Times New Roman" w:cs="Times New Roman"/>
          <w:color w:val="000000"/>
          <w:sz w:val="28"/>
          <w:szCs w:val="28"/>
          <w:lang w:val="kk-KZ" w:eastAsia="ru-RU"/>
        </w:rPr>
        <w:t>қатынас жасауға, сыни тұрғыдан </w:t>
      </w:r>
      <w:r w:rsidR="001E04DD">
        <w:fldChar w:fldCharType="begin"/>
      </w:r>
      <w:r w:rsidR="001E04DD" w:rsidRPr="001E04DD">
        <w:rPr>
          <w:lang w:val="kk-KZ"/>
        </w:rPr>
        <w:instrText xml:space="preserve"> HYPERLINK "http://engime.org/sabati-tairibi-z-shkirov-asha-ar-sabati-masati.html" </w:instrText>
      </w:r>
      <w:r w:rsidR="001E04DD">
        <w:fldChar w:fldCharType="separate"/>
      </w:r>
      <w:r w:rsidRPr="00FB54DA">
        <w:rPr>
          <w:rFonts w:ascii="Times New Roman" w:eastAsia="Times New Roman" w:hAnsi="Times New Roman" w:cs="Times New Roman"/>
          <w:color w:val="000000" w:themeColor="text1"/>
          <w:sz w:val="28"/>
          <w:szCs w:val="28"/>
          <w:lang w:val="kk-KZ" w:eastAsia="ru-RU"/>
        </w:rPr>
        <w:t>өз көзқарасын білдіруге</w:t>
      </w:r>
      <w:r w:rsidR="001E04DD">
        <w:rPr>
          <w:rFonts w:ascii="Times New Roman" w:eastAsia="Times New Roman" w:hAnsi="Times New Roman" w:cs="Times New Roman"/>
          <w:color w:val="000000" w:themeColor="text1"/>
          <w:sz w:val="28"/>
          <w:szCs w:val="28"/>
          <w:lang w:val="kk-KZ" w:eastAsia="ru-RU"/>
        </w:rPr>
        <w:fldChar w:fldCharType="end"/>
      </w:r>
      <w:r w:rsidRPr="00FB54DA">
        <w:rPr>
          <w:rFonts w:ascii="Times New Roman" w:eastAsia="Times New Roman" w:hAnsi="Times New Roman" w:cs="Times New Roman"/>
          <w:color w:val="000000" w:themeColor="text1"/>
          <w:sz w:val="28"/>
          <w:szCs w:val="28"/>
          <w:lang w:val="kk-KZ" w:eastAsia="ru-RU"/>
        </w:rPr>
        <w:t>, өз ой</w:t>
      </w:r>
      <w:r w:rsidRPr="00FB54DA">
        <w:rPr>
          <w:rFonts w:ascii="Times New Roman" w:eastAsia="Times New Roman" w:hAnsi="Times New Roman" w:cs="Times New Roman"/>
          <w:color w:val="000000"/>
          <w:sz w:val="28"/>
          <w:szCs w:val="28"/>
          <w:lang w:val="kk-KZ" w:eastAsia="ru-RU"/>
        </w:rPr>
        <w:t>ын жеткізіп, шешім қабылдауға дағдыландырса, оқушы қазақ тілінде берілген кез- келген ақпараттарды тиімді қолдана отырып, өзі</w:t>
      </w:r>
      <w:r w:rsidRPr="00AD7C8D">
        <w:rPr>
          <w:rFonts w:ascii="Times New Roman" w:eastAsia="Times New Roman" w:hAnsi="Times New Roman" w:cs="Times New Roman"/>
          <w:color w:val="000000"/>
          <w:sz w:val="28"/>
          <w:szCs w:val="28"/>
          <w:lang w:val="kk-KZ" w:eastAsia="ru-RU"/>
        </w:rPr>
        <w:t>не қажетті мәліметті ала алады.</w:t>
      </w:r>
    </w:p>
    <w:p w14:paraId="13B3B89F" w14:textId="77777777" w:rsidR="003C4CEC" w:rsidRPr="00AD7C8D" w:rsidRDefault="00A41C2D" w:rsidP="00AD7C8D">
      <w:pPr>
        <w:spacing w:after="0"/>
        <w:ind w:firstLine="708"/>
        <w:jc w:val="both"/>
        <w:rPr>
          <w:rFonts w:ascii="Times New Roman" w:eastAsia="Times New Roman" w:hAnsi="Times New Roman" w:cs="Times New Roman"/>
          <w:color w:val="000000" w:themeColor="text1"/>
          <w:sz w:val="28"/>
          <w:szCs w:val="28"/>
          <w:lang w:val="kk-KZ" w:eastAsia="ru-RU"/>
        </w:rPr>
      </w:pPr>
      <w:r w:rsidRPr="00AD7C8D">
        <w:rPr>
          <w:rFonts w:ascii="Times New Roman" w:eastAsia="Times New Roman" w:hAnsi="Times New Roman" w:cs="Times New Roman"/>
          <w:color w:val="000000" w:themeColor="text1"/>
          <w:sz w:val="28"/>
          <w:szCs w:val="28"/>
          <w:lang w:val="kk-KZ" w:eastAsia="ru-RU"/>
        </w:rPr>
        <w:t xml:space="preserve">Динамика мен өзгерістерге толы бүгінгі күні әр педагогтың негізгі мақсаты – өз кәсіби деңгейін үнемі дамытып отыру. Ал бұл жұмыстың ең тиімді әрі қолжетімді екі түрі бар: 1) сабақтарды бірлесе жоспарлау және </w:t>
      </w:r>
    </w:p>
    <w:p w14:paraId="70BE77A9" w14:textId="77777777" w:rsidR="00A41C2D" w:rsidRPr="00AD7C8D" w:rsidRDefault="00A41C2D" w:rsidP="00AD7C8D">
      <w:pPr>
        <w:spacing w:after="0"/>
        <w:jc w:val="both"/>
        <w:rPr>
          <w:rFonts w:ascii="Times New Roman" w:eastAsia="Times New Roman" w:hAnsi="Times New Roman" w:cs="Times New Roman"/>
          <w:color w:val="000000" w:themeColor="text1"/>
          <w:sz w:val="28"/>
          <w:szCs w:val="28"/>
          <w:lang w:val="kk-KZ" w:eastAsia="ru-RU"/>
        </w:rPr>
      </w:pPr>
      <w:r w:rsidRPr="00AD7C8D">
        <w:rPr>
          <w:rFonts w:ascii="Times New Roman" w:eastAsia="Times New Roman" w:hAnsi="Times New Roman" w:cs="Times New Roman"/>
          <w:color w:val="000000" w:themeColor="text1"/>
          <w:sz w:val="28"/>
          <w:szCs w:val="28"/>
          <w:lang w:val="kk-KZ" w:eastAsia="ru-RU"/>
        </w:rPr>
        <w:t>2) өзара сабақтарға қатысып, оларды жақсарту мақсатында талдау мен талқылау.</w:t>
      </w:r>
    </w:p>
    <w:p w14:paraId="56018EAC" w14:textId="77777777" w:rsidR="003C4CEC" w:rsidRPr="00AD7C8D" w:rsidRDefault="00A41C2D" w:rsidP="00AD7C8D">
      <w:pPr>
        <w:spacing w:after="0"/>
        <w:ind w:firstLine="708"/>
        <w:jc w:val="both"/>
        <w:rPr>
          <w:rFonts w:ascii="Times New Roman" w:eastAsia="Times New Roman" w:hAnsi="Times New Roman" w:cs="Times New Roman"/>
          <w:color w:val="000000" w:themeColor="text1"/>
          <w:sz w:val="28"/>
          <w:szCs w:val="28"/>
          <w:lang w:val="kk-KZ" w:eastAsia="ru-RU"/>
        </w:rPr>
      </w:pPr>
      <w:r w:rsidRPr="00AD7C8D">
        <w:rPr>
          <w:rFonts w:ascii="Times New Roman" w:eastAsia="Times New Roman" w:hAnsi="Times New Roman" w:cs="Times New Roman"/>
          <w:color w:val="000000" w:themeColor="text1"/>
          <w:sz w:val="28"/>
          <w:szCs w:val="28"/>
          <w:lang w:val="kk-KZ" w:eastAsia="ru-RU"/>
        </w:rPr>
        <w:t>Осы екі әрекетті де қамтиты</w:t>
      </w:r>
      <w:r w:rsidR="00FD3668" w:rsidRPr="00AD7C8D">
        <w:rPr>
          <w:rFonts w:ascii="Times New Roman" w:eastAsia="Times New Roman" w:hAnsi="Times New Roman" w:cs="Times New Roman"/>
          <w:color w:val="000000" w:themeColor="text1"/>
          <w:sz w:val="28"/>
          <w:szCs w:val="28"/>
          <w:lang w:val="kk-KZ" w:eastAsia="ru-RU"/>
        </w:rPr>
        <w:t>н бірден бір құрал – іс-әрекеттегі</w:t>
      </w:r>
      <w:r w:rsidRPr="00AD7C8D">
        <w:rPr>
          <w:rFonts w:ascii="Times New Roman" w:eastAsia="Times New Roman" w:hAnsi="Times New Roman" w:cs="Times New Roman"/>
          <w:color w:val="000000" w:themeColor="text1"/>
          <w:sz w:val="28"/>
          <w:szCs w:val="28"/>
          <w:lang w:val="kk-KZ" w:eastAsia="ru-RU"/>
        </w:rPr>
        <w:t xml:space="preserve">  зерттеу </w:t>
      </w:r>
    </w:p>
    <w:p w14:paraId="14CB3521" w14:textId="77777777" w:rsidR="0023276B" w:rsidRPr="00AD7C8D" w:rsidRDefault="003C4CEC" w:rsidP="00AD7C8D">
      <w:pPr>
        <w:spacing w:after="0"/>
        <w:jc w:val="both"/>
        <w:rPr>
          <w:rFonts w:ascii="Times New Roman" w:eastAsia="Times New Roman" w:hAnsi="Times New Roman" w:cs="Times New Roman"/>
          <w:color w:val="000000" w:themeColor="text1"/>
          <w:sz w:val="28"/>
          <w:szCs w:val="28"/>
          <w:lang w:val="kk-KZ" w:eastAsia="ru-RU"/>
        </w:rPr>
      </w:pPr>
      <w:r w:rsidRPr="00AD7C8D">
        <w:rPr>
          <w:rFonts w:ascii="Times New Roman" w:eastAsia="Times New Roman" w:hAnsi="Times New Roman" w:cs="Times New Roman"/>
          <w:color w:val="000000" w:themeColor="text1"/>
          <w:sz w:val="28"/>
          <w:szCs w:val="28"/>
          <w:lang w:val="kk-KZ" w:eastAsia="ru-RU"/>
        </w:rPr>
        <w:t>(</w:t>
      </w:r>
      <w:r w:rsidR="00A41C2D" w:rsidRPr="00AD7C8D">
        <w:rPr>
          <w:rFonts w:ascii="Times New Roman" w:eastAsia="Times New Roman" w:hAnsi="Times New Roman" w:cs="Times New Roman"/>
          <w:color w:val="000000" w:themeColor="text1"/>
          <w:sz w:val="28"/>
          <w:szCs w:val="28"/>
          <w:lang w:val="kk-KZ" w:eastAsia="ru-RU"/>
        </w:rPr>
        <w:t>Lesson Study) әдісі. Бұл әдіс (Lesson Study) мұғалімдердің кәсіби біліктілігін тұрақты түрде дамытудың тиімді амалы екендігі барша педагогикалық жұртшылыққа мәлім</w:t>
      </w:r>
      <w:r w:rsidR="00AD7C8D" w:rsidRPr="00AD7C8D">
        <w:rPr>
          <w:rFonts w:ascii="Times New Roman" w:eastAsia="Times New Roman" w:hAnsi="Times New Roman" w:cs="Times New Roman"/>
          <w:color w:val="000000" w:themeColor="text1"/>
          <w:sz w:val="28"/>
          <w:szCs w:val="28"/>
          <w:lang w:val="kk-KZ" w:eastAsia="ru-RU"/>
        </w:rPr>
        <w:t>.</w:t>
      </w:r>
      <w:r w:rsidR="002E4490" w:rsidRPr="00AD7C8D">
        <w:rPr>
          <w:rFonts w:ascii="Times New Roman" w:eastAsia="Times New Roman" w:hAnsi="Times New Roman" w:cs="Times New Roman"/>
          <w:color w:val="000000" w:themeColor="text1"/>
          <w:sz w:val="28"/>
          <w:szCs w:val="28"/>
          <w:lang w:val="kk-KZ" w:eastAsia="ru-RU"/>
        </w:rPr>
        <w:t xml:space="preserve"> </w:t>
      </w:r>
      <w:r w:rsidR="002E4490" w:rsidRPr="00341A0F">
        <w:rPr>
          <w:rFonts w:ascii="Times New Roman" w:eastAsia="Times New Roman" w:hAnsi="Times New Roman" w:cs="Times New Roman"/>
          <w:color w:val="000000" w:themeColor="text1"/>
          <w:sz w:val="28"/>
          <w:szCs w:val="28"/>
          <w:lang w:val="kk-KZ" w:eastAsia="ru-RU"/>
        </w:rPr>
        <w:t>[1]  </w:t>
      </w:r>
    </w:p>
    <w:p w14:paraId="52C1E1E4" w14:textId="77777777" w:rsidR="00EC2BEF" w:rsidRPr="00AD7C8D" w:rsidRDefault="00FD3668" w:rsidP="00C53B30">
      <w:pPr>
        <w:pStyle w:val="a3"/>
        <w:spacing w:line="276" w:lineRule="auto"/>
        <w:ind w:firstLine="708"/>
        <w:jc w:val="both"/>
        <w:rPr>
          <w:rFonts w:ascii="Times New Roman" w:hAnsi="Times New Roman" w:cs="Times New Roman"/>
          <w:sz w:val="28"/>
          <w:szCs w:val="28"/>
          <w:lang w:val="kk-KZ"/>
        </w:rPr>
      </w:pPr>
      <w:r w:rsidRPr="00AD7C8D">
        <w:rPr>
          <w:rFonts w:ascii="Times New Roman" w:hAnsi="Times New Roman" w:cs="Times New Roman"/>
          <w:sz w:val="28"/>
          <w:szCs w:val="28"/>
          <w:lang w:val="kk-KZ"/>
        </w:rPr>
        <w:t>«Қандай тиімді әдістер арқылы айтылым дағдысын дамытуға болады</w:t>
      </w:r>
      <w:r w:rsidR="003614EC" w:rsidRPr="00AD7C8D">
        <w:rPr>
          <w:rFonts w:ascii="Times New Roman" w:hAnsi="Times New Roman" w:cs="Times New Roman"/>
          <w:sz w:val="28"/>
          <w:szCs w:val="28"/>
          <w:lang w:val="kk-KZ"/>
        </w:rPr>
        <w:t>?</w:t>
      </w:r>
      <w:r w:rsidR="0023276B" w:rsidRPr="00AD7C8D">
        <w:rPr>
          <w:rFonts w:ascii="Times New Roman" w:hAnsi="Times New Roman" w:cs="Times New Roman"/>
          <w:sz w:val="28"/>
          <w:szCs w:val="28"/>
          <w:lang w:val="kk-KZ"/>
        </w:rPr>
        <w:t>»</w:t>
      </w:r>
      <w:r w:rsidR="000C7DF8" w:rsidRPr="00AD7C8D">
        <w:rPr>
          <w:rFonts w:ascii="Times New Roman" w:hAnsi="Times New Roman" w:cs="Times New Roman"/>
          <w:sz w:val="28"/>
          <w:szCs w:val="28"/>
          <w:lang w:val="kk-KZ"/>
        </w:rPr>
        <w:t xml:space="preserve"> </w:t>
      </w:r>
      <w:r w:rsidR="0082614F" w:rsidRPr="00AD7C8D">
        <w:rPr>
          <w:rFonts w:ascii="Times New Roman" w:hAnsi="Times New Roman" w:cs="Times New Roman"/>
          <w:sz w:val="28"/>
          <w:szCs w:val="28"/>
          <w:lang w:val="kk-KZ"/>
        </w:rPr>
        <w:t>іс-әрекетті зерттеу тобының ө</w:t>
      </w:r>
      <w:r w:rsidR="000C7DF8" w:rsidRPr="00AD7C8D">
        <w:rPr>
          <w:rFonts w:ascii="Times New Roman" w:hAnsi="Times New Roman" w:cs="Times New Roman"/>
          <w:sz w:val="28"/>
          <w:szCs w:val="28"/>
          <w:lang w:val="kk-KZ"/>
        </w:rPr>
        <w:t>з алдына</w:t>
      </w:r>
      <w:r w:rsidRPr="00AD7C8D">
        <w:rPr>
          <w:rFonts w:ascii="Times New Roman" w:hAnsi="Times New Roman" w:cs="Times New Roman"/>
          <w:sz w:val="28"/>
          <w:szCs w:val="28"/>
          <w:lang w:val="kk-KZ"/>
        </w:rPr>
        <w:t xml:space="preserve"> қойған зерттеу мәселесі</w:t>
      </w:r>
      <w:r w:rsidR="0023276B" w:rsidRPr="00AD7C8D">
        <w:rPr>
          <w:rFonts w:ascii="Times New Roman" w:hAnsi="Times New Roman" w:cs="Times New Roman"/>
          <w:sz w:val="28"/>
          <w:szCs w:val="28"/>
          <w:lang w:val="kk-KZ"/>
        </w:rPr>
        <w:t xml:space="preserve">. </w:t>
      </w:r>
      <w:r w:rsidRPr="00AD7C8D">
        <w:rPr>
          <w:rFonts w:ascii="Times New Roman" w:hAnsi="Times New Roman" w:cs="Times New Roman"/>
          <w:sz w:val="28"/>
          <w:szCs w:val="28"/>
          <w:lang w:val="kk-KZ"/>
        </w:rPr>
        <w:t xml:space="preserve"> </w:t>
      </w:r>
      <w:r w:rsidR="0023276B" w:rsidRPr="00AD7C8D">
        <w:rPr>
          <w:rFonts w:ascii="Times New Roman" w:hAnsi="Times New Roman" w:cs="Times New Roman"/>
          <w:sz w:val="28"/>
          <w:szCs w:val="28"/>
          <w:lang w:val="kk-KZ"/>
        </w:rPr>
        <w:t>Бұл тақырыптың өзектілігі қазіргі білім беру жүйесіндегі өзгерістердің барлығы оқушылардың функционалдық сауаттылықтарын дам</w:t>
      </w:r>
      <w:r w:rsidR="000C7DF8" w:rsidRPr="00AD7C8D">
        <w:rPr>
          <w:rFonts w:ascii="Times New Roman" w:hAnsi="Times New Roman" w:cs="Times New Roman"/>
          <w:sz w:val="28"/>
          <w:szCs w:val="28"/>
          <w:lang w:val="kk-KZ"/>
        </w:rPr>
        <w:t>ытуға алып келеді. Бұл -</w:t>
      </w:r>
      <w:r w:rsidR="0023276B" w:rsidRPr="00AD7C8D">
        <w:rPr>
          <w:rFonts w:ascii="Times New Roman" w:hAnsi="Times New Roman" w:cs="Times New Roman"/>
          <w:sz w:val="28"/>
          <w:szCs w:val="28"/>
          <w:lang w:val="kk-KZ"/>
        </w:rPr>
        <w:t xml:space="preserve"> біз тәрбиелеген оқушылар өзіне қажетті білімді ала білуге, оны өмірде қолдана алуға және өмір бойы өз білімі</w:t>
      </w:r>
      <w:r w:rsidR="000C7DF8" w:rsidRPr="00AD7C8D">
        <w:rPr>
          <w:rFonts w:ascii="Times New Roman" w:hAnsi="Times New Roman" w:cs="Times New Roman"/>
          <w:sz w:val="28"/>
          <w:szCs w:val="28"/>
          <w:lang w:val="kk-KZ"/>
        </w:rPr>
        <w:t>н жетілдіруге дайын болуы керек дегенді білдіреді.</w:t>
      </w:r>
      <w:r w:rsidR="0023276B" w:rsidRPr="00AD7C8D">
        <w:rPr>
          <w:rFonts w:ascii="Times New Roman" w:hAnsi="Times New Roman" w:cs="Times New Roman"/>
          <w:sz w:val="28"/>
          <w:szCs w:val="28"/>
          <w:lang w:val="kk-KZ"/>
        </w:rPr>
        <w:t xml:space="preserve"> </w:t>
      </w:r>
      <w:r w:rsidR="000C7DF8" w:rsidRPr="00AD7C8D">
        <w:rPr>
          <w:rFonts w:ascii="Times New Roman" w:hAnsi="Times New Roman" w:cs="Times New Roman"/>
          <w:sz w:val="28"/>
          <w:szCs w:val="28"/>
          <w:lang w:val="kk-KZ"/>
        </w:rPr>
        <w:t>Қ</w:t>
      </w:r>
      <w:r w:rsidR="0023276B" w:rsidRPr="00AD7C8D">
        <w:rPr>
          <w:rFonts w:ascii="Times New Roman" w:hAnsi="Times New Roman" w:cs="Times New Roman"/>
          <w:sz w:val="28"/>
          <w:szCs w:val="28"/>
          <w:lang w:val="kk-KZ"/>
        </w:rPr>
        <w:t xml:space="preserve">азіргі таңдағы білім беру үрдісі </w:t>
      </w:r>
      <w:r w:rsidR="000C7DF8" w:rsidRPr="00AD7C8D">
        <w:rPr>
          <w:rFonts w:ascii="Times New Roman" w:hAnsi="Times New Roman" w:cs="Times New Roman"/>
          <w:sz w:val="28"/>
          <w:szCs w:val="28"/>
          <w:lang w:val="kk-KZ"/>
        </w:rPr>
        <w:t xml:space="preserve">үлкен өзгерістерге бет бұруда. </w:t>
      </w:r>
      <w:r w:rsidR="0023276B" w:rsidRPr="00AD7C8D">
        <w:rPr>
          <w:rFonts w:ascii="Times New Roman" w:hAnsi="Times New Roman" w:cs="Times New Roman"/>
          <w:sz w:val="28"/>
          <w:szCs w:val="28"/>
          <w:lang w:val="kk-KZ"/>
        </w:rPr>
        <w:t>Сындарлы оқытуға негізделген сабақтарда оқушылар өз білімдері мен ұстанымдары туралы ойланады, бір-бірін оқытады, топпен бірігіп жұмыстанады, белгілі бір тақырыпты оқу үстінде қөзқарастарын өзгертеді, өз болжамдарына сы</w:t>
      </w:r>
      <w:r w:rsidR="000C7DF8" w:rsidRPr="00AD7C8D">
        <w:rPr>
          <w:rFonts w:ascii="Times New Roman" w:hAnsi="Times New Roman" w:cs="Times New Roman"/>
          <w:sz w:val="28"/>
          <w:szCs w:val="28"/>
          <w:lang w:val="kk-KZ"/>
        </w:rPr>
        <w:t>ни көзқараспен қарауға үйренеді, өз пікірін фактілермен дәлелдеуге үйренеді.</w:t>
      </w:r>
      <w:r w:rsidR="0023276B" w:rsidRPr="00AD7C8D">
        <w:rPr>
          <w:rFonts w:ascii="Times New Roman" w:hAnsi="Times New Roman" w:cs="Times New Roman"/>
          <w:sz w:val="28"/>
          <w:szCs w:val="28"/>
          <w:lang w:val="kk-KZ"/>
        </w:rPr>
        <w:t xml:space="preserve"> Сол арқылы өз </w:t>
      </w:r>
      <w:r w:rsidR="0023276B" w:rsidRPr="00AD7C8D">
        <w:rPr>
          <w:rFonts w:ascii="Times New Roman" w:hAnsi="Times New Roman" w:cs="Times New Roman"/>
          <w:sz w:val="28"/>
          <w:szCs w:val="28"/>
          <w:lang w:val="kk-KZ"/>
        </w:rPr>
        <w:lastRenderedPageBreak/>
        <w:t>түсініктерін тереңдетіп, кеңейтеді. Құзырлы оқытудың маңызды факторы</w:t>
      </w:r>
      <w:r w:rsidR="000C7DF8" w:rsidRPr="00AD7C8D">
        <w:rPr>
          <w:rFonts w:ascii="Times New Roman" w:hAnsi="Times New Roman" w:cs="Times New Roman"/>
          <w:sz w:val="28"/>
          <w:szCs w:val="28"/>
          <w:lang w:val="kk-KZ"/>
        </w:rPr>
        <w:t>:</w:t>
      </w:r>
      <w:r w:rsidR="0023276B" w:rsidRPr="00AD7C8D">
        <w:rPr>
          <w:rFonts w:ascii="Times New Roman" w:hAnsi="Times New Roman" w:cs="Times New Roman"/>
          <w:sz w:val="28"/>
          <w:szCs w:val="28"/>
          <w:lang w:val="kk-KZ"/>
        </w:rPr>
        <w:t xml:space="preserve"> мұғалімнің оқушыға тақырыптың мәнін өз бетімен меңгеруін қамтамасыз ету болып табылады. Осылайша оқушы өзінің оқуы үшін жауапты болады. Оқушы мұндай жауапкершілікті көбіне сабақ беру барысында сезініп, қабылдайды. Оқушылардың білім</w:t>
      </w:r>
      <w:r w:rsidR="000C7DF8" w:rsidRPr="00AD7C8D">
        <w:rPr>
          <w:rFonts w:ascii="Times New Roman" w:hAnsi="Times New Roman" w:cs="Times New Roman"/>
          <w:sz w:val="28"/>
          <w:szCs w:val="28"/>
          <w:lang w:val="kk-KZ"/>
        </w:rPr>
        <w:t xml:space="preserve"> және</w:t>
      </w:r>
      <w:r w:rsidR="0023276B" w:rsidRPr="00AD7C8D">
        <w:rPr>
          <w:rFonts w:ascii="Times New Roman" w:hAnsi="Times New Roman" w:cs="Times New Roman"/>
          <w:sz w:val="28"/>
          <w:szCs w:val="28"/>
          <w:lang w:val="kk-KZ"/>
        </w:rPr>
        <w:t xml:space="preserve"> білік дағдыларын қалыптастыратын әдіс</w:t>
      </w:r>
      <w:r w:rsidR="000C7DF8" w:rsidRPr="00AD7C8D">
        <w:rPr>
          <w:rFonts w:ascii="Times New Roman" w:hAnsi="Times New Roman" w:cs="Times New Roman"/>
          <w:sz w:val="28"/>
          <w:szCs w:val="28"/>
          <w:lang w:val="kk-KZ"/>
        </w:rPr>
        <w:t>-</w:t>
      </w:r>
      <w:r w:rsidR="0023276B" w:rsidRPr="00AD7C8D">
        <w:rPr>
          <w:rFonts w:ascii="Times New Roman" w:hAnsi="Times New Roman" w:cs="Times New Roman"/>
          <w:sz w:val="28"/>
          <w:szCs w:val="28"/>
          <w:lang w:val="kk-KZ"/>
        </w:rPr>
        <w:t xml:space="preserve"> тәсілдер көп болғанымен оның ішінен тиімдісін таңдап алу мұғалімнің</w:t>
      </w:r>
      <w:r w:rsidR="002E4490" w:rsidRPr="00AD7C8D">
        <w:rPr>
          <w:rFonts w:ascii="Times New Roman" w:hAnsi="Times New Roman" w:cs="Times New Roman"/>
          <w:sz w:val="28"/>
          <w:szCs w:val="28"/>
          <w:lang w:val="kk-KZ"/>
        </w:rPr>
        <w:t xml:space="preserve"> шеберлігіне байланысты</w:t>
      </w:r>
      <w:r w:rsidR="00AD7C8D" w:rsidRPr="00AD7C8D">
        <w:rPr>
          <w:rFonts w:ascii="Times New Roman" w:hAnsi="Times New Roman" w:cs="Times New Roman"/>
          <w:sz w:val="28"/>
          <w:szCs w:val="28"/>
          <w:lang w:val="kk-KZ"/>
        </w:rPr>
        <w:t>.</w:t>
      </w:r>
      <w:r w:rsidR="00AD7C8D" w:rsidRPr="00AD7C8D">
        <w:rPr>
          <w:rFonts w:ascii="Times New Roman" w:eastAsia="Times New Roman" w:hAnsi="Times New Roman" w:cs="Times New Roman"/>
          <w:color w:val="000000" w:themeColor="text1"/>
          <w:sz w:val="28"/>
          <w:szCs w:val="28"/>
          <w:lang w:val="kk-KZ" w:eastAsia="ru-RU"/>
        </w:rPr>
        <w:t>[1]</w:t>
      </w:r>
      <w:r w:rsidR="002E4490" w:rsidRPr="00341A0F">
        <w:rPr>
          <w:rFonts w:ascii="Times New Roman" w:eastAsia="Times New Roman" w:hAnsi="Times New Roman" w:cs="Times New Roman"/>
          <w:color w:val="000000" w:themeColor="text1"/>
          <w:sz w:val="28"/>
          <w:szCs w:val="28"/>
          <w:lang w:val="kk-KZ" w:eastAsia="ru-RU"/>
        </w:rPr>
        <w:t> </w:t>
      </w:r>
    </w:p>
    <w:p w14:paraId="7303DCCA" w14:textId="77777777" w:rsidR="00B20193" w:rsidRPr="00AD7C8D" w:rsidRDefault="00B20193" w:rsidP="00C53B30">
      <w:pPr>
        <w:pStyle w:val="a3"/>
        <w:spacing w:line="276" w:lineRule="auto"/>
        <w:ind w:firstLine="708"/>
        <w:jc w:val="both"/>
        <w:rPr>
          <w:rFonts w:ascii="Times New Roman" w:hAnsi="Times New Roman" w:cs="Times New Roman"/>
          <w:sz w:val="28"/>
          <w:szCs w:val="28"/>
          <w:lang w:val="kk-KZ"/>
        </w:rPr>
      </w:pPr>
      <w:r w:rsidRPr="00AD7C8D">
        <w:rPr>
          <w:rFonts w:ascii="Times New Roman" w:hAnsi="Times New Roman" w:cs="Times New Roman"/>
          <w:sz w:val="28"/>
          <w:szCs w:val="28"/>
          <w:lang w:val="kk-KZ"/>
        </w:rPr>
        <w:t>Іс-әрекетті зерттеу жұмысы барысында оқушылардың</w:t>
      </w:r>
      <w:r w:rsidR="00ED79C6" w:rsidRPr="00AD7C8D">
        <w:rPr>
          <w:rFonts w:ascii="Times New Roman" w:hAnsi="Times New Roman" w:cs="Times New Roman"/>
          <w:sz w:val="28"/>
          <w:szCs w:val="28"/>
          <w:lang w:val="kk-KZ"/>
        </w:rPr>
        <w:t xml:space="preserve">  айтылым дағдысын дамыту </w:t>
      </w:r>
      <w:r w:rsidRPr="00AD7C8D">
        <w:rPr>
          <w:rFonts w:ascii="Times New Roman" w:hAnsi="Times New Roman" w:cs="Times New Roman"/>
          <w:sz w:val="28"/>
          <w:szCs w:val="28"/>
          <w:lang w:val="kk-KZ"/>
        </w:rPr>
        <w:t xml:space="preserve">бойынша  «Керемет пікірталас», «Елшілер»,  «Мұражайға саяхат», «TED әңгімелері (talks)», «Дебат-диалог», «Журналистік сұрақтар»  сияқты  бірнеше әдіс-тәсілдер зерттеліп, тиімділері анықталды.       </w:t>
      </w:r>
    </w:p>
    <w:p w14:paraId="763A1FF9" w14:textId="77777777" w:rsidR="002E4490" w:rsidRPr="00AD7C8D" w:rsidRDefault="00B20193" w:rsidP="00C53B30">
      <w:pPr>
        <w:pStyle w:val="a3"/>
        <w:spacing w:line="276" w:lineRule="auto"/>
        <w:ind w:firstLine="708"/>
        <w:jc w:val="both"/>
        <w:rPr>
          <w:rFonts w:ascii="Times New Roman" w:hAnsi="Times New Roman" w:cs="Times New Roman"/>
          <w:sz w:val="28"/>
          <w:szCs w:val="28"/>
          <w:lang w:val="kk-KZ"/>
        </w:rPr>
      </w:pPr>
      <w:r w:rsidRPr="00C53B30">
        <w:rPr>
          <w:rFonts w:ascii="Times New Roman" w:hAnsi="Times New Roman" w:cs="Times New Roman"/>
          <w:sz w:val="28"/>
          <w:szCs w:val="28"/>
          <w:lang w:val="kk-KZ"/>
        </w:rPr>
        <w:t xml:space="preserve">Бала табиғатына сай, оқушылар әңгімелескенді, пікір таластырғанды ұнатады. </w:t>
      </w:r>
      <w:r w:rsidRPr="00D64B91">
        <w:rPr>
          <w:rFonts w:ascii="Times New Roman" w:hAnsi="Times New Roman" w:cs="Times New Roman"/>
          <w:sz w:val="28"/>
          <w:szCs w:val="28"/>
          <w:lang w:val="kk-KZ"/>
        </w:rPr>
        <w:t>Мұғалімдер өз тәжірибесінде оқушылармен әңгімелесуді қолданса да, көбіне талқылауды өзі басқарып, оқушылардың идеяларын түзетіп немесе толықтырып, дұрыстап айтуды талап етеді. Мұндай әңгімелесуге барлық оқушылардың қатысу мүмкіндігі шектеулі болады. Оқушылар «дұрыс айтпай қаламын ба» деген оймен сөйлеуден гөрі, үндемей қалуды жөн көреді. Мұғалім сұхбатты бақылап, маңызды сұрақтар қойып, оқушылардың жауаптарын қайталап және мадақтап отыратын сыныптағы қалыпты әңгіме стилі оқушылардың ойлау деңгейлерін де, сөйлеу дағдыларын да дамытпайды. Әрине, құр сөйлесудің өзі жеткіліксіз. Оқушылардың әңгімесі білім алушылық мақсатта жүргізілуі керек және ол мұғалім тарапынан тиісті деңгейде ынталан</w:t>
      </w:r>
      <w:r w:rsidR="00DF34E5" w:rsidRPr="00D64B91">
        <w:rPr>
          <w:rFonts w:ascii="Times New Roman" w:hAnsi="Times New Roman" w:cs="Times New Roman"/>
          <w:sz w:val="28"/>
          <w:szCs w:val="28"/>
          <w:lang w:val="kk-KZ"/>
        </w:rPr>
        <w:t xml:space="preserve">дырылуы қажет. </w:t>
      </w:r>
      <w:r w:rsidR="00DF34E5" w:rsidRPr="00AD7C8D">
        <w:rPr>
          <w:rFonts w:ascii="Times New Roman" w:hAnsi="Times New Roman" w:cs="Times New Roman"/>
          <w:sz w:val="28"/>
          <w:szCs w:val="28"/>
          <w:lang w:val="kk-KZ"/>
        </w:rPr>
        <w:t>С</w:t>
      </w:r>
      <w:r w:rsidR="00DF34E5" w:rsidRPr="00D64B91">
        <w:rPr>
          <w:rFonts w:ascii="Times New Roman" w:hAnsi="Times New Roman" w:cs="Times New Roman"/>
          <w:sz w:val="28"/>
          <w:szCs w:val="28"/>
          <w:lang w:val="kk-KZ"/>
        </w:rPr>
        <w:t>абақт</w:t>
      </w:r>
      <w:r w:rsidRPr="00D64B91">
        <w:rPr>
          <w:rFonts w:ascii="Times New Roman" w:hAnsi="Times New Roman" w:cs="Times New Roman"/>
          <w:sz w:val="28"/>
          <w:szCs w:val="28"/>
          <w:lang w:val="kk-KZ"/>
        </w:rPr>
        <w:t>ың әр кезеңінде оқушылардың бір-бірімен қарым-қатынас жасап, әңгімелесуіне, сол арқылы сабаққа қыз</w:t>
      </w:r>
      <w:r w:rsidR="00DF34E5" w:rsidRPr="00AD7C8D">
        <w:rPr>
          <w:rFonts w:ascii="Times New Roman" w:hAnsi="Times New Roman" w:cs="Times New Roman"/>
          <w:sz w:val="28"/>
          <w:szCs w:val="28"/>
          <w:lang w:val="kk-KZ"/>
        </w:rPr>
        <w:t>ы</w:t>
      </w:r>
      <w:r w:rsidRPr="00D64B91">
        <w:rPr>
          <w:rFonts w:ascii="Times New Roman" w:hAnsi="Times New Roman" w:cs="Times New Roman"/>
          <w:sz w:val="28"/>
          <w:szCs w:val="28"/>
          <w:lang w:val="kk-KZ"/>
        </w:rPr>
        <w:t xml:space="preserve">ғушылығын арттырып, білім деңгейінің өсуіне, яғни оқушы бойында айтылым дағдысының жетілуіне  </w:t>
      </w:r>
      <w:r w:rsidR="00DF34E5" w:rsidRPr="00D64B91">
        <w:rPr>
          <w:rFonts w:ascii="Times New Roman" w:hAnsi="Times New Roman" w:cs="Times New Roman"/>
          <w:sz w:val="28"/>
          <w:szCs w:val="28"/>
          <w:lang w:val="kk-KZ"/>
        </w:rPr>
        <w:t>ықпал ететін тәсілдердің тізімі</w:t>
      </w:r>
      <w:r w:rsidR="00DF34E5" w:rsidRPr="00AD7C8D">
        <w:rPr>
          <w:rFonts w:ascii="Times New Roman" w:hAnsi="Times New Roman" w:cs="Times New Roman"/>
          <w:sz w:val="28"/>
          <w:szCs w:val="28"/>
          <w:lang w:val="kk-KZ"/>
        </w:rPr>
        <w:t xml:space="preserve"> </w:t>
      </w:r>
      <w:r w:rsidRPr="00D64B91">
        <w:rPr>
          <w:rFonts w:ascii="Times New Roman" w:hAnsi="Times New Roman" w:cs="Times New Roman"/>
          <w:sz w:val="28"/>
          <w:szCs w:val="28"/>
          <w:lang w:val="kk-KZ"/>
        </w:rPr>
        <w:t xml:space="preserve"> іс-әрекетті зертте</w:t>
      </w:r>
      <w:r w:rsidR="0082614F" w:rsidRPr="00D64B91">
        <w:rPr>
          <w:rFonts w:ascii="Times New Roman" w:hAnsi="Times New Roman" w:cs="Times New Roman"/>
          <w:sz w:val="28"/>
          <w:szCs w:val="28"/>
          <w:lang w:val="kk-KZ"/>
        </w:rPr>
        <w:t>удің нәтижесі ретінде ұсын</w:t>
      </w:r>
      <w:r w:rsidR="00DF34E5" w:rsidRPr="00AD7C8D">
        <w:rPr>
          <w:rFonts w:ascii="Times New Roman" w:hAnsi="Times New Roman" w:cs="Times New Roman"/>
          <w:sz w:val="28"/>
          <w:szCs w:val="28"/>
          <w:lang w:val="kk-KZ"/>
        </w:rPr>
        <w:t>ылған.</w:t>
      </w:r>
      <w:r w:rsidR="003C4CEC" w:rsidRPr="00AD7C8D">
        <w:rPr>
          <w:rFonts w:ascii="Times New Roman" w:eastAsia="Times New Roman" w:hAnsi="Times New Roman" w:cs="Times New Roman"/>
          <w:color w:val="000000"/>
          <w:sz w:val="28"/>
          <w:szCs w:val="28"/>
          <w:lang w:val="kk-KZ" w:eastAsia="ru-RU"/>
        </w:rPr>
        <w:t xml:space="preserve">  </w:t>
      </w:r>
    </w:p>
    <w:p w14:paraId="2EE9978F" w14:textId="77777777" w:rsidR="006B228F" w:rsidRDefault="0082614F" w:rsidP="00C53B30">
      <w:pPr>
        <w:spacing w:after="0"/>
        <w:jc w:val="both"/>
        <w:rPr>
          <w:rFonts w:ascii="Times New Roman" w:hAnsi="Times New Roman" w:cs="Times New Roman"/>
          <w:b/>
          <w:sz w:val="28"/>
          <w:szCs w:val="28"/>
          <w:lang w:val="kk-KZ" w:eastAsia="ru-RU"/>
        </w:rPr>
      </w:pPr>
      <w:r w:rsidRPr="0082614F">
        <w:rPr>
          <w:rFonts w:ascii="Times New Roman" w:hAnsi="Times New Roman" w:cs="Times New Roman"/>
          <w:b/>
          <w:sz w:val="28"/>
          <w:szCs w:val="28"/>
          <w:lang w:val="kk-KZ" w:eastAsia="ru-RU"/>
        </w:rPr>
        <w:t xml:space="preserve">Зерттеу нәтижесі: </w:t>
      </w:r>
    </w:p>
    <w:tbl>
      <w:tblPr>
        <w:tblStyle w:val="a5"/>
        <w:tblW w:w="10916" w:type="dxa"/>
        <w:tblInd w:w="-743" w:type="dxa"/>
        <w:tblLayout w:type="fixed"/>
        <w:tblLook w:val="04A0" w:firstRow="1" w:lastRow="0" w:firstColumn="1" w:lastColumn="0" w:noHBand="0" w:noVBand="1"/>
      </w:tblPr>
      <w:tblGrid>
        <w:gridCol w:w="2127"/>
        <w:gridCol w:w="6095"/>
        <w:gridCol w:w="2694"/>
      </w:tblGrid>
      <w:tr w:rsidR="00C53B30" w14:paraId="6506EA22" w14:textId="77777777" w:rsidTr="0014776A">
        <w:tc>
          <w:tcPr>
            <w:tcW w:w="2127" w:type="dxa"/>
          </w:tcPr>
          <w:p w14:paraId="5268056A" w14:textId="77777777" w:rsidR="00C53B30" w:rsidRPr="0082614F" w:rsidRDefault="00C53B30" w:rsidP="00C53B30">
            <w:pPr>
              <w:spacing w:line="276" w:lineRule="auto"/>
              <w:jc w:val="center"/>
              <w:rPr>
                <w:rFonts w:ascii="Times New Roman" w:eastAsia="Times New Roman" w:hAnsi="Times New Roman" w:cs="Times New Roman"/>
                <w:b/>
                <w:sz w:val="28"/>
                <w:szCs w:val="28"/>
                <w:lang w:val="kk-KZ" w:eastAsia="ru-RU"/>
              </w:rPr>
            </w:pPr>
            <w:r w:rsidRPr="00C53B30">
              <w:rPr>
                <w:rFonts w:ascii="Times New Roman" w:eastAsia="Times New Roman" w:hAnsi="Times New Roman" w:cs="Times New Roman"/>
                <w:b/>
                <w:sz w:val="28"/>
                <w:szCs w:val="28"/>
                <w:lang w:val="kk-KZ" w:eastAsia="ru-RU"/>
              </w:rPr>
              <w:t>Әдіс-тәсілдер</w:t>
            </w:r>
          </w:p>
        </w:tc>
        <w:tc>
          <w:tcPr>
            <w:tcW w:w="6095" w:type="dxa"/>
          </w:tcPr>
          <w:p w14:paraId="7BA4A3BF" w14:textId="77777777" w:rsidR="00C53B30" w:rsidRPr="0082614F" w:rsidRDefault="00C53B30" w:rsidP="00C53B30">
            <w:pPr>
              <w:spacing w:line="276" w:lineRule="auto"/>
              <w:jc w:val="center"/>
              <w:rPr>
                <w:rFonts w:ascii="Times New Roman" w:eastAsia="Times New Roman" w:hAnsi="Times New Roman" w:cs="Times New Roman"/>
                <w:b/>
                <w:sz w:val="28"/>
                <w:szCs w:val="28"/>
                <w:lang w:val="kk-KZ" w:eastAsia="ru-RU"/>
              </w:rPr>
            </w:pPr>
            <w:r w:rsidRPr="00C53B30">
              <w:rPr>
                <w:rFonts w:ascii="Times New Roman" w:eastAsia="Times New Roman" w:hAnsi="Times New Roman" w:cs="Times New Roman"/>
                <w:b/>
                <w:sz w:val="28"/>
                <w:szCs w:val="28"/>
                <w:lang w:val="kk-KZ" w:eastAsia="ru-RU"/>
              </w:rPr>
              <w:t>Тиімді жақтары</w:t>
            </w:r>
          </w:p>
        </w:tc>
        <w:tc>
          <w:tcPr>
            <w:tcW w:w="2694" w:type="dxa"/>
          </w:tcPr>
          <w:p w14:paraId="762ADA55" w14:textId="77777777" w:rsidR="00C53B30" w:rsidRPr="0082614F" w:rsidRDefault="00C53B30" w:rsidP="00C53B30">
            <w:pPr>
              <w:spacing w:line="276" w:lineRule="auto"/>
              <w:jc w:val="center"/>
              <w:rPr>
                <w:rFonts w:ascii="Times New Roman" w:eastAsia="Times New Roman" w:hAnsi="Times New Roman" w:cs="Times New Roman"/>
                <w:b/>
                <w:sz w:val="28"/>
                <w:szCs w:val="28"/>
                <w:lang w:val="kk-KZ" w:eastAsia="ru-RU"/>
              </w:rPr>
            </w:pPr>
            <w:r w:rsidRPr="00C53B30">
              <w:rPr>
                <w:rFonts w:ascii="Times New Roman" w:eastAsia="Times New Roman" w:hAnsi="Times New Roman" w:cs="Times New Roman"/>
                <w:b/>
                <w:sz w:val="28"/>
                <w:szCs w:val="28"/>
                <w:lang w:val="kk-KZ" w:eastAsia="ru-RU"/>
              </w:rPr>
              <w:t>Тиімсіз жақтары</w:t>
            </w:r>
          </w:p>
        </w:tc>
      </w:tr>
      <w:tr w:rsidR="00C53B30" w14:paraId="4FD3705C" w14:textId="77777777" w:rsidTr="0014776A">
        <w:tc>
          <w:tcPr>
            <w:tcW w:w="2127" w:type="dxa"/>
          </w:tcPr>
          <w:p w14:paraId="555112E9" w14:textId="77777777" w:rsidR="00C53B30" w:rsidRPr="0082614F" w:rsidRDefault="00C53B30" w:rsidP="008073ED">
            <w:pPr>
              <w:spacing w:line="276" w:lineRule="auto"/>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
                <w:bCs/>
                <w:color w:val="000000"/>
                <w:kern w:val="24"/>
                <w:sz w:val="28"/>
                <w:szCs w:val="28"/>
                <w:lang w:val="kk-KZ" w:eastAsia="ru-RU"/>
              </w:rPr>
              <w:t>Дебат-диалог</w:t>
            </w:r>
          </w:p>
        </w:tc>
        <w:tc>
          <w:tcPr>
            <w:tcW w:w="6095" w:type="dxa"/>
          </w:tcPr>
          <w:p w14:paraId="224F5873"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t>а</w:t>
            </w:r>
            <w:r>
              <w:rPr>
                <w:rFonts w:ascii="Times New Roman" w:eastAsia="Times New Roman" w:hAnsi="Times New Roman" w:cs="Times New Roman"/>
                <w:bCs/>
                <w:color w:val="000000"/>
                <w:kern w:val="24"/>
                <w:sz w:val="28"/>
                <w:szCs w:val="28"/>
                <w:lang w:val="kk-KZ" w:eastAsia="ru-RU"/>
              </w:rPr>
              <w:t>йтылым,</w:t>
            </w:r>
            <w:r w:rsidRPr="0082614F">
              <w:rPr>
                <w:rFonts w:ascii="Times New Roman" w:eastAsia="Times New Roman" w:hAnsi="Times New Roman" w:cs="Times New Roman"/>
                <w:bCs/>
                <w:color w:val="000000"/>
                <w:kern w:val="24"/>
                <w:sz w:val="28"/>
                <w:szCs w:val="28"/>
                <w:lang w:val="kk-KZ" w:eastAsia="ru-RU"/>
              </w:rPr>
              <w:t>тыңдалым әрекеттері жүзеге асады;</w:t>
            </w:r>
          </w:p>
          <w:p w14:paraId="59010B84"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t>есте сақтау қабілеттері жетіледі;</w:t>
            </w:r>
          </w:p>
          <w:p w14:paraId="1823BBB2"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t>өз ойын жеткізе білуге дағдыланады;</w:t>
            </w:r>
          </w:p>
          <w:p w14:paraId="2DE44EFE"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t>бәсекелестік атмосфера</w:t>
            </w:r>
          </w:p>
        </w:tc>
        <w:tc>
          <w:tcPr>
            <w:tcW w:w="2694" w:type="dxa"/>
          </w:tcPr>
          <w:p w14:paraId="2AB72A03" w14:textId="77777777" w:rsidR="00C53B30" w:rsidRPr="0082614F" w:rsidRDefault="00C53B30" w:rsidP="008073ED">
            <w:pPr>
              <w:spacing w:line="276" w:lineRule="auto"/>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t>-</w:t>
            </w:r>
          </w:p>
        </w:tc>
      </w:tr>
      <w:tr w:rsidR="00C53B30" w14:paraId="2A0E778B" w14:textId="77777777" w:rsidTr="0014776A">
        <w:tc>
          <w:tcPr>
            <w:tcW w:w="2127" w:type="dxa"/>
          </w:tcPr>
          <w:p w14:paraId="7D8A46E5" w14:textId="77777777" w:rsidR="00C53B30" w:rsidRPr="0082614F" w:rsidRDefault="00C53B30" w:rsidP="008073ED">
            <w:pPr>
              <w:spacing w:line="276" w:lineRule="auto"/>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
                <w:bCs/>
                <w:color w:val="000000"/>
                <w:kern w:val="24"/>
                <w:sz w:val="28"/>
                <w:szCs w:val="28"/>
                <w:lang w:val="kk-KZ" w:eastAsia="ru-RU"/>
              </w:rPr>
              <w:t>Мұражайға саяхат</w:t>
            </w:r>
          </w:p>
        </w:tc>
        <w:tc>
          <w:tcPr>
            <w:tcW w:w="6095" w:type="dxa"/>
          </w:tcPr>
          <w:p w14:paraId="3CCEB85A"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t>топтағы бірауыздылық;</w:t>
            </w:r>
          </w:p>
          <w:p w14:paraId="61832398"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t>өз  ақпаратымен басқалармен бөлісу;</w:t>
            </w:r>
          </w:p>
          <w:p w14:paraId="7EF96252"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eastAsia="ru-RU"/>
              </w:rPr>
            </w:pPr>
            <w:r w:rsidRPr="0082614F">
              <w:rPr>
                <w:rFonts w:ascii="Times New Roman" w:eastAsia="Times New Roman" w:hAnsi="Times New Roman" w:cs="Times New Roman"/>
                <w:bCs/>
                <w:color w:val="000000"/>
                <w:kern w:val="24"/>
                <w:sz w:val="28"/>
                <w:szCs w:val="28"/>
                <w:lang w:val="kk-KZ" w:eastAsia="ru-RU"/>
              </w:rPr>
              <w:lastRenderedPageBreak/>
              <w:t>зерттеушілік жұмыс</w:t>
            </w:r>
          </w:p>
        </w:tc>
        <w:tc>
          <w:tcPr>
            <w:tcW w:w="2694" w:type="dxa"/>
          </w:tcPr>
          <w:p w14:paraId="403DD767" w14:textId="4A8030BF" w:rsidR="00C53B30" w:rsidRPr="0082614F" w:rsidRDefault="00D64B91" w:rsidP="008073ED">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24"/>
                <w:sz w:val="28"/>
                <w:szCs w:val="28"/>
                <w:lang w:val="kk-KZ" w:eastAsia="ru-RU"/>
              </w:rPr>
              <w:lastRenderedPageBreak/>
              <w:t>у</w:t>
            </w:r>
            <w:r w:rsidR="00C53B30" w:rsidRPr="0082614F">
              <w:rPr>
                <w:rFonts w:ascii="Times New Roman" w:eastAsia="Times New Roman" w:hAnsi="Times New Roman" w:cs="Times New Roman"/>
                <w:bCs/>
                <w:color w:val="000000"/>
                <w:kern w:val="24"/>
                <w:sz w:val="28"/>
                <w:szCs w:val="28"/>
                <w:lang w:val="kk-KZ" w:eastAsia="ru-RU"/>
              </w:rPr>
              <w:t>ақыт</w:t>
            </w:r>
            <w:r w:rsidR="00C53B30" w:rsidRPr="00AD7C8D">
              <w:rPr>
                <w:rFonts w:ascii="Times New Roman" w:eastAsia="Times New Roman" w:hAnsi="Times New Roman" w:cs="Times New Roman"/>
                <w:bCs/>
                <w:color w:val="000000"/>
                <w:kern w:val="24"/>
                <w:sz w:val="28"/>
                <w:szCs w:val="28"/>
                <w:lang w:val="kk-KZ" w:eastAsia="ru-RU"/>
              </w:rPr>
              <w:t xml:space="preserve"> көп кетеді</w:t>
            </w:r>
            <w:r w:rsidR="00C53B30" w:rsidRPr="0082614F">
              <w:rPr>
                <w:rFonts w:ascii="Times New Roman" w:eastAsia="Times New Roman" w:hAnsi="Times New Roman" w:cs="Times New Roman"/>
                <w:bCs/>
                <w:color w:val="000000"/>
                <w:kern w:val="24"/>
                <w:sz w:val="28"/>
                <w:szCs w:val="28"/>
                <w:lang w:val="kk-KZ" w:eastAsia="ru-RU"/>
              </w:rPr>
              <w:t xml:space="preserve">; </w:t>
            </w:r>
          </w:p>
          <w:p w14:paraId="1F7D6EC0" w14:textId="13DBC01D" w:rsidR="00C53B30" w:rsidRPr="0082614F" w:rsidRDefault="00D64B91" w:rsidP="008073ED">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24"/>
                <w:sz w:val="28"/>
                <w:szCs w:val="28"/>
                <w:lang w:val="kk-KZ" w:eastAsia="ru-RU"/>
              </w:rPr>
              <w:t>д</w:t>
            </w:r>
            <w:r w:rsidR="00C53B30" w:rsidRPr="0082614F">
              <w:rPr>
                <w:rFonts w:ascii="Times New Roman" w:eastAsia="Times New Roman" w:hAnsi="Times New Roman" w:cs="Times New Roman"/>
                <w:bCs/>
                <w:color w:val="000000"/>
                <w:kern w:val="24"/>
                <w:sz w:val="28"/>
                <w:szCs w:val="28"/>
                <w:lang w:val="kk-KZ" w:eastAsia="ru-RU"/>
              </w:rPr>
              <w:t xml:space="preserve">ұрыс естімей, </w:t>
            </w:r>
            <w:r w:rsidR="00C53B30" w:rsidRPr="0082614F">
              <w:rPr>
                <w:rFonts w:ascii="Times New Roman" w:eastAsia="Times New Roman" w:hAnsi="Times New Roman" w:cs="Times New Roman"/>
                <w:bCs/>
                <w:color w:val="000000"/>
                <w:kern w:val="24"/>
                <w:sz w:val="28"/>
                <w:szCs w:val="28"/>
                <w:lang w:val="kk-KZ" w:eastAsia="ru-RU"/>
              </w:rPr>
              <w:lastRenderedPageBreak/>
              <w:t>көрмей қалу;</w:t>
            </w:r>
          </w:p>
        </w:tc>
      </w:tr>
      <w:tr w:rsidR="00C53B30" w14:paraId="378A7DD5" w14:textId="77777777" w:rsidTr="0014776A">
        <w:tc>
          <w:tcPr>
            <w:tcW w:w="2127" w:type="dxa"/>
          </w:tcPr>
          <w:p w14:paraId="080CE764" w14:textId="77777777" w:rsidR="00C53B30" w:rsidRPr="0082614F" w:rsidRDefault="00C53B30" w:rsidP="008073ED">
            <w:pPr>
              <w:spacing w:line="276" w:lineRule="auto"/>
              <w:jc w:val="both"/>
              <w:rPr>
                <w:rFonts w:ascii="Times New Roman" w:hAnsi="Times New Roman" w:cs="Times New Roman"/>
                <w:b/>
                <w:sz w:val="28"/>
                <w:szCs w:val="28"/>
                <w:lang w:val="kk-KZ"/>
              </w:rPr>
            </w:pPr>
            <w:r w:rsidRPr="0082614F">
              <w:rPr>
                <w:rFonts w:ascii="Times New Roman" w:hAnsi="Times New Roman" w:cs="Times New Roman"/>
                <w:b/>
                <w:sz w:val="28"/>
                <w:szCs w:val="28"/>
                <w:lang w:val="kk-KZ"/>
              </w:rPr>
              <w:lastRenderedPageBreak/>
              <w:t>«TED әңгімелері (talks)»</w:t>
            </w:r>
          </w:p>
          <w:p w14:paraId="72159D46" w14:textId="77777777" w:rsidR="00C53B30" w:rsidRPr="0082614F" w:rsidRDefault="00C53B30" w:rsidP="008073ED">
            <w:pPr>
              <w:spacing w:line="276" w:lineRule="auto"/>
              <w:jc w:val="both"/>
              <w:rPr>
                <w:rFonts w:ascii="Times New Roman" w:eastAsia="Times New Roman" w:hAnsi="Times New Roman" w:cs="Times New Roman"/>
                <w:b/>
                <w:bCs/>
                <w:color w:val="000000"/>
                <w:kern w:val="24"/>
                <w:sz w:val="28"/>
                <w:szCs w:val="28"/>
                <w:lang w:val="kk-KZ" w:eastAsia="ru-RU"/>
              </w:rPr>
            </w:pPr>
          </w:p>
        </w:tc>
        <w:tc>
          <w:tcPr>
            <w:tcW w:w="6095" w:type="dxa"/>
          </w:tcPr>
          <w:p w14:paraId="423F7E3D" w14:textId="77777777" w:rsidR="00C53B30" w:rsidRPr="0082614F" w:rsidRDefault="00C53B30" w:rsidP="00C53B30">
            <w:pPr>
              <w:spacing w:line="276" w:lineRule="auto"/>
              <w:contextualSpacing/>
              <w:jc w:val="both"/>
              <w:rPr>
                <w:rFonts w:ascii="Times New Roman" w:eastAsia="Times New Roman" w:hAnsi="Times New Roman" w:cs="Times New Roman"/>
                <w:bCs/>
                <w:color w:val="000000"/>
                <w:kern w:val="24"/>
                <w:sz w:val="28"/>
                <w:szCs w:val="28"/>
                <w:lang w:val="kk-KZ" w:eastAsia="ru-RU"/>
              </w:rPr>
            </w:pPr>
            <w:r w:rsidRPr="0082614F">
              <w:rPr>
                <w:rFonts w:ascii="Times New Roman" w:hAnsi="Times New Roman" w:cs="Times New Roman"/>
                <w:sz w:val="28"/>
                <w:szCs w:val="28"/>
                <w:lang w:val="kk-KZ"/>
              </w:rPr>
              <w:t>көпшіліктің алдында сөйлеу дағдылары қалыптасады;</w:t>
            </w:r>
          </w:p>
          <w:p w14:paraId="18DAD516" w14:textId="77777777" w:rsidR="00C53B30" w:rsidRPr="0082614F" w:rsidRDefault="00C53B30" w:rsidP="00C53B30">
            <w:pPr>
              <w:spacing w:line="276" w:lineRule="auto"/>
              <w:contextualSpacing/>
              <w:rPr>
                <w:rFonts w:ascii="Times New Roman" w:eastAsia="Times New Roman" w:hAnsi="Times New Roman" w:cs="Times New Roman"/>
                <w:bCs/>
                <w:color w:val="000000"/>
                <w:kern w:val="24"/>
                <w:sz w:val="28"/>
                <w:szCs w:val="28"/>
                <w:lang w:val="kk-KZ" w:eastAsia="ru-RU"/>
              </w:rPr>
            </w:pPr>
            <w:r w:rsidRPr="00AD7C8D">
              <w:rPr>
                <w:rFonts w:ascii="Times New Roman" w:hAnsi="Times New Roman" w:cs="Times New Roman"/>
                <w:sz w:val="28"/>
                <w:szCs w:val="28"/>
                <w:lang w:val="kk-KZ"/>
              </w:rPr>
              <w:t xml:space="preserve">креативті </w:t>
            </w:r>
            <w:r w:rsidRPr="0082614F">
              <w:rPr>
                <w:rFonts w:ascii="Times New Roman" w:hAnsi="Times New Roman" w:cs="Times New Roman"/>
                <w:sz w:val="28"/>
                <w:szCs w:val="28"/>
                <w:lang w:val="kk-KZ"/>
              </w:rPr>
              <w:t>ойлау, шығармашылық;</w:t>
            </w:r>
          </w:p>
          <w:p w14:paraId="1E2D6830" w14:textId="77777777" w:rsidR="00C53B30" w:rsidRPr="0082614F" w:rsidRDefault="00C53B30" w:rsidP="00C53B30">
            <w:pPr>
              <w:spacing w:line="276" w:lineRule="auto"/>
              <w:contextualSpacing/>
              <w:jc w:val="both"/>
              <w:rPr>
                <w:rFonts w:ascii="Times New Roman" w:eastAsia="Times New Roman" w:hAnsi="Times New Roman" w:cs="Times New Roman"/>
                <w:bCs/>
                <w:color w:val="000000"/>
                <w:kern w:val="24"/>
                <w:sz w:val="28"/>
                <w:szCs w:val="28"/>
                <w:lang w:val="kk-KZ" w:eastAsia="ru-RU"/>
              </w:rPr>
            </w:pPr>
            <w:r w:rsidRPr="0082614F">
              <w:rPr>
                <w:rFonts w:ascii="Times New Roman" w:hAnsi="Times New Roman" w:cs="Times New Roman"/>
                <w:sz w:val="28"/>
                <w:szCs w:val="28"/>
                <w:lang w:val="kk-KZ"/>
              </w:rPr>
              <w:t>сөйлеу мәдениеті</w:t>
            </w:r>
          </w:p>
        </w:tc>
        <w:tc>
          <w:tcPr>
            <w:tcW w:w="2694" w:type="dxa"/>
          </w:tcPr>
          <w:p w14:paraId="4F02BFF2" w14:textId="77777777" w:rsidR="00C53B30" w:rsidRPr="0082614F" w:rsidRDefault="00C53B30" w:rsidP="008073ED">
            <w:pPr>
              <w:spacing w:line="276" w:lineRule="auto"/>
              <w:jc w:val="both"/>
              <w:rPr>
                <w:rFonts w:ascii="Times New Roman" w:eastAsia="Times New Roman" w:hAnsi="Times New Roman" w:cs="Times New Roman"/>
                <w:bCs/>
                <w:color w:val="000000"/>
                <w:kern w:val="24"/>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w:t>
            </w:r>
          </w:p>
        </w:tc>
      </w:tr>
      <w:tr w:rsidR="00C53B30" w14:paraId="14076C8D" w14:textId="77777777" w:rsidTr="0014776A">
        <w:tc>
          <w:tcPr>
            <w:tcW w:w="2127" w:type="dxa"/>
          </w:tcPr>
          <w:p w14:paraId="570A22D4" w14:textId="77777777" w:rsidR="00C53B30" w:rsidRPr="0082614F" w:rsidRDefault="00C53B30" w:rsidP="008073ED">
            <w:pPr>
              <w:spacing w:line="276" w:lineRule="auto"/>
              <w:jc w:val="both"/>
              <w:rPr>
                <w:rFonts w:ascii="Times New Roman" w:hAnsi="Times New Roman" w:cs="Times New Roman"/>
                <w:b/>
                <w:sz w:val="28"/>
                <w:szCs w:val="28"/>
                <w:lang w:val="kk-KZ"/>
              </w:rPr>
            </w:pPr>
            <w:r w:rsidRPr="0082614F">
              <w:rPr>
                <w:rFonts w:ascii="Times New Roman" w:hAnsi="Times New Roman" w:cs="Times New Roman"/>
                <w:b/>
                <w:sz w:val="28"/>
                <w:szCs w:val="28"/>
                <w:lang w:val="kk-KZ"/>
              </w:rPr>
              <w:t>«Керемет пікірталас»</w:t>
            </w:r>
          </w:p>
          <w:p w14:paraId="3AE6FFAC" w14:textId="77777777" w:rsidR="00C53B30" w:rsidRPr="0082614F" w:rsidRDefault="00C53B30" w:rsidP="008073ED">
            <w:pPr>
              <w:spacing w:line="276" w:lineRule="auto"/>
              <w:jc w:val="both"/>
              <w:rPr>
                <w:rFonts w:ascii="Times New Roman" w:hAnsi="Times New Roman" w:cs="Times New Roman"/>
                <w:b/>
                <w:sz w:val="28"/>
                <w:szCs w:val="28"/>
                <w:lang w:val="kk-KZ"/>
              </w:rPr>
            </w:pPr>
          </w:p>
        </w:tc>
        <w:tc>
          <w:tcPr>
            <w:tcW w:w="6095" w:type="dxa"/>
          </w:tcPr>
          <w:p w14:paraId="4AEB4F76" w14:textId="77777777" w:rsidR="00C53B30" w:rsidRPr="0082614F" w:rsidRDefault="00C53B30" w:rsidP="00C53B30">
            <w:pPr>
              <w:spacing w:line="276" w:lineRule="auto"/>
              <w:contextualSpacing/>
              <w:jc w:val="both"/>
              <w:rPr>
                <w:rFonts w:ascii="Times New Roman" w:eastAsia="Times New Roman" w:hAnsi="Times New Roman" w:cs="Times New Roman"/>
                <w:bCs/>
                <w:color w:val="000000"/>
                <w:kern w:val="24"/>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тақырып бойынша білімдері кеңейеді;</w:t>
            </w:r>
          </w:p>
          <w:p w14:paraId="405443E0"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өз ойын жеткізе білуге дағдыланады;</w:t>
            </w:r>
          </w:p>
          <w:p w14:paraId="7BBCB253"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бәсекелестік атмосфера;</w:t>
            </w:r>
          </w:p>
          <w:p w14:paraId="11122513"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ө</w:t>
            </w:r>
            <w:r w:rsidRPr="00AD7C8D">
              <w:rPr>
                <w:rFonts w:ascii="Times New Roman" w:eastAsia="Times New Roman" w:hAnsi="Times New Roman" w:cs="Times New Roman"/>
                <w:bCs/>
                <w:color w:val="000000"/>
                <w:kern w:val="24"/>
                <w:sz w:val="28"/>
                <w:szCs w:val="28"/>
                <w:lang w:val="kk-KZ" w:eastAsia="ru-RU"/>
              </w:rPr>
              <w:t>з көзқарасын  дәлелдейді</w:t>
            </w:r>
            <w:r w:rsidRPr="0082614F">
              <w:rPr>
                <w:rFonts w:ascii="Times New Roman" w:eastAsia="Times New Roman" w:hAnsi="Times New Roman" w:cs="Times New Roman"/>
                <w:bCs/>
                <w:color w:val="000000"/>
                <w:kern w:val="24"/>
                <w:sz w:val="28"/>
                <w:szCs w:val="28"/>
                <w:lang w:val="kk-KZ" w:eastAsia="ru-RU"/>
              </w:rPr>
              <w:t>;</w:t>
            </w:r>
          </w:p>
          <w:p w14:paraId="0024F464" w14:textId="77777777" w:rsidR="00C53B30" w:rsidRPr="0082614F" w:rsidRDefault="00C53B30" w:rsidP="00C53B30">
            <w:pPr>
              <w:spacing w:line="276" w:lineRule="auto"/>
              <w:contextualSpacing/>
              <w:jc w:val="both"/>
              <w:rPr>
                <w:rFonts w:ascii="Times New Roman" w:eastAsia="Times New Roman" w:hAnsi="Times New Roman" w:cs="Times New Roman"/>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сөйлеу мәдениеті,</w:t>
            </w:r>
          </w:p>
          <w:p w14:paraId="24C0536E" w14:textId="77777777" w:rsidR="00C53B30" w:rsidRPr="0082614F" w:rsidRDefault="00C53B30" w:rsidP="0014776A">
            <w:pPr>
              <w:spacing w:line="276" w:lineRule="auto"/>
              <w:contextualSpacing/>
              <w:jc w:val="both"/>
              <w:rPr>
                <w:rFonts w:ascii="Times New Roman" w:eastAsia="Times New Roman" w:hAnsi="Times New Roman" w:cs="Times New Roman"/>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тыңдау мәдениеті</w:t>
            </w:r>
          </w:p>
        </w:tc>
        <w:tc>
          <w:tcPr>
            <w:tcW w:w="2694" w:type="dxa"/>
          </w:tcPr>
          <w:p w14:paraId="014D7829" w14:textId="100D95B3" w:rsidR="00C53B30" w:rsidRPr="0082614F" w:rsidRDefault="00D64B91" w:rsidP="0014776A">
            <w:pPr>
              <w:spacing w:line="276" w:lineRule="auto"/>
              <w:contextualSpacing/>
              <w:jc w:val="both"/>
              <w:rPr>
                <w:rFonts w:ascii="Times New Roman" w:eastAsia="Times New Roman" w:hAnsi="Times New Roman" w:cs="Times New Roman"/>
                <w:bCs/>
                <w:color w:val="000000"/>
                <w:kern w:val="24"/>
                <w:sz w:val="28"/>
                <w:szCs w:val="28"/>
                <w:lang w:val="kk-KZ" w:eastAsia="ru-RU"/>
              </w:rPr>
            </w:pPr>
            <w:r>
              <w:rPr>
                <w:rFonts w:ascii="Times New Roman" w:eastAsia="Times New Roman" w:hAnsi="Times New Roman" w:cs="Times New Roman"/>
                <w:bCs/>
                <w:color w:val="000000"/>
                <w:kern w:val="24"/>
                <w:sz w:val="28"/>
                <w:szCs w:val="28"/>
                <w:lang w:val="kk-KZ" w:eastAsia="ru-RU"/>
              </w:rPr>
              <w:t>а</w:t>
            </w:r>
            <w:r w:rsidR="00C53B30" w:rsidRPr="0082614F">
              <w:rPr>
                <w:rFonts w:ascii="Times New Roman" w:eastAsia="Times New Roman" w:hAnsi="Times New Roman" w:cs="Times New Roman"/>
                <w:bCs/>
                <w:color w:val="000000"/>
                <w:kern w:val="24"/>
                <w:sz w:val="28"/>
                <w:szCs w:val="28"/>
                <w:lang w:val="kk-KZ" w:eastAsia="ru-RU"/>
              </w:rPr>
              <w:t xml:space="preserve">лғашқыда қатты шулады; </w:t>
            </w:r>
          </w:p>
        </w:tc>
      </w:tr>
      <w:tr w:rsidR="00C53B30" w:rsidRPr="001E04DD" w14:paraId="293BCCF2" w14:textId="77777777" w:rsidTr="0014776A">
        <w:tc>
          <w:tcPr>
            <w:tcW w:w="2127" w:type="dxa"/>
          </w:tcPr>
          <w:p w14:paraId="7BDC24C7" w14:textId="77777777" w:rsidR="00C53B30" w:rsidRPr="0082614F" w:rsidRDefault="00C53B30" w:rsidP="008073ED">
            <w:pPr>
              <w:spacing w:line="276" w:lineRule="auto"/>
              <w:jc w:val="both"/>
              <w:rPr>
                <w:rFonts w:ascii="Times New Roman" w:hAnsi="Times New Roman" w:cs="Times New Roman"/>
                <w:b/>
                <w:sz w:val="28"/>
                <w:szCs w:val="28"/>
                <w:lang w:val="kk-KZ"/>
              </w:rPr>
            </w:pPr>
            <w:r w:rsidRPr="0082614F">
              <w:rPr>
                <w:rFonts w:ascii="Times New Roman" w:hAnsi="Times New Roman" w:cs="Times New Roman"/>
                <w:b/>
                <w:sz w:val="28"/>
                <w:szCs w:val="28"/>
                <w:lang w:val="kk-KZ"/>
              </w:rPr>
              <w:t>«Журналистік сұрақтар»</w:t>
            </w:r>
          </w:p>
          <w:p w14:paraId="477BDD8B" w14:textId="77777777" w:rsidR="00C53B30" w:rsidRPr="0082614F" w:rsidRDefault="00C53B30" w:rsidP="008073ED">
            <w:pPr>
              <w:spacing w:line="276" w:lineRule="auto"/>
              <w:jc w:val="both"/>
              <w:rPr>
                <w:rFonts w:ascii="Times New Roman" w:hAnsi="Times New Roman" w:cs="Times New Roman"/>
                <w:b/>
                <w:sz w:val="28"/>
                <w:szCs w:val="28"/>
                <w:lang w:val="kk-KZ"/>
              </w:rPr>
            </w:pPr>
          </w:p>
        </w:tc>
        <w:tc>
          <w:tcPr>
            <w:tcW w:w="6095" w:type="dxa"/>
          </w:tcPr>
          <w:p w14:paraId="75EEE74C" w14:textId="77777777" w:rsidR="00C53B30" w:rsidRPr="0082614F" w:rsidRDefault="00C53B30" w:rsidP="0014776A">
            <w:pPr>
              <w:spacing w:line="276" w:lineRule="auto"/>
              <w:contextualSpacing/>
              <w:jc w:val="both"/>
              <w:rPr>
                <w:rFonts w:ascii="Times New Roman" w:hAnsi="Times New Roman" w:cs="Times New Roman"/>
                <w:sz w:val="28"/>
                <w:szCs w:val="28"/>
                <w:lang w:val="kk-KZ"/>
              </w:rPr>
            </w:pPr>
            <w:r w:rsidRPr="0082614F">
              <w:rPr>
                <w:rFonts w:ascii="Times New Roman" w:hAnsi="Times New Roman" w:cs="Times New Roman"/>
                <w:sz w:val="28"/>
                <w:szCs w:val="28"/>
                <w:lang w:val="kk-KZ"/>
              </w:rPr>
              <w:t>оқушылардың сұрақ</w:t>
            </w:r>
            <w:r w:rsidRPr="00AD7C8D">
              <w:rPr>
                <w:rFonts w:ascii="Times New Roman" w:hAnsi="Times New Roman" w:cs="Times New Roman"/>
                <w:sz w:val="28"/>
                <w:szCs w:val="28"/>
                <w:lang w:val="kk-KZ"/>
              </w:rPr>
              <w:t xml:space="preserve"> қою дағдылары</w:t>
            </w:r>
            <w:r w:rsidRPr="0082614F">
              <w:rPr>
                <w:rFonts w:ascii="Times New Roman" w:hAnsi="Times New Roman" w:cs="Times New Roman"/>
                <w:sz w:val="28"/>
                <w:szCs w:val="28"/>
                <w:lang w:val="kk-KZ"/>
              </w:rPr>
              <w:t xml:space="preserve"> қалыптасады;</w:t>
            </w:r>
          </w:p>
          <w:p w14:paraId="692C4B96" w14:textId="77777777" w:rsidR="00C53B30" w:rsidRPr="0082614F" w:rsidRDefault="00C53B30" w:rsidP="0014776A">
            <w:pPr>
              <w:spacing w:line="276" w:lineRule="auto"/>
              <w:contextualSpacing/>
              <w:jc w:val="both"/>
              <w:rPr>
                <w:rFonts w:ascii="Times New Roman" w:hAnsi="Times New Roman" w:cs="Times New Roman"/>
                <w:sz w:val="28"/>
                <w:szCs w:val="28"/>
                <w:lang w:val="kk-KZ"/>
              </w:rPr>
            </w:pPr>
            <w:r w:rsidRPr="0082614F">
              <w:rPr>
                <w:rFonts w:ascii="Times New Roman" w:hAnsi="Times New Roman" w:cs="Times New Roman"/>
                <w:sz w:val="28"/>
                <w:szCs w:val="28"/>
                <w:lang w:val="kk-KZ"/>
              </w:rPr>
              <w:t>тақырып  әр қырынан зерттеледі;</w:t>
            </w:r>
          </w:p>
          <w:p w14:paraId="635CB8CB" w14:textId="77777777" w:rsidR="00C53B30" w:rsidRPr="0082614F" w:rsidRDefault="00C53B30" w:rsidP="0014776A">
            <w:pPr>
              <w:spacing w:line="276" w:lineRule="auto"/>
              <w:contextualSpacing/>
              <w:jc w:val="both"/>
              <w:rPr>
                <w:rFonts w:ascii="Times New Roman" w:eastAsia="Times New Roman" w:hAnsi="Times New Roman" w:cs="Times New Roman"/>
                <w:bCs/>
                <w:color w:val="000000"/>
                <w:kern w:val="24"/>
                <w:sz w:val="28"/>
                <w:szCs w:val="28"/>
                <w:lang w:val="kk-KZ" w:eastAsia="ru-RU"/>
              </w:rPr>
            </w:pPr>
            <w:r w:rsidRPr="0082614F">
              <w:rPr>
                <w:rFonts w:ascii="Times New Roman" w:eastAsia="Times New Roman" w:hAnsi="Times New Roman" w:cs="Times New Roman"/>
                <w:bCs/>
                <w:color w:val="000000"/>
                <w:kern w:val="24"/>
                <w:sz w:val="28"/>
                <w:szCs w:val="28"/>
                <w:lang w:val="kk-KZ" w:eastAsia="ru-RU"/>
              </w:rPr>
              <w:t>зерттеушілік жұмыс</w:t>
            </w:r>
          </w:p>
        </w:tc>
        <w:tc>
          <w:tcPr>
            <w:tcW w:w="2694" w:type="dxa"/>
          </w:tcPr>
          <w:p w14:paraId="772A34E3" w14:textId="244CC30D" w:rsidR="00C53B30" w:rsidRPr="0082614F" w:rsidRDefault="00D64B91" w:rsidP="0014776A">
            <w:pPr>
              <w:spacing w:line="276" w:lineRule="auto"/>
              <w:contextualSpacing/>
              <w:jc w:val="both"/>
              <w:rPr>
                <w:rFonts w:ascii="Times New Roman" w:eastAsia="Times New Roman" w:hAnsi="Times New Roman" w:cs="Times New Roman"/>
                <w:bCs/>
                <w:color w:val="000000"/>
                <w:kern w:val="24"/>
                <w:sz w:val="28"/>
                <w:szCs w:val="28"/>
                <w:lang w:val="kk-KZ" w:eastAsia="ru-RU"/>
              </w:rPr>
            </w:pPr>
            <w:r>
              <w:rPr>
                <w:rFonts w:ascii="Times New Roman" w:eastAsia="Times New Roman" w:hAnsi="Times New Roman" w:cs="Times New Roman"/>
                <w:bCs/>
                <w:color w:val="000000"/>
                <w:kern w:val="24"/>
                <w:sz w:val="28"/>
                <w:szCs w:val="28"/>
                <w:lang w:val="kk-KZ" w:eastAsia="ru-RU"/>
              </w:rPr>
              <w:t>у</w:t>
            </w:r>
            <w:r w:rsidR="00C53B30" w:rsidRPr="0082614F">
              <w:rPr>
                <w:rFonts w:ascii="Times New Roman" w:eastAsia="Times New Roman" w:hAnsi="Times New Roman" w:cs="Times New Roman"/>
                <w:bCs/>
                <w:color w:val="000000"/>
                <w:kern w:val="24"/>
                <w:sz w:val="28"/>
                <w:szCs w:val="28"/>
                <w:lang w:val="kk-KZ" w:eastAsia="ru-RU"/>
              </w:rPr>
              <w:t>ақыт</w:t>
            </w:r>
            <w:r w:rsidR="00C53B30" w:rsidRPr="00AD7C8D">
              <w:rPr>
                <w:rFonts w:ascii="Times New Roman" w:eastAsia="Times New Roman" w:hAnsi="Times New Roman" w:cs="Times New Roman"/>
                <w:bCs/>
                <w:color w:val="000000"/>
                <w:kern w:val="24"/>
                <w:sz w:val="28"/>
                <w:szCs w:val="28"/>
                <w:lang w:val="kk-KZ" w:eastAsia="ru-RU"/>
              </w:rPr>
              <w:t>ты</w:t>
            </w:r>
            <w:r w:rsidR="00C53B30" w:rsidRPr="0082614F">
              <w:rPr>
                <w:rFonts w:ascii="Times New Roman" w:eastAsia="Times New Roman" w:hAnsi="Times New Roman" w:cs="Times New Roman"/>
                <w:bCs/>
                <w:color w:val="000000"/>
                <w:kern w:val="24"/>
                <w:sz w:val="28"/>
                <w:szCs w:val="28"/>
                <w:lang w:val="kk-KZ" w:eastAsia="ru-RU"/>
              </w:rPr>
              <w:t xml:space="preserve"> шектеп отыру</w:t>
            </w:r>
            <w:r w:rsidR="00C53B30" w:rsidRPr="00AD7C8D">
              <w:rPr>
                <w:rFonts w:ascii="Times New Roman" w:eastAsia="Times New Roman" w:hAnsi="Times New Roman" w:cs="Times New Roman"/>
                <w:bCs/>
                <w:color w:val="000000"/>
                <w:kern w:val="24"/>
                <w:sz w:val="28"/>
                <w:szCs w:val="28"/>
                <w:lang w:val="kk-KZ" w:eastAsia="ru-RU"/>
              </w:rPr>
              <w:t>ды</w:t>
            </w:r>
            <w:r w:rsidR="00C53B30" w:rsidRPr="0082614F">
              <w:rPr>
                <w:rFonts w:ascii="Times New Roman" w:eastAsia="Times New Roman" w:hAnsi="Times New Roman" w:cs="Times New Roman"/>
                <w:bCs/>
                <w:color w:val="000000"/>
                <w:kern w:val="24"/>
                <w:sz w:val="28"/>
                <w:szCs w:val="28"/>
                <w:lang w:val="kk-KZ" w:eastAsia="ru-RU"/>
              </w:rPr>
              <w:t xml:space="preserve"> қажет</w:t>
            </w:r>
            <w:r w:rsidR="00C53B30" w:rsidRPr="00AD7C8D">
              <w:rPr>
                <w:rFonts w:ascii="Times New Roman" w:eastAsia="Times New Roman" w:hAnsi="Times New Roman" w:cs="Times New Roman"/>
                <w:bCs/>
                <w:color w:val="000000"/>
                <w:kern w:val="24"/>
                <w:sz w:val="28"/>
                <w:szCs w:val="28"/>
                <w:lang w:val="kk-KZ" w:eastAsia="ru-RU"/>
              </w:rPr>
              <w:t xml:space="preserve"> етеді</w:t>
            </w:r>
            <w:r w:rsidR="00C53B30" w:rsidRPr="0082614F">
              <w:rPr>
                <w:rFonts w:ascii="Times New Roman" w:eastAsia="Times New Roman" w:hAnsi="Times New Roman" w:cs="Times New Roman"/>
                <w:bCs/>
                <w:color w:val="000000"/>
                <w:kern w:val="24"/>
                <w:sz w:val="28"/>
                <w:szCs w:val="28"/>
                <w:lang w:val="kk-KZ" w:eastAsia="ru-RU"/>
              </w:rPr>
              <w:t>;</w:t>
            </w:r>
          </w:p>
        </w:tc>
      </w:tr>
      <w:tr w:rsidR="00C53B30" w:rsidRPr="001E04DD" w14:paraId="72E02B50" w14:textId="77777777" w:rsidTr="0014776A">
        <w:tc>
          <w:tcPr>
            <w:tcW w:w="2127" w:type="dxa"/>
          </w:tcPr>
          <w:p w14:paraId="763229B7" w14:textId="77777777" w:rsidR="00C53B30" w:rsidRPr="00AD7C8D" w:rsidRDefault="00C53B30" w:rsidP="008073ED">
            <w:pPr>
              <w:spacing w:line="276" w:lineRule="auto"/>
              <w:jc w:val="both"/>
              <w:rPr>
                <w:rFonts w:ascii="Times New Roman" w:hAnsi="Times New Roman" w:cs="Times New Roman"/>
                <w:b/>
                <w:sz w:val="28"/>
                <w:szCs w:val="28"/>
                <w:lang w:val="kk-KZ"/>
              </w:rPr>
            </w:pPr>
            <w:r w:rsidRPr="00AD7C8D">
              <w:rPr>
                <w:rFonts w:ascii="Times New Roman" w:hAnsi="Times New Roman" w:cs="Times New Roman"/>
                <w:b/>
                <w:sz w:val="28"/>
                <w:szCs w:val="28"/>
                <w:lang w:val="kk-KZ"/>
              </w:rPr>
              <w:t>«Жасырын сурет»</w:t>
            </w:r>
          </w:p>
        </w:tc>
        <w:tc>
          <w:tcPr>
            <w:tcW w:w="6095" w:type="dxa"/>
          </w:tcPr>
          <w:p w14:paraId="7D774E75" w14:textId="77777777" w:rsidR="00C53B30" w:rsidRPr="00AD7C8D" w:rsidRDefault="00C53B30" w:rsidP="0014776A">
            <w:pPr>
              <w:spacing w:line="276" w:lineRule="auto"/>
              <w:contextualSpacing/>
              <w:jc w:val="both"/>
              <w:rPr>
                <w:rFonts w:ascii="Times New Roman" w:hAnsi="Times New Roman" w:cs="Times New Roman"/>
                <w:sz w:val="28"/>
                <w:szCs w:val="28"/>
                <w:lang w:val="kk-KZ"/>
              </w:rPr>
            </w:pPr>
            <w:r w:rsidRPr="00AD7C8D">
              <w:rPr>
                <w:rFonts w:ascii="Times New Roman" w:hAnsi="Times New Roman" w:cs="Times New Roman"/>
                <w:sz w:val="28"/>
                <w:szCs w:val="28"/>
                <w:lang w:val="kk-KZ"/>
              </w:rPr>
              <w:t xml:space="preserve">есте сақтайды; </w:t>
            </w:r>
          </w:p>
          <w:p w14:paraId="6509DDCE" w14:textId="77777777" w:rsidR="00C53B30" w:rsidRPr="00AD7C8D" w:rsidRDefault="00C53B30" w:rsidP="0014776A">
            <w:pPr>
              <w:spacing w:line="276" w:lineRule="auto"/>
              <w:contextualSpacing/>
              <w:jc w:val="both"/>
              <w:rPr>
                <w:rFonts w:ascii="Times New Roman" w:hAnsi="Times New Roman" w:cs="Times New Roman"/>
                <w:sz w:val="28"/>
                <w:szCs w:val="28"/>
                <w:lang w:val="kk-KZ"/>
              </w:rPr>
            </w:pPr>
            <w:r w:rsidRPr="00AD7C8D">
              <w:rPr>
                <w:rFonts w:ascii="Times New Roman" w:hAnsi="Times New Roman" w:cs="Times New Roman"/>
                <w:sz w:val="28"/>
                <w:szCs w:val="28"/>
                <w:lang w:val="kk-KZ"/>
              </w:rPr>
              <w:t>сөздік қоры молаяды;</w:t>
            </w:r>
          </w:p>
          <w:p w14:paraId="468F190D" w14:textId="77777777" w:rsidR="00C53B30" w:rsidRPr="00AD7C8D" w:rsidRDefault="00C53B30" w:rsidP="0014776A">
            <w:pPr>
              <w:spacing w:line="276" w:lineRule="auto"/>
              <w:contextualSpacing/>
              <w:jc w:val="both"/>
              <w:rPr>
                <w:rFonts w:ascii="Times New Roman" w:hAnsi="Times New Roman" w:cs="Times New Roman"/>
                <w:sz w:val="28"/>
                <w:szCs w:val="28"/>
                <w:lang w:val="kk-KZ"/>
              </w:rPr>
            </w:pPr>
            <w:r w:rsidRPr="00AD7C8D">
              <w:rPr>
                <w:rFonts w:ascii="Times New Roman" w:hAnsi="Times New Roman" w:cs="Times New Roman"/>
                <w:sz w:val="28"/>
                <w:szCs w:val="28"/>
                <w:lang w:val="kk-KZ"/>
              </w:rPr>
              <w:t>қиялы дамиды;</w:t>
            </w:r>
          </w:p>
          <w:p w14:paraId="7AC0F32B" w14:textId="77777777" w:rsidR="00C53B30" w:rsidRPr="00AD7C8D" w:rsidRDefault="00C53B30" w:rsidP="0014776A">
            <w:pPr>
              <w:spacing w:line="276" w:lineRule="auto"/>
              <w:contextualSpacing/>
              <w:jc w:val="both"/>
              <w:rPr>
                <w:rFonts w:ascii="Times New Roman" w:hAnsi="Times New Roman" w:cs="Times New Roman"/>
                <w:sz w:val="28"/>
                <w:szCs w:val="28"/>
                <w:lang w:val="kk-KZ"/>
              </w:rPr>
            </w:pPr>
            <w:r w:rsidRPr="00AD7C8D">
              <w:rPr>
                <w:rFonts w:ascii="Times New Roman" w:hAnsi="Times New Roman" w:cs="Times New Roman"/>
                <w:sz w:val="28"/>
                <w:szCs w:val="28"/>
                <w:lang w:val="kk-KZ"/>
              </w:rPr>
              <w:t>топ үшін жауапкершілі</w:t>
            </w:r>
            <w:r w:rsidR="0014776A">
              <w:rPr>
                <w:rFonts w:ascii="Times New Roman" w:hAnsi="Times New Roman" w:cs="Times New Roman"/>
                <w:sz w:val="28"/>
                <w:szCs w:val="28"/>
                <w:lang w:val="kk-KZ"/>
              </w:rPr>
              <w:t>к;</w:t>
            </w:r>
          </w:p>
        </w:tc>
        <w:tc>
          <w:tcPr>
            <w:tcW w:w="2694" w:type="dxa"/>
          </w:tcPr>
          <w:p w14:paraId="573DA497" w14:textId="77777777" w:rsidR="00C53B30" w:rsidRPr="00AD7C8D" w:rsidRDefault="00C53B30" w:rsidP="008073ED">
            <w:pPr>
              <w:numPr>
                <w:ilvl w:val="0"/>
                <w:numId w:val="1"/>
              </w:numPr>
              <w:spacing w:line="276" w:lineRule="auto"/>
              <w:contextualSpacing/>
              <w:jc w:val="both"/>
              <w:rPr>
                <w:rFonts w:ascii="Times New Roman" w:eastAsia="Times New Roman" w:hAnsi="Times New Roman" w:cs="Times New Roman"/>
                <w:bCs/>
                <w:color w:val="000000"/>
                <w:kern w:val="24"/>
                <w:sz w:val="28"/>
                <w:szCs w:val="28"/>
                <w:lang w:val="kk-KZ" w:eastAsia="ru-RU"/>
              </w:rPr>
            </w:pPr>
          </w:p>
        </w:tc>
      </w:tr>
    </w:tbl>
    <w:p w14:paraId="1CEAA2F0" w14:textId="77777777" w:rsidR="00C53B30" w:rsidRPr="00AD7C8D" w:rsidRDefault="00C53B30" w:rsidP="00AD7C8D">
      <w:pPr>
        <w:pStyle w:val="a3"/>
        <w:spacing w:line="276" w:lineRule="auto"/>
        <w:rPr>
          <w:rFonts w:ascii="Times New Roman" w:hAnsi="Times New Roman" w:cs="Times New Roman"/>
          <w:b/>
          <w:sz w:val="28"/>
          <w:szCs w:val="28"/>
          <w:lang w:val="kk-KZ"/>
        </w:rPr>
      </w:pPr>
    </w:p>
    <w:p w14:paraId="707982DD" w14:textId="77777777" w:rsidR="00FB54DA" w:rsidRPr="00AD7C8D" w:rsidRDefault="00B20193" w:rsidP="00AD7C8D">
      <w:pPr>
        <w:pStyle w:val="a3"/>
        <w:spacing w:line="276" w:lineRule="auto"/>
        <w:jc w:val="center"/>
        <w:rPr>
          <w:rFonts w:ascii="Times New Roman" w:eastAsia="Times New Roman" w:hAnsi="Times New Roman" w:cs="Times New Roman"/>
          <w:color w:val="000000" w:themeColor="text1"/>
          <w:sz w:val="28"/>
          <w:szCs w:val="28"/>
          <w:lang w:val="kk-KZ" w:eastAsia="ru-RU"/>
        </w:rPr>
      </w:pPr>
      <w:r w:rsidRPr="00D64B91">
        <w:rPr>
          <w:rFonts w:ascii="Times New Roman" w:hAnsi="Times New Roman" w:cs="Times New Roman"/>
          <w:b/>
          <w:sz w:val="28"/>
          <w:szCs w:val="28"/>
          <w:lang w:val="kk-KZ"/>
        </w:rPr>
        <w:t>«Керемет пікірталас»</w:t>
      </w:r>
    </w:p>
    <w:p w14:paraId="009E428A" w14:textId="77777777" w:rsidR="00B20193" w:rsidRPr="00AD7C8D" w:rsidRDefault="00B20193" w:rsidP="00AD7C8D">
      <w:pPr>
        <w:pStyle w:val="a3"/>
        <w:spacing w:line="276" w:lineRule="auto"/>
        <w:jc w:val="both"/>
        <w:rPr>
          <w:rFonts w:ascii="Times New Roman" w:hAnsi="Times New Roman" w:cs="Times New Roman"/>
          <w:sz w:val="28"/>
          <w:szCs w:val="28"/>
          <w:lang w:val="kk-KZ"/>
        </w:rPr>
      </w:pPr>
      <w:r w:rsidRPr="00AD7C8D">
        <w:rPr>
          <w:rFonts w:ascii="Times New Roman" w:hAnsi="Times New Roman" w:cs="Times New Roman"/>
          <w:b/>
          <w:sz w:val="28"/>
          <w:szCs w:val="28"/>
          <w:lang w:val="kk-KZ"/>
        </w:rPr>
        <w:t>Деңгейі:</w:t>
      </w:r>
      <w:r w:rsidRPr="00AD7C8D">
        <w:rPr>
          <w:rFonts w:ascii="Times New Roman" w:hAnsi="Times New Roman" w:cs="Times New Roman"/>
          <w:sz w:val="28"/>
          <w:szCs w:val="28"/>
          <w:lang w:val="kk-KZ"/>
        </w:rPr>
        <w:t xml:space="preserve"> әр түрлі жастағыларға арналады; </w:t>
      </w:r>
    </w:p>
    <w:p w14:paraId="526B4B20" w14:textId="77777777" w:rsidR="00B20193" w:rsidRPr="00EC0AA0" w:rsidRDefault="00B20193" w:rsidP="00AD7C8D">
      <w:pPr>
        <w:pStyle w:val="a3"/>
        <w:spacing w:line="276" w:lineRule="auto"/>
        <w:jc w:val="both"/>
        <w:rPr>
          <w:rFonts w:ascii="Times New Roman" w:hAnsi="Times New Roman" w:cs="Times New Roman"/>
          <w:sz w:val="28"/>
          <w:szCs w:val="28"/>
          <w:lang w:val="kk-KZ"/>
        </w:rPr>
      </w:pPr>
      <w:r w:rsidRPr="00EC0AA0">
        <w:rPr>
          <w:rFonts w:ascii="Times New Roman" w:hAnsi="Times New Roman" w:cs="Times New Roman"/>
          <w:b/>
          <w:sz w:val="28"/>
          <w:szCs w:val="28"/>
          <w:lang w:val="kk-KZ"/>
        </w:rPr>
        <w:t>Мақсаты:</w:t>
      </w:r>
      <w:r w:rsidR="0022348C" w:rsidRPr="00EC0AA0">
        <w:rPr>
          <w:rFonts w:ascii="Times New Roman" w:hAnsi="Times New Roman" w:cs="Times New Roman"/>
          <w:sz w:val="28"/>
          <w:szCs w:val="28"/>
          <w:lang w:val="kk-KZ"/>
        </w:rPr>
        <w:t xml:space="preserve"> </w:t>
      </w:r>
      <w:r w:rsidR="0022348C" w:rsidRPr="00AD7C8D">
        <w:rPr>
          <w:rFonts w:ascii="Times New Roman" w:hAnsi="Times New Roman" w:cs="Times New Roman"/>
          <w:sz w:val="28"/>
          <w:szCs w:val="28"/>
          <w:lang w:val="kk-KZ"/>
        </w:rPr>
        <w:t>айтылым</w:t>
      </w:r>
      <w:r w:rsidR="0022348C" w:rsidRPr="00EC0AA0">
        <w:rPr>
          <w:rFonts w:ascii="Times New Roman" w:hAnsi="Times New Roman" w:cs="Times New Roman"/>
          <w:sz w:val="28"/>
          <w:szCs w:val="28"/>
          <w:lang w:val="kk-KZ"/>
        </w:rPr>
        <w:t xml:space="preserve"> дағды</w:t>
      </w:r>
      <w:r w:rsidR="0022348C" w:rsidRPr="00AD7C8D">
        <w:rPr>
          <w:rFonts w:ascii="Times New Roman" w:hAnsi="Times New Roman" w:cs="Times New Roman"/>
          <w:sz w:val="28"/>
          <w:szCs w:val="28"/>
          <w:lang w:val="kk-KZ"/>
        </w:rPr>
        <w:t>с</w:t>
      </w:r>
      <w:r w:rsidRPr="00EC0AA0">
        <w:rPr>
          <w:rFonts w:ascii="Times New Roman" w:hAnsi="Times New Roman" w:cs="Times New Roman"/>
          <w:sz w:val="28"/>
          <w:szCs w:val="28"/>
          <w:lang w:val="kk-KZ"/>
        </w:rPr>
        <w:t xml:space="preserve">ын дамыту </w:t>
      </w:r>
    </w:p>
    <w:p w14:paraId="792DDDCB" w14:textId="77777777" w:rsidR="00B20193" w:rsidRPr="00EC0AA0" w:rsidRDefault="00B20193" w:rsidP="00AD7C8D">
      <w:pPr>
        <w:pStyle w:val="a3"/>
        <w:spacing w:line="276" w:lineRule="auto"/>
        <w:jc w:val="both"/>
        <w:rPr>
          <w:rFonts w:ascii="Times New Roman" w:hAnsi="Times New Roman" w:cs="Times New Roman"/>
          <w:sz w:val="28"/>
          <w:szCs w:val="28"/>
          <w:lang w:val="kk-KZ"/>
        </w:rPr>
      </w:pPr>
      <w:r w:rsidRPr="00EC0AA0">
        <w:rPr>
          <w:rFonts w:ascii="Times New Roman" w:hAnsi="Times New Roman" w:cs="Times New Roman"/>
          <w:b/>
          <w:sz w:val="28"/>
          <w:szCs w:val="28"/>
          <w:lang w:val="kk-KZ"/>
        </w:rPr>
        <w:t>Қажетті материалдар:</w:t>
      </w:r>
      <w:r w:rsidRPr="00EC0AA0">
        <w:rPr>
          <w:rFonts w:ascii="Times New Roman" w:hAnsi="Times New Roman" w:cs="Times New Roman"/>
          <w:sz w:val="28"/>
          <w:szCs w:val="28"/>
          <w:lang w:val="kk-KZ"/>
        </w:rPr>
        <w:t xml:space="preserve"> бір сөз жазылған қима қағаз </w:t>
      </w:r>
    </w:p>
    <w:p w14:paraId="6FA2B1E0" w14:textId="77777777" w:rsidR="00B20193" w:rsidRPr="00AD7C8D" w:rsidRDefault="00B20193" w:rsidP="00AD7C8D">
      <w:pPr>
        <w:pStyle w:val="a3"/>
        <w:spacing w:line="276" w:lineRule="auto"/>
        <w:jc w:val="both"/>
        <w:rPr>
          <w:rFonts w:ascii="Times New Roman" w:hAnsi="Times New Roman" w:cs="Times New Roman"/>
          <w:b/>
          <w:sz w:val="28"/>
          <w:szCs w:val="28"/>
          <w:lang w:val="kk-KZ"/>
        </w:rPr>
      </w:pPr>
      <w:r w:rsidRPr="00EC0AA0">
        <w:rPr>
          <w:rFonts w:ascii="Times New Roman" w:hAnsi="Times New Roman" w:cs="Times New Roman"/>
          <w:b/>
          <w:sz w:val="28"/>
          <w:szCs w:val="28"/>
          <w:lang w:val="kk-KZ"/>
        </w:rPr>
        <w:t>Сипаттамасы:</w:t>
      </w:r>
      <w:r w:rsidRPr="00EC0AA0">
        <w:rPr>
          <w:rFonts w:ascii="Times New Roman" w:hAnsi="Times New Roman" w:cs="Times New Roman"/>
          <w:sz w:val="28"/>
          <w:szCs w:val="28"/>
          <w:lang w:val="kk-KZ"/>
        </w:rPr>
        <w:t xml:space="preserve"> Барлық оқушылар бірнеше шағын топтарға бірігеді. Әр топтан бір өкіл шығады. Әрқайсысы бір қиманы таңдап алады. Оларға басқа топтың мүшелерімен қима қағаздағы сөздің адамзат үшін маңызын та</w:t>
      </w:r>
      <w:r w:rsidR="0022348C" w:rsidRPr="00EC0AA0">
        <w:rPr>
          <w:rFonts w:ascii="Times New Roman" w:hAnsi="Times New Roman" w:cs="Times New Roman"/>
          <w:sz w:val="28"/>
          <w:szCs w:val="28"/>
          <w:lang w:val="kk-KZ"/>
        </w:rPr>
        <w:t>лқылауға 3 минут уақыт беріледі</w:t>
      </w:r>
      <w:r w:rsidRPr="00EC0AA0">
        <w:rPr>
          <w:rFonts w:ascii="Times New Roman" w:hAnsi="Times New Roman" w:cs="Times New Roman"/>
          <w:sz w:val="28"/>
          <w:szCs w:val="28"/>
          <w:lang w:val="kk-KZ"/>
        </w:rPr>
        <w:t xml:space="preserve">  </w:t>
      </w:r>
      <w:r w:rsidR="0022348C" w:rsidRPr="00341A0F">
        <w:rPr>
          <w:rFonts w:ascii="Times New Roman" w:eastAsia="Times New Roman" w:hAnsi="Times New Roman" w:cs="Times New Roman"/>
          <w:color w:val="000000" w:themeColor="text1"/>
          <w:sz w:val="28"/>
          <w:szCs w:val="28"/>
          <w:lang w:val="kk-KZ" w:eastAsia="ru-RU"/>
        </w:rPr>
        <w:t>[2]</w:t>
      </w:r>
    </w:p>
    <w:p w14:paraId="4F8EC567" w14:textId="77777777" w:rsidR="00B20193" w:rsidRPr="00D64B91" w:rsidRDefault="00B20193" w:rsidP="0014776A">
      <w:pPr>
        <w:pStyle w:val="a3"/>
        <w:spacing w:line="276" w:lineRule="auto"/>
        <w:jc w:val="center"/>
        <w:rPr>
          <w:rFonts w:ascii="Times New Roman" w:hAnsi="Times New Roman" w:cs="Times New Roman"/>
          <w:b/>
          <w:sz w:val="28"/>
          <w:szCs w:val="28"/>
          <w:lang w:val="kk-KZ"/>
        </w:rPr>
      </w:pPr>
      <w:r w:rsidRPr="00D64B91">
        <w:rPr>
          <w:rFonts w:ascii="Times New Roman" w:hAnsi="Times New Roman" w:cs="Times New Roman"/>
          <w:b/>
          <w:sz w:val="28"/>
          <w:szCs w:val="28"/>
          <w:lang w:val="kk-KZ"/>
        </w:rPr>
        <w:t>«Дебат диалог»</w:t>
      </w:r>
    </w:p>
    <w:p w14:paraId="3337D0F8" w14:textId="77777777" w:rsidR="00B20193" w:rsidRPr="00D64B91" w:rsidRDefault="00B20193" w:rsidP="00AD7C8D">
      <w:pPr>
        <w:pStyle w:val="a3"/>
        <w:spacing w:line="276" w:lineRule="auto"/>
        <w:jc w:val="both"/>
        <w:rPr>
          <w:rFonts w:ascii="Times New Roman" w:hAnsi="Times New Roman" w:cs="Times New Roman"/>
          <w:sz w:val="28"/>
          <w:szCs w:val="28"/>
          <w:lang w:val="kk-KZ"/>
        </w:rPr>
      </w:pPr>
      <w:r w:rsidRPr="00D64B91">
        <w:rPr>
          <w:rFonts w:ascii="Times New Roman" w:hAnsi="Times New Roman" w:cs="Times New Roman"/>
          <w:b/>
          <w:sz w:val="28"/>
          <w:szCs w:val="28"/>
          <w:lang w:val="kk-KZ"/>
        </w:rPr>
        <w:t>Деңгей:</w:t>
      </w:r>
      <w:r w:rsidRPr="00D64B91">
        <w:rPr>
          <w:rFonts w:ascii="Times New Roman" w:hAnsi="Times New Roman" w:cs="Times New Roman"/>
          <w:sz w:val="28"/>
          <w:szCs w:val="28"/>
          <w:lang w:val="kk-KZ"/>
        </w:rPr>
        <w:t xml:space="preserve"> орта/жоғары </w:t>
      </w:r>
    </w:p>
    <w:p w14:paraId="7F5877AE" w14:textId="77777777" w:rsidR="00B20193" w:rsidRPr="00D64B91" w:rsidRDefault="00B20193" w:rsidP="00AD7C8D">
      <w:pPr>
        <w:pStyle w:val="a3"/>
        <w:spacing w:line="276" w:lineRule="auto"/>
        <w:jc w:val="both"/>
        <w:rPr>
          <w:rFonts w:ascii="Times New Roman" w:hAnsi="Times New Roman" w:cs="Times New Roman"/>
          <w:sz w:val="28"/>
          <w:szCs w:val="28"/>
          <w:lang w:val="kk-KZ"/>
        </w:rPr>
      </w:pPr>
      <w:r w:rsidRPr="00D64B91">
        <w:rPr>
          <w:rFonts w:ascii="Times New Roman" w:hAnsi="Times New Roman" w:cs="Times New Roman"/>
          <w:b/>
          <w:sz w:val="28"/>
          <w:szCs w:val="28"/>
          <w:lang w:val="kk-KZ"/>
        </w:rPr>
        <w:t>Қажетті материалдар:</w:t>
      </w:r>
      <w:r w:rsidRPr="00D64B91">
        <w:rPr>
          <w:rFonts w:ascii="Times New Roman" w:hAnsi="Times New Roman" w:cs="Times New Roman"/>
          <w:sz w:val="28"/>
          <w:szCs w:val="28"/>
          <w:lang w:val="kk-KZ"/>
        </w:rPr>
        <w:t xml:space="preserve"> қажет болса парақ және қалам</w:t>
      </w:r>
    </w:p>
    <w:p w14:paraId="7FF45A40" w14:textId="77777777" w:rsidR="00B20193" w:rsidRPr="00EC0AA0" w:rsidRDefault="00B20193" w:rsidP="00AD7C8D">
      <w:pPr>
        <w:pStyle w:val="a3"/>
        <w:spacing w:line="276" w:lineRule="auto"/>
        <w:jc w:val="both"/>
        <w:rPr>
          <w:rFonts w:ascii="Times New Roman" w:hAnsi="Times New Roman" w:cs="Times New Roman"/>
          <w:sz w:val="28"/>
          <w:szCs w:val="28"/>
          <w:lang w:val="kk-KZ"/>
        </w:rPr>
      </w:pPr>
      <w:r w:rsidRPr="00EC0AA0">
        <w:rPr>
          <w:rFonts w:ascii="Times New Roman" w:hAnsi="Times New Roman" w:cs="Times New Roman"/>
          <w:b/>
          <w:sz w:val="28"/>
          <w:szCs w:val="28"/>
          <w:lang w:val="kk-KZ"/>
        </w:rPr>
        <w:t>Мақсаты:</w:t>
      </w:r>
      <w:r w:rsidRPr="00EC0AA0">
        <w:rPr>
          <w:rFonts w:ascii="Times New Roman" w:hAnsi="Times New Roman" w:cs="Times New Roman"/>
          <w:sz w:val="28"/>
          <w:szCs w:val="28"/>
          <w:lang w:val="kk-KZ"/>
        </w:rPr>
        <w:t xml:space="preserve"> тақырып бойынша білімдерін немесе идеяларын жинақтау, миға шабуыл жасау, бір мәселені әр қырынан қарастыру</w:t>
      </w:r>
      <w:r w:rsidR="0022348C" w:rsidRPr="00AD7C8D">
        <w:rPr>
          <w:rFonts w:ascii="Times New Roman" w:hAnsi="Times New Roman" w:cs="Times New Roman"/>
          <w:sz w:val="28"/>
          <w:szCs w:val="28"/>
          <w:lang w:val="kk-KZ"/>
        </w:rPr>
        <w:t>, айтылым дағдысын дамыту</w:t>
      </w:r>
      <w:r w:rsidRPr="00EC0AA0">
        <w:rPr>
          <w:rFonts w:ascii="Times New Roman" w:hAnsi="Times New Roman" w:cs="Times New Roman"/>
          <w:sz w:val="28"/>
          <w:szCs w:val="28"/>
          <w:lang w:val="kk-KZ"/>
        </w:rPr>
        <w:t xml:space="preserve"> </w:t>
      </w:r>
    </w:p>
    <w:p w14:paraId="5C3735D2" w14:textId="77777777" w:rsidR="00B20193" w:rsidRPr="00AD7C8D" w:rsidRDefault="00B20193" w:rsidP="00AD7C8D">
      <w:pPr>
        <w:pStyle w:val="a3"/>
        <w:spacing w:line="276" w:lineRule="auto"/>
        <w:jc w:val="both"/>
        <w:rPr>
          <w:rFonts w:ascii="Times New Roman" w:hAnsi="Times New Roman" w:cs="Times New Roman"/>
          <w:b/>
          <w:sz w:val="28"/>
          <w:szCs w:val="28"/>
          <w:lang w:val="kk-KZ"/>
        </w:rPr>
      </w:pPr>
      <w:r w:rsidRPr="00EC0AA0">
        <w:rPr>
          <w:rFonts w:ascii="Times New Roman" w:hAnsi="Times New Roman" w:cs="Times New Roman"/>
          <w:b/>
          <w:sz w:val="28"/>
          <w:szCs w:val="28"/>
          <w:lang w:val="kk-KZ"/>
        </w:rPr>
        <w:t>Сипаттамасы:</w:t>
      </w:r>
      <w:r w:rsidRPr="00EC0AA0">
        <w:rPr>
          <w:rFonts w:ascii="Times New Roman" w:hAnsi="Times New Roman" w:cs="Times New Roman"/>
          <w:sz w:val="28"/>
          <w:szCs w:val="28"/>
          <w:lang w:val="kk-KZ"/>
        </w:rPr>
        <w:t xml:space="preserve"> оқушыларды екі топқа бөліңіз. Қажет болса жеребе арқылы, болмаса олардың таңдауы бойынша тақырыпты немесе бір кейіпкерді екі топқа бөліп беріңіз. Дайындыққа 3-5 минут беруіңізге </w:t>
      </w:r>
      <w:r w:rsidRPr="00EC0AA0">
        <w:rPr>
          <w:rFonts w:ascii="Times New Roman" w:hAnsi="Times New Roman" w:cs="Times New Roman"/>
          <w:sz w:val="28"/>
          <w:szCs w:val="28"/>
          <w:lang w:val="kk-KZ"/>
        </w:rPr>
        <w:lastRenderedPageBreak/>
        <w:t>болады. Тақырыпты екі қырын қарастыра отырып өздерінің тұжырымдамаларын кезекпен айтып айтысуларын сұраңыз. Қажет болса ойынның ережелерін алдын-ала келісіп алуыңызға болады (мысалы: әр топтың бір сөйл</w:t>
      </w:r>
      <w:r w:rsidR="0022348C" w:rsidRPr="00EC0AA0">
        <w:rPr>
          <w:rFonts w:ascii="Times New Roman" w:hAnsi="Times New Roman" w:cs="Times New Roman"/>
          <w:sz w:val="28"/>
          <w:szCs w:val="28"/>
          <w:lang w:val="kk-KZ"/>
        </w:rPr>
        <w:t>ем ғана айтуға мүмкіндігі бар)</w:t>
      </w:r>
      <w:r w:rsidR="0022348C" w:rsidRPr="00AD7C8D">
        <w:rPr>
          <w:rFonts w:ascii="Times New Roman" w:eastAsia="Times New Roman" w:hAnsi="Times New Roman" w:cs="Times New Roman"/>
          <w:color w:val="000000" w:themeColor="text1"/>
          <w:sz w:val="28"/>
          <w:szCs w:val="28"/>
          <w:lang w:val="kk-KZ" w:eastAsia="ru-RU"/>
        </w:rPr>
        <w:t xml:space="preserve"> </w:t>
      </w:r>
      <w:r w:rsidR="0022348C" w:rsidRPr="00341A0F">
        <w:rPr>
          <w:rFonts w:ascii="Times New Roman" w:eastAsia="Times New Roman" w:hAnsi="Times New Roman" w:cs="Times New Roman"/>
          <w:color w:val="000000" w:themeColor="text1"/>
          <w:sz w:val="28"/>
          <w:szCs w:val="28"/>
          <w:lang w:val="kk-KZ" w:eastAsia="ru-RU"/>
        </w:rPr>
        <w:t>[2]</w:t>
      </w:r>
    </w:p>
    <w:p w14:paraId="4D189AC5" w14:textId="77777777" w:rsidR="00B20193" w:rsidRPr="00AD7C8D" w:rsidRDefault="00B20193" w:rsidP="00C53B30">
      <w:pPr>
        <w:pStyle w:val="a3"/>
        <w:spacing w:before="240" w:line="276" w:lineRule="auto"/>
        <w:jc w:val="center"/>
        <w:rPr>
          <w:rFonts w:ascii="Times New Roman" w:hAnsi="Times New Roman" w:cs="Times New Roman"/>
          <w:b/>
          <w:sz w:val="28"/>
          <w:szCs w:val="28"/>
        </w:rPr>
      </w:pPr>
      <w:r w:rsidRPr="00AD7C8D">
        <w:rPr>
          <w:rFonts w:ascii="Times New Roman" w:hAnsi="Times New Roman" w:cs="Times New Roman"/>
          <w:b/>
          <w:sz w:val="28"/>
          <w:szCs w:val="28"/>
        </w:rPr>
        <w:t>«</w:t>
      </w:r>
      <w:proofErr w:type="spellStart"/>
      <w:r w:rsidRPr="00AD7C8D">
        <w:rPr>
          <w:rFonts w:ascii="Times New Roman" w:hAnsi="Times New Roman" w:cs="Times New Roman"/>
          <w:b/>
          <w:sz w:val="28"/>
          <w:szCs w:val="28"/>
        </w:rPr>
        <w:t>Журналистік</w:t>
      </w:r>
      <w:proofErr w:type="spellEnd"/>
      <w:r w:rsidRPr="00AD7C8D">
        <w:rPr>
          <w:rFonts w:ascii="Times New Roman" w:hAnsi="Times New Roman" w:cs="Times New Roman"/>
          <w:b/>
          <w:sz w:val="28"/>
          <w:szCs w:val="28"/>
        </w:rPr>
        <w:t xml:space="preserve"> </w:t>
      </w:r>
      <w:proofErr w:type="spellStart"/>
      <w:r w:rsidRPr="00AD7C8D">
        <w:rPr>
          <w:rFonts w:ascii="Times New Roman" w:hAnsi="Times New Roman" w:cs="Times New Roman"/>
          <w:b/>
          <w:sz w:val="28"/>
          <w:szCs w:val="28"/>
        </w:rPr>
        <w:t>сұрақтар</w:t>
      </w:r>
      <w:proofErr w:type="spellEnd"/>
      <w:r w:rsidRPr="00AD7C8D">
        <w:rPr>
          <w:rFonts w:ascii="Times New Roman" w:hAnsi="Times New Roman" w:cs="Times New Roman"/>
          <w:b/>
          <w:sz w:val="28"/>
          <w:szCs w:val="28"/>
        </w:rPr>
        <w:t>»</w:t>
      </w:r>
      <w:r w:rsidR="002E4490" w:rsidRPr="00AD7C8D">
        <w:rPr>
          <w:rFonts w:ascii="Times New Roman" w:eastAsia="Times New Roman" w:hAnsi="Times New Roman" w:cs="Times New Roman"/>
          <w:color w:val="000000" w:themeColor="text1"/>
          <w:sz w:val="28"/>
          <w:szCs w:val="28"/>
          <w:lang w:val="kk-KZ" w:eastAsia="ru-RU"/>
        </w:rPr>
        <w:t xml:space="preserve"> </w:t>
      </w:r>
    </w:p>
    <w:p w14:paraId="43F65D78" w14:textId="77777777" w:rsidR="00B20193" w:rsidRPr="00AD7C8D" w:rsidRDefault="00B20193" w:rsidP="00AD7C8D">
      <w:pPr>
        <w:pStyle w:val="a3"/>
        <w:spacing w:line="276" w:lineRule="auto"/>
        <w:jc w:val="both"/>
        <w:rPr>
          <w:rFonts w:ascii="Times New Roman" w:hAnsi="Times New Roman" w:cs="Times New Roman"/>
          <w:sz w:val="28"/>
          <w:szCs w:val="28"/>
        </w:rPr>
      </w:pPr>
      <w:proofErr w:type="spellStart"/>
      <w:r w:rsidRPr="00AD7C8D">
        <w:rPr>
          <w:rFonts w:ascii="Times New Roman" w:hAnsi="Times New Roman" w:cs="Times New Roman"/>
          <w:b/>
          <w:sz w:val="28"/>
          <w:szCs w:val="28"/>
        </w:rPr>
        <w:t>Деңгей</w:t>
      </w:r>
      <w:proofErr w:type="spellEnd"/>
      <w:r w:rsidRPr="00AD7C8D">
        <w:rPr>
          <w:rFonts w:ascii="Times New Roman" w:hAnsi="Times New Roman" w:cs="Times New Roman"/>
          <w:b/>
          <w:sz w:val="28"/>
          <w:szCs w:val="28"/>
        </w:rPr>
        <w:t>:</w:t>
      </w:r>
      <w:r w:rsidRPr="00AD7C8D">
        <w:rPr>
          <w:rFonts w:ascii="Times New Roman" w:hAnsi="Times New Roman" w:cs="Times New Roman"/>
          <w:sz w:val="28"/>
          <w:szCs w:val="28"/>
        </w:rPr>
        <w:t xml:space="preserve"> орта </w:t>
      </w:r>
      <w:proofErr w:type="spellStart"/>
      <w:r w:rsidRPr="00AD7C8D">
        <w:rPr>
          <w:rFonts w:ascii="Times New Roman" w:hAnsi="Times New Roman" w:cs="Times New Roman"/>
          <w:sz w:val="28"/>
          <w:szCs w:val="28"/>
        </w:rPr>
        <w:t>және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жоғары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деңгей</w:t>
      </w:r>
      <w:proofErr w:type="spellEnd"/>
      <w:r w:rsidRPr="00AD7C8D">
        <w:rPr>
          <w:rFonts w:ascii="Times New Roman" w:hAnsi="Times New Roman" w:cs="Times New Roman"/>
          <w:sz w:val="28"/>
          <w:szCs w:val="28"/>
        </w:rPr>
        <w:t xml:space="preserve"> </w:t>
      </w:r>
    </w:p>
    <w:p w14:paraId="5D6C9FA1" w14:textId="77777777" w:rsidR="00B20193" w:rsidRPr="00AD7C8D" w:rsidRDefault="00B20193" w:rsidP="00AD7C8D">
      <w:pPr>
        <w:pStyle w:val="a3"/>
        <w:spacing w:line="276" w:lineRule="auto"/>
        <w:jc w:val="both"/>
        <w:rPr>
          <w:rFonts w:ascii="Times New Roman" w:hAnsi="Times New Roman" w:cs="Times New Roman"/>
          <w:sz w:val="28"/>
          <w:szCs w:val="28"/>
        </w:rPr>
      </w:pPr>
      <w:proofErr w:type="spellStart"/>
      <w:r w:rsidRPr="00AD7C8D">
        <w:rPr>
          <w:rFonts w:ascii="Times New Roman" w:hAnsi="Times New Roman" w:cs="Times New Roman"/>
          <w:b/>
          <w:sz w:val="28"/>
          <w:szCs w:val="28"/>
        </w:rPr>
        <w:t>Мақсаты</w:t>
      </w:r>
      <w:proofErr w:type="spellEnd"/>
      <w:r w:rsidRPr="00AD7C8D">
        <w:rPr>
          <w:rFonts w:ascii="Times New Roman" w:hAnsi="Times New Roman" w:cs="Times New Roman"/>
          <w:b/>
          <w:sz w:val="28"/>
          <w:szCs w:val="28"/>
        </w:rPr>
        <w:t>:</w:t>
      </w:r>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жаңа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тақырып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бойынша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идеялар</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туғызу</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оқушылардың</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қою</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дағдыларын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қалыптастыру</w:t>
      </w:r>
      <w:proofErr w:type="spellEnd"/>
      <w:r w:rsidR="0022348C" w:rsidRPr="00AD7C8D">
        <w:rPr>
          <w:rFonts w:ascii="Times New Roman" w:hAnsi="Times New Roman" w:cs="Times New Roman"/>
          <w:sz w:val="28"/>
          <w:szCs w:val="28"/>
          <w:lang w:val="kk-KZ"/>
        </w:rPr>
        <w:t>, айтылым дағдысын дамыту.</w:t>
      </w:r>
      <w:r w:rsidRPr="00AD7C8D">
        <w:rPr>
          <w:rFonts w:ascii="Times New Roman" w:hAnsi="Times New Roman" w:cs="Times New Roman"/>
          <w:sz w:val="28"/>
          <w:szCs w:val="28"/>
        </w:rPr>
        <w:t xml:space="preserve"> </w:t>
      </w:r>
    </w:p>
    <w:p w14:paraId="2B34D7EE" w14:textId="77777777" w:rsidR="00B20193" w:rsidRPr="00AD7C8D" w:rsidRDefault="00B20193" w:rsidP="00AD7C8D">
      <w:pPr>
        <w:pStyle w:val="a3"/>
        <w:spacing w:line="276" w:lineRule="auto"/>
        <w:jc w:val="both"/>
        <w:rPr>
          <w:rFonts w:ascii="Times New Roman" w:hAnsi="Times New Roman" w:cs="Times New Roman"/>
          <w:sz w:val="28"/>
          <w:szCs w:val="28"/>
        </w:rPr>
      </w:pPr>
      <w:proofErr w:type="spellStart"/>
      <w:r w:rsidRPr="00AD7C8D">
        <w:rPr>
          <w:rFonts w:ascii="Times New Roman" w:hAnsi="Times New Roman" w:cs="Times New Roman"/>
          <w:b/>
          <w:sz w:val="28"/>
          <w:szCs w:val="28"/>
        </w:rPr>
        <w:t>Қажетті</w:t>
      </w:r>
      <w:proofErr w:type="spellEnd"/>
      <w:r w:rsidRPr="00AD7C8D">
        <w:rPr>
          <w:rFonts w:ascii="Times New Roman" w:hAnsi="Times New Roman" w:cs="Times New Roman"/>
          <w:b/>
          <w:sz w:val="28"/>
          <w:szCs w:val="28"/>
        </w:rPr>
        <w:t xml:space="preserve"> </w:t>
      </w:r>
      <w:proofErr w:type="spellStart"/>
      <w:r w:rsidRPr="00AD7C8D">
        <w:rPr>
          <w:rFonts w:ascii="Times New Roman" w:hAnsi="Times New Roman" w:cs="Times New Roman"/>
          <w:b/>
          <w:sz w:val="28"/>
          <w:szCs w:val="28"/>
        </w:rPr>
        <w:t>материалдар</w:t>
      </w:r>
      <w:proofErr w:type="spellEnd"/>
      <w:r w:rsidRPr="00AD7C8D">
        <w:rPr>
          <w:rFonts w:ascii="Times New Roman" w:hAnsi="Times New Roman" w:cs="Times New Roman"/>
          <w:b/>
          <w:sz w:val="28"/>
          <w:szCs w:val="28"/>
        </w:rPr>
        <w:t>:</w:t>
      </w:r>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қалам</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және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жазатын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парақтар</w:t>
      </w:r>
      <w:proofErr w:type="spellEnd"/>
      <w:r w:rsidRPr="00AD7C8D">
        <w:rPr>
          <w:rFonts w:ascii="Times New Roman" w:hAnsi="Times New Roman" w:cs="Times New Roman"/>
          <w:sz w:val="28"/>
          <w:szCs w:val="28"/>
        </w:rPr>
        <w:t xml:space="preserve"> </w:t>
      </w:r>
    </w:p>
    <w:p w14:paraId="254C8347" w14:textId="77777777" w:rsidR="0022348C" w:rsidRPr="00AD7C8D" w:rsidRDefault="00B20193" w:rsidP="00AD7C8D">
      <w:pPr>
        <w:pStyle w:val="a3"/>
        <w:spacing w:line="276" w:lineRule="auto"/>
        <w:jc w:val="both"/>
        <w:rPr>
          <w:rFonts w:ascii="Times New Roman" w:hAnsi="Times New Roman" w:cs="Times New Roman"/>
          <w:b/>
          <w:sz w:val="28"/>
          <w:szCs w:val="28"/>
        </w:rPr>
      </w:pPr>
      <w:proofErr w:type="spellStart"/>
      <w:r w:rsidRPr="00AD7C8D">
        <w:rPr>
          <w:rFonts w:ascii="Times New Roman" w:hAnsi="Times New Roman" w:cs="Times New Roman"/>
          <w:b/>
          <w:sz w:val="28"/>
          <w:szCs w:val="28"/>
        </w:rPr>
        <w:t>Сипаттамасы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Өзіңізге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келесі</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алты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сұрақты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қойыңыз</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Кім</w:t>
      </w:r>
      <w:proofErr w:type="spellEnd"/>
      <w:r w:rsidRPr="00AD7C8D">
        <w:rPr>
          <w:rFonts w:ascii="Times New Roman" w:hAnsi="Times New Roman" w:cs="Times New Roman"/>
          <w:sz w:val="28"/>
          <w:szCs w:val="28"/>
        </w:rPr>
        <w:t xml:space="preserve">? Не? </w:t>
      </w:r>
      <w:proofErr w:type="spellStart"/>
      <w:r w:rsidRPr="00AD7C8D">
        <w:rPr>
          <w:rFonts w:ascii="Times New Roman" w:hAnsi="Times New Roman" w:cs="Times New Roman"/>
          <w:sz w:val="28"/>
          <w:szCs w:val="28"/>
        </w:rPr>
        <w:t>Қайда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Қашан</w:t>
      </w:r>
      <w:proofErr w:type="spellEnd"/>
      <w:r w:rsidRPr="00AD7C8D">
        <w:rPr>
          <w:rFonts w:ascii="Times New Roman" w:hAnsi="Times New Roman" w:cs="Times New Roman"/>
          <w:sz w:val="28"/>
          <w:szCs w:val="28"/>
        </w:rPr>
        <w:t xml:space="preserve">? Неге? </w:t>
      </w:r>
      <w:proofErr w:type="spellStart"/>
      <w:r w:rsidRPr="00AD7C8D">
        <w:rPr>
          <w:rFonts w:ascii="Times New Roman" w:hAnsi="Times New Roman" w:cs="Times New Roman"/>
          <w:sz w:val="28"/>
          <w:szCs w:val="28"/>
        </w:rPr>
        <w:t>Қалай</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Бұл</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сұрақтар</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сізге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тақырыбыңызды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әртүрлі</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қырынан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зерттеуге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және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қарастыруға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мүмкіндік</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беретінін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естен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шығармаңыз</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Сонымен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қатар</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әрбір</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жаңа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сұрақтарды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дамытуға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немесе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құрастыруға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қолданылуы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мүмкін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Сұрауыңыз</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мүмкін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сұрақтардың</w:t>
      </w:r>
      <w:proofErr w:type="spellEnd"/>
      <w:r w:rsidRPr="00AD7C8D">
        <w:rPr>
          <w:rFonts w:ascii="Times New Roman" w:hAnsi="Times New Roman" w:cs="Times New Roman"/>
          <w:sz w:val="28"/>
          <w:szCs w:val="28"/>
        </w:rPr>
        <w:t xml:space="preserve"> саны </w:t>
      </w:r>
      <w:proofErr w:type="spellStart"/>
      <w:r w:rsidRPr="00AD7C8D">
        <w:rPr>
          <w:rFonts w:ascii="Times New Roman" w:hAnsi="Times New Roman" w:cs="Times New Roman"/>
          <w:sz w:val="28"/>
          <w:szCs w:val="28"/>
        </w:rPr>
        <w:t>шексіз</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Білім</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алушылардың</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әрбір</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сұраққа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жауап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жазғанын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қадағалаңыз</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Жауаптар</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жазылып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болғаннан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кейін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олардан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ойларын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жинақтап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ойларымен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басқалармен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бөлісулерін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сұраңыз</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Вариациясы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бұл</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жаттығуды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топтарда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жүргізуге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болады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Топтарда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жүргізгенде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білім</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алушылар</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сұрақтарын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құрастырып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болғаннан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кейін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басқа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топтарға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барып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сол</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топтардағы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білім</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алушылардың</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жауаптарын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жазып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алады</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Соңында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өз</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тобына</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келіп</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сыныптастарымен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бөліседі</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және</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ойларын</w:t>
      </w:r>
      <w:proofErr w:type="spellEnd"/>
      <w:r w:rsidRPr="00AD7C8D">
        <w:rPr>
          <w:rFonts w:ascii="Times New Roman" w:hAnsi="Times New Roman" w:cs="Times New Roman"/>
          <w:sz w:val="28"/>
          <w:szCs w:val="28"/>
        </w:rPr>
        <w:t xml:space="preserve"> </w:t>
      </w:r>
      <w:proofErr w:type="spellStart"/>
      <w:r w:rsidRPr="00AD7C8D">
        <w:rPr>
          <w:rFonts w:ascii="Times New Roman" w:hAnsi="Times New Roman" w:cs="Times New Roman"/>
          <w:sz w:val="28"/>
          <w:szCs w:val="28"/>
        </w:rPr>
        <w:t>жинақтайды</w:t>
      </w:r>
      <w:proofErr w:type="spellEnd"/>
      <w:r w:rsidRPr="00AD7C8D">
        <w:rPr>
          <w:rFonts w:ascii="Times New Roman" w:hAnsi="Times New Roman" w:cs="Times New Roman"/>
          <w:sz w:val="28"/>
          <w:szCs w:val="28"/>
        </w:rPr>
        <w:t>.</w:t>
      </w:r>
      <w:r w:rsidR="0022348C" w:rsidRPr="00AD7C8D">
        <w:rPr>
          <w:rFonts w:ascii="Times New Roman" w:eastAsia="Times New Roman" w:hAnsi="Times New Roman" w:cs="Times New Roman"/>
          <w:color w:val="000000" w:themeColor="text1"/>
          <w:sz w:val="28"/>
          <w:szCs w:val="28"/>
          <w:lang w:val="kk-KZ" w:eastAsia="ru-RU"/>
        </w:rPr>
        <w:t xml:space="preserve"> </w:t>
      </w:r>
      <w:r w:rsidR="0022348C" w:rsidRPr="00341A0F">
        <w:rPr>
          <w:rFonts w:ascii="Times New Roman" w:eastAsia="Times New Roman" w:hAnsi="Times New Roman" w:cs="Times New Roman"/>
          <w:color w:val="000000" w:themeColor="text1"/>
          <w:sz w:val="28"/>
          <w:szCs w:val="28"/>
          <w:lang w:val="kk-KZ" w:eastAsia="ru-RU"/>
        </w:rPr>
        <w:t>[2]</w:t>
      </w:r>
    </w:p>
    <w:p w14:paraId="03550F04" w14:textId="77777777" w:rsidR="00C53B30" w:rsidRPr="0014776A" w:rsidRDefault="00B20193" w:rsidP="0014776A">
      <w:pPr>
        <w:pStyle w:val="a3"/>
        <w:spacing w:line="276" w:lineRule="auto"/>
        <w:jc w:val="both"/>
        <w:rPr>
          <w:rFonts w:ascii="Times New Roman" w:hAnsi="Times New Roman" w:cs="Times New Roman"/>
          <w:sz w:val="28"/>
          <w:szCs w:val="28"/>
          <w:lang w:val="kk-KZ"/>
        </w:rPr>
      </w:pPr>
      <w:r w:rsidRPr="00AD7C8D">
        <w:rPr>
          <w:rFonts w:ascii="Times New Roman" w:hAnsi="Times New Roman" w:cs="Times New Roman"/>
          <w:sz w:val="28"/>
          <w:szCs w:val="28"/>
        </w:rPr>
        <w:t xml:space="preserve"> </w:t>
      </w:r>
    </w:p>
    <w:p w14:paraId="712DC638" w14:textId="77777777" w:rsidR="00B20193" w:rsidRPr="00C53B30" w:rsidRDefault="00B20193" w:rsidP="0014776A">
      <w:pPr>
        <w:pStyle w:val="a3"/>
        <w:spacing w:line="276" w:lineRule="auto"/>
        <w:jc w:val="center"/>
        <w:rPr>
          <w:rFonts w:ascii="Times New Roman" w:hAnsi="Times New Roman" w:cs="Times New Roman"/>
          <w:b/>
          <w:sz w:val="28"/>
          <w:szCs w:val="28"/>
          <w:lang w:val="kk-KZ"/>
        </w:rPr>
      </w:pPr>
      <w:r w:rsidRPr="00C53B30">
        <w:rPr>
          <w:rFonts w:ascii="Times New Roman" w:hAnsi="Times New Roman" w:cs="Times New Roman"/>
          <w:b/>
          <w:sz w:val="28"/>
          <w:szCs w:val="28"/>
          <w:lang w:val="kk-KZ"/>
        </w:rPr>
        <w:t>«TED әңгімелері (talks)»</w:t>
      </w:r>
      <w:r w:rsidR="002E4490" w:rsidRPr="00AD7C8D">
        <w:rPr>
          <w:rFonts w:ascii="Times New Roman" w:eastAsia="Times New Roman" w:hAnsi="Times New Roman" w:cs="Times New Roman"/>
          <w:color w:val="000000" w:themeColor="text1"/>
          <w:sz w:val="28"/>
          <w:szCs w:val="28"/>
          <w:lang w:val="kk-KZ" w:eastAsia="ru-RU"/>
        </w:rPr>
        <w:t xml:space="preserve"> </w:t>
      </w:r>
    </w:p>
    <w:p w14:paraId="041A5447" w14:textId="77777777" w:rsidR="00B20193" w:rsidRPr="00C53B30" w:rsidRDefault="00B20193" w:rsidP="00AD7C8D">
      <w:pPr>
        <w:pStyle w:val="a3"/>
        <w:spacing w:line="276" w:lineRule="auto"/>
        <w:jc w:val="both"/>
        <w:rPr>
          <w:rFonts w:ascii="Times New Roman" w:hAnsi="Times New Roman" w:cs="Times New Roman"/>
          <w:sz w:val="28"/>
          <w:szCs w:val="28"/>
          <w:lang w:val="kk-KZ"/>
        </w:rPr>
      </w:pPr>
      <w:r w:rsidRPr="00C53B30">
        <w:rPr>
          <w:rFonts w:ascii="Times New Roman" w:hAnsi="Times New Roman" w:cs="Times New Roman"/>
          <w:b/>
          <w:sz w:val="28"/>
          <w:szCs w:val="28"/>
          <w:lang w:val="kk-KZ"/>
        </w:rPr>
        <w:t>Деңгей:</w:t>
      </w:r>
      <w:r w:rsidRPr="00C53B30">
        <w:rPr>
          <w:rFonts w:ascii="Times New Roman" w:hAnsi="Times New Roman" w:cs="Times New Roman"/>
          <w:sz w:val="28"/>
          <w:szCs w:val="28"/>
          <w:lang w:val="kk-KZ"/>
        </w:rPr>
        <w:t xml:space="preserve"> орта/жоғары </w:t>
      </w:r>
    </w:p>
    <w:p w14:paraId="011FCAA4" w14:textId="77777777" w:rsidR="00B20193" w:rsidRPr="00D64B91" w:rsidRDefault="00B20193" w:rsidP="00AD7C8D">
      <w:pPr>
        <w:pStyle w:val="a3"/>
        <w:spacing w:line="276" w:lineRule="auto"/>
        <w:jc w:val="both"/>
        <w:rPr>
          <w:rFonts w:ascii="Times New Roman" w:hAnsi="Times New Roman" w:cs="Times New Roman"/>
          <w:sz w:val="28"/>
          <w:szCs w:val="28"/>
          <w:lang w:val="kk-KZ"/>
        </w:rPr>
      </w:pPr>
      <w:r w:rsidRPr="00D64B91">
        <w:rPr>
          <w:rFonts w:ascii="Times New Roman" w:hAnsi="Times New Roman" w:cs="Times New Roman"/>
          <w:b/>
          <w:sz w:val="28"/>
          <w:szCs w:val="28"/>
          <w:lang w:val="kk-KZ"/>
        </w:rPr>
        <w:t>Мақсаты:</w:t>
      </w:r>
      <w:r w:rsidRPr="00D64B91">
        <w:rPr>
          <w:rFonts w:ascii="Times New Roman" w:hAnsi="Times New Roman" w:cs="Times New Roman"/>
          <w:sz w:val="28"/>
          <w:szCs w:val="28"/>
          <w:lang w:val="kk-KZ"/>
        </w:rPr>
        <w:t xml:space="preserve"> оқушыларға белгілі бір тақырыптарда көпшіліктің алдына шығып сөйлеу дағдыларын қалыптастыруына көмектесу.</w:t>
      </w:r>
    </w:p>
    <w:p w14:paraId="3BAD9473" w14:textId="77777777" w:rsidR="0022348C" w:rsidRPr="00AD7C8D" w:rsidRDefault="00B20193" w:rsidP="00AD7C8D">
      <w:pPr>
        <w:pStyle w:val="a3"/>
        <w:spacing w:line="276" w:lineRule="auto"/>
        <w:jc w:val="both"/>
        <w:rPr>
          <w:rFonts w:ascii="Times New Roman" w:hAnsi="Times New Roman" w:cs="Times New Roman"/>
          <w:b/>
          <w:sz w:val="28"/>
          <w:szCs w:val="28"/>
          <w:lang w:val="kk-KZ"/>
        </w:rPr>
      </w:pPr>
      <w:r w:rsidRPr="00D64B91">
        <w:rPr>
          <w:rFonts w:ascii="Times New Roman" w:hAnsi="Times New Roman" w:cs="Times New Roman"/>
          <w:b/>
          <w:sz w:val="28"/>
          <w:szCs w:val="28"/>
          <w:lang w:val="kk-KZ"/>
        </w:rPr>
        <w:t>Сипаттамасы:</w:t>
      </w:r>
      <w:r w:rsidRPr="00D64B91">
        <w:rPr>
          <w:rFonts w:ascii="Times New Roman" w:hAnsi="Times New Roman" w:cs="Times New Roman"/>
          <w:sz w:val="28"/>
          <w:szCs w:val="28"/>
          <w:lang w:val="kk-KZ"/>
        </w:rPr>
        <w:t xml:space="preserve"> оқушыларға сабақтың тақырыбына қатысты 3-5 минуттық TED әңгімелерін (talks) жеке немесе топтарда дайындауды тапсырыңыз. Егер топтарда дайындалса, топтарға бір спикер сайлауды тапсырыңыз. Спикерлер әрдайым ауысып отырса оқушылардың барлығын оқумен қамтуға мүмкіндігіңіз туады. Оқушыларға 5 минуттық сөз дайындауға беретін тақырыбыңыздың өзектілігіне мән беріңіз, себебі, тақырып  креативті ойлауға жетелесе, шығармашылыққа итермелесе сәтті </w:t>
      </w:r>
      <w:r w:rsidRPr="00AD7C8D">
        <w:rPr>
          <w:rFonts w:ascii="Times New Roman" w:hAnsi="Times New Roman" w:cs="Times New Roman"/>
          <w:sz w:val="28"/>
          <w:szCs w:val="28"/>
          <w:lang w:val="kk-KZ"/>
        </w:rPr>
        <w:t>болады.</w:t>
      </w:r>
      <w:r w:rsidR="0022348C" w:rsidRPr="00AD7C8D">
        <w:rPr>
          <w:rFonts w:ascii="Times New Roman" w:eastAsia="Times New Roman" w:hAnsi="Times New Roman" w:cs="Times New Roman"/>
          <w:color w:val="000000" w:themeColor="text1"/>
          <w:sz w:val="28"/>
          <w:szCs w:val="28"/>
          <w:lang w:val="kk-KZ" w:eastAsia="ru-RU"/>
        </w:rPr>
        <w:t xml:space="preserve"> </w:t>
      </w:r>
      <w:r w:rsidR="0022348C" w:rsidRPr="00341A0F">
        <w:rPr>
          <w:rFonts w:ascii="Times New Roman" w:eastAsia="Times New Roman" w:hAnsi="Times New Roman" w:cs="Times New Roman"/>
          <w:color w:val="000000" w:themeColor="text1"/>
          <w:sz w:val="28"/>
          <w:szCs w:val="28"/>
          <w:lang w:val="kk-KZ" w:eastAsia="ru-RU"/>
        </w:rPr>
        <w:t>[2]</w:t>
      </w:r>
    </w:p>
    <w:p w14:paraId="0D24D354" w14:textId="77777777" w:rsidR="003C4CEC" w:rsidRPr="00AD7C8D" w:rsidRDefault="003C4CEC" w:rsidP="00AD7C8D">
      <w:pPr>
        <w:pStyle w:val="a3"/>
        <w:spacing w:line="276" w:lineRule="auto"/>
        <w:jc w:val="both"/>
        <w:rPr>
          <w:rFonts w:ascii="Times New Roman" w:hAnsi="Times New Roman" w:cs="Times New Roman"/>
          <w:b/>
          <w:sz w:val="28"/>
          <w:szCs w:val="28"/>
          <w:lang w:val="kk-KZ"/>
        </w:rPr>
      </w:pPr>
    </w:p>
    <w:p w14:paraId="58CBEA66" w14:textId="6E299C51" w:rsidR="0014776A" w:rsidRDefault="0014776A" w:rsidP="00AD7C8D">
      <w:pPr>
        <w:spacing w:after="0"/>
        <w:jc w:val="center"/>
        <w:rPr>
          <w:rFonts w:ascii="Times New Roman" w:eastAsia="Times New Roman" w:hAnsi="Times New Roman" w:cs="Times New Roman"/>
          <w:b/>
          <w:color w:val="000000"/>
          <w:sz w:val="28"/>
          <w:szCs w:val="28"/>
          <w:lang w:val="kk-KZ" w:eastAsia="ru-RU"/>
        </w:rPr>
      </w:pPr>
    </w:p>
    <w:p w14:paraId="4D5EBEFE" w14:textId="77777777" w:rsidR="001E04DD" w:rsidRDefault="001E04DD" w:rsidP="00AD7C8D">
      <w:pPr>
        <w:spacing w:after="0"/>
        <w:jc w:val="center"/>
        <w:rPr>
          <w:rFonts w:ascii="Times New Roman" w:eastAsia="Times New Roman" w:hAnsi="Times New Roman" w:cs="Times New Roman"/>
          <w:b/>
          <w:color w:val="000000"/>
          <w:sz w:val="28"/>
          <w:szCs w:val="28"/>
          <w:lang w:val="kk-KZ" w:eastAsia="ru-RU"/>
        </w:rPr>
      </w:pPr>
    </w:p>
    <w:p w14:paraId="21EC1D54" w14:textId="77777777" w:rsidR="0022348C" w:rsidRPr="00AD7C8D" w:rsidRDefault="0022348C" w:rsidP="00AD7C8D">
      <w:pPr>
        <w:spacing w:after="0"/>
        <w:jc w:val="center"/>
        <w:rPr>
          <w:rFonts w:ascii="Times New Roman" w:eastAsia="Times New Roman" w:hAnsi="Times New Roman" w:cs="Times New Roman"/>
          <w:b/>
          <w:color w:val="000000"/>
          <w:sz w:val="28"/>
          <w:szCs w:val="28"/>
          <w:lang w:val="kk-KZ" w:eastAsia="ru-RU"/>
        </w:rPr>
      </w:pPr>
      <w:r w:rsidRPr="00FB54DA">
        <w:rPr>
          <w:rFonts w:ascii="Times New Roman" w:eastAsia="Times New Roman" w:hAnsi="Times New Roman" w:cs="Times New Roman"/>
          <w:b/>
          <w:color w:val="000000"/>
          <w:sz w:val="28"/>
          <w:szCs w:val="28"/>
          <w:lang w:val="kk-KZ" w:eastAsia="ru-RU"/>
        </w:rPr>
        <w:lastRenderedPageBreak/>
        <w:t>«Жасырын сурет»</w:t>
      </w:r>
    </w:p>
    <w:p w14:paraId="7A2DE3EC" w14:textId="77777777" w:rsidR="0022348C" w:rsidRPr="00AD7C8D" w:rsidRDefault="0022348C" w:rsidP="00AD7C8D">
      <w:pPr>
        <w:spacing w:after="0"/>
        <w:jc w:val="both"/>
        <w:rPr>
          <w:rFonts w:ascii="Times New Roman" w:hAnsi="Times New Roman" w:cs="Times New Roman"/>
          <w:sz w:val="28"/>
          <w:szCs w:val="28"/>
          <w:lang w:val="kk-KZ"/>
        </w:rPr>
      </w:pPr>
      <w:r w:rsidRPr="00AD7C8D">
        <w:rPr>
          <w:rFonts w:ascii="Times New Roman" w:hAnsi="Times New Roman" w:cs="Times New Roman"/>
          <w:b/>
          <w:sz w:val="28"/>
          <w:szCs w:val="28"/>
          <w:lang w:val="kk-KZ"/>
        </w:rPr>
        <w:t>Деңгей:</w:t>
      </w:r>
      <w:r w:rsidRPr="00AD7C8D">
        <w:rPr>
          <w:rFonts w:ascii="Times New Roman" w:hAnsi="Times New Roman" w:cs="Times New Roman"/>
          <w:sz w:val="28"/>
          <w:szCs w:val="28"/>
          <w:lang w:val="kk-KZ"/>
        </w:rPr>
        <w:t xml:space="preserve"> орта</w:t>
      </w:r>
    </w:p>
    <w:p w14:paraId="4D8DCEB8" w14:textId="77777777" w:rsidR="0022348C" w:rsidRPr="00AD7C8D" w:rsidRDefault="0022348C" w:rsidP="00AD7C8D">
      <w:pPr>
        <w:pStyle w:val="a3"/>
        <w:spacing w:line="276" w:lineRule="auto"/>
        <w:jc w:val="both"/>
        <w:rPr>
          <w:rFonts w:ascii="Times New Roman" w:hAnsi="Times New Roman" w:cs="Times New Roman"/>
          <w:sz w:val="28"/>
          <w:szCs w:val="28"/>
          <w:lang w:val="kk-KZ"/>
        </w:rPr>
      </w:pPr>
      <w:r w:rsidRPr="00AD7C8D">
        <w:rPr>
          <w:rFonts w:ascii="Times New Roman" w:hAnsi="Times New Roman" w:cs="Times New Roman"/>
          <w:b/>
          <w:sz w:val="28"/>
          <w:szCs w:val="28"/>
          <w:lang w:val="kk-KZ"/>
        </w:rPr>
        <w:t>Мақсаты:</w:t>
      </w:r>
      <w:r w:rsidRPr="00AD7C8D">
        <w:rPr>
          <w:rFonts w:ascii="Times New Roman" w:hAnsi="Times New Roman" w:cs="Times New Roman"/>
          <w:sz w:val="28"/>
          <w:szCs w:val="28"/>
          <w:lang w:val="kk-KZ"/>
        </w:rPr>
        <w:t xml:space="preserve"> айтылым дағдысын дамыту </w:t>
      </w:r>
    </w:p>
    <w:p w14:paraId="54403798" w14:textId="77777777" w:rsidR="00AD7C8D" w:rsidRPr="00AD7C8D" w:rsidRDefault="0022348C" w:rsidP="00AD7C8D">
      <w:pPr>
        <w:spacing w:after="0"/>
        <w:jc w:val="both"/>
        <w:rPr>
          <w:rFonts w:ascii="Times New Roman" w:eastAsia="Times New Roman" w:hAnsi="Times New Roman" w:cs="Times New Roman"/>
          <w:color w:val="000000"/>
          <w:sz w:val="28"/>
          <w:szCs w:val="28"/>
          <w:lang w:val="kk-KZ" w:eastAsia="ru-RU"/>
        </w:rPr>
      </w:pPr>
      <w:r w:rsidRPr="00AD7C8D">
        <w:rPr>
          <w:rFonts w:ascii="Times New Roman" w:hAnsi="Times New Roman" w:cs="Times New Roman"/>
          <w:b/>
          <w:sz w:val="28"/>
          <w:szCs w:val="28"/>
          <w:lang w:val="kk-KZ"/>
        </w:rPr>
        <w:t>Сипаттамасы:</w:t>
      </w:r>
      <w:r w:rsidRPr="00AD7C8D">
        <w:rPr>
          <w:rFonts w:ascii="Times New Roman" w:hAnsi="Times New Roman" w:cs="Times New Roman"/>
          <w:sz w:val="28"/>
          <w:szCs w:val="28"/>
          <w:lang w:val="kk-KZ"/>
        </w:rPr>
        <w:t xml:space="preserve"> </w:t>
      </w:r>
      <w:r w:rsidRPr="00FB54DA">
        <w:rPr>
          <w:rFonts w:ascii="Times New Roman" w:eastAsia="Times New Roman" w:hAnsi="Times New Roman" w:cs="Times New Roman"/>
          <w:color w:val="000000"/>
          <w:sz w:val="28"/>
          <w:szCs w:val="28"/>
          <w:lang w:val="kk-KZ" w:eastAsia="ru-RU"/>
        </w:rPr>
        <w:t>Топтардан бір оқушыдан шығып 20 секунд уақыт ішінде суретті есте сақтайды. Топ мүшелеріне көрген </w:t>
      </w:r>
      <w:hyperlink r:id="rId6" w:history="1">
        <w:r w:rsidRPr="00FB54DA">
          <w:rPr>
            <w:rFonts w:ascii="Times New Roman" w:eastAsia="Times New Roman" w:hAnsi="Times New Roman" w:cs="Times New Roman"/>
            <w:color w:val="000000" w:themeColor="text1"/>
            <w:sz w:val="28"/>
            <w:szCs w:val="28"/>
            <w:lang w:val="kk-KZ" w:eastAsia="ru-RU"/>
          </w:rPr>
          <w:t>суреті бойынша сипаттайды</w:t>
        </w:r>
      </w:hyperlink>
      <w:r w:rsidRPr="00FB54DA">
        <w:rPr>
          <w:rFonts w:ascii="Times New Roman" w:eastAsia="Times New Roman" w:hAnsi="Times New Roman" w:cs="Times New Roman"/>
          <w:color w:val="000000" w:themeColor="text1"/>
          <w:sz w:val="28"/>
          <w:szCs w:val="28"/>
          <w:lang w:val="kk-KZ" w:eastAsia="ru-RU"/>
        </w:rPr>
        <w:t xml:space="preserve">, </w:t>
      </w:r>
      <w:r w:rsidRPr="00FB54DA">
        <w:rPr>
          <w:rFonts w:ascii="Times New Roman" w:eastAsia="Times New Roman" w:hAnsi="Times New Roman" w:cs="Times New Roman"/>
          <w:color w:val="000000"/>
          <w:sz w:val="28"/>
          <w:szCs w:val="28"/>
          <w:lang w:val="kk-KZ" w:eastAsia="ru-RU"/>
        </w:rPr>
        <w:t xml:space="preserve">олар түсінгенін суретке салады. Көрген суретін топ жандандыруға тырысады. Суреттер тақырыпқа сай болуы керек. Оқушыда топ үшін жауапкершілік пайда болады және бірлесе жұмыс істеуге дағдыланады. </w:t>
      </w:r>
      <w:r w:rsidRPr="00AD7C8D">
        <w:rPr>
          <w:rFonts w:ascii="Times New Roman" w:eastAsia="Times New Roman" w:hAnsi="Times New Roman" w:cs="Times New Roman"/>
          <w:color w:val="000000"/>
          <w:sz w:val="28"/>
          <w:szCs w:val="28"/>
          <w:lang w:eastAsia="ru-RU"/>
        </w:rPr>
        <w:t>[3,18</w:t>
      </w:r>
      <w:r w:rsidRPr="00FB54DA">
        <w:rPr>
          <w:rFonts w:ascii="Times New Roman" w:eastAsia="Times New Roman" w:hAnsi="Times New Roman" w:cs="Times New Roman"/>
          <w:color w:val="000000"/>
          <w:sz w:val="28"/>
          <w:szCs w:val="28"/>
          <w:lang w:eastAsia="ru-RU"/>
        </w:rPr>
        <w:t>б] </w:t>
      </w:r>
    </w:p>
    <w:p w14:paraId="3EA19863" w14:textId="77777777" w:rsidR="003C4CEC" w:rsidRDefault="003C4CEC" w:rsidP="00AD7C8D">
      <w:pPr>
        <w:spacing w:after="0"/>
        <w:jc w:val="both"/>
        <w:rPr>
          <w:rFonts w:ascii="Times New Roman" w:hAnsi="Times New Roman" w:cs="Times New Roman"/>
          <w:sz w:val="28"/>
          <w:szCs w:val="28"/>
          <w:lang w:val="kk-KZ"/>
        </w:rPr>
      </w:pPr>
    </w:p>
    <w:p w14:paraId="585FE375" w14:textId="77777777" w:rsidR="0014776A" w:rsidRDefault="0014776A" w:rsidP="00AD7C8D">
      <w:pPr>
        <w:spacing w:after="0"/>
        <w:jc w:val="both"/>
        <w:rPr>
          <w:rFonts w:ascii="Times New Roman" w:hAnsi="Times New Roman" w:cs="Times New Roman"/>
          <w:sz w:val="28"/>
          <w:szCs w:val="28"/>
          <w:lang w:val="kk-KZ"/>
        </w:rPr>
      </w:pPr>
    </w:p>
    <w:p w14:paraId="71A5E302" w14:textId="77777777" w:rsidR="0014776A" w:rsidRDefault="0014776A" w:rsidP="00AD7C8D">
      <w:pPr>
        <w:spacing w:after="0"/>
        <w:jc w:val="both"/>
        <w:rPr>
          <w:rFonts w:ascii="Times New Roman" w:hAnsi="Times New Roman" w:cs="Times New Roman"/>
          <w:sz w:val="28"/>
          <w:szCs w:val="28"/>
          <w:lang w:val="kk-KZ"/>
        </w:rPr>
      </w:pPr>
    </w:p>
    <w:p w14:paraId="0402A5F6" w14:textId="77777777" w:rsidR="0014776A" w:rsidRPr="00AD7C8D" w:rsidRDefault="0014776A" w:rsidP="00AD7C8D">
      <w:pPr>
        <w:spacing w:after="0"/>
        <w:jc w:val="both"/>
        <w:rPr>
          <w:rFonts w:ascii="Times New Roman" w:hAnsi="Times New Roman" w:cs="Times New Roman"/>
          <w:sz w:val="28"/>
          <w:szCs w:val="28"/>
          <w:lang w:val="kk-KZ"/>
        </w:rPr>
      </w:pPr>
    </w:p>
    <w:p w14:paraId="74A586EF" w14:textId="77777777" w:rsidR="000C7DF8" w:rsidRPr="00AD7C8D" w:rsidRDefault="00FB54DA" w:rsidP="00AD7C8D">
      <w:pPr>
        <w:pStyle w:val="a3"/>
        <w:spacing w:line="276" w:lineRule="auto"/>
        <w:rPr>
          <w:rFonts w:ascii="Times New Roman" w:hAnsi="Times New Roman" w:cs="Times New Roman"/>
          <w:b/>
          <w:sz w:val="28"/>
          <w:szCs w:val="28"/>
          <w:lang w:val="kk-KZ"/>
        </w:rPr>
      </w:pPr>
      <w:r w:rsidRPr="00AD7C8D">
        <w:rPr>
          <w:rFonts w:ascii="Times New Roman" w:hAnsi="Times New Roman" w:cs="Times New Roman"/>
          <w:color w:val="000000"/>
          <w:sz w:val="28"/>
          <w:szCs w:val="28"/>
          <w:lang w:val="kk-KZ" w:eastAsia="ru-RU"/>
        </w:rPr>
        <w:t xml:space="preserve">       </w:t>
      </w:r>
      <w:r w:rsidR="000C7DF8" w:rsidRPr="00AD7C8D">
        <w:rPr>
          <w:rFonts w:ascii="Times New Roman" w:hAnsi="Times New Roman" w:cs="Times New Roman"/>
          <w:b/>
          <w:sz w:val="28"/>
          <w:szCs w:val="28"/>
          <w:lang w:val="kk-KZ" w:eastAsia="ru-RU"/>
        </w:rPr>
        <w:t>Қолданылған әдебиеттер тізімі:</w:t>
      </w:r>
    </w:p>
    <w:p w14:paraId="0D36845A" w14:textId="77777777" w:rsidR="00740803" w:rsidRPr="00AD7C8D" w:rsidRDefault="00A41C2D" w:rsidP="00AD7C8D">
      <w:pPr>
        <w:pStyle w:val="a3"/>
        <w:numPr>
          <w:ilvl w:val="0"/>
          <w:numId w:val="6"/>
        </w:numPr>
        <w:spacing w:line="276" w:lineRule="auto"/>
        <w:rPr>
          <w:rFonts w:ascii="Times New Roman" w:hAnsi="Times New Roman" w:cs="Times New Roman"/>
          <w:sz w:val="28"/>
          <w:szCs w:val="28"/>
          <w:lang w:val="kk-KZ" w:eastAsia="ru-RU"/>
        </w:rPr>
      </w:pPr>
      <w:r w:rsidRPr="00AD7C8D">
        <w:rPr>
          <w:rFonts w:ascii="Times New Roman" w:hAnsi="Times New Roman" w:cs="Times New Roman"/>
          <w:sz w:val="28"/>
          <w:szCs w:val="28"/>
          <w:lang w:val="kk-KZ" w:eastAsia="ru-RU"/>
        </w:rPr>
        <w:t>Қазақстан Республикасы жалпы білім беретін мектептері педагогтерінің біліктілігін арт</w:t>
      </w:r>
      <w:r w:rsidR="00740803" w:rsidRPr="00AD7C8D">
        <w:rPr>
          <w:rFonts w:ascii="Times New Roman" w:hAnsi="Times New Roman" w:cs="Times New Roman"/>
          <w:sz w:val="28"/>
          <w:szCs w:val="28"/>
          <w:lang w:val="kk-KZ" w:eastAsia="ru-RU"/>
        </w:rPr>
        <w:t>тыру курстарының   бағдарламасы. «Педагогикалық қауымдастықтағы мұғалім көшбасшылығы», </w:t>
      </w:r>
      <w:r w:rsidRPr="00AD7C8D">
        <w:rPr>
          <w:rFonts w:ascii="Times New Roman" w:hAnsi="Times New Roman" w:cs="Times New Roman"/>
          <w:sz w:val="28"/>
          <w:szCs w:val="28"/>
          <w:lang w:val="kk-KZ" w:eastAsia="ru-RU"/>
        </w:rPr>
        <w:t>Назарбаев Зияткерлік мектебі, Кембридж университеті. </w:t>
      </w:r>
      <w:r w:rsidR="00740803" w:rsidRPr="00AD7C8D">
        <w:rPr>
          <w:rFonts w:ascii="Times New Roman" w:hAnsi="Times New Roman" w:cs="Times New Roman"/>
          <w:sz w:val="28"/>
          <w:szCs w:val="28"/>
          <w:lang w:val="kk-KZ" w:eastAsia="ru-RU"/>
        </w:rPr>
        <w:t>ДББҰ Педагогикалық шеберлік орталығы, 2015</w:t>
      </w:r>
    </w:p>
    <w:p w14:paraId="7F80182E" w14:textId="77777777" w:rsidR="003C4CEC" w:rsidRPr="00AD7C8D" w:rsidRDefault="002E4490" w:rsidP="00AD7C8D">
      <w:pPr>
        <w:pStyle w:val="a3"/>
        <w:numPr>
          <w:ilvl w:val="0"/>
          <w:numId w:val="6"/>
        </w:numPr>
        <w:spacing w:line="276" w:lineRule="auto"/>
        <w:rPr>
          <w:rFonts w:ascii="Times New Roman" w:hAnsi="Times New Roman" w:cs="Times New Roman"/>
          <w:sz w:val="28"/>
          <w:szCs w:val="28"/>
          <w:lang w:val="kk-KZ" w:eastAsia="ru-RU"/>
        </w:rPr>
      </w:pPr>
      <w:r w:rsidRPr="00AD7C8D">
        <w:rPr>
          <w:rFonts w:ascii="Times New Roman" w:hAnsi="Times New Roman" w:cs="Times New Roman"/>
          <w:sz w:val="28"/>
          <w:szCs w:val="28"/>
          <w:lang w:val="kk-KZ" w:eastAsia="ru-RU"/>
        </w:rPr>
        <w:t xml:space="preserve">Сыныпта сындарлы әңгімені ынталандыратын стратегиялар, </w:t>
      </w:r>
    </w:p>
    <w:p w14:paraId="702C9259" w14:textId="77777777" w:rsidR="002E4490" w:rsidRPr="00AD7C8D" w:rsidRDefault="002E4490" w:rsidP="00AD7C8D">
      <w:pPr>
        <w:pStyle w:val="a3"/>
        <w:spacing w:line="276" w:lineRule="auto"/>
        <w:ind w:left="720"/>
        <w:rPr>
          <w:rFonts w:ascii="Times New Roman" w:hAnsi="Times New Roman" w:cs="Times New Roman"/>
          <w:sz w:val="28"/>
          <w:szCs w:val="28"/>
          <w:lang w:val="kk-KZ" w:eastAsia="ru-RU"/>
        </w:rPr>
      </w:pPr>
      <w:r w:rsidRPr="00AD7C8D">
        <w:rPr>
          <w:rFonts w:ascii="Times New Roman" w:hAnsi="Times New Roman" w:cs="Times New Roman"/>
          <w:sz w:val="28"/>
          <w:szCs w:val="28"/>
          <w:lang w:val="kk-KZ" w:eastAsia="ru-RU"/>
        </w:rPr>
        <w:t>Н:Ж. Мұратбаева- Астана: «Назарбаев Зияткерлік мектептері», ДББҰ Педагогикалық шеберлік орталығы, 2015</w:t>
      </w:r>
    </w:p>
    <w:p w14:paraId="78F74110" w14:textId="77777777" w:rsidR="000C7DF8" w:rsidRPr="00341A0F" w:rsidRDefault="00ED79C6" w:rsidP="00AD7C8D">
      <w:pPr>
        <w:pStyle w:val="a3"/>
        <w:numPr>
          <w:ilvl w:val="0"/>
          <w:numId w:val="6"/>
        </w:numPr>
        <w:spacing w:line="276" w:lineRule="auto"/>
        <w:rPr>
          <w:rFonts w:ascii="Times New Roman" w:hAnsi="Times New Roman" w:cs="Times New Roman"/>
          <w:sz w:val="28"/>
          <w:szCs w:val="28"/>
          <w:lang w:val="kk-KZ" w:eastAsia="ru-RU"/>
        </w:rPr>
      </w:pPr>
      <w:r w:rsidRPr="00AD7C8D">
        <w:rPr>
          <w:rFonts w:ascii="Times New Roman" w:hAnsi="Times New Roman" w:cs="Times New Roman"/>
          <w:color w:val="000000"/>
          <w:sz w:val="28"/>
          <w:szCs w:val="28"/>
          <w:lang w:val="kk-KZ"/>
        </w:rPr>
        <w:t>CLIL әдісіне негізделген әдістемелік нұсқаулық. Астана 2013ж </w:t>
      </w:r>
    </w:p>
    <w:p w14:paraId="4087EFD5" w14:textId="77777777" w:rsidR="000C7DF8" w:rsidRPr="00AD7C8D" w:rsidRDefault="000C7DF8" w:rsidP="00AD7C8D">
      <w:pPr>
        <w:pStyle w:val="a3"/>
        <w:spacing w:line="276" w:lineRule="auto"/>
        <w:rPr>
          <w:rFonts w:ascii="Times New Roman" w:hAnsi="Times New Roman" w:cs="Times New Roman"/>
          <w:sz w:val="28"/>
          <w:szCs w:val="28"/>
          <w:lang w:val="kk-KZ"/>
        </w:rPr>
      </w:pPr>
    </w:p>
    <w:sectPr w:rsidR="000C7DF8" w:rsidRPr="00AD7C8D" w:rsidSect="00AD7C8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6CBA"/>
    <w:multiLevelType w:val="hybridMultilevel"/>
    <w:tmpl w:val="DCE02874"/>
    <w:lvl w:ilvl="0" w:tplc="75560386">
      <w:start w:val="1"/>
      <w:numFmt w:val="bullet"/>
      <w:lvlText w:val="-"/>
      <w:lvlJc w:val="left"/>
      <w:pPr>
        <w:tabs>
          <w:tab w:val="num" w:pos="720"/>
        </w:tabs>
        <w:ind w:left="720" w:hanging="360"/>
      </w:pPr>
      <w:rPr>
        <w:rFonts w:ascii="Arial" w:hAnsi="Arial" w:hint="default"/>
      </w:rPr>
    </w:lvl>
    <w:lvl w:ilvl="1" w:tplc="71903BBE" w:tentative="1">
      <w:start w:val="1"/>
      <w:numFmt w:val="bullet"/>
      <w:lvlText w:val="-"/>
      <w:lvlJc w:val="left"/>
      <w:pPr>
        <w:tabs>
          <w:tab w:val="num" w:pos="1440"/>
        </w:tabs>
        <w:ind w:left="1440" w:hanging="360"/>
      </w:pPr>
      <w:rPr>
        <w:rFonts w:ascii="Arial" w:hAnsi="Arial" w:hint="default"/>
      </w:rPr>
    </w:lvl>
    <w:lvl w:ilvl="2" w:tplc="7228C192" w:tentative="1">
      <w:start w:val="1"/>
      <w:numFmt w:val="bullet"/>
      <w:lvlText w:val="-"/>
      <w:lvlJc w:val="left"/>
      <w:pPr>
        <w:tabs>
          <w:tab w:val="num" w:pos="2160"/>
        </w:tabs>
        <w:ind w:left="2160" w:hanging="360"/>
      </w:pPr>
      <w:rPr>
        <w:rFonts w:ascii="Arial" w:hAnsi="Arial" w:hint="default"/>
      </w:rPr>
    </w:lvl>
    <w:lvl w:ilvl="3" w:tplc="B26E9EDE" w:tentative="1">
      <w:start w:val="1"/>
      <w:numFmt w:val="bullet"/>
      <w:lvlText w:val="-"/>
      <w:lvlJc w:val="left"/>
      <w:pPr>
        <w:tabs>
          <w:tab w:val="num" w:pos="2880"/>
        </w:tabs>
        <w:ind w:left="2880" w:hanging="360"/>
      </w:pPr>
      <w:rPr>
        <w:rFonts w:ascii="Arial" w:hAnsi="Arial" w:hint="default"/>
      </w:rPr>
    </w:lvl>
    <w:lvl w:ilvl="4" w:tplc="1BE0D39A" w:tentative="1">
      <w:start w:val="1"/>
      <w:numFmt w:val="bullet"/>
      <w:lvlText w:val="-"/>
      <w:lvlJc w:val="left"/>
      <w:pPr>
        <w:tabs>
          <w:tab w:val="num" w:pos="3600"/>
        </w:tabs>
        <w:ind w:left="3600" w:hanging="360"/>
      </w:pPr>
      <w:rPr>
        <w:rFonts w:ascii="Arial" w:hAnsi="Arial" w:hint="default"/>
      </w:rPr>
    </w:lvl>
    <w:lvl w:ilvl="5" w:tplc="4014BA3A" w:tentative="1">
      <w:start w:val="1"/>
      <w:numFmt w:val="bullet"/>
      <w:lvlText w:val="-"/>
      <w:lvlJc w:val="left"/>
      <w:pPr>
        <w:tabs>
          <w:tab w:val="num" w:pos="4320"/>
        </w:tabs>
        <w:ind w:left="4320" w:hanging="360"/>
      </w:pPr>
      <w:rPr>
        <w:rFonts w:ascii="Arial" w:hAnsi="Arial" w:hint="default"/>
      </w:rPr>
    </w:lvl>
    <w:lvl w:ilvl="6" w:tplc="B44099C4" w:tentative="1">
      <w:start w:val="1"/>
      <w:numFmt w:val="bullet"/>
      <w:lvlText w:val="-"/>
      <w:lvlJc w:val="left"/>
      <w:pPr>
        <w:tabs>
          <w:tab w:val="num" w:pos="5040"/>
        </w:tabs>
        <w:ind w:left="5040" w:hanging="360"/>
      </w:pPr>
      <w:rPr>
        <w:rFonts w:ascii="Arial" w:hAnsi="Arial" w:hint="default"/>
      </w:rPr>
    </w:lvl>
    <w:lvl w:ilvl="7" w:tplc="704C8BC0" w:tentative="1">
      <w:start w:val="1"/>
      <w:numFmt w:val="bullet"/>
      <w:lvlText w:val="-"/>
      <w:lvlJc w:val="left"/>
      <w:pPr>
        <w:tabs>
          <w:tab w:val="num" w:pos="5760"/>
        </w:tabs>
        <w:ind w:left="5760" w:hanging="360"/>
      </w:pPr>
      <w:rPr>
        <w:rFonts w:ascii="Arial" w:hAnsi="Arial" w:hint="default"/>
      </w:rPr>
    </w:lvl>
    <w:lvl w:ilvl="8" w:tplc="DF5C50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7D419D"/>
    <w:multiLevelType w:val="hybridMultilevel"/>
    <w:tmpl w:val="C87E1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893969"/>
    <w:multiLevelType w:val="multilevel"/>
    <w:tmpl w:val="825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352CE"/>
    <w:multiLevelType w:val="multilevel"/>
    <w:tmpl w:val="D9A6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E38CA"/>
    <w:multiLevelType w:val="hybridMultilevel"/>
    <w:tmpl w:val="BF665794"/>
    <w:lvl w:ilvl="0" w:tplc="3014BC16">
      <w:start w:val="1"/>
      <w:numFmt w:val="bullet"/>
      <w:lvlText w:val="-"/>
      <w:lvlJc w:val="left"/>
      <w:pPr>
        <w:tabs>
          <w:tab w:val="num" w:pos="720"/>
        </w:tabs>
        <w:ind w:left="720" w:hanging="360"/>
      </w:pPr>
      <w:rPr>
        <w:rFonts w:ascii="Arial" w:hAnsi="Arial" w:hint="default"/>
      </w:rPr>
    </w:lvl>
    <w:lvl w:ilvl="1" w:tplc="28CA33AE" w:tentative="1">
      <w:start w:val="1"/>
      <w:numFmt w:val="bullet"/>
      <w:lvlText w:val="-"/>
      <w:lvlJc w:val="left"/>
      <w:pPr>
        <w:tabs>
          <w:tab w:val="num" w:pos="1440"/>
        </w:tabs>
        <w:ind w:left="1440" w:hanging="360"/>
      </w:pPr>
      <w:rPr>
        <w:rFonts w:ascii="Arial" w:hAnsi="Arial" w:hint="default"/>
      </w:rPr>
    </w:lvl>
    <w:lvl w:ilvl="2" w:tplc="E92A90E2" w:tentative="1">
      <w:start w:val="1"/>
      <w:numFmt w:val="bullet"/>
      <w:lvlText w:val="-"/>
      <w:lvlJc w:val="left"/>
      <w:pPr>
        <w:tabs>
          <w:tab w:val="num" w:pos="2160"/>
        </w:tabs>
        <w:ind w:left="2160" w:hanging="360"/>
      </w:pPr>
      <w:rPr>
        <w:rFonts w:ascii="Arial" w:hAnsi="Arial" w:hint="default"/>
      </w:rPr>
    </w:lvl>
    <w:lvl w:ilvl="3" w:tplc="D3781ED0" w:tentative="1">
      <w:start w:val="1"/>
      <w:numFmt w:val="bullet"/>
      <w:lvlText w:val="-"/>
      <w:lvlJc w:val="left"/>
      <w:pPr>
        <w:tabs>
          <w:tab w:val="num" w:pos="2880"/>
        </w:tabs>
        <w:ind w:left="2880" w:hanging="360"/>
      </w:pPr>
      <w:rPr>
        <w:rFonts w:ascii="Arial" w:hAnsi="Arial" w:hint="default"/>
      </w:rPr>
    </w:lvl>
    <w:lvl w:ilvl="4" w:tplc="7A50AEA0" w:tentative="1">
      <w:start w:val="1"/>
      <w:numFmt w:val="bullet"/>
      <w:lvlText w:val="-"/>
      <w:lvlJc w:val="left"/>
      <w:pPr>
        <w:tabs>
          <w:tab w:val="num" w:pos="3600"/>
        </w:tabs>
        <w:ind w:left="3600" w:hanging="360"/>
      </w:pPr>
      <w:rPr>
        <w:rFonts w:ascii="Arial" w:hAnsi="Arial" w:hint="default"/>
      </w:rPr>
    </w:lvl>
    <w:lvl w:ilvl="5" w:tplc="B6F6A97C" w:tentative="1">
      <w:start w:val="1"/>
      <w:numFmt w:val="bullet"/>
      <w:lvlText w:val="-"/>
      <w:lvlJc w:val="left"/>
      <w:pPr>
        <w:tabs>
          <w:tab w:val="num" w:pos="4320"/>
        </w:tabs>
        <w:ind w:left="4320" w:hanging="360"/>
      </w:pPr>
      <w:rPr>
        <w:rFonts w:ascii="Arial" w:hAnsi="Arial" w:hint="default"/>
      </w:rPr>
    </w:lvl>
    <w:lvl w:ilvl="6" w:tplc="8E4ED318" w:tentative="1">
      <w:start w:val="1"/>
      <w:numFmt w:val="bullet"/>
      <w:lvlText w:val="-"/>
      <w:lvlJc w:val="left"/>
      <w:pPr>
        <w:tabs>
          <w:tab w:val="num" w:pos="5040"/>
        </w:tabs>
        <w:ind w:left="5040" w:hanging="360"/>
      </w:pPr>
      <w:rPr>
        <w:rFonts w:ascii="Arial" w:hAnsi="Arial" w:hint="default"/>
      </w:rPr>
    </w:lvl>
    <w:lvl w:ilvl="7" w:tplc="E66C63B4" w:tentative="1">
      <w:start w:val="1"/>
      <w:numFmt w:val="bullet"/>
      <w:lvlText w:val="-"/>
      <w:lvlJc w:val="left"/>
      <w:pPr>
        <w:tabs>
          <w:tab w:val="num" w:pos="5760"/>
        </w:tabs>
        <w:ind w:left="5760" w:hanging="360"/>
      </w:pPr>
      <w:rPr>
        <w:rFonts w:ascii="Arial" w:hAnsi="Arial" w:hint="default"/>
      </w:rPr>
    </w:lvl>
    <w:lvl w:ilvl="8" w:tplc="51CEAA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CB16BE"/>
    <w:multiLevelType w:val="multilevel"/>
    <w:tmpl w:val="555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920"/>
    <w:rsid w:val="000C7DF8"/>
    <w:rsid w:val="0014776A"/>
    <w:rsid w:val="001E04DD"/>
    <w:rsid w:val="0022348C"/>
    <w:rsid w:val="0023276B"/>
    <w:rsid w:val="00266FC2"/>
    <w:rsid w:val="002E4490"/>
    <w:rsid w:val="00341A0F"/>
    <w:rsid w:val="003614EC"/>
    <w:rsid w:val="003C4CEC"/>
    <w:rsid w:val="006B228F"/>
    <w:rsid w:val="00740803"/>
    <w:rsid w:val="00777920"/>
    <w:rsid w:val="008227C0"/>
    <w:rsid w:val="0082614F"/>
    <w:rsid w:val="00936C4B"/>
    <w:rsid w:val="00A41C2D"/>
    <w:rsid w:val="00AD7C8D"/>
    <w:rsid w:val="00B20193"/>
    <w:rsid w:val="00C53B30"/>
    <w:rsid w:val="00CD5D48"/>
    <w:rsid w:val="00D64B91"/>
    <w:rsid w:val="00DF34E5"/>
    <w:rsid w:val="00E36473"/>
    <w:rsid w:val="00EC0AA0"/>
    <w:rsid w:val="00EC2BEF"/>
    <w:rsid w:val="00ED79C6"/>
    <w:rsid w:val="00F35959"/>
    <w:rsid w:val="00FB54DA"/>
    <w:rsid w:val="00FD3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DADF"/>
  <w15:docId w15:val="{993DED38-8F37-48D0-95E6-6654D4D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193"/>
    <w:pPr>
      <w:spacing w:after="0" w:line="240" w:lineRule="auto"/>
    </w:pPr>
  </w:style>
  <w:style w:type="paragraph" w:styleId="a4">
    <w:name w:val="List Paragraph"/>
    <w:basedOn w:val="a"/>
    <w:uiPriority w:val="34"/>
    <w:qFormat/>
    <w:rsid w:val="00ED79C6"/>
    <w:pPr>
      <w:ind w:left="720"/>
      <w:contextualSpacing/>
    </w:pPr>
  </w:style>
  <w:style w:type="table" w:styleId="a5">
    <w:name w:val="Table Grid"/>
    <w:basedOn w:val="a1"/>
    <w:uiPriority w:val="59"/>
    <w:rsid w:val="00C53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708914">
      <w:bodyDiv w:val="1"/>
      <w:marLeft w:val="0"/>
      <w:marRight w:val="0"/>
      <w:marTop w:val="0"/>
      <w:marBottom w:val="0"/>
      <w:divBdr>
        <w:top w:val="none" w:sz="0" w:space="0" w:color="auto"/>
        <w:left w:val="none" w:sz="0" w:space="0" w:color="auto"/>
        <w:bottom w:val="none" w:sz="0" w:space="0" w:color="auto"/>
        <w:right w:val="none" w:sz="0" w:space="0" w:color="auto"/>
      </w:divBdr>
      <w:divsChild>
        <w:div w:id="980113141">
          <w:marLeft w:val="0"/>
          <w:marRight w:val="0"/>
          <w:marTop w:val="0"/>
          <w:marBottom w:val="0"/>
          <w:divBdr>
            <w:top w:val="none" w:sz="0" w:space="0" w:color="auto"/>
            <w:left w:val="none" w:sz="0" w:space="0" w:color="auto"/>
            <w:bottom w:val="none" w:sz="0" w:space="0" w:color="auto"/>
            <w:right w:val="none" w:sz="0" w:space="0" w:color="auto"/>
          </w:divBdr>
        </w:div>
      </w:divsChild>
    </w:div>
    <w:div w:id="710689066">
      <w:bodyDiv w:val="1"/>
      <w:marLeft w:val="0"/>
      <w:marRight w:val="0"/>
      <w:marTop w:val="0"/>
      <w:marBottom w:val="0"/>
      <w:divBdr>
        <w:top w:val="none" w:sz="0" w:space="0" w:color="auto"/>
        <w:left w:val="none" w:sz="0" w:space="0" w:color="auto"/>
        <w:bottom w:val="none" w:sz="0" w:space="0" w:color="auto"/>
        <w:right w:val="none" w:sz="0" w:space="0" w:color="auto"/>
      </w:divBdr>
    </w:div>
    <w:div w:id="1103912578">
      <w:bodyDiv w:val="1"/>
      <w:marLeft w:val="0"/>
      <w:marRight w:val="0"/>
      <w:marTop w:val="0"/>
      <w:marBottom w:val="0"/>
      <w:divBdr>
        <w:top w:val="none" w:sz="0" w:space="0" w:color="auto"/>
        <w:left w:val="none" w:sz="0" w:space="0" w:color="auto"/>
        <w:bottom w:val="none" w:sz="0" w:space="0" w:color="auto"/>
        <w:right w:val="none" w:sz="0" w:space="0" w:color="auto"/>
      </w:divBdr>
    </w:div>
    <w:div w:id="1231883942">
      <w:bodyDiv w:val="1"/>
      <w:marLeft w:val="0"/>
      <w:marRight w:val="0"/>
      <w:marTop w:val="0"/>
      <w:marBottom w:val="0"/>
      <w:divBdr>
        <w:top w:val="none" w:sz="0" w:space="0" w:color="auto"/>
        <w:left w:val="none" w:sz="0" w:space="0" w:color="auto"/>
        <w:bottom w:val="none" w:sz="0" w:space="0" w:color="auto"/>
        <w:right w:val="none" w:sz="0" w:space="0" w:color="auto"/>
      </w:divBdr>
      <w:divsChild>
        <w:div w:id="1342315548">
          <w:marLeft w:val="0"/>
          <w:marRight w:val="0"/>
          <w:marTop w:val="0"/>
          <w:marBottom w:val="0"/>
          <w:divBdr>
            <w:top w:val="none" w:sz="0" w:space="0" w:color="auto"/>
            <w:left w:val="none" w:sz="0" w:space="0" w:color="auto"/>
            <w:bottom w:val="none" w:sz="0" w:space="0" w:color="auto"/>
            <w:right w:val="none" w:sz="0" w:space="0" w:color="auto"/>
          </w:divBdr>
        </w:div>
        <w:div w:id="1688142680">
          <w:marLeft w:val="0"/>
          <w:marRight w:val="0"/>
          <w:marTop w:val="0"/>
          <w:marBottom w:val="0"/>
          <w:divBdr>
            <w:top w:val="none" w:sz="0" w:space="0" w:color="auto"/>
            <w:left w:val="none" w:sz="0" w:space="0" w:color="auto"/>
            <w:bottom w:val="none" w:sz="0" w:space="0" w:color="auto"/>
            <w:right w:val="none" w:sz="0" w:space="0" w:color="auto"/>
          </w:divBdr>
        </w:div>
      </w:divsChild>
    </w:div>
    <w:div w:id="1445150386">
      <w:bodyDiv w:val="1"/>
      <w:marLeft w:val="0"/>
      <w:marRight w:val="0"/>
      <w:marTop w:val="0"/>
      <w:marBottom w:val="0"/>
      <w:divBdr>
        <w:top w:val="none" w:sz="0" w:space="0" w:color="auto"/>
        <w:left w:val="none" w:sz="0" w:space="0" w:color="auto"/>
        <w:bottom w:val="none" w:sz="0" w:space="0" w:color="auto"/>
        <w:right w:val="none" w:sz="0" w:space="0" w:color="auto"/>
      </w:divBdr>
    </w:div>
    <w:div w:id="21455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gime.org/tairibi-jazbasha-derekter-masati-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862B3-B414-4393-A3C2-2A4DF82A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1296</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dc:creator>
  <cp:keywords/>
  <dc:description/>
  <cp:lastModifiedBy>user</cp:lastModifiedBy>
  <cp:revision>9</cp:revision>
  <dcterms:created xsi:type="dcterms:W3CDTF">2019-02-12T02:15:00Z</dcterms:created>
  <dcterms:modified xsi:type="dcterms:W3CDTF">2020-12-18T16:10:00Z</dcterms:modified>
</cp:coreProperties>
</file>