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38B" w:rsidRPr="00F030D7" w:rsidRDefault="00E0138B" w:rsidP="00E0138B">
      <w:pPr>
        <w:jc w:val="center"/>
        <w:rPr>
          <w:rFonts w:ascii="Times New Roman" w:hAnsi="Times New Roman" w:cs="Times New Roman"/>
          <w:b/>
          <w:sz w:val="24"/>
          <w:szCs w:val="24"/>
          <w:lang w:val="kk-KZ"/>
        </w:rPr>
      </w:pPr>
      <w:bookmarkStart w:id="0" w:name="_GoBack"/>
      <w:r w:rsidRPr="00E0138B">
        <w:rPr>
          <w:rFonts w:ascii="Times New Roman" w:hAnsi="Times New Roman" w:cs="Times New Roman"/>
          <w:sz w:val="24"/>
          <w:szCs w:val="24"/>
          <w:lang w:val="kk-KZ"/>
        </w:rPr>
        <w:t xml:space="preserve">         </w:t>
      </w:r>
      <w:r w:rsidRPr="00F030D7">
        <w:rPr>
          <w:rFonts w:ascii="Times New Roman" w:hAnsi="Times New Roman" w:cs="Times New Roman"/>
          <w:b/>
          <w:sz w:val="24"/>
          <w:szCs w:val="24"/>
          <w:lang w:val="kk-KZ"/>
        </w:rPr>
        <w:t>Ақтөбе   облысы</w:t>
      </w:r>
    </w:p>
    <w:p w:rsidR="00E0138B" w:rsidRPr="00F030D7" w:rsidRDefault="00E0138B" w:rsidP="00E0138B">
      <w:pPr>
        <w:jc w:val="center"/>
        <w:rPr>
          <w:rFonts w:ascii="Times New Roman" w:hAnsi="Times New Roman" w:cs="Times New Roman"/>
          <w:b/>
          <w:sz w:val="24"/>
          <w:szCs w:val="24"/>
          <w:lang w:val="kk-KZ"/>
        </w:rPr>
      </w:pPr>
      <w:r w:rsidRPr="00F030D7">
        <w:rPr>
          <w:rFonts w:ascii="Times New Roman" w:hAnsi="Times New Roman" w:cs="Times New Roman"/>
          <w:b/>
          <w:sz w:val="24"/>
          <w:szCs w:val="24"/>
          <w:lang w:val="kk-KZ"/>
        </w:rPr>
        <w:t>Шалқар ауданы Байқадам ауылы</w:t>
      </w:r>
    </w:p>
    <w:p w:rsidR="00E0138B" w:rsidRPr="00F030D7" w:rsidRDefault="00E0138B" w:rsidP="00E0138B">
      <w:pPr>
        <w:tabs>
          <w:tab w:val="left" w:pos="3189"/>
        </w:tabs>
        <w:jc w:val="center"/>
        <w:rPr>
          <w:rFonts w:ascii="Times New Roman" w:hAnsi="Times New Roman" w:cs="Times New Roman"/>
          <w:b/>
          <w:sz w:val="24"/>
          <w:szCs w:val="24"/>
          <w:lang w:val="kk-KZ"/>
        </w:rPr>
      </w:pPr>
      <w:r w:rsidRPr="00F030D7">
        <w:rPr>
          <w:rFonts w:ascii="Times New Roman" w:hAnsi="Times New Roman" w:cs="Times New Roman"/>
          <w:b/>
          <w:sz w:val="24"/>
          <w:szCs w:val="24"/>
          <w:lang w:val="kk-KZ"/>
        </w:rPr>
        <w:t>Қорғантұз ЖОББ мектебі</w:t>
      </w:r>
    </w:p>
    <w:p w:rsidR="00E0138B" w:rsidRPr="00F030D7" w:rsidRDefault="00E0138B" w:rsidP="00E0138B">
      <w:pPr>
        <w:tabs>
          <w:tab w:val="left" w:pos="3312"/>
        </w:tabs>
        <w:jc w:val="center"/>
        <w:rPr>
          <w:rFonts w:ascii="Times New Roman" w:hAnsi="Times New Roman" w:cs="Times New Roman"/>
          <w:b/>
          <w:sz w:val="24"/>
          <w:szCs w:val="24"/>
          <w:lang w:val="kk-KZ"/>
        </w:rPr>
      </w:pPr>
      <w:r>
        <w:rPr>
          <w:rFonts w:ascii="Times New Roman" w:hAnsi="Times New Roman" w:cs="Times New Roman"/>
          <w:b/>
          <w:sz w:val="24"/>
          <w:szCs w:val="24"/>
          <w:lang w:val="kk-KZ"/>
        </w:rPr>
        <w:t>Тарих пәні мұғалімі</w:t>
      </w:r>
    </w:p>
    <w:p w:rsidR="00E0138B" w:rsidRPr="00F030D7" w:rsidRDefault="00E0138B" w:rsidP="00E0138B">
      <w:pPr>
        <w:tabs>
          <w:tab w:val="left" w:pos="3312"/>
        </w:tabs>
        <w:jc w:val="center"/>
        <w:rPr>
          <w:rFonts w:ascii="Times New Roman" w:hAnsi="Times New Roman" w:cs="Times New Roman"/>
          <w:b/>
          <w:sz w:val="24"/>
          <w:szCs w:val="24"/>
          <w:lang w:val="kk-KZ"/>
        </w:rPr>
      </w:pPr>
      <w:r w:rsidRPr="00F030D7">
        <w:rPr>
          <w:rFonts w:ascii="Times New Roman" w:hAnsi="Times New Roman" w:cs="Times New Roman"/>
          <w:b/>
          <w:sz w:val="24"/>
          <w:szCs w:val="24"/>
          <w:lang w:val="kk-KZ"/>
        </w:rPr>
        <w:t>Нұриманов Бекболат Нұрлыбекұлы</w:t>
      </w:r>
    </w:p>
    <w:p w:rsidR="00E0138B" w:rsidRDefault="00E0138B">
      <w:pPr>
        <w:rPr>
          <w:rFonts w:ascii="Times New Roman" w:hAnsi="Times New Roman" w:cs="Times New Roman"/>
          <w:sz w:val="24"/>
          <w:szCs w:val="24"/>
          <w:lang w:val="kk-KZ"/>
        </w:rPr>
      </w:pPr>
      <w:r w:rsidRPr="00E0138B">
        <w:rPr>
          <w:rFonts w:ascii="Times New Roman" w:hAnsi="Times New Roman" w:cs="Times New Roman"/>
          <w:sz w:val="24"/>
          <w:szCs w:val="24"/>
          <w:lang w:val="kk-KZ"/>
        </w:rPr>
        <w:t xml:space="preserve">                                   </w:t>
      </w:r>
      <w:r w:rsidR="00256CCD" w:rsidRPr="00E0138B">
        <w:rPr>
          <w:rFonts w:ascii="Times New Roman" w:hAnsi="Times New Roman" w:cs="Times New Roman"/>
          <w:sz w:val="24"/>
          <w:szCs w:val="24"/>
          <w:lang w:val="kk-KZ"/>
        </w:rPr>
        <w:t xml:space="preserve"> </w:t>
      </w:r>
    </w:p>
    <w:p w:rsidR="00256CCD" w:rsidRPr="00E0138B" w:rsidRDefault="00E0138B">
      <w:pPr>
        <w:rPr>
          <w:rFonts w:ascii="Times New Roman" w:hAnsi="Times New Roman" w:cs="Times New Roman"/>
          <w:sz w:val="24"/>
          <w:szCs w:val="24"/>
          <w:lang w:val="kk-KZ"/>
        </w:rPr>
      </w:pPr>
      <w:r>
        <w:rPr>
          <w:rFonts w:ascii="Times New Roman" w:hAnsi="Times New Roman" w:cs="Times New Roman"/>
          <w:sz w:val="24"/>
          <w:szCs w:val="24"/>
          <w:lang w:val="kk-KZ"/>
        </w:rPr>
        <w:t xml:space="preserve">Сабақтың тақырыбы: </w:t>
      </w:r>
      <w:r w:rsidR="00256CCD" w:rsidRPr="00E0138B">
        <w:rPr>
          <w:rFonts w:ascii="Times New Roman" w:hAnsi="Times New Roman" w:cs="Times New Roman"/>
          <w:sz w:val="24"/>
          <w:szCs w:val="24"/>
          <w:lang w:val="kk-KZ"/>
        </w:rPr>
        <w:t>Адам және Заң</w:t>
      </w:r>
    </w:p>
    <w:bookmarkEnd w:id="0"/>
    <w:p w:rsidR="00E0138B" w:rsidRDefault="005A556D">
      <w:pPr>
        <w:rPr>
          <w:rFonts w:ascii="Times New Roman" w:hAnsi="Times New Roman" w:cs="Times New Roman"/>
          <w:sz w:val="24"/>
          <w:szCs w:val="24"/>
          <w:lang w:val="kk-KZ"/>
        </w:rPr>
      </w:pPr>
      <w:r w:rsidRPr="00E0138B">
        <w:rPr>
          <w:rFonts w:ascii="Times New Roman" w:hAnsi="Times New Roman" w:cs="Times New Roman"/>
          <w:sz w:val="24"/>
          <w:szCs w:val="24"/>
          <w:lang w:val="kk-KZ"/>
        </w:rPr>
        <w:t>Мақсаты:</w:t>
      </w:r>
    </w:p>
    <w:p w:rsidR="00AC078F" w:rsidRPr="00E0138B" w:rsidRDefault="005A556D">
      <w:pPr>
        <w:rPr>
          <w:rFonts w:ascii="Times New Roman" w:hAnsi="Times New Roman" w:cs="Times New Roman"/>
          <w:sz w:val="24"/>
          <w:szCs w:val="24"/>
          <w:lang w:val="kk-KZ"/>
        </w:rPr>
      </w:pPr>
      <w:r w:rsidRPr="00E0138B">
        <w:rPr>
          <w:rFonts w:ascii="Times New Roman" w:hAnsi="Times New Roman" w:cs="Times New Roman"/>
          <w:sz w:val="24"/>
          <w:szCs w:val="24"/>
          <w:lang w:val="kk-KZ"/>
        </w:rPr>
        <w:t>1.Оқушылардың  құқықтық</w:t>
      </w:r>
      <w:r w:rsidR="00ED4CE7" w:rsidRPr="00E0138B">
        <w:rPr>
          <w:rFonts w:ascii="Times New Roman" w:hAnsi="Times New Roman" w:cs="Times New Roman"/>
          <w:sz w:val="24"/>
          <w:szCs w:val="24"/>
          <w:lang w:val="kk-KZ"/>
        </w:rPr>
        <w:t xml:space="preserve">  білімін арттырып</w:t>
      </w:r>
      <w:r w:rsidR="00E56661" w:rsidRPr="00E0138B">
        <w:rPr>
          <w:rFonts w:ascii="Times New Roman" w:hAnsi="Times New Roman" w:cs="Times New Roman"/>
          <w:sz w:val="24"/>
          <w:szCs w:val="24"/>
          <w:lang w:val="kk-KZ"/>
        </w:rPr>
        <w:t>, құқықтық  тәртібін қалыптастыру, құқықтық жауапкершілігіне назар аудару.</w:t>
      </w:r>
    </w:p>
    <w:p w:rsidR="00F77C8E" w:rsidRPr="00E0138B" w:rsidRDefault="00F77C8E">
      <w:pPr>
        <w:rPr>
          <w:rFonts w:ascii="Times New Roman" w:hAnsi="Times New Roman" w:cs="Times New Roman"/>
          <w:sz w:val="24"/>
          <w:szCs w:val="24"/>
          <w:lang w:val="kk-KZ"/>
        </w:rPr>
      </w:pPr>
      <w:r w:rsidRPr="00E0138B">
        <w:rPr>
          <w:rFonts w:ascii="Times New Roman" w:hAnsi="Times New Roman" w:cs="Times New Roman"/>
          <w:sz w:val="24"/>
          <w:szCs w:val="24"/>
          <w:lang w:val="kk-KZ"/>
        </w:rPr>
        <w:t>2. Құқықтық  құжаттарды</w:t>
      </w:r>
      <w:r w:rsidR="006A3438" w:rsidRPr="00E0138B">
        <w:rPr>
          <w:rFonts w:ascii="Times New Roman" w:hAnsi="Times New Roman" w:cs="Times New Roman"/>
          <w:sz w:val="24"/>
          <w:szCs w:val="24"/>
          <w:lang w:val="kk-KZ"/>
        </w:rPr>
        <w:t xml:space="preserve"> құрметтеуге, адамгершілікке, құқықтық сауаттылыққа тәрбиелеу</w:t>
      </w:r>
    </w:p>
    <w:p w:rsidR="006A3438" w:rsidRPr="00E0138B" w:rsidRDefault="006A3438">
      <w:pPr>
        <w:rPr>
          <w:rFonts w:ascii="Times New Roman" w:hAnsi="Times New Roman" w:cs="Times New Roman"/>
          <w:sz w:val="24"/>
          <w:szCs w:val="24"/>
          <w:lang w:val="kk-KZ"/>
        </w:rPr>
      </w:pPr>
      <w:r w:rsidRPr="00E0138B">
        <w:rPr>
          <w:rFonts w:ascii="Times New Roman" w:hAnsi="Times New Roman" w:cs="Times New Roman"/>
          <w:sz w:val="24"/>
          <w:szCs w:val="24"/>
          <w:lang w:val="kk-KZ"/>
        </w:rPr>
        <w:t>3. Ойлау, тыңдау, сөйлеу мәдениетін дамыту</w:t>
      </w:r>
    </w:p>
    <w:p w:rsidR="005F5207" w:rsidRPr="00E0138B" w:rsidRDefault="006A3438">
      <w:pPr>
        <w:rPr>
          <w:rFonts w:ascii="Times New Roman" w:hAnsi="Times New Roman" w:cs="Times New Roman"/>
          <w:sz w:val="24"/>
          <w:szCs w:val="24"/>
          <w:lang w:val="kk-KZ"/>
        </w:rPr>
      </w:pPr>
      <w:r w:rsidRPr="00E0138B">
        <w:rPr>
          <w:rFonts w:ascii="Times New Roman" w:hAnsi="Times New Roman" w:cs="Times New Roman"/>
          <w:sz w:val="24"/>
          <w:szCs w:val="24"/>
          <w:lang w:val="kk-KZ"/>
        </w:rPr>
        <w:t>Көрнекіліктері:Қанатты сөздер, «Құқығыңды сақтап үйрену, басқалардың құқығы бар екенін  ұмытпа»,  « Досы көпті жау алмайды, ақылы көпті              дау алмайды»,  «Заң біткен  жерде зұлымдық басталады», «Тәртіпсіз ел болмайды, тәртіпке</w:t>
      </w:r>
      <w:r w:rsidR="005F5207" w:rsidRPr="00E0138B">
        <w:rPr>
          <w:rFonts w:ascii="Times New Roman" w:hAnsi="Times New Roman" w:cs="Times New Roman"/>
          <w:sz w:val="24"/>
          <w:szCs w:val="24"/>
          <w:lang w:val="kk-KZ"/>
        </w:rPr>
        <w:t xml:space="preserve"> бас иген  қ ұл болмайды».(Б.Момышұлы)</w:t>
      </w:r>
    </w:p>
    <w:p w:rsidR="005F5207" w:rsidRPr="00E0138B" w:rsidRDefault="005F5207">
      <w:pPr>
        <w:rPr>
          <w:rFonts w:ascii="Times New Roman" w:hAnsi="Times New Roman" w:cs="Times New Roman"/>
          <w:sz w:val="24"/>
          <w:szCs w:val="24"/>
          <w:lang w:val="kk-KZ"/>
        </w:rPr>
      </w:pPr>
      <w:r w:rsidRPr="00E0138B">
        <w:rPr>
          <w:rFonts w:ascii="Times New Roman" w:hAnsi="Times New Roman" w:cs="Times New Roman"/>
          <w:sz w:val="24"/>
          <w:szCs w:val="24"/>
          <w:lang w:val="kk-KZ"/>
        </w:rPr>
        <w:t>Жоспары:</w:t>
      </w:r>
    </w:p>
    <w:p w:rsidR="005F5207" w:rsidRPr="00E0138B" w:rsidRDefault="005F5207">
      <w:pPr>
        <w:rPr>
          <w:rFonts w:ascii="Times New Roman" w:hAnsi="Times New Roman" w:cs="Times New Roman"/>
          <w:sz w:val="24"/>
          <w:szCs w:val="24"/>
          <w:lang w:val="kk-KZ"/>
        </w:rPr>
      </w:pPr>
      <w:r w:rsidRPr="00E0138B">
        <w:rPr>
          <w:rFonts w:ascii="Times New Roman" w:hAnsi="Times New Roman" w:cs="Times New Roman"/>
          <w:sz w:val="24"/>
          <w:szCs w:val="24"/>
          <w:lang w:val="kk-KZ"/>
        </w:rPr>
        <w:t>1.Ой қозғау</w:t>
      </w:r>
    </w:p>
    <w:p w:rsidR="005F5207" w:rsidRPr="00E0138B" w:rsidRDefault="005F5207">
      <w:pPr>
        <w:rPr>
          <w:rFonts w:ascii="Times New Roman" w:hAnsi="Times New Roman" w:cs="Times New Roman"/>
          <w:sz w:val="24"/>
          <w:szCs w:val="24"/>
          <w:lang w:val="kk-KZ"/>
        </w:rPr>
      </w:pPr>
      <w:r w:rsidRPr="00E0138B">
        <w:rPr>
          <w:rFonts w:ascii="Times New Roman" w:hAnsi="Times New Roman" w:cs="Times New Roman"/>
          <w:sz w:val="24"/>
          <w:szCs w:val="24"/>
          <w:lang w:val="kk-KZ"/>
        </w:rPr>
        <w:t>2.Мен заңды қаншалықты білемін?</w:t>
      </w:r>
    </w:p>
    <w:p w:rsidR="005F5207" w:rsidRPr="00E0138B" w:rsidRDefault="005F5207">
      <w:pPr>
        <w:rPr>
          <w:rFonts w:ascii="Times New Roman" w:hAnsi="Times New Roman" w:cs="Times New Roman"/>
          <w:sz w:val="24"/>
          <w:szCs w:val="24"/>
          <w:lang w:val="kk-KZ"/>
        </w:rPr>
      </w:pPr>
      <w:r w:rsidRPr="00E0138B">
        <w:rPr>
          <w:rFonts w:ascii="Times New Roman" w:hAnsi="Times New Roman" w:cs="Times New Roman"/>
          <w:sz w:val="24"/>
          <w:szCs w:val="24"/>
          <w:lang w:val="kk-KZ"/>
        </w:rPr>
        <w:t>3.Заңсыз арал</w:t>
      </w:r>
    </w:p>
    <w:p w:rsidR="005F5207" w:rsidRPr="00E0138B" w:rsidRDefault="005F5207">
      <w:pPr>
        <w:rPr>
          <w:rFonts w:ascii="Times New Roman" w:hAnsi="Times New Roman" w:cs="Times New Roman"/>
          <w:sz w:val="24"/>
          <w:szCs w:val="24"/>
          <w:lang w:val="kk-KZ"/>
        </w:rPr>
      </w:pPr>
      <w:r w:rsidRPr="00E0138B">
        <w:rPr>
          <w:rFonts w:ascii="Times New Roman" w:hAnsi="Times New Roman" w:cs="Times New Roman"/>
          <w:sz w:val="24"/>
          <w:szCs w:val="24"/>
          <w:lang w:val="kk-KZ"/>
        </w:rPr>
        <w:t>4.Құқық бұзушылық  қайдан шығады?</w:t>
      </w:r>
    </w:p>
    <w:p w:rsidR="005F5207" w:rsidRPr="00E0138B" w:rsidRDefault="005F5207">
      <w:pPr>
        <w:rPr>
          <w:rFonts w:ascii="Times New Roman" w:hAnsi="Times New Roman" w:cs="Times New Roman"/>
          <w:sz w:val="24"/>
          <w:szCs w:val="24"/>
          <w:lang w:val="kk-KZ"/>
        </w:rPr>
      </w:pPr>
      <w:r w:rsidRPr="00E0138B">
        <w:rPr>
          <w:rFonts w:ascii="Times New Roman" w:hAnsi="Times New Roman" w:cs="Times New Roman"/>
          <w:sz w:val="24"/>
          <w:szCs w:val="24"/>
          <w:lang w:val="kk-KZ"/>
        </w:rPr>
        <w:t>5.Ой қорыту</w:t>
      </w:r>
    </w:p>
    <w:p w:rsidR="001153C9" w:rsidRPr="00E0138B" w:rsidRDefault="005F5207">
      <w:pPr>
        <w:rPr>
          <w:rFonts w:ascii="Times New Roman" w:hAnsi="Times New Roman" w:cs="Times New Roman"/>
          <w:sz w:val="24"/>
          <w:szCs w:val="24"/>
          <w:lang w:val="kk-KZ"/>
        </w:rPr>
      </w:pPr>
      <w:r w:rsidRPr="00E0138B">
        <w:rPr>
          <w:rFonts w:ascii="Times New Roman" w:hAnsi="Times New Roman" w:cs="Times New Roman"/>
          <w:sz w:val="24"/>
          <w:szCs w:val="24"/>
          <w:lang w:val="kk-KZ"/>
        </w:rPr>
        <w:t xml:space="preserve">Ой қозғау. Қылмыс жасағаны үшін жазаға тартқанынан  гөрі оның </w:t>
      </w:r>
      <w:r w:rsidR="00990B09" w:rsidRPr="00E0138B">
        <w:rPr>
          <w:rFonts w:ascii="Times New Roman" w:hAnsi="Times New Roman" w:cs="Times New Roman"/>
          <w:sz w:val="24"/>
          <w:szCs w:val="24"/>
          <w:lang w:val="kk-KZ"/>
        </w:rPr>
        <w:t xml:space="preserve">алдын алған  әлдеқайдажақсы. Алдын алу жұмысының  нәтижелі болуы алғаш                                                                                                                                                      жасалған  теріс қадамның дер кезінде анықталмауынан ғана емес сонымен бірге жасөспірімдердің жеке тұлғалық ерекшеліктерін де  байланысты. Мектеп жасындағы  балалардың құқықтық санасының төмендігі, олардың құқықты жиі бұзуы, заң талаптарына өз талаптарын қарсы қоюына әкеліп соқтырады. Оқушылардың құқық бұзушылығының алдын алып құқықтық тәрбие беру бүгінгі күннің өзекті мәселесі. Жасөспірімдер  заңның  негізгі принциптерін біліп қоймай  оны  </w:t>
      </w:r>
      <w:r w:rsidR="001153C9" w:rsidRPr="00E0138B">
        <w:rPr>
          <w:rFonts w:ascii="Times New Roman" w:hAnsi="Times New Roman" w:cs="Times New Roman"/>
          <w:sz w:val="24"/>
          <w:szCs w:val="24"/>
          <w:lang w:val="kk-KZ"/>
        </w:rPr>
        <w:t>меңгере білу қажет. Осы  мақсатта ата-аналармен оқушылар арасындағы «Құқықтық сауаттылық – қоғам талабы» тақырыбындағы «Сонымен солай дейік» атта ток-шоуына  қош келдіңіздер!</w:t>
      </w:r>
    </w:p>
    <w:p w:rsidR="0083040D" w:rsidRPr="00E0138B" w:rsidRDefault="001153C9">
      <w:pPr>
        <w:rPr>
          <w:rFonts w:ascii="Times New Roman" w:hAnsi="Times New Roman" w:cs="Times New Roman"/>
          <w:sz w:val="24"/>
          <w:szCs w:val="24"/>
          <w:lang w:val="kk-KZ"/>
        </w:rPr>
      </w:pPr>
      <w:r w:rsidRPr="00E0138B">
        <w:rPr>
          <w:rFonts w:ascii="Times New Roman" w:hAnsi="Times New Roman" w:cs="Times New Roman"/>
          <w:sz w:val="24"/>
          <w:szCs w:val="24"/>
          <w:lang w:val="kk-KZ"/>
        </w:rPr>
        <w:lastRenderedPageBreak/>
        <w:t xml:space="preserve">Халқымызда «Досы көпті жау алмайды, ақылы көпті дау алмайды»деген қанатты сөз бар. Ақылды болу айналадағы адамдарды </w:t>
      </w:r>
      <w:r w:rsidR="00E0138B">
        <w:rPr>
          <w:rFonts w:ascii="Times New Roman" w:hAnsi="Times New Roman" w:cs="Times New Roman"/>
          <w:sz w:val="24"/>
          <w:szCs w:val="24"/>
          <w:lang w:val="kk-KZ"/>
        </w:rPr>
        <w:t xml:space="preserve">сыйлай  </w:t>
      </w:r>
      <w:r w:rsidRPr="00E0138B">
        <w:rPr>
          <w:rFonts w:ascii="Times New Roman" w:hAnsi="Times New Roman" w:cs="Times New Roman"/>
          <w:sz w:val="24"/>
          <w:szCs w:val="24"/>
          <w:lang w:val="kk-KZ"/>
        </w:rPr>
        <w:t>білу,құқықтық тілмен айтқанда бұл заңды білу, яғни заңды білген адам</w:t>
      </w:r>
      <w:r w:rsidR="0083040D" w:rsidRPr="00E0138B">
        <w:rPr>
          <w:rFonts w:ascii="Times New Roman" w:hAnsi="Times New Roman" w:cs="Times New Roman"/>
          <w:sz w:val="24"/>
          <w:szCs w:val="24"/>
          <w:lang w:val="kk-KZ"/>
        </w:rPr>
        <w:t xml:space="preserve"> өзгелерге құрметпен қарайды, заңды білмегендіктен заңсыз істер іспен зарпдап шегеді, өзін қорғай алмайды.</w:t>
      </w:r>
    </w:p>
    <w:p w:rsidR="0083040D" w:rsidRPr="00E0138B" w:rsidRDefault="00E0138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3040D" w:rsidRPr="00E0138B">
        <w:rPr>
          <w:rFonts w:ascii="Times New Roman" w:hAnsi="Times New Roman" w:cs="Times New Roman"/>
          <w:sz w:val="24"/>
          <w:szCs w:val="24"/>
          <w:lang w:val="kk-KZ"/>
        </w:rPr>
        <w:t>Интерактивті тақта арқылы. Ауыл іші,түн,топ бала өлең айтып шулап отыр. Жандарынан өтіп бара жатқандардың біреуі атып тұрып: -Әй, бері кел деп айқай салды. Қайырылмаған оған  күш   көрсетті.</w:t>
      </w:r>
    </w:p>
    <w:p w:rsidR="0083040D" w:rsidRPr="00E0138B" w:rsidRDefault="0083040D" w:rsidP="0083040D">
      <w:pPr>
        <w:pStyle w:val="a3"/>
        <w:numPr>
          <w:ilvl w:val="0"/>
          <w:numId w:val="2"/>
        </w:numPr>
        <w:rPr>
          <w:rFonts w:ascii="Times New Roman" w:hAnsi="Times New Roman" w:cs="Times New Roman"/>
          <w:sz w:val="24"/>
          <w:szCs w:val="24"/>
          <w:lang w:val="kk-KZ"/>
        </w:rPr>
      </w:pPr>
      <w:r w:rsidRPr="00E0138B">
        <w:rPr>
          <w:rFonts w:ascii="Times New Roman" w:hAnsi="Times New Roman" w:cs="Times New Roman"/>
          <w:sz w:val="24"/>
          <w:szCs w:val="24"/>
          <w:lang w:val="kk-KZ"/>
        </w:rPr>
        <w:t>Қалай ойлайсыздар. Демалып отырған балалар заң бұзды ма?</w:t>
      </w:r>
    </w:p>
    <w:p w:rsidR="0083040D" w:rsidRPr="00E0138B" w:rsidRDefault="0083040D" w:rsidP="0083040D">
      <w:pPr>
        <w:pStyle w:val="a3"/>
        <w:numPr>
          <w:ilvl w:val="0"/>
          <w:numId w:val="2"/>
        </w:numPr>
        <w:rPr>
          <w:rFonts w:ascii="Times New Roman" w:hAnsi="Times New Roman" w:cs="Times New Roman"/>
          <w:sz w:val="24"/>
          <w:szCs w:val="24"/>
          <w:lang w:val="kk-KZ"/>
        </w:rPr>
      </w:pPr>
      <w:r w:rsidRPr="00E0138B">
        <w:rPr>
          <w:rFonts w:ascii="Times New Roman" w:hAnsi="Times New Roman" w:cs="Times New Roman"/>
          <w:sz w:val="24"/>
          <w:szCs w:val="24"/>
          <w:lang w:val="kk-KZ"/>
        </w:rPr>
        <w:t>Кім қалай бұзды?</w:t>
      </w:r>
    </w:p>
    <w:p w:rsidR="0083040D" w:rsidRPr="00E0138B" w:rsidRDefault="0083040D" w:rsidP="0083040D">
      <w:pPr>
        <w:pStyle w:val="a3"/>
        <w:numPr>
          <w:ilvl w:val="0"/>
          <w:numId w:val="2"/>
        </w:numPr>
        <w:rPr>
          <w:rFonts w:ascii="Times New Roman" w:hAnsi="Times New Roman" w:cs="Times New Roman"/>
          <w:sz w:val="24"/>
          <w:szCs w:val="24"/>
          <w:lang w:val="kk-KZ"/>
        </w:rPr>
      </w:pPr>
      <w:r w:rsidRPr="00E0138B">
        <w:rPr>
          <w:rFonts w:ascii="Times New Roman" w:hAnsi="Times New Roman" w:cs="Times New Roman"/>
          <w:sz w:val="24"/>
          <w:szCs w:val="24"/>
          <w:lang w:val="kk-KZ"/>
        </w:rPr>
        <w:t>Ата-аналар сіздердің тараптарыңыздан қандай жауапсыздық кетті?(ата-аналар жауабы тыңдалады.)</w:t>
      </w:r>
    </w:p>
    <w:p w:rsidR="0083040D" w:rsidRPr="00E0138B" w:rsidRDefault="0083040D" w:rsidP="0083040D">
      <w:pPr>
        <w:pStyle w:val="a3"/>
        <w:numPr>
          <w:ilvl w:val="0"/>
          <w:numId w:val="2"/>
        </w:numPr>
        <w:rPr>
          <w:rFonts w:ascii="Times New Roman" w:hAnsi="Times New Roman" w:cs="Times New Roman"/>
          <w:sz w:val="24"/>
          <w:szCs w:val="24"/>
          <w:lang w:val="kk-KZ"/>
        </w:rPr>
      </w:pPr>
      <w:r w:rsidRPr="00E0138B">
        <w:rPr>
          <w:rFonts w:ascii="Times New Roman" w:hAnsi="Times New Roman" w:cs="Times New Roman"/>
          <w:sz w:val="24"/>
          <w:szCs w:val="24"/>
          <w:lang w:val="kk-KZ"/>
        </w:rPr>
        <w:t>Заң қызметкері бұған қалай жауап береді?</w:t>
      </w:r>
    </w:p>
    <w:p w:rsidR="00701FC7" w:rsidRPr="00E0138B" w:rsidRDefault="0083040D" w:rsidP="0083040D">
      <w:pPr>
        <w:pStyle w:val="a3"/>
        <w:numPr>
          <w:ilvl w:val="0"/>
          <w:numId w:val="2"/>
        </w:numPr>
        <w:rPr>
          <w:rFonts w:ascii="Times New Roman" w:hAnsi="Times New Roman" w:cs="Times New Roman"/>
          <w:sz w:val="24"/>
          <w:szCs w:val="24"/>
          <w:lang w:val="kk-KZ"/>
        </w:rPr>
      </w:pPr>
      <w:r w:rsidRPr="00E0138B">
        <w:rPr>
          <w:rFonts w:ascii="Times New Roman" w:hAnsi="Times New Roman" w:cs="Times New Roman"/>
          <w:sz w:val="24"/>
          <w:szCs w:val="24"/>
          <w:lang w:val="kk-KZ"/>
        </w:rPr>
        <w:t>Демалып отырған жастар</w:t>
      </w:r>
      <w:r w:rsidR="00701FC7" w:rsidRPr="00E0138B">
        <w:rPr>
          <w:rFonts w:ascii="Times New Roman" w:hAnsi="Times New Roman" w:cs="Times New Roman"/>
          <w:sz w:val="24"/>
          <w:szCs w:val="24"/>
          <w:lang w:val="kk-KZ"/>
        </w:rPr>
        <w:t xml:space="preserve"> қандай заңды білу керек?</w:t>
      </w:r>
    </w:p>
    <w:p w:rsidR="00701FC7" w:rsidRPr="00E0138B" w:rsidRDefault="00701FC7"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2.Мен заңды қаншалықты білемін.</w:t>
      </w:r>
    </w:p>
    <w:p w:rsidR="00701FC7" w:rsidRPr="00E0138B" w:rsidRDefault="00701FC7"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Төмендегі суреттердің  ішінде қайсысы қылмыс деп ойлайсыздар? Себебін айтсаңыз?</w:t>
      </w:r>
    </w:p>
    <w:p w:rsidR="00701FC7" w:rsidRPr="00E0138B" w:rsidRDefault="00701FC7"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Оқушылар түсініктеме бергеннен кейін заң қызметкері заңға сүйеніп, өз ойын айтады</w:t>
      </w:r>
    </w:p>
    <w:p w:rsidR="00701FC7" w:rsidRPr="00E0138B" w:rsidRDefault="00701FC7"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3. «Заңсыз арал»</w:t>
      </w:r>
    </w:p>
    <w:p w:rsidR="00701FC7" w:rsidRPr="00E0138B" w:rsidRDefault="00701FC7"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 Біз ешқандай заңы жоқ аралда өмір сүрсек не болар еді?(Оқушылар пікірі тыңдалады)</w:t>
      </w:r>
    </w:p>
    <w:p w:rsidR="00701FC7" w:rsidRPr="00E0138B" w:rsidRDefault="00701FC7"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Заңсыз арал жоқ</w:t>
      </w:r>
    </w:p>
    <w:p w:rsidR="00701FC7" w:rsidRPr="00E0138B" w:rsidRDefault="00701FC7"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Қасым ханның қасқа жолы</w:t>
      </w:r>
    </w:p>
    <w:p w:rsidR="00701FC7" w:rsidRPr="00E0138B" w:rsidRDefault="00701FC7"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Есім ханның ескі жолы</w:t>
      </w:r>
    </w:p>
    <w:p w:rsidR="00701FC7" w:rsidRPr="00E0138B" w:rsidRDefault="00701FC7"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Тәуке ханның жеті жарғысы</w:t>
      </w:r>
    </w:p>
    <w:p w:rsidR="00701FC7" w:rsidRPr="00E0138B" w:rsidRDefault="00701FC7"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Адам құқы туралы</w:t>
      </w:r>
    </w:p>
    <w:p w:rsidR="00701FC7" w:rsidRPr="00E0138B" w:rsidRDefault="00701FC7"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Адам құқықтарының жалпы декларациясы 1948 жыл</w:t>
      </w:r>
    </w:p>
    <w:p w:rsidR="00701FC7" w:rsidRPr="00E0138B" w:rsidRDefault="00701FC7"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Балалар конвенциясы</w:t>
      </w:r>
    </w:p>
    <w:p w:rsidR="00701FC7" w:rsidRPr="00E0138B" w:rsidRDefault="00701FC7"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Конститутция</w:t>
      </w:r>
    </w:p>
    <w:p w:rsidR="000226A3" w:rsidRPr="00E0138B" w:rsidRDefault="00701FC7"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Қор</w:t>
      </w:r>
      <w:r w:rsidR="008770F9">
        <w:rPr>
          <w:rFonts w:ascii="Times New Roman" w:hAnsi="Times New Roman" w:cs="Times New Roman"/>
          <w:sz w:val="24"/>
          <w:szCs w:val="24"/>
          <w:lang w:val="kk-KZ"/>
        </w:rPr>
        <w:t>ы</w:t>
      </w:r>
      <w:r w:rsidRPr="00E0138B">
        <w:rPr>
          <w:rFonts w:ascii="Times New Roman" w:hAnsi="Times New Roman" w:cs="Times New Roman"/>
          <w:sz w:val="24"/>
          <w:szCs w:val="24"/>
          <w:lang w:val="kk-KZ"/>
        </w:rPr>
        <w:t>тындылау. Заңсыз елде әркім өз білгенін істейді. Тәртіп пен заң біздің қалыпты тіршілігіміз үшін қажет. «Тәртіпсіз ел болмайды</w:t>
      </w:r>
      <w:r w:rsidR="000226A3" w:rsidRPr="00E0138B">
        <w:rPr>
          <w:rFonts w:ascii="Times New Roman" w:hAnsi="Times New Roman" w:cs="Times New Roman"/>
          <w:sz w:val="24"/>
          <w:szCs w:val="24"/>
          <w:lang w:val="kk-KZ"/>
        </w:rPr>
        <w:t>, тәртіпке  бас иген құл болмайды». (Б.Момышұлы)</w:t>
      </w:r>
    </w:p>
    <w:p w:rsidR="000226A3" w:rsidRPr="00E0138B" w:rsidRDefault="000226A3"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4.Құқық бұзушылық қайдан шығады?Интерактивті тақтада бірнеше суреттер көрсетіліп. Оқушылар пікірі тыңдалды.</w:t>
      </w:r>
    </w:p>
    <w:p w:rsidR="000226A3" w:rsidRPr="00E0138B" w:rsidRDefault="000226A3"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Бүгінгі күні қоғамды алаңдатып отырған жағдайлардың бірі – Мектеп жасындағы балалардың қылмыс жасауы көбейіп отыр.</w:t>
      </w:r>
    </w:p>
    <w:p w:rsidR="000226A3" w:rsidRPr="00E0138B" w:rsidRDefault="000226A3"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Құқық бұзушылықтың себебі неде деп ойлайсыз?</w:t>
      </w:r>
    </w:p>
    <w:p w:rsidR="000226A3" w:rsidRPr="00E0138B" w:rsidRDefault="000226A3" w:rsidP="00701FC7">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lastRenderedPageBreak/>
        <w:t>Құқық бұзушылық істейтін жұмыстың жоқтығынан Абай атамыз айтқандай «Көйлегі көктік тамағы тоқтық  аздырар  адам баласын»</w:t>
      </w:r>
    </w:p>
    <w:p w:rsidR="000226A3" w:rsidRPr="00E0138B" w:rsidRDefault="000226A3" w:rsidP="00701FC7">
      <w:pPr>
        <w:ind w:left="360"/>
        <w:rPr>
          <w:rFonts w:ascii="Times New Roman" w:hAnsi="Times New Roman" w:cs="Times New Roman"/>
          <w:b/>
          <w:sz w:val="24"/>
          <w:szCs w:val="24"/>
          <w:lang w:val="kk-KZ"/>
        </w:rPr>
      </w:pPr>
      <w:r w:rsidRPr="00E0138B">
        <w:rPr>
          <w:rFonts w:ascii="Times New Roman" w:hAnsi="Times New Roman" w:cs="Times New Roman"/>
          <w:b/>
          <w:sz w:val="24"/>
          <w:szCs w:val="24"/>
          <w:lang w:val="kk-KZ"/>
        </w:rPr>
        <w:t>Ата – аналарға екі  сурет көрсетіледі.</w:t>
      </w:r>
    </w:p>
    <w:p w:rsidR="00B82FC3" w:rsidRPr="00E0138B" w:rsidRDefault="000226A3" w:rsidP="00B82FC3">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Біреуі тіп-тік  әдемі салынған  үй, екіншісі іргетасынан бастап дұрыс қаланбаған</w:t>
      </w:r>
      <w:r w:rsidR="007F09AC" w:rsidRPr="00E0138B">
        <w:rPr>
          <w:rFonts w:ascii="Times New Roman" w:hAnsi="Times New Roman" w:cs="Times New Roman"/>
          <w:sz w:val="24"/>
          <w:szCs w:val="24"/>
          <w:lang w:val="kk-KZ"/>
        </w:rPr>
        <w:t xml:space="preserve"> құлағалы тұрған үйдің суреті. Бұл тек үйдің суреті ғана емес көріп отырып, бала тәрбиесі туралы не айтуға болады. Сурет жайында  ата-аналар  тыңдалады.(Бұдан соң бірінші сурет тәрбиесі дұрыс  бала, екінші сурет – тәрбиесі дұрыс болмаған бала жөнінде айтылады. Бала тәрбиесі үйдің  іргетасы  сияқты жас күннен  басталатыны ата-ананың                               назарын аударту керек. Ата –ана   Сәнімгүл- «Отбасы- барлығының басы, жан жақты</w:t>
      </w:r>
      <w:r w:rsidR="00A92CE7" w:rsidRPr="00E0138B">
        <w:rPr>
          <w:rFonts w:ascii="Times New Roman" w:hAnsi="Times New Roman" w:cs="Times New Roman"/>
          <w:sz w:val="24"/>
          <w:szCs w:val="24"/>
          <w:lang w:val="kk-KZ"/>
        </w:rPr>
        <w:t xml:space="preserve">  негізіболатын тәрбие институты. Ата-анамен баланың қарым-қатынасы нәтижесінде адамгершілік, эстетикалық, дене тәрбиесінің                алғашқы үлгісі қалыптасады. Ал әке  мен шеше ,  ата мен әже, апа мен аға баланың</w:t>
      </w:r>
      <w:r w:rsidR="008640CA" w:rsidRPr="00E0138B">
        <w:rPr>
          <w:rFonts w:ascii="Times New Roman" w:hAnsi="Times New Roman" w:cs="Times New Roman"/>
          <w:sz w:val="24"/>
          <w:szCs w:val="24"/>
          <w:lang w:val="kk-KZ"/>
        </w:rPr>
        <w:t xml:space="preserve"> алғашқы тәрбиешілер»-деп В.А.Сухомолинский айтқандай басталмағанын көрсетіп тұр.</w:t>
      </w:r>
    </w:p>
    <w:p w:rsidR="00C93FE9" w:rsidRPr="00E0138B" w:rsidRDefault="00B82FC3" w:rsidP="00B82FC3">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Баланың қылмыскер болып шығуына бірнеше жағдайлар әсер етеді. Оған ата-ананың баланы бақылаусыз жіберуі баланың топқа  кіріп  кетуі,жақсы                          жолдастарының болмауы бұны дер кезінде байқап балаға  көмекке                    ұмытылсақ оны сақтауға болады. Ж.Аймауытов: «Тәрбиеге әсер ететін нәрсе</w:t>
      </w:r>
      <w:r w:rsidR="00C93FE9" w:rsidRPr="00E0138B">
        <w:rPr>
          <w:rFonts w:ascii="Times New Roman" w:hAnsi="Times New Roman" w:cs="Times New Roman"/>
          <w:sz w:val="24"/>
          <w:szCs w:val="24"/>
          <w:lang w:val="kk-KZ"/>
        </w:rPr>
        <w:t xml:space="preserve"> өскен орта ата-ананың тәрбиесі.  Соңғысы күшті болмаса бара-бара адамды замандас жолдастың аздырып  адам неше түрлі жаман мінезді жұқтыратыны белгілі»,-деген .  Сол сияқты балаңыздың қылмыс жолына түспес үшін бірден бір жауапты ата-ана,  өздерінізсіздер. «Құқықтық сауаттылық – қоғам талабы» үн парағы ата-аналарға таратылдлы.</w:t>
      </w:r>
    </w:p>
    <w:p w:rsidR="00C93FE9" w:rsidRPr="00E0138B" w:rsidRDefault="00C93FE9" w:rsidP="00B82FC3">
      <w:pPr>
        <w:ind w:left="360"/>
        <w:rPr>
          <w:rFonts w:ascii="Times New Roman" w:hAnsi="Times New Roman" w:cs="Times New Roman"/>
          <w:sz w:val="24"/>
          <w:szCs w:val="24"/>
          <w:lang w:val="kk-KZ"/>
        </w:rPr>
      </w:pPr>
      <w:r w:rsidRPr="00E0138B">
        <w:rPr>
          <w:rFonts w:ascii="Times New Roman" w:hAnsi="Times New Roman" w:cs="Times New Roman"/>
          <w:sz w:val="24"/>
          <w:szCs w:val="24"/>
          <w:lang w:val="kk-KZ"/>
        </w:rPr>
        <w:t xml:space="preserve">Сонымен бүгінгі  </w:t>
      </w:r>
      <w:r w:rsidR="00E0138B">
        <w:rPr>
          <w:rFonts w:ascii="Times New Roman" w:hAnsi="Times New Roman" w:cs="Times New Roman"/>
          <w:sz w:val="24"/>
          <w:szCs w:val="24"/>
          <w:lang w:val="kk-KZ"/>
        </w:rPr>
        <w:t>сабағымызды</w:t>
      </w:r>
      <w:r w:rsidRPr="00E0138B">
        <w:rPr>
          <w:rFonts w:ascii="Times New Roman" w:hAnsi="Times New Roman" w:cs="Times New Roman"/>
          <w:sz w:val="24"/>
          <w:szCs w:val="24"/>
          <w:lang w:val="kk-KZ"/>
        </w:rPr>
        <w:t xml:space="preserve"> мына сөздер арқылы ой қорытайық. Құқық, қылмыс, жаза, заң, бала, тәрбие,,тәртіп. Сонымен солай дейік, солай боларына сенейік.</w:t>
      </w:r>
    </w:p>
    <w:p w:rsidR="00C93FE9" w:rsidRPr="00E0138B" w:rsidRDefault="00C93FE9" w:rsidP="00C93FE9">
      <w:pPr>
        <w:pStyle w:val="a3"/>
        <w:numPr>
          <w:ilvl w:val="0"/>
          <w:numId w:val="2"/>
        </w:numPr>
        <w:rPr>
          <w:rFonts w:ascii="Times New Roman" w:hAnsi="Times New Roman" w:cs="Times New Roman"/>
          <w:sz w:val="24"/>
          <w:szCs w:val="24"/>
          <w:lang w:val="kk-KZ"/>
        </w:rPr>
      </w:pPr>
      <w:r w:rsidRPr="00E0138B">
        <w:rPr>
          <w:rFonts w:ascii="Times New Roman" w:hAnsi="Times New Roman" w:cs="Times New Roman"/>
          <w:sz w:val="24"/>
          <w:szCs w:val="24"/>
          <w:lang w:val="kk-KZ"/>
        </w:rPr>
        <w:t>Құқық мемлекет тарапынан заңдастырылған қадағаланатын жалпыға бірдей міндетті нормалар.</w:t>
      </w:r>
    </w:p>
    <w:p w:rsidR="00C93FE9" w:rsidRPr="00E0138B" w:rsidRDefault="00C93FE9" w:rsidP="00C93FE9">
      <w:pPr>
        <w:pStyle w:val="a3"/>
        <w:numPr>
          <w:ilvl w:val="0"/>
          <w:numId w:val="2"/>
        </w:numPr>
        <w:rPr>
          <w:rFonts w:ascii="Times New Roman" w:hAnsi="Times New Roman" w:cs="Times New Roman"/>
          <w:sz w:val="24"/>
          <w:szCs w:val="24"/>
          <w:lang w:val="kk-KZ"/>
        </w:rPr>
      </w:pPr>
      <w:r w:rsidRPr="00E0138B">
        <w:rPr>
          <w:rFonts w:ascii="Times New Roman" w:hAnsi="Times New Roman" w:cs="Times New Roman"/>
          <w:sz w:val="24"/>
          <w:szCs w:val="24"/>
          <w:lang w:val="kk-KZ"/>
        </w:rPr>
        <w:t>Қылмыс   е л  болашағына</w:t>
      </w:r>
      <w:r w:rsidR="00E0138B">
        <w:rPr>
          <w:rFonts w:ascii="Times New Roman" w:hAnsi="Times New Roman" w:cs="Times New Roman"/>
          <w:sz w:val="24"/>
          <w:szCs w:val="24"/>
          <w:lang w:val="kk-KZ"/>
        </w:rPr>
        <w:t xml:space="preserve"> /</w:t>
      </w:r>
      <w:r w:rsidRPr="00E0138B">
        <w:rPr>
          <w:rFonts w:ascii="Times New Roman" w:hAnsi="Times New Roman" w:cs="Times New Roman"/>
          <w:sz w:val="24"/>
          <w:szCs w:val="24"/>
          <w:lang w:val="kk-KZ"/>
        </w:rPr>
        <w:t>қауіп төндіреді.</w:t>
      </w:r>
    </w:p>
    <w:p w:rsidR="00C93FE9" w:rsidRPr="00E0138B" w:rsidRDefault="00C93FE9" w:rsidP="00C93FE9">
      <w:pPr>
        <w:pStyle w:val="a3"/>
        <w:numPr>
          <w:ilvl w:val="0"/>
          <w:numId w:val="2"/>
        </w:numPr>
        <w:rPr>
          <w:rFonts w:ascii="Times New Roman" w:hAnsi="Times New Roman" w:cs="Times New Roman"/>
          <w:sz w:val="24"/>
          <w:szCs w:val="24"/>
          <w:lang w:val="kk-KZ"/>
        </w:rPr>
      </w:pPr>
      <w:r w:rsidRPr="00E0138B">
        <w:rPr>
          <w:rFonts w:ascii="Times New Roman" w:hAnsi="Times New Roman" w:cs="Times New Roman"/>
          <w:sz w:val="24"/>
          <w:szCs w:val="24"/>
          <w:lang w:val="kk-KZ"/>
        </w:rPr>
        <w:t>Заңның құрығы ұзын\</w:t>
      </w:r>
    </w:p>
    <w:p w:rsidR="00213FA1" w:rsidRPr="00E0138B" w:rsidRDefault="00213FA1" w:rsidP="00C93FE9">
      <w:pPr>
        <w:pStyle w:val="a3"/>
        <w:numPr>
          <w:ilvl w:val="0"/>
          <w:numId w:val="2"/>
        </w:numPr>
        <w:rPr>
          <w:rFonts w:ascii="Times New Roman" w:hAnsi="Times New Roman" w:cs="Times New Roman"/>
          <w:sz w:val="24"/>
          <w:szCs w:val="24"/>
          <w:lang w:val="kk-KZ"/>
        </w:rPr>
      </w:pPr>
      <w:r w:rsidRPr="00E0138B">
        <w:rPr>
          <w:rFonts w:ascii="Times New Roman" w:hAnsi="Times New Roman" w:cs="Times New Roman"/>
          <w:sz w:val="24"/>
          <w:szCs w:val="24"/>
          <w:lang w:val="kk-KZ"/>
        </w:rPr>
        <w:t>Жазасын тарпайтын жамандық жоқ</w:t>
      </w:r>
    </w:p>
    <w:p w:rsidR="00213FA1" w:rsidRPr="00E0138B" w:rsidRDefault="00213FA1" w:rsidP="00C93FE9">
      <w:pPr>
        <w:pStyle w:val="a3"/>
        <w:numPr>
          <w:ilvl w:val="0"/>
          <w:numId w:val="2"/>
        </w:numPr>
        <w:rPr>
          <w:rFonts w:ascii="Times New Roman" w:hAnsi="Times New Roman" w:cs="Times New Roman"/>
          <w:sz w:val="24"/>
          <w:szCs w:val="24"/>
          <w:lang w:val="kk-KZ"/>
        </w:rPr>
      </w:pPr>
      <w:r w:rsidRPr="00E0138B">
        <w:rPr>
          <w:rFonts w:ascii="Times New Roman" w:hAnsi="Times New Roman" w:cs="Times New Roman"/>
          <w:sz w:val="24"/>
          <w:szCs w:val="24"/>
          <w:lang w:val="kk-KZ"/>
        </w:rPr>
        <w:t>Бала біздің болашағымыз</w:t>
      </w:r>
    </w:p>
    <w:p w:rsidR="00213FA1" w:rsidRPr="00E0138B" w:rsidRDefault="00213FA1" w:rsidP="00C93FE9">
      <w:pPr>
        <w:pStyle w:val="a3"/>
        <w:numPr>
          <w:ilvl w:val="0"/>
          <w:numId w:val="2"/>
        </w:numPr>
        <w:rPr>
          <w:rFonts w:ascii="Times New Roman" w:hAnsi="Times New Roman" w:cs="Times New Roman"/>
          <w:sz w:val="24"/>
          <w:szCs w:val="24"/>
          <w:lang w:val="kk-KZ"/>
        </w:rPr>
      </w:pPr>
      <w:r w:rsidRPr="00E0138B">
        <w:rPr>
          <w:rFonts w:ascii="Times New Roman" w:hAnsi="Times New Roman" w:cs="Times New Roman"/>
          <w:sz w:val="24"/>
          <w:szCs w:val="24"/>
          <w:lang w:val="kk-KZ"/>
        </w:rPr>
        <w:t>Тәрбие тал бесіктен</w:t>
      </w:r>
    </w:p>
    <w:p w:rsidR="00213FA1" w:rsidRDefault="00213FA1" w:rsidP="00C93FE9">
      <w:pPr>
        <w:pStyle w:val="a3"/>
        <w:numPr>
          <w:ilvl w:val="0"/>
          <w:numId w:val="2"/>
        </w:numPr>
        <w:rPr>
          <w:rFonts w:ascii="Times New Roman" w:hAnsi="Times New Roman" w:cs="Times New Roman"/>
          <w:sz w:val="24"/>
          <w:szCs w:val="24"/>
          <w:lang w:val="kk-KZ"/>
        </w:rPr>
      </w:pPr>
      <w:r w:rsidRPr="00E0138B">
        <w:rPr>
          <w:rFonts w:ascii="Times New Roman" w:hAnsi="Times New Roman" w:cs="Times New Roman"/>
          <w:sz w:val="24"/>
          <w:szCs w:val="24"/>
          <w:lang w:val="kk-KZ"/>
        </w:rPr>
        <w:t>Тәртіпке бас иген құл болмайды.</w:t>
      </w:r>
    </w:p>
    <w:p w:rsidR="008770F9" w:rsidRDefault="008770F9" w:rsidP="008770F9">
      <w:pPr>
        <w:pStyle w:val="a3"/>
        <w:rPr>
          <w:rFonts w:ascii="Times New Roman" w:hAnsi="Times New Roman" w:cs="Times New Roman"/>
          <w:sz w:val="24"/>
          <w:szCs w:val="24"/>
          <w:lang w:val="kk-KZ"/>
        </w:rPr>
      </w:pPr>
    </w:p>
    <w:p w:rsidR="008770F9" w:rsidRDefault="008770F9" w:rsidP="008770F9">
      <w:pPr>
        <w:pStyle w:val="a3"/>
        <w:rPr>
          <w:rFonts w:ascii="Times New Roman" w:hAnsi="Times New Roman" w:cs="Times New Roman"/>
          <w:sz w:val="24"/>
          <w:szCs w:val="24"/>
          <w:lang w:val="kk-KZ"/>
        </w:rPr>
      </w:pPr>
    </w:p>
    <w:p w:rsidR="008770F9" w:rsidRPr="00E0138B" w:rsidRDefault="008770F9" w:rsidP="008770F9">
      <w:pPr>
        <w:pStyle w:val="a3"/>
        <w:rPr>
          <w:rFonts w:ascii="Times New Roman" w:hAnsi="Times New Roman" w:cs="Times New Roman"/>
          <w:sz w:val="24"/>
          <w:szCs w:val="24"/>
          <w:lang w:val="kk-KZ"/>
        </w:rPr>
      </w:pPr>
    </w:p>
    <w:p w:rsidR="00E56661" w:rsidRPr="008770F9" w:rsidRDefault="00213FA1" w:rsidP="008770F9">
      <w:pPr>
        <w:pStyle w:val="a3"/>
        <w:numPr>
          <w:ilvl w:val="0"/>
          <w:numId w:val="1"/>
        </w:numPr>
        <w:tabs>
          <w:tab w:val="left" w:pos="8149"/>
        </w:tabs>
        <w:rPr>
          <w:rFonts w:ascii="Times New Roman" w:hAnsi="Times New Roman" w:cs="Times New Roman"/>
          <w:sz w:val="28"/>
          <w:szCs w:val="28"/>
          <w:lang w:val="kk-KZ"/>
        </w:rPr>
      </w:pPr>
      <w:r w:rsidRPr="008770F9">
        <w:rPr>
          <w:rFonts w:ascii="Times New Roman" w:hAnsi="Times New Roman" w:cs="Times New Roman"/>
          <w:sz w:val="24"/>
          <w:szCs w:val="24"/>
          <w:lang w:val="kk-KZ"/>
        </w:rPr>
        <w:t>Мұғлім</w:t>
      </w:r>
      <w:r w:rsidRPr="008770F9">
        <w:rPr>
          <w:rFonts w:ascii="Times New Roman" w:hAnsi="Times New Roman" w:cs="Times New Roman"/>
          <w:sz w:val="24"/>
          <w:szCs w:val="24"/>
          <w:lang w:val="kk-KZ"/>
        </w:rPr>
        <w:lastRenderedPageBreak/>
        <w:t xml:space="preserve"> : Бала тәрбиесіндегі басты рөлді ата- ана  атқ</w:t>
      </w:r>
      <w:r w:rsidRPr="008770F9">
        <w:rPr>
          <w:rFonts w:ascii="Times New Roman" w:hAnsi="Times New Roman" w:cs="Times New Roman"/>
          <w:sz w:val="24"/>
          <w:szCs w:val="24"/>
          <w:lang w:val="kk-KZ"/>
        </w:rPr>
        <w:lastRenderedPageBreak/>
        <w:t>ар</w:t>
      </w:r>
      <w:r w:rsidR="00E0138B" w:rsidRPr="008770F9">
        <w:rPr>
          <w:rFonts w:ascii="Times New Roman" w:hAnsi="Times New Roman" w:cs="Times New Roman"/>
          <w:sz w:val="24"/>
          <w:szCs w:val="24"/>
          <w:lang w:val="kk-KZ"/>
        </w:rPr>
        <w:t>а</w:t>
      </w:r>
      <w:r w:rsidRPr="008770F9">
        <w:rPr>
          <w:rFonts w:ascii="Times New Roman" w:hAnsi="Times New Roman" w:cs="Times New Roman"/>
          <w:sz w:val="24"/>
          <w:szCs w:val="24"/>
          <w:lang w:val="kk-KZ"/>
        </w:rPr>
        <w:t>ды.</w:t>
      </w:r>
    </w:p>
    <w:sectPr w:rsidR="00E56661" w:rsidRPr="008770F9" w:rsidSect="00367A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2A03"/>
    <w:multiLevelType w:val="hybridMultilevel"/>
    <w:tmpl w:val="0C686C68"/>
    <w:lvl w:ilvl="0" w:tplc="0419000F">
      <w:start w:val="1"/>
      <w:numFmt w:val="decimal"/>
      <w:lvlText w:val="%1."/>
      <w:lvlJc w:val="left"/>
      <w:pPr>
        <w:ind w:left="23336" w:hanging="360"/>
      </w:pPr>
    </w:lvl>
    <w:lvl w:ilvl="1" w:tplc="04190019" w:tentative="1">
      <w:start w:val="1"/>
      <w:numFmt w:val="lowerLetter"/>
      <w:lvlText w:val="%2."/>
      <w:lvlJc w:val="left"/>
      <w:pPr>
        <w:ind w:left="24056" w:hanging="360"/>
      </w:pPr>
    </w:lvl>
    <w:lvl w:ilvl="2" w:tplc="0419001B" w:tentative="1">
      <w:start w:val="1"/>
      <w:numFmt w:val="lowerRoman"/>
      <w:lvlText w:val="%3."/>
      <w:lvlJc w:val="right"/>
      <w:pPr>
        <w:ind w:left="24776" w:hanging="180"/>
      </w:pPr>
    </w:lvl>
    <w:lvl w:ilvl="3" w:tplc="0419000F" w:tentative="1">
      <w:start w:val="1"/>
      <w:numFmt w:val="decimal"/>
      <w:lvlText w:val="%4."/>
      <w:lvlJc w:val="left"/>
      <w:pPr>
        <w:ind w:left="25496" w:hanging="360"/>
      </w:pPr>
    </w:lvl>
    <w:lvl w:ilvl="4" w:tplc="04190019" w:tentative="1">
      <w:start w:val="1"/>
      <w:numFmt w:val="lowerLetter"/>
      <w:lvlText w:val="%5."/>
      <w:lvlJc w:val="left"/>
      <w:pPr>
        <w:ind w:left="26216" w:hanging="360"/>
      </w:pPr>
    </w:lvl>
    <w:lvl w:ilvl="5" w:tplc="0419001B" w:tentative="1">
      <w:start w:val="1"/>
      <w:numFmt w:val="lowerRoman"/>
      <w:lvlText w:val="%6."/>
      <w:lvlJc w:val="right"/>
      <w:pPr>
        <w:ind w:left="26936" w:hanging="180"/>
      </w:pPr>
    </w:lvl>
    <w:lvl w:ilvl="6" w:tplc="0419000F" w:tentative="1">
      <w:start w:val="1"/>
      <w:numFmt w:val="decimal"/>
      <w:lvlText w:val="%7."/>
      <w:lvlJc w:val="left"/>
      <w:pPr>
        <w:ind w:left="27656" w:hanging="360"/>
      </w:pPr>
    </w:lvl>
    <w:lvl w:ilvl="7" w:tplc="04190019" w:tentative="1">
      <w:start w:val="1"/>
      <w:numFmt w:val="lowerLetter"/>
      <w:lvlText w:val="%8."/>
      <w:lvlJc w:val="left"/>
      <w:pPr>
        <w:ind w:left="28376" w:hanging="360"/>
      </w:pPr>
    </w:lvl>
    <w:lvl w:ilvl="8" w:tplc="0419001B" w:tentative="1">
      <w:start w:val="1"/>
      <w:numFmt w:val="lowerRoman"/>
      <w:lvlText w:val="%9."/>
      <w:lvlJc w:val="right"/>
      <w:pPr>
        <w:ind w:left="29096" w:hanging="180"/>
      </w:pPr>
    </w:lvl>
  </w:abstractNum>
  <w:abstractNum w:abstractNumId="1">
    <w:nsid w:val="14524617"/>
    <w:multiLevelType w:val="hybridMultilevel"/>
    <w:tmpl w:val="8D00ADE0"/>
    <w:lvl w:ilvl="0" w:tplc="E04A3B90">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583B14"/>
    <w:rsid w:val="000226A3"/>
    <w:rsid w:val="001153C9"/>
    <w:rsid w:val="00170FAF"/>
    <w:rsid w:val="00213FA1"/>
    <w:rsid w:val="00256CCD"/>
    <w:rsid w:val="00300FAE"/>
    <w:rsid w:val="00367A15"/>
    <w:rsid w:val="00422949"/>
    <w:rsid w:val="00452611"/>
    <w:rsid w:val="004C0C8C"/>
    <w:rsid w:val="00583B14"/>
    <w:rsid w:val="005A556D"/>
    <w:rsid w:val="005C0CE1"/>
    <w:rsid w:val="005F5207"/>
    <w:rsid w:val="006A3438"/>
    <w:rsid w:val="00701FC7"/>
    <w:rsid w:val="00766047"/>
    <w:rsid w:val="007F09AC"/>
    <w:rsid w:val="0083040D"/>
    <w:rsid w:val="008640CA"/>
    <w:rsid w:val="008770F9"/>
    <w:rsid w:val="00990B09"/>
    <w:rsid w:val="00A92CE7"/>
    <w:rsid w:val="00AC078F"/>
    <w:rsid w:val="00B82FC3"/>
    <w:rsid w:val="00C93FE9"/>
    <w:rsid w:val="00D83049"/>
    <w:rsid w:val="00E0138B"/>
    <w:rsid w:val="00E56661"/>
    <w:rsid w:val="00ED4CE7"/>
    <w:rsid w:val="00F14BF5"/>
    <w:rsid w:val="00F77C8E"/>
    <w:rsid w:val="00F960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A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2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20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F8D35-69B7-4B7E-B684-8EBA7782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823</Words>
  <Characters>4696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Коргантуз</dc:creator>
  <cp:keywords/>
  <dc:description/>
  <cp:lastModifiedBy>Коргантуз СШ</cp:lastModifiedBy>
  <cp:revision>21</cp:revision>
  <dcterms:created xsi:type="dcterms:W3CDTF">2020-12-03T05:29:00Z</dcterms:created>
  <dcterms:modified xsi:type="dcterms:W3CDTF">2020-12-08T06:20:00Z</dcterms:modified>
</cp:coreProperties>
</file>