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741"/>
        <w:gridCol w:w="2512"/>
        <w:gridCol w:w="708"/>
        <w:gridCol w:w="1560"/>
        <w:gridCol w:w="1701"/>
        <w:gridCol w:w="1559"/>
      </w:tblGrid>
      <w:tr w:rsidR="004D461B" w:rsidRPr="00C80ACE" w:rsidTr="004D461B">
        <w:tc>
          <w:tcPr>
            <w:tcW w:w="3159" w:type="dxa"/>
            <w:gridSpan w:val="2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Педагогтің</w:t>
            </w:r>
            <w:proofErr w:type="spellEnd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аты-жөні</w:t>
            </w:r>
            <w:proofErr w:type="spellEnd"/>
          </w:p>
        </w:tc>
        <w:tc>
          <w:tcPr>
            <w:tcW w:w="8040" w:type="dxa"/>
            <w:gridSpan w:val="5"/>
            <w:hideMark/>
          </w:tcPr>
          <w:p w:rsidR="004D461B" w:rsidRPr="004D461B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Керімбекова Әлия Ержанқызы</w:t>
            </w:r>
            <w:bookmarkStart w:id="0" w:name="_GoBack"/>
            <w:bookmarkEnd w:id="0"/>
          </w:p>
        </w:tc>
      </w:tr>
      <w:tr w:rsidR="004D461B" w:rsidRPr="00C80ACE" w:rsidTr="004D461B">
        <w:tc>
          <w:tcPr>
            <w:tcW w:w="3159" w:type="dxa"/>
            <w:gridSpan w:val="2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Кү</w:t>
            </w:r>
            <w:proofErr w:type="gram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gramEnd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proofErr w:type="spellEnd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8040" w:type="dxa"/>
            <w:gridSpan w:val="5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461B" w:rsidRPr="00C80ACE" w:rsidTr="004D461B">
        <w:tc>
          <w:tcPr>
            <w:tcW w:w="3159" w:type="dxa"/>
            <w:gridSpan w:val="2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Сынып</w:t>
            </w:r>
            <w:proofErr w:type="spellEnd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220" w:type="dxa"/>
            <w:gridSpan w:val="2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Қатысушылар</w:t>
            </w:r>
            <w:proofErr w:type="spellEnd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 xml:space="preserve"> саны:</w:t>
            </w:r>
          </w:p>
        </w:tc>
        <w:tc>
          <w:tcPr>
            <w:tcW w:w="4820" w:type="dxa"/>
            <w:gridSpan w:val="3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Қатыспағандар</w:t>
            </w:r>
            <w:proofErr w:type="spellEnd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 xml:space="preserve"> саны:</w:t>
            </w:r>
          </w:p>
        </w:tc>
      </w:tr>
      <w:tr w:rsidR="004D461B" w:rsidRPr="00C80ACE" w:rsidTr="004D461B">
        <w:tc>
          <w:tcPr>
            <w:tcW w:w="3159" w:type="dxa"/>
            <w:gridSpan w:val="2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Сабақтың</w:t>
            </w:r>
            <w:proofErr w:type="spellEnd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тақырыбы</w:t>
            </w:r>
            <w:proofErr w:type="spellEnd"/>
          </w:p>
        </w:tc>
        <w:tc>
          <w:tcPr>
            <w:tcW w:w="8040" w:type="dxa"/>
            <w:gridSpan w:val="5"/>
            <w:hideMark/>
          </w:tcPr>
          <w:p w:rsidR="004D461B" w:rsidRPr="001E0B86" w:rsidRDefault="004D461B" w:rsidP="003412E5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A0601F">
              <w:rPr>
                <w:rFonts w:ascii="Times New Roman" w:hAnsi="Times New Roman"/>
                <w:b/>
                <w:sz w:val="24"/>
                <w:lang w:val="kk-KZ"/>
              </w:rPr>
              <w:t>Есептер шығару</w:t>
            </w:r>
          </w:p>
        </w:tc>
      </w:tr>
      <w:tr w:rsidR="004D461B" w:rsidRPr="00C80ACE" w:rsidTr="004D461B">
        <w:tc>
          <w:tcPr>
            <w:tcW w:w="3159" w:type="dxa"/>
            <w:gridSpan w:val="2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Оқу</w:t>
            </w:r>
            <w:proofErr w:type="spellEnd"/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proofErr w:type="gram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ба</w:t>
            </w:r>
            <w:proofErr w:type="gramEnd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ғдарламасына</w:t>
            </w:r>
            <w:proofErr w:type="spellEnd"/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сәйкес</w:t>
            </w:r>
            <w:proofErr w:type="spellEnd"/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оқыту</w:t>
            </w:r>
            <w:proofErr w:type="spellEnd"/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мақсаттары</w:t>
            </w:r>
            <w:proofErr w:type="spellEnd"/>
          </w:p>
        </w:tc>
        <w:tc>
          <w:tcPr>
            <w:tcW w:w="8040" w:type="dxa"/>
            <w:gridSpan w:val="5"/>
            <w:hideMark/>
          </w:tcPr>
          <w:p w:rsidR="004D461B" w:rsidRPr="00CE6F1C" w:rsidRDefault="004D461B" w:rsidP="003412E5">
            <w:pPr>
              <w:pStyle w:val="a4"/>
              <w:rPr>
                <w:rFonts w:ascii="Times New Roman" w:hAnsi="Times New Roman"/>
                <w:sz w:val="24"/>
              </w:rPr>
            </w:pPr>
            <w:r w:rsidRPr="00A0601F">
              <w:rPr>
                <w:rFonts w:ascii="Times New Roman" w:hAnsi="Times New Roman"/>
                <w:sz w:val="24"/>
              </w:rPr>
              <w:t xml:space="preserve">3.5.1.2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есептерді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шығаруда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бі</w:t>
            </w:r>
            <w:proofErr w:type="gramStart"/>
            <w:r w:rsidRPr="00A0601F">
              <w:rPr>
                <w:rFonts w:ascii="Times New Roman" w:hAnsi="Times New Roman"/>
                <w:sz w:val="24"/>
              </w:rPr>
              <w:t>р</w:t>
            </w:r>
            <w:proofErr w:type="spellEnd"/>
            <w:proofErr w:type="gramEnd"/>
            <w:r w:rsidRPr="00A06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заттың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массасы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>», «саны», «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жалпы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 масса»/ «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бір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затқа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жіберілген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шығын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>», «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заттардың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 саны», «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жалпы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шығын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»/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ұзындығы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ені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ауданы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ұғымдарының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өзара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тәуелділігін</w:t>
            </w:r>
            <w:proofErr w:type="spellEnd"/>
            <w:r w:rsidRPr="00A06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0601F">
              <w:rPr>
                <w:rFonts w:ascii="Times New Roman" w:hAnsi="Times New Roman"/>
                <w:sz w:val="24"/>
              </w:rPr>
              <w:t>пайдалану</w:t>
            </w:r>
            <w:proofErr w:type="spellEnd"/>
          </w:p>
        </w:tc>
      </w:tr>
      <w:tr w:rsidR="004D461B" w:rsidRPr="00C80ACE" w:rsidTr="004D461B">
        <w:tc>
          <w:tcPr>
            <w:tcW w:w="3159" w:type="dxa"/>
            <w:gridSpan w:val="2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Сабақтың барысы.</w:t>
            </w:r>
          </w:p>
        </w:tc>
        <w:tc>
          <w:tcPr>
            <w:tcW w:w="8040" w:type="dxa"/>
            <w:gridSpan w:val="5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461B" w:rsidRPr="00C80ACE" w:rsidTr="004D461B">
        <w:tc>
          <w:tcPr>
            <w:tcW w:w="1418" w:type="dxa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Сабақтың</w:t>
            </w:r>
            <w:proofErr w:type="spellEnd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кезең</w:t>
            </w:r>
            <w:proofErr w:type="spellEnd"/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уа</w:t>
            </w:r>
            <w:proofErr w:type="gramEnd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қыт</w:t>
            </w:r>
            <w:proofErr w:type="spellEnd"/>
          </w:p>
        </w:tc>
        <w:tc>
          <w:tcPr>
            <w:tcW w:w="4253" w:type="dxa"/>
            <w:gridSpan w:val="2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Педагогтің</w:t>
            </w:r>
            <w:proofErr w:type="spellEnd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әрекеті</w:t>
            </w:r>
            <w:proofErr w:type="spellEnd"/>
          </w:p>
        </w:tc>
        <w:tc>
          <w:tcPr>
            <w:tcW w:w="2268" w:type="dxa"/>
            <w:gridSpan w:val="2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Оқушының</w:t>
            </w:r>
            <w:proofErr w:type="spellEnd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әрекеті</w:t>
            </w:r>
            <w:proofErr w:type="spellEnd"/>
          </w:p>
        </w:tc>
        <w:tc>
          <w:tcPr>
            <w:tcW w:w="1701" w:type="dxa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Бағалау</w:t>
            </w:r>
            <w:proofErr w:type="spellEnd"/>
          </w:p>
        </w:tc>
        <w:tc>
          <w:tcPr>
            <w:tcW w:w="1559" w:type="dxa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0ACE">
              <w:rPr>
                <w:rFonts w:ascii="Times New Roman" w:hAnsi="Times New Roman" w:cs="Times New Roman"/>
                <w:sz w:val="26"/>
                <w:szCs w:val="26"/>
              </w:rPr>
              <w:t>Ресурстар</w:t>
            </w:r>
            <w:proofErr w:type="spellEnd"/>
          </w:p>
        </w:tc>
      </w:tr>
      <w:tr w:rsidR="004D461B" w:rsidRPr="00E31613" w:rsidTr="004D461B">
        <w:tc>
          <w:tcPr>
            <w:tcW w:w="1418" w:type="dxa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Басы</w:t>
            </w:r>
          </w:p>
        </w:tc>
        <w:tc>
          <w:tcPr>
            <w:tcW w:w="4253" w:type="dxa"/>
            <w:gridSpan w:val="2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Психологиялық ахуал қалыптастыру.</w:t>
            </w:r>
          </w:p>
          <w:p w:rsidR="004D461B" w:rsidRPr="00AB2000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B200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Ерте тұрып, күнде мен</w:t>
            </w:r>
          </w:p>
          <w:p w:rsidR="004D461B" w:rsidRPr="00AB2000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B200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Тереземді ашамын.</w:t>
            </w:r>
          </w:p>
          <w:p w:rsidR="004D461B" w:rsidRPr="00AB2000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B200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«Сәлем!» деймін күнге мен,</w:t>
            </w:r>
          </w:p>
          <w:p w:rsidR="004D461B" w:rsidRPr="00AB2000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B200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Шаттық әнге басамын.</w:t>
            </w:r>
          </w:p>
          <w:p w:rsidR="004D461B" w:rsidRPr="00AB2000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B200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Айналама қарасам,</w:t>
            </w:r>
          </w:p>
          <w:p w:rsidR="004D461B" w:rsidRPr="00AB2000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B200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Ғажаптар қаншама,</w:t>
            </w:r>
          </w:p>
          <w:p w:rsidR="004D461B" w:rsidRPr="00AB2000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B200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Сан жетпейді санасам,</w:t>
            </w:r>
          </w:p>
          <w:p w:rsidR="004D461B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B200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«Сәлем!» деймін күнге мен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Жұмыс ережесін келісу</w:t>
            </w:r>
          </w:p>
          <w:p w:rsidR="004D461B" w:rsidRPr="00C80ACE" w:rsidRDefault="004D461B" w:rsidP="003412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Сабақта бір-бірімізді  сыйлаймыз, тыңдаймыз!</w:t>
            </w:r>
          </w:p>
          <w:p w:rsidR="004D461B" w:rsidRPr="00C80ACE" w:rsidRDefault="004D461B" w:rsidP="003412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Уақытты  үнемдейміз!</w:t>
            </w:r>
          </w:p>
          <w:p w:rsidR="004D461B" w:rsidRPr="00C80ACE" w:rsidRDefault="004D461B" w:rsidP="003412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Нақты,дәл  жауап  береміз!</w:t>
            </w:r>
          </w:p>
          <w:p w:rsidR="004D461B" w:rsidRPr="00C80ACE" w:rsidRDefault="004D461B" w:rsidP="003412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Сабақта  өзіміздің шапшаңдығымызды, тапқырлығымызды  көрсетеміз!</w:t>
            </w:r>
          </w:p>
          <w:p w:rsidR="004D461B" w:rsidRPr="00C80ACE" w:rsidRDefault="004D461B" w:rsidP="003412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Сабаққа  белсене  қатысып, жақсы  баға аламыз!</w:t>
            </w:r>
          </w:p>
          <w:p w:rsidR="004D461B" w:rsidRDefault="004D461B" w:rsidP="003412E5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Алдыңғы білімді еске  түсіру (ұжымда)</w:t>
            </w: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B318B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4564CFA4" wp14:editId="477EA237">
                  <wp:extent cx="2315297" cy="1584251"/>
                  <wp:effectExtent l="0" t="0" r="0" b="0"/>
                  <wp:docPr id="658" name="Рисунок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3312" t="26374" r="8952" b="18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522" cy="1590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Психологиялық ахуалға берілген тақпақтарды дауыстап айтып, тілді жаттықтыру және жаңа сабаққа назар аудару.</w:t>
            </w: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1701" w:type="dxa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AB2000" w:rsidRDefault="004D461B" w:rsidP="003412E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AB2000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ҚБ: Смайликтер арқылы бір-бірін бағалау.</w:t>
            </w:r>
          </w:p>
          <w:p w:rsidR="004D461B" w:rsidRDefault="004D461B" w:rsidP="003412E5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</w:pPr>
          </w:p>
          <w:p w:rsidR="004D461B" w:rsidRDefault="004D461B" w:rsidP="003412E5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021F770" wp14:editId="121E6D44">
                  <wp:extent cx="862112" cy="1228725"/>
                  <wp:effectExtent l="19050" t="0" r="0" b="0"/>
                  <wp:docPr id="406" name="Рисунок 5" descr="ÐÐ°ÑÑÐ¸Ð½ÐºÐ¸ Ð¿Ð¾ Ð·Ð°Ð¿ÑÐ¾ÑÑ ÑÐ¼Ð°Ð¹Ð»Ð¸Ðº 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ÑÐ¼Ð°Ð¹Ð»Ð¸Ðº 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968" cy="1232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61B" w:rsidRPr="005E724D" w:rsidRDefault="004D461B" w:rsidP="003412E5">
            <w:pPr>
              <w:pStyle w:val="a4"/>
              <w:rPr>
                <w:rFonts w:ascii="Times New Roman" w:hAnsi="Times New Roman"/>
                <w:color w:val="FF0000"/>
                <w:sz w:val="24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559" w:type="dxa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Психологиялық ахуал.</w:t>
            </w: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Алдыңғы білімді еске түсірутапсырмалары.</w:t>
            </w:r>
          </w:p>
        </w:tc>
      </w:tr>
      <w:tr w:rsidR="004D461B" w:rsidRPr="00C80ACE" w:rsidTr="004D461B">
        <w:tc>
          <w:tcPr>
            <w:tcW w:w="1418" w:type="dxa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Ортасы</w:t>
            </w:r>
          </w:p>
        </w:tc>
        <w:tc>
          <w:tcPr>
            <w:tcW w:w="4253" w:type="dxa"/>
            <w:gridSpan w:val="2"/>
            <w:hideMark/>
          </w:tcPr>
          <w:p w:rsidR="004D461B" w:rsidRDefault="004D461B" w:rsidP="003412E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Ширату тапсырмасы. Белсенді оқу тапсырмалары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(топта, ұжымда) </w:t>
            </w:r>
          </w:p>
          <w:p w:rsidR="004D461B" w:rsidRPr="00650755" w:rsidRDefault="004D461B" w:rsidP="003412E5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4D461B" w:rsidRDefault="004D461B" w:rsidP="003412E5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524E4147" wp14:editId="1F2B1BC2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90170</wp:posOffset>
                  </wp:positionV>
                  <wp:extent cx="2402840" cy="1379855"/>
                  <wp:effectExtent l="0" t="0" r="0" b="0"/>
                  <wp:wrapNone/>
                  <wp:docPr id="660" name="Рисунок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7484" t="17109" r="50253" b="5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840" cy="1379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D461B" w:rsidRDefault="004D461B" w:rsidP="003412E5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4D461B" w:rsidRPr="00542BD9" w:rsidRDefault="004D461B" w:rsidP="003412E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4D461B" w:rsidRPr="009A088F" w:rsidRDefault="004D461B" w:rsidP="003412E5">
            <w:pPr>
              <w:pStyle w:val="a4"/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9A088F">
              <w:rPr>
                <w:rFonts w:ascii="Times New Roman" w:hAnsi="Times New Roman"/>
                <w:sz w:val="24"/>
                <w:lang w:val="kk-KZ"/>
              </w:rPr>
              <w:t>амалдардың орындалу ретін анықтайды.</w:t>
            </w:r>
          </w:p>
          <w:p w:rsidR="004D461B" w:rsidRPr="009A088F" w:rsidRDefault="004D461B" w:rsidP="003412E5">
            <w:pPr>
              <w:pStyle w:val="a4"/>
              <w:widowControl w:val="0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9A088F">
              <w:rPr>
                <w:rFonts w:ascii="Times New Roman" w:hAnsi="Times New Roman"/>
                <w:sz w:val="24"/>
                <w:lang w:val="kk-KZ"/>
              </w:rPr>
              <w:t>тапсырмаларды орындағанда көбейту кестесін орындайды.</w:t>
            </w:r>
          </w:p>
          <w:p w:rsidR="004D461B" w:rsidRDefault="004D461B" w:rsidP="003412E5">
            <w:pPr>
              <w:pStyle w:val="a4"/>
              <w:widowControl w:val="0"/>
              <w:numPr>
                <w:ilvl w:val="0"/>
                <w:numId w:val="2"/>
              </w:numPr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</w:pPr>
            <w:r w:rsidRPr="00DB318B">
              <w:rPr>
                <w:rFonts w:ascii="Times New Roman" w:hAnsi="Times New Roman"/>
                <w:sz w:val="24"/>
                <w:lang w:val="kk-KZ"/>
              </w:rPr>
              <w:t>алған білімдерін тапсырмаларды орындағанда тиімді қолданады</w:t>
            </w:r>
            <w:r w:rsidRPr="00DB318B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7799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Жұмыс дәптеріндегі жазылым тапсырмаларын орындау</w:t>
            </w:r>
          </w:p>
        </w:tc>
        <w:tc>
          <w:tcPr>
            <w:tcW w:w="2268" w:type="dxa"/>
            <w:gridSpan w:val="2"/>
            <w:hideMark/>
          </w:tcPr>
          <w:p w:rsidR="004D461B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Жұмыс дәптеріндегі жазылым тапсырмаларын орындау</w:t>
            </w: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01" w:type="dxa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C80AC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ҚБ: Отшашу арқылы бір-бірін бағалау.</w:t>
            </w:r>
          </w:p>
          <w:p w:rsidR="004D461B" w:rsidRPr="005E724D" w:rsidRDefault="004D461B" w:rsidP="003412E5">
            <w:pPr>
              <w:pStyle w:val="a4"/>
              <w:rPr>
                <w:rFonts w:ascii="Times New Roman" w:hAnsi="Times New Roman"/>
                <w:color w:val="FF0000"/>
                <w:sz w:val="24"/>
                <w:lang w:val="kk-KZ"/>
              </w:rPr>
            </w:pPr>
          </w:p>
          <w:p w:rsidR="004D461B" w:rsidRDefault="004D461B" w:rsidP="003412E5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1851178" wp14:editId="28FC1205">
                  <wp:extent cx="752475" cy="914400"/>
                  <wp:effectExtent l="19050" t="0" r="9525" b="0"/>
                  <wp:docPr id="407" name="Рисунок 3" descr="ÐÐ°ÑÑÐ¸Ð½ÐºÐ¸ Ð¿Ð¾ Ð·Ð°Ð¿ÑÐ¾ÑÑ ÑÐ°Ð»Ñ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ÑÐ°Ð»Ñ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7" cy="918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61B" w:rsidRDefault="004D461B" w:rsidP="003412E5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C80ACE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ҚБ: Бағдаршам көздері арқылы бір-бірін бағалау.</w:t>
            </w:r>
          </w:p>
          <w:p w:rsidR="004D461B" w:rsidRDefault="004D461B" w:rsidP="003412E5">
            <w:pPr>
              <w:pStyle w:val="TableParagraph"/>
              <w:jc w:val="center"/>
              <w:rPr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94C1318" wp14:editId="26857249">
                  <wp:extent cx="764000" cy="1104900"/>
                  <wp:effectExtent l="19050" t="0" r="0" b="0"/>
                  <wp:docPr id="408" name="Рисунок 9" descr="ÐÐ°ÑÑÐ¸Ð½ÐºÐ¸ Ð¿Ð¾ Ð·Ð°Ð¿ÑÐ¾ÑÑ ÑÐ²ÐµÑÐ¾ÑÐ¾Ñ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ÐÐ°ÑÑÐ¸Ð½ÐºÐ¸ Ð¿Ð¾ Ð·Ð°Ð¿ÑÐ¾ÑÑ ÑÐ²ÐµÑÐ¾ÑÐ¾Ñ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800" cy="1103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559" w:type="dxa"/>
            <w:hideMark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Оқылым, </w:t>
            </w: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жазылым тапсырмалары.</w:t>
            </w: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D461B" w:rsidRPr="00C80ACE" w:rsidTr="004D461B">
        <w:tc>
          <w:tcPr>
            <w:tcW w:w="1418" w:type="dxa"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Соңы</w:t>
            </w:r>
          </w:p>
        </w:tc>
        <w:tc>
          <w:tcPr>
            <w:tcW w:w="4253" w:type="dxa"/>
            <w:gridSpan w:val="2"/>
          </w:tcPr>
          <w:p w:rsidR="004D461B" w:rsidRPr="00C80ACE" w:rsidRDefault="004D461B" w:rsidP="003412E5">
            <w:pPr>
              <w:pStyle w:val="a4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DB318B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3F549566" wp14:editId="2AF43476">
                  <wp:extent cx="2489078" cy="2200939"/>
                  <wp:effectExtent l="0" t="0" r="6985" b="8890"/>
                  <wp:docPr id="662" name="Рисунок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53929" t="9783" r="8014" b="31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633" cy="2203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Сабақты пысықтау тапсырмаларын орындау.</w:t>
            </w: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</w:tc>
        <w:tc>
          <w:tcPr>
            <w:tcW w:w="1701" w:type="dxa"/>
          </w:tcPr>
          <w:p w:rsidR="004D461B" w:rsidRPr="00657327" w:rsidRDefault="004D461B" w:rsidP="003412E5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</w:pPr>
            <w:r w:rsidRPr="00657327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 xml:space="preserve">ҚБ: </w:t>
            </w:r>
            <w:r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 xml:space="preserve">Жұлдыздар </w:t>
            </w:r>
            <w:r w:rsidRPr="00657327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>арқылы бір-бірін бағалау.</w:t>
            </w:r>
          </w:p>
          <w:p w:rsidR="004D461B" w:rsidRDefault="004D461B" w:rsidP="003412E5">
            <w:pPr>
              <w:pStyle w:val="TableParagraph"/>
              <w:jc w:val="center"/>
              <w:rPr>
                <w:noProof/>
                <w:lang w:val="kk-KZ" w:eastAsia="zh-CN"/>
              </w:rPr>
            </w:pPr>
          </w:p>
          <w:p w:rsidR="004D461B" w:rsidRPr="00A76C3D" w:rsidRDefault="004D461B" w:rsidP="003412E5">
            <w:pPr>
              <w:pStyle w:val="TableParagraph"/>
              <w:jc w:val="center"/>
              <w:rPr>
                <w:noProof/>
                <w:lang w:val="kk-KZ" w:eastAsia="zh-CN"/>
              </w:rPr>
            </w:pPr>
            <w:r>
              <w:rPr>
                <w:noProof/>
              </w:rPr>
              <w:drawing>
                <wp:inline distT="0" distB="0" distL="0" distR="0" wp14:anchorId="758D5480" wp14:editId="49EFB733">
                  <wp:extent cx="837326" cy="742950"/>
                  <wp:effectExtent l="19050" t="0" r="874" b="0"/>
                  <wp:docPr id="409" name="Рисунок 11" descr="ÐÐ°ÑÑÐ¸Ð½ÐºÐ¸ Ð¿Ð¾ Ð·Ð°Ð¿ÑÐ¾ÑÑ Ð·Ð²ÐµÐ·Ð´Ñ  Ð³Ð¸Ñ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Ð°ÑÑÐ¸Ð½ÐºÐ¸ Ð¿Ð¾ Ð·Ð°Ð¿ÑÐ¾ÑÑ Ð·Ð²ÐµÐ·Ð´Ñ  Ð³Ð¸Ñ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516" cy="744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61B" w:rsidRDefault="004D461B" w:rsidP="003412E5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4D461B" w:rsidRDefault="004D461B" w:rsidP="003412E5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559" w:type="dxa"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Топтық тапсырмалар.</w:t>
            </w:r>
          </w:p>
        </w:tc>
      </w:tr>
      <w:tr w:rsidR="004D461B" w:rsidRPr="00C80ACE" w:rsidTr="004D461B">
        <w:tc>
          <w:tcPr>
            <w:tcW w:w="1418" w:type="dxa"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Кері байланыс</w:t>
            </w:r>
          </w:p>
        </w:tc>
        <w:tc>
          <w:tcPr>
            <w:tcW w:w="4253" w:type="dxa"/>
            <w:gridSpan w:val="2"/>
          </w:tcPr>
          <w:p w:rsidR="004D461B" w:rsidRPr="00A77995" w:rsidRDefault="004D461B" w:rsidP="003412E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(жеке,жұпта,топта, ұжымда)</w:t>
            </w:r>
          </w:p>
          <w:p w:rsidR="004D461B" w:rsidRDefault="004D461B" w:rsidP="003412E5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</w:pPr>
            <w:r w:rsidRPr="00B6435B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Оқушылар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 xml:space="preserve">ға </w:t>
            </w:r>
            <w:r w:rsidRPr="00B6435B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Жетістік баспалдағы</w:t>
            </w:r>
            <w:r w:rsidRPr="00B6435B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кері байланыс парағы таратылады. Оқушылар өздері белгілейді.</w:t>
            </w:r>
          </w:p>
          <w:p w:rsidR="004D461B" w:rsidRDefault="004D461B" w:rsidP="003412E5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noProof/>
                <w:color w:val="2976A4"/>
                <w:sz w:val="24"/>
              </w:rPr>
              <w:drawing>
                <wp:anchor distT="0" distB="0" distL="114300" distR="114300" simplePos="0" relativeHeight="251659264" behindDoc="0" locked="0" layoutInCell="1" allowOverlap="1" wp14:anchorId="61EE7C1D" wp14:editId="151C5C80">
                  <wp:simplePos x="0" y="0"/>
                  <wp:positionH relativeFrom="column">
                    <wp:posOffset>-32399</wp:posOffset>
                  </wp:positionH>
                  <wp:positionV relativeFrom="paragraph">
                    <wp:posOffset>24421</wp:posOffset>
                  </wp:positionV>
                  <wp:extent cx="2309481" cy="1339427"/>
                  <wp:effectExtent l="0" t="0" r="0" b="0"/>
                  <wp:wrapNone/>
                  <wp:docPr id="410" name="Рисунок 14" descr="ÐÐ°ÑÑÐ¸Ð½ÐºÐ¸ Ð¿Ð¾ Ð·Ð°Ð¿ÑÐ¾ÑÑ Ð¶ÐµÑÑÑÑÑÐº Ð±Ð°ÑÐ¿Ð°Ð»Ð´Ð°Ò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Ð°ÑÑÐ¸Ð½ÐºÐ¸ Ð¿Ð¾ Ð·Ð°Ð¿ÑÐ¾ÑÑ Ð¶ÐµÑÑÑÑÑÐº Ð±Ð°ÑÐ¿Ð°Ð»Ð´Ð°Ò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481" cy="1339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D461B" w:rsidRDefault="004D461B" w:rsidP="003412E5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4D461B" w:rsidRDefault="004D461B" w:rsidP="003412E5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4D461B" w:rsidRDefault="004D461B" w:rsidP="003412E5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4D461B" w:rsidRDefault="004D461B" w:rsidP="003412E5">
            <w:pPr>
              <w:pStyle w:val="a4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6"/>
                <w:szCs w:val="26"/>
                <w:lang w:val="kk-KZ" w:eastAsia="en-GB"/>
              </w:rPr>
            </w:pPr>
          </w:p>
        </w:tc>
        <w:tc>
          <w:tcPr>
            <w:tcW w:w="2268" w:type="dxa"/>
            <w:gridSpan w:val="2"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B2000"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«Жетістік баспалдағы» кері байланыс парағы таратылады.</w:t>
            </w:r>
          </w:p>
        </w:tc>
        <w:tc>
          <w:tcPr>
            <w:tcW w:w="1701" w:type="dxa"/>
          </w:tcPr>
          <w:p w:rsidR="004D461B" w:rsidRDefault="004D461B" w:rsidP="003412E5">
            <w:pPr>
              <w:pStyle w:val="a4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  <w:r w:rsidRPr="00AB2000"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«Жетістік баспалда</w:t>
            </w:r>
          </w:p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B2000"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ғы»</w:t>
            </w:r>
          </w:p>
        </w:tc>
        <w:tc>
          <w:tcPr>
            <w:tcW w:w="1559" w:type="dxa"/>
          </w:tcPr>
          <w:p w:rsidR="004D461B" w:rsidRPr="00C80ACE" w:rsidRDefault="004D461B" w:rsidP="003412E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AC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Кері байланыс парағы.</w:t>
            </w:r>
          </w:p>
        </w:tc>
      </w:tr>
    </w:tbl>
    <w:p w:rsidR="00052D82" w:rsidRDefault="00052D82" w:rsidP="004D461B">
      <w:pPr>
        <w:ind w:left="-142"/>
      </w:pPr>
    </w:p>
    <w:sectPr w:rsidR="00052D82" w:rsidSect="004D461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.3pt;height:12.95pt" o:bullet="t">
        <v:imagedata r:id="rId1" o:title="BD21302_"/>
      </v:shape>
    </w:pict>
  </w:numPicBullet>
  <w:numPicBullet w:numPicBulletId="1">
    <w:pict>
      <v:shape id="_x0000_i1034" type="#_x0000_t75" style="width:11.05pt;height:11.05pt" o:bullet="t">
        <v:imagedata r:id="rId2" o:title="BD10297_"/>
      </v:shape>
    </w:pict>
  </w:numPicBullet>
  <w:abstractNum w:abstractNumId="0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2402E"/>
    <w:multiLevelType w:val="hybridMultilevel"/>
    <w:tmpl w:val="A54A9536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587"/>
    <w:rsid w:val="00052D82"/>
    <w:rsid w:val="004D461B"/>
    <w:rsid w:val="00A8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61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6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D461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4D461B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D46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D4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461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61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6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D461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4D461B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D46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D4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461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5" Type="http://schemas.openxmlformats.org/officeDocument/2006/relationships/webSettings" Target="webSettings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2020-12-11T08:19:00Z</dcterms:created>
  <dcterms:modified xsi:type="dcterms:W3CDTF">2020-12-11T08:22:00Z</dcterms:modified>
</cp:coreProperties>
</file>