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44" w:rsidRPr="002756CF" w:rsidRDefault="00AF0D44" w:rsidP="002756CF">
      <w:pPr>
        <w:spacing w:after="0" w:line="240" w:lineRule="auto"/>
        <w:jc w:val="center"/>
        <w:rPr>
          <w:rFonts w:ascii="Times New Roman" w:hAnsi="Times New Roman" w:cs="Times New Roman"/>
          <w:b/>
          <w:sz w:val="24"/>
          <w:szCs w:val="24"/>
          <w:lang w:val="kk-KZ"/>
        </w:rPr>
      </w:pPr>
      <w:r w:rsidRPr="002756CF">
        <w:rPr>
          <w:rFonts w:ascii="Times New Roman" w:hAnsi="Times New Roman" w:cs="Times New Roman"/>
          <w:b/>
          <w:sz w:val="24"/>
          <w:szCs w:val="24"/>
          <w:lang w:val="kk-KZ"/>
        </w:rPr>
        <w:t xml:space="preserve">МАТЕМАТИКАЛЫҚ САУАТТЫЛЫҚ </w:t>
      </w:r>
      <w:r w:rsidRPr="002756CF">
        <w:rPr>
          <w:rFonts w:ascii="Times New Roman" w:hAnsi="Times New Roman" w:cs="Times New Roman"/>
          <w:b/>
          <w:sz w:val="24"/>
          <w:szCs w:val="24"/>
          <w:lang w:val="en-US"/>
        </w:rPr>
        <w:t xml:space="preserve">– </w:t>
      </w:r>
      <w:r w:rsidRPr="002756CF">
        <w:rPr>
          <w:rFonts w:ascii="Times New Roman" w:hAnsi="Times New Roman" w:cs="Times New Roman"/>
          <w:b/>
          <w:sz w:val="24"/>
          <w:szCs w:val="24"/>
          <w:lang w:val="kk-KZ"/>
        </w:rPr>
        <w:t>ӨМІР СҮРУДІҢ ҚАЖЕТТІ КОМПОНЕНТІ</w:t>
      </w:r>
    </w:p>
    <w:p w:rsidR="007B43DD" w:rsidRPr="002756CF" w:rsidRDefault="00AF0D44" w:rsidP="002756CF">
      <w:pPr>
        <w:spacing w:after="0" w:line="240" w:lineRule="auto"/>
        <w:jc w:val="center"/>
        <w:rPr>
          <w:rFonts w:ascii="Times New Roman" w:hAnsi="Times New Roman" w:cs="Times New Roman"/>
          <w:i/>
          <w:sz w:val="24"/>
          <w:szCs w:val="24"/>
          <w:lang w:val="kk-KZ"/>
        </w:rPr>
      </w:pPr>
      <w:r w:rsidRPr="002756CF">
        <w:rPr>
          <w:rFonts w:ascii="Times New Roman" w:hAnsi="Times New Roman" w:cs="Times New Roman"/>
          <w:i/>
          <w:sz w:val="24"/>
          <w:szCs w:val="24"/>
          <w:lang w:val="kk-KZ"/>
        </w:rPr>
        <w:t>Сулейменова Мереке Болатовна</w:t>
      </w:r>
    </w:p>
    <w:p w:rsidR="00AF0D44" w:rsidRPr="002756CF" w:rsidRDefault="00AF0D44" w:rsidP="002756CF">
      <w:pPr>
        <w:spacing w:after="0" w:line="240" w:lineRule="auto"/>
        <w:jc w:val="center"/>
        <w:rPr>
          <w:rFonts w:ascii="Times New Roman" w:hAnsi="Times New Roman" w:cs="Times New Roman"/>
          <w:i/>
          <w:sz w:val="24"/>
          <w:szCs w:val="24"/>
          <w:lang w:val="kk-KZ"/>
        </w:rPr>
      </w:pPr>
      <w:r w:rsidRPr="002756CF">
        <w:rPr>
          <w:rFonts w:ascii="Times New Roman" w:hAnsi="Times New Roman" w:cs="Times New Roman"/>
          <w:i/>
          <w:sz w:val="24"/>
          <w:szCs w:val="24"/>
          <w:lang w:val="kk-KZ"/>
        </w:rPr>
        <w:t>Математика пәнінің оқытушысы</w:t>
      </w:r>
    </w:p>
    <w:p w:rsidR="002008C1" w:rsidRPr="002756CF" w:rsidRDefault="002008C1" w:rsidP="002756CF">
      <w:pPr>
        <w:spacing w:after="0" w:line="240" w:lineRule="auto"/>
        <w:jc w:val="both"/>
        <w:rPr>
          <w:rFonts w:ascii="Times New Roman" w:hAnsi="Times New Roman" w:cs="Times New Roman"/>
          <w:i/>
          <w:sz w:val="24"/>
          <w:szCs w:val="24"/>
          <w:lang w:val="kk-KZ"/>
        </w:rPr>
      </w:pPr>
    </w:p>
    <w:p w:rsidR="00AF0D44"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color w:val="000000"/>
          <w:sz w:val="24"/>
          <w:szCs w:val="24"/>
          <w:shd w:val="clear" w:color="auto" w:fill="FFFFFF"/>
          <w:lang w:val="kk-KZ"/>
        </w:rPr>
        <w:t>Қазіргі ғылым мен техник</w:t>
      </w:r>
      <w:r w:rsidR="002008C1" w:rsidRPr="002756CF">
        <w:rPr>
          <w:rFonts w:ascii="Times New Roman" w:hAnsi="Times New Roman" w:cs="Times New Roman"/>
          <w:color w:val="000000"/>
          <w:sz w:val="24"/>
          <w:szCs w:val="24"/>
          <w:shd w:val="clear" w:color="auto" w:fill="FFFFFF"/>
          <w:lang w:val="kk-KZ"/>
        </w:rPr>
        <w:t>аның даму кезеңінде алдымыздағы білім алушылардың</w:t>
      </w:r>
      <w:r w:rsidRPr="002756CF">
        <w:rPr>
          <w:rFonts w:ascii="Times New Roman" w:hAnsi="Times New Roman" w:cs="Times New Roman"/>
          <w:color w:val="000000"/>
          <w:sz w:val="24"/>
          <w:szCs w:val="24"/>
          <w:shd w:val="clear" w:color="auto" w:fill="FFFFFF"/>
          <w:lang w:val="kk-KZ"/>
        </w:rPr>
        <w:t xml:space="preserve"> жан-жақты, білімді, ой өрісінің кең болып шығуына ықпал ететін мұғал</w:t>
      </w:r>
      <w:r w:rsidR="002008C1" w:rsidRPr="002756CF">
        <w:rPr>
          <w:rFonts w:ascii="Times New Roman" w:hAnsi="Times New Roman" w:cs="Times New Roman"/>
          <w:color w:val="000000"/>
          <w:sz w:val="24"/>
          <w:szCs w:val="24"/>
          <w:shd w:val="clear" w:color="auto" w:fill="FFFFFF"/>
          <w:lang w:val="kk-KZ"/>
        </w:rPr>
        <w:t>ім екені түсінікті. О</w:t>
      </w:r>
      <w:r w:rsidRPr="002756CF">
        <w:rPr>
          <w:rFonts w:ascii="Times New Roman" w:hAnsi="Times New Roman" w:cs="Times New Roman"/>
          <w:color w:val="000000"/>
          <w:sz w:val="24"/>
          <w:szCs w:val="24"/>
          <w:shd w:val="clear" w:color="auto" w:fill="FFFFFF"/>
          <w:lang w:val="kk-KZ"/>
        </w:rPr>
        <w:t>қу процесінің негізгі мақсаты: арнайы педагогикалық әдістерм</w:t>
      </w:r>
      <w:r w:rsidR="002008C1" w:rsidRPr="002756CF">
        <w:rPr>
          <w:rFonts w:ascii="Times New Roman" w:hAnsi="Times New Roman" w:cs="Times New Roman"/>
          <w:color w:val="000000"/>
          <w:sz w:val="24"/>
          <w:szCs w:val="24"/>
          <w:shd w:val="clear" w:color="auto" w:fill="FFFFFF"/>
          <w:lang w:val="kk-KZ"/>
        </w:rPr>
        <w:t>ен мақсатты және жүйелі түрде білім ал</w:t>
      </w:r>
      <w:r w:rsidRPr="002756CF">
        <w:rPr>
          <w:rFonts w:ascii="Times New Roman" w:hAnsi="Times New Roman" w:cs="Times New Roman"/>
          <w:color w:val="000000"/>
          <w:sz w:val="24"/>
          <w:szCs w:val="24"/>
          <w:shd w:val="clear" w:color="auto" w:fill="FFFFFF"/>
          <w:lang w:val="kk-KZ"/>
        </w:rPr>
        <w:t>ушылардың шығармашылық ойлауын дамыту, белсенділігін қалыптастыру, адамның бойындағы туғаннан пайда болған интуициясын әрі</w:t>
      </w:r>
      <w:r w:rsidR="002008C1" w:rsidRPr="002756CF">
        <w:rPr>
          <w:rFonts w:ascii="Times New Roman" w:hAnsi="Times New Roman" w:cs="Times New Roman"/>
          <w:color w:val="000000"/>
          <w:sz w:val="24"/>
          <w:szCs w:val="24"/>
          <w:shd w:val="clear" w:color="auto" w:fill="FFFFFF"/>
          <w:lang w:val="kk-KZ"/>
        </w:rPr>
        <w:t xml:space="preserve"> қарай дамытуға ықпал ету, тұлға</w:t>
      </w:r>
      <w:r w:rsidRPr="002756CF">
        <w:rPr>
          <w:rFonts w:ascii="Times New Roman" w:hAnsi="Times New Roman" w:cs="Times New Roman"/>
          <w:color w:val="000000"/>
          <w:sz w:val="24"/>
          <w:szCs w:val="24"/>
          <w:shd w:val="clear" w:color="auto" w:fill="FFFFFF"/>
          <w:lang w:val="kk-KZ"/>
        </w:rPr>
        <w:t>ның табиғи қасиеттерін математикалық білім деңгейін тереңдету үшін оқытуды жоспарлы түрде ұйымдастыру, өз бетінше білім алу дағдыларының дамуына негізін салу болып табылады.</w:t>
      </w:r>
      <w:r w:rsidR="002008C1" w:rsidRPr="002756CF">
        <w:rPr>
          <w:rFonts w:ascii="Times New Roman" w:hAnsi="Times New Roman" w:cs="Times New Roman"/>
          <w:color w:val="000000"/>
          <w:sz w:val="24"/>
          <w:szCs w:val="24"/>
          <w:shd w:val="clear" w:color="auto" w:fill="FFFFFF"/>
          <w:lang w:val="kk-KZ"/>
        </w:rPr>
        <w:t xml:space="preserve"> </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«Функционалдық сауаттылық» – ұғымы өткен ғасырдың 60-жылдары ЮНЕСКО құжаттырында пайда болды және кейіннен қолданысқа енді. Функционалдық сауаттылық –білім берудің жеке тұлғаны қалыптастырудағы әлеуметтік бағдарлануы. Қазіргі тез өзгермелі әлемде функционалдық сауаттылық – оқушының әлеуметтік мәдени, саяси және экономикалық қызметтерге белсенді қатысуына, сондай-ақ өмір бойы білім алуына ықпал ететін базалық фактор. Функционалдық сауаттылықты дамытудың жалпы бағдары Қазақстан Республикасында білім беруд</w:t>
      </w:r>
      <w:r w:rsidR="00B56300">
        <w:rPr>
          <w:rFonts w:ascii="Times New Roman" w:hAnsi="Times New Roman" w:cs="Times New Roman"/>
          <w:sz w:val="24"/>
          <w:szCs w:val="24"/>
          <w:lang w:val="kk-KZ"/>
        </w:rPr>
        <w:t xml:space="preserve">і дамытудың 2011-2020 жылдарға </w:t>
      </w:r>
      <w:r w:rsidRPr="002756CF">
        <w:rPr>
          <w:rFonts w:ascii="Times New Roman" w:hAnsi="Times New Roman" w:cs="Times New Roman"/>
          <w:sz w:val="24"/>
          <w:szCs w:val="24"/>
          <w:lang w:val="kk-KZ"/>
        </w:rPr>
        <w:t>арналған мемлекеттік бағдарламада анық көрсетілген. Осы бағдарламаны басшылыққа ала отырып, ҚР</w:t>
      </w:r>
      <w:r w:rsidR="00B56300">
        <w:rPr>
          <w:rFonts w:ascii="Times New Roman" w:hAnsi="Times New Roman" w:cs="Times New Roman"/>
          <w:sz w:val="24"/>
          <w:szCs w:val="24"/>
          <w:lang w:val="kk-KZ"/>
        </w:rPr>
        <w:t xml:space="preserve"> </w:t>
      </w:r>
      <w:r w:rsidRPr="002756CF">
        <w:rPr>
          <w:rFonts w:ascii="Times New Roman" w:hAnsi="Times New Roman" w:cs="Times New Roman"/>
          <w:sz w:val="24"/>
          <w:szCs w:val="24"/>
          <w:lang w:val="kk-KZ"/>
        </w:rPr>
        <w:t>Үкіметінің 2012ж. 25 маусымдағы №832 қаулысымен «Мектеп оқушыларының функционалдық сауаттылығын дамыту жөніндегі 2012-2016 жылдарға  арналған Ұлттық іс-қимыл жоспары» бекітілді. Бұл Ұлттық жоспар – білім сапасын жетілдірудің негізгі бағдары. Жоспарда  мақсат, міндеттер нақты қойылған, ағымдағы жағдайды талдау, мектеп оқушыларының функционалдық сауаттылығын дамыту тетіктері, білім стандарттарын, оқу бағдарламалары мен жоспарларын жаңарту, оқыту нысандарын, әдістері мен технологияларын жаңарту, мектеп оқушыларын оқыту нәтижелерін бағалау жүйесін дамыту, ата-аналардың  қатысуын қамтамасыз ету, қосымша білім беруді дамыту, күтілетін нәтиже қажетті ресурс нақты көрсетілген. Осы ұлттық жоспарды іске асыру арқылы оқушылардың функционалдық сауаттылығын дамыту бойынша жалпы үйлестіруді қамтамасыз етуге мүмкіндік береді.</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Функционалдық сауаттылықты дамыту </w:t>
      </w:r>
      <w:r w:rsidRPr="002756CF">
        <w:rPr>
          <w:rFonts w:ascii="Times New Roman" w:hAnsi="Times New Roman" w:cs="Times New Roman"/>
          <w:b/>
          <w:bCs/>
          <w:sz w:val="24"/>
          <w:szCs w:val="24"/>
          <w:lang w:val="kk-KZ"/>
        </w:rPr>
        <w:t>білу – түсіну – қолдану – жүйелеу және жинақтау</w:t>
      </w:r>
      <w:r w:rsidRPr="002756CF">
        <w:rPr>
          <w:rFonts w:ascii="Times New Roman" w:hAnsi="Times New Roman" w:cs="Times New Roman"/>
          <w:sz w:val="24"/>
          <w:szCs w:val="24"/>
          <w:lang w:val="kk-KZ"/>
        </w:rPr>
        <w:t> сияқты критерийлер бойынша оқу жетістіктерін бағалаудың жаңа тәсілдерін талап етеді.</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ХХІ ғасырдың жан-жақты, зерделі, дарынды, талантты адамдарды қалыптастыруда білім беру мәселесі, оның оқыту жүйесін заман талабына сай үйлестіре алу міндеті т</w:t>
      </w:r>
      <w:r w:rsidR="002008C1" w:rsidRPr="002756CF">
        <w:rPr>
          <w:rFonts w:ascii="Times New Roman" w:hAnsi="Times New Roman" w:cs="Times New Roman"/>
          <w:sz w:val="24"/>
          <w:szCs w:val="24"/>
          <w:lang w:val="kk-KZ"/>
        </w:rPr>
        <w:t xml:space="preserve">уындап, жаңа талаптар қойылуда. </w:t>
      </w:r>
      <w:r w:rsidRPr="002756CF">
        <w:rPr>
          <w:rFonts w:ascii="Times New Roman" w:hAnsi="Times New Roman" w:cs="Times New Roman"/>
          <w:sz w:val="24"/>
          <w:szCs w:val="24"/>
          <w:lang w:val="kk-KZ"/>
        </w:rPr>
        <w:t>Соған орай ұстаздардың алдында тұрған міндет: табысты және әрекетке дайын қабілетті, әлеуметтік рөлін сезінетін құзырлы тұлғаны қалыптастыру. Жалпы құзіреттіліктің  сипатына беделді пікір айтуға мүмкіндік беретін білімді игеру деген түсіндірме берілген.</w:t>
      </w:r>
      <w:r w:rsidR="002008C1" w:rsidRPr="002756CF">
        <w:rPr>
          <w:rFonts w:ascii="Times New Roman" w:hAnsi="Times New Roman" w:cs="Times New Roman"/>
          <w:sz w:val="24"/>
          <w:szCs w:val="24"/>
          <w:lang w:val="kk-KZ"/>
        </w:rPr>
        <w:t xml:space="preserve"> </w:t>
      </w:r>
      <w:r w:rsidRPr="002756CF">
        <w:rPr>
          <w:rFonts w:ascii="Times New Roman" w:hAnsi="Times New Roman" w:cs="Times New Roman"/>
          <w:sz w:val="24"/>
          <w:szCs w:val="24"/>
          <w:lang w:val="kk-KZ"/>
        </w:rPr>
        <w:t>Тұлға құзіреттілігін дамыту – ұстаздың құзіретті тәсілдерді меңгертуі, білім беру мазмұнын жетілдіру. Ол үшін баланы субъект ретінде қарап, оқу ісіне өзінше қызықтыратын, оған қабілетін арттыратын жағдай туғызу керек. Оның бастысы – оқу</w:t>
      </w:r>
      <w:r w:rsidR="002008C1" w:rsidRPr="002756CF">
        <w:rPr>
          <w:rFonts w:ascii="Times New Roman" w:hAnsi="Times New Roman" w:cs="Times New Roman"/>
          <w:sz w:val="24"/>
          <w:szCs w:val="24"/>
          <w:lang w:val="kk-KZ"/>
        </w:rPr>
        <w:t xml:space="preserve"> үрдісін жаңаша ұйымдастыру, білім ал</w:t>
      </w:r>
      <w:r w:rsidRPr="002756CF">
        <w:rPr>
          <w:rFonts w:ascii="Times New Roman" w:hAnsi="Times New Roman" w:cs="Times New Roman"/>
          <w:sz w:val="24"/>
          <w:szCs w:val="24"/>
          <w:lang w:val="kk-KZ"/>
        </w:rPr>
        <w:t xml:space="preserve">ушының оқудағы іс-әрекеті арқылы ойлау дағдыларын жетілдіру, өз бетінше білім </w:t>
      </w:r>
      <w:r w:rsidR="002008C1" w:rsidRPr="002756CF">
        <w:rPr>
          <w:rFonts w:ascii="Times New Roman" w:hAnsi="Times New Roman" w:cs="Times New Roman"/>
          <w:sz w:val="24"/>
          <w:szCs w:val="24"/>
          <w:lang w:val="kk-KZ"/>
        </w:rPr>
        <w:t>алу, әрекет ету. Мақсатқа жету білім ал</w:t>
      </w:r>
      <w:r w:rsidRPr="002756CF">
        <w:rPr>
          <w:rFonts w:ascii="Times New Roman" w:hAnsi="Times New Roman" w:cs="Times New Roman"/>
          <w:sz w:val="24"/>
          <w:szCs w:val="24"/>
          <w:lang w:val="kk-KZ"/>
        </w:rPr>
        <w:t xml:space="preserve">ушының өзі арқылы іске асады. </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Функционалдық сауаттылықты қалыптастыру мен дамыту мәселесі оның міндетті түрде ғылыми-зерттеу және әдістемелік қамтамасыз етілуін қажет етеді. </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Үздіксіз білім негізіне жаңа білімдерді өздігімен меңгеру жатады. Мұндай білім алудың негізінде функционалдық сауаттылық жатыр. Функционалдық сауаттылықтың мәні танып білу әдістерін, ойлану операциясын, аналитикалық практикалық тәсілдерді, барлық іс-әрекеттерге тән әдістерді меңгеру болып табылады. </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lastRenderedPageBreak/>
        <w:t>Функционалдық сауаттылық:</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i/>
          <w:sz w:val="24"/>
          <w:szCs w:val="24"/>
          <w:lang w:val="kk-KZ"/>
        </w:rPr>
      </w:pPr>
      <w:r w:rsidRPr="002756CF">
        <w:rPr>
          <w:rFonts w:ascii="Times New Roman" w:hAnsi="Times New Roman" w:cs="Times New Roman"/>
          <w:bCs/>
          <w:i/>
          <w:sz w:val="24"/>
          <w:szCs w:val="24"/>
          <w:lang w:val="kk-KZ"/>
        </w:rPr>
        <w:t>Оқу және жазудағы сауаттылық;</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i/>
          <w:sz w:val="24"/>
          <w:szCs w:val="24"/>
          <w:lang w:val="kk-KZ"/>
        </w:rPr>
      </w:pPr>
      <w:r w:rsidRPr="002756CF">
        <w:rPr>
          <w:rFonts w:ascii="Times New Roman" w:hAnsi="Times New Roman" w:cs="Times New Roman"/>
          <w:bCs/>
          <w:i/>
          <w:sz w:val="24"/>
          <w:szCs w:val="24"/>
          <w:lang w:val="kk-KZ"/>
        </w:rPr>
        <w:t>Математикалық сауаттылық;</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i/>
          <w:sz w:val="24"/>
          <w:szCs w:val="24"/>
          <w:lang w:val="kk-KZ"/>
        </w:rPr>
      </w:pPr>
      <w:r w:rsidRPr="002756CF">
        <w:rPr>
          <w:rFonts w:ascii="Times New Roman" w:hAnsi="Times New Roman" w:cs="Times New Roman"/>
          <w:bCs/>
          <w:i/>
          <w:sz w:val="24"/>
          <w:szCs w:val="24"/>
          <w:lang w:val="kk-KZ"/>
        </w:rPr>
        <w:t xml:space="preserve">Жаратылыстану ғылымдарындағы сауаттылық; </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i/>
          <w:sz w:val="24"/>
          <w:szCs w:val="24"/>
          <w:lang w:val="kk-KZ"/>
        </w:rPr>
      </w:pPr>
      <w:r w:rsidRPr="002756CF">
        <w:rPr>
          <w:rFonts w:ascii="Times New Roman" w:hAnsi="Times New Roman" w:cs="Times New Roman"/>
          <w:bCs/>
          <w:i/>
          <w:sz w:val="24"/>
          <w:szCs w:val="24"/>
          <w:lang w:val="kk-KZ"/>
        </w:rPr>
        <w:t>Компьютерлік сауаттылық;</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i/>
          <w:sz w:val="24"/>
          <w:szCs w:val="24"/>
          <w:lang w:val="kk-KZ"/>
        </w:rPr>
      </w:pPr>
      <w:r w:rsidRPr="002756CF">
        <w:rPr>
          <w:rFonts w:ascii="Times New Roman" w:hAnsi="Times New Roman" w:cs="Times New Roman"/>
          <w:bCs/>
          <w:i/>
          <w:sz w:val="24"/>
          <w:szCs w:val="24"/>
          <w:lang w:val="kk-KZ"/>
        </w:rPr>
        <w:t xml:space="preserve">Отбасылық өмір мәселелеріндегі сауаттылық; </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bCs/>
          <w:i/>
          <w:sz w:val="24"/>
          <w:szCs w:val="24"/>
          <w:lang w:val="kk-KZ"/>
        </w:rPr>
      </w:pPr>
      <w:r w:rsidRPr="002756CF">
        <w:rPr>
          <w:rFonts w:ascii="Times New Roman" w:hAnsi="Times New Roman" w:cs="Times New Roman"/>
          <w:bCs/>
          <w:i/>
          <w:sz w:val="24"/>
          <w:szCs w:val="24"/>
          <w:lang w:val="kk-KZ"/>
        </w:rPr>
        <w:t>Денсаулық мәселесіндегі сауаттылық;</w:t>
      </w:r>
    </w:p>
    <w:p w:rsidR="008467D6" w:rsidRPr="002756CF" w:rsidRDefault="008467D6" w:rsidP="002756CF">
      <w:pPr>
        <w:pStyle w:val="a5"/>
        <w:numPr>
          <w:ilvl w:val="0"/>
          <w:numId w:val="2"/>
        </w:numPr>
        <w:spacing w:after="0" w:line="240" w:lineRule="auto"/>
        <w:ind w:left="0" w:firstLine="708"/>
        <w:jc w:val="both"/>
        <w:rPr>
          <w:rFonts w:ascii="Times New Roman" w:hAnsi="Times New Roman" w:cs="Times New Roman"/>
          <w:bCs/>
          <w:i/>
          <w:sz w:val="24"/>
          <w:szCs w:val="24"/>
          <w:lang w:val="kk-KZ"/>
        </w:rPr>
      </w:pPr>
      <w:r w:rsidRPr="002756CF">
        <w:rPr>
          <w:rFonts w:ascii="Times New Roman" w:hAnsi="Times New Roman" w:cs="Times New Roman"/>
          <w:bCs/>
          <w:i/>
          <w:sz w:val="24"/>
          <w:szCs w:val="24"/>
          <w:lang w:val="kk-KZ"/>
        </w:rPr>
        <w:t>Заң сауаттылығы.</w:t>
      </w:r>
    </w:p>
    <w:p w:rsidR="002008C1" w:rsidRPr="002756CF" w:rsidRDefault="002008C1" w:rsidP="002756CF">
      <w:pPr>
        <w:spacing w:after="0" w:line="240" w:lineRule="auto"/>
        <w:ind w:firstLine="708"/>
        <w:jc w:val="both"/>
        <w:rPr>
          <w:rFonts w:ascii="Times New Roman" w:hAnsi="Times New Roman" w:cs="Times New Roman"/>
          <w:sz w:val="24"/>
          <w:szCs w:val="24"/>
          <w:lang w:val="kk-KZ"/>
        </w:rPr>
      </w:pPr>
    </w:p>
    <w:p w:rsidR="008B51FB" w:rsidRPr="002756CF" w:rsidRDefault="008B51FB" w:rsidP="002756CF">
      <w:pPr>
        <w:pStyle w:val="a3"/>
        <w:shd w:val="clear" w:color="auto" w:fill="FFFFFF"/>
        <w:spacing w:before="0" w:beforeAutospacing="0" w:after="0" w:afterAutospacing="0"/>
        <w:ind w:firstLine="708"/>
        <w:jc w:val="both"/>
        <w:rPr>
          <w:color w:val="000000"/>
          <w:lang w:val="kk-KZ"/>
        </w:rPr>
      </w:pPr>
      <w:r w:rsidRPr="002756CF">
        <w:rPr>
          <w:color w:val="000000"/>
          <w:lang w:val="kk-KZ"/>
        </w:rPr>
        <w:t>Бүгінгі  күн талабына  сай жан-жақты дамыған, белсенді, өмірге талпынысы, қызығушылығы  бар  адамды  дайындап  шығарудың  ең бір тиімді тәсілі  ол – оқытудағы математикалық сауаттылық.</w:t>
      </w:r>
    </w:p>
    <w:p w:rsidR="008B51FB" w:rsidRPr="002756CF" w:rsidRDefault="008B51FB" w:rsidP="002756CF">
      <w:pPr>
        <w:pStyle w:val="a3"/>
        <w:shd w:val="clear" w:color="auto" w:fill="FFFFFF"/>
        <w:spacing w:before="0" w:beforeAutospacing="0" w:after="0" w:afterAutospacing="0"/>
        <w:ind w:firstLine="708"/>
        <w:jc w:val="both"/>
        <w:rPr>
          <w:color w:val="000000"/>
          <w:lang w:val="kk-KZ"/>
        </w:rPr>
      </w:pPr>
      <w:r w:rsidRPr="002756CF">
        <w:rPr>
          <w:rStyle w:val="a6"/>
          <w:color w:val="000000"/>
          <w:lang w:val="kk-KZ"/>
        </w:rPr>
        <w:t>Математикалық сауаттылық</w:t>
      </w:r>
      <w:r w:rsidR="002756CF">
        <w:rPr>
          <w:rStyle w:val="a6"/>
          <w:color w:val="000000"/>
          <w:lang w:val="kk-KZ"/>
        </w:rPr>
        <w:t>:</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 математиканың әлемдегі рөлін анықтау және түсіну;</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 әртүрлі формада берілген сандық ақпараттарды оқу, талдау, түсіндіріп беру;</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 дұрыс </w:t>
      </w:r>
      <w:proofErr w:type="spellStart"/>
      <w:r w:rsidRPr="002756CF">
        <w:rPr>
          <w:color w:val="000000"/>
        </w:rPr>
        <w:t>негізделген</w:t>
      </w:r>
      <w:proofErr w:type="spellEnd"/>
      <w:r w:rsidRPr="002756CF">
        <w:rPr>
          <w:color w:val="000000"/>
        </w:rPr>
        <w:t xml:space="preserve"> математикалық </w:t>
      </w:r>
      <w:proofErr w:type="spellStart"/>
      <w:r w:rsidRPr="002756CF">
        <w:rPr>
          <w:color w:val="000000"/>
        </w:rPr>
        <w:t>пайымдаулар</w:t>
      </w:r>
      <w:proofErr w:type="spellEnd"/>
      <w:r w:rsidRPr="002756CF">
        <w:rPr>
          <w:color w:val="000000"/>
        </w:rPr>
        <w:t xml:space="preserve"> </w:t>
      </w:r>
      <w:proofErr w:type="spellStart"/>
      <w:r w:rsidRPr="002756CF">
        <w:rPr>
          <w:color w:val="000000"/>
        </w:rPr>
        <w:t>айту</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 </w:t>
      </w:r>
      <w:proofErr w:type="spellStart"/>
      <w:r w:rsidRPr="002756CF">
        <w:rPr>
          <w:color w:val="000000"/>
        </w:rPr>
        <w:t>есептерді</w:t>
      </w:r>
      <w:proofErr w:type="spellEnd"/>
      <w:r w:rsidRPr="002756CF">
        <w:rPr>
          <w:color w:val="000000"/>
        </w:rPr>
        <w:t xml:space="preserve"> шығарудың </w:t>
      </w:r>
      <w:proofErr w:type="spellStart"/>
      <w:r w:rsidRPr="002756CF">
        <w:rPr>
          <w:color w:val="000000"/>
        </w:rPr>
        <w:t>тиімді</w:t>
      </w:r>
      <w:proofErr w:type="spellEnd"/>
      <w:r w:rsidRPr="002756CF">
        <w:rPr>
          <w:color w:val="000000"/>
        </w:rPr>
        <w:t xml:space="preserve"> тәсілдерін табу, </w:t>
      </w:r>
      <w:proofErr w:type="spellStart"/>
      <w:r w:rsidRPr="002756CF">
        <w:rPr>
          <w:color w:val="000000"/>
        </w:rPr>
        <w:t>орындау</w:t>
      </w:r>
      <w:proofErr w:type="spellEnd"/>
      <w:r w:rsidRPr="002756CF">
        <w:rPr>
          <w:color w:val="000000"/>
        </w:rPr>
        <w:t>, өзі</w:t>
      </w:r>
      <w:proofErr w:type="gramStart"/>
      <w:r w:rsidRPr="002756CF">
        <w:rPr>
          <w:color w:val="000000"/>
        </w:rPr>
        <w:t>н-</w:t>
      </w:r>
      <w:proofErr w:type="gramEnd"/>
      <w:r w:rsidRPr="002756CF">
        <w:rPr>
          <w:color w:val="000000"/>
        </w:rPr>
        <w:t xml:space="preserve">өзі </w:t>
      </w:r>
      <w:proofErr w:type="spellStart"/>
      <w:r w:rsidRPr="002756CF">
        <w:rPr>
          <w:color w:val="000000"/>
        </w:rPr>
        <w:t>тексеру</w:t>
      </w:r>
      <w:proofErr w:type="spellEnd"/>
      <w:r w:rsidRPr="002756CF">
        <w:rPr>
          <w:color w:val="000000"/>
        </w:rPr>
        <w:t xml:space="preserve">, өмірмен </w:t>
      </w:r>
      <w:proofErr w:type="spellStart"/>
      <w:r w:rsidRPr="002756CF">
        <w:rPr>
          <w:color w:val="000000"/>
        </w:rPr>
        <w:t>байланыстыру</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rPr>
        <w:t xml:space="preserve">- математикалық </w:t>
      </w:r>
      <w:proofErr w:type="spellStart"/>
      <w:r w:rsidRPr="002756CF">
        <w:rPr>
          <w:color w:val="000000"/>
        </w:rPr>
        <w:t>бі</w:t>
      </w:r>
      <w:proofErr w:type="gramStart"/>
      <w:r w:rsidRPr="002756CF">
        <w:rPr>
          <w:color w:val="000000"/>
        </w:rPr>
        <w:t>л</w:t>
      </w:r>
      <w:proofErr w:type="gramEnd"/>
      <w:r w:rsidRPr="002756CF">
        <w:rPr>
          <w:color w:val="000000"/>
        </w:rPr>
        <w:t>імді</w:t>
      </w:r>
      <w:proofErr w:type="spellEnd"/>
      <w:r w:rsidRPr="002756CF">
        <w:rPr>
          <w:color w:val="000000"/>
        </w:rPr>
        <w:t xml:space="preserve"> өмірлік жағдаяттарда </w:t>
      </w:r>
      <w:proofErr w:type="spellStart"/>
      <w:r w:rsidRPr="002756CF">
        <w:rPr>
          <w:color w:val="000000"/>
        </w:rPr>
        <w:t>кездесетін</w:t>
      </w:r>
      <w:proofErr w:type="spellEnd"/>
      <w:r w:rsidRPr="002756CF">
        <w:rPr>
          <w:color w:val="000000"/>
        </w:rPr>
        <w:t xml:space="preserve"> түрлі мәселелерді </w:t>
      </w:r>
      <w:proofErr w:type="spellStart"/>
      <w:r w:rsidRPr="002756CF">
        <w:rPr>
          <w:color w:val="000000"/>
        </w:rPr>
        <w:t>шешуде</w:t>
      </w:r>
      <w:proofErr w:type="spellEnd"/>
      <w:r w:rsidRPr="002756CF">
        <w:rPr>
          <w:color w:val="000000"/>
        </w:rPr>
        <w:t xml:space="preserve"> </w:t>
      </w:r>
      <w:proofErr w:type="spellStart"/>
      <w:r w:rsidRPr="002756CF">
        <w:rPr>
          <w:color w:val="000000"/>
        </w:rPr>
        <w:t>еркін</w:t>
      </w:r>
      <w:proofErr w:type="spellEnd"/>
      <w:r w:rsidRPr="002756CF">
        <w:rPr>
          <w:color w:val="000000"/>
        </w:rPr>
        <w:t xml:space="preserve"> қолдану.</w:t>
      </w:r>
    </w:p>
    <w:p w:rsidR="008B51FB" w:rsidRPr="002756CF" w:rsidRDefault="002756CF" w:rsidP="002756CF">
      <w:pPr>
        <w:pStyle w:val="a3"/>
        <w:shd w:val="clear" w:color="auto" w:fill="FFFFFF"/>
        <w:spacing w:before="0" w:beforeAutospacing="0" w:after="0" w:afterAutospacing="0"/>
        <w:jc w:val="both"/>
        <w:rPr>
          <w:color w:val="000000"/>
          <w:lang w:val="kk-KZ"/>
        </w:rPr>
      </w:pPr>
      <w:r w:rsidRPr="002756CF">
        <w:rPr>
          <w:color w:val="000000"/>
          <w:lang w:val="kk-KZ"/>
        </w:rPr>
        <w:t>Білім ал</w:t>
      </w:r>
      <w:r w:rsidR="008B51FB" w:rsidRPr="002756CF">
        <w:rPr>
          <w:color w:val="000000"/>
          <w:lang w:val="kk-KZ"/>
        </w:rPr>
        <w:t>ушылардың математикалық сауаттылығының қалыптасуы «математикалық құзыреттiлiктiң» даму деңгейлерімен (танымдық салалармен)  сипатталады:</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   </w:t>
      </w:r>
      <w:r w:rsidRPr="002756CF">
        <w:rPr>
          <w:rStyle w:val="a7"/>
          <w:color w:val="000000"/>
          <w:lang w:val="kk-KZ"/>
        </w:rPr>
        <w:t>білу (еске түсіру);</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rStyle w:val="a7"/>
          <w:color w:val="000000"/>
          <w:lang w:val="kk-KZ"/>
        </w:rPr>
        <w:t>-    қолдану (байланыстарды орнату);</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rStyle w:val="a7"/>
          <w:color w:val="000000"/>
          <w:lang w:val="kk-KZ"/>
        </w:rPr>
        <w:t>-   ойлау (пайымдау).</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Математикалық құзыреттілік – нәтижелерді түсіндіру, талдау және түрлендіру, математикалық модель құрастыру, қатынастарды анықтау, шынайы өмірде пайда болған мәселелерді шешу үшін математиканы дәлме-дәл қолдану қабілеттілігі.</w:t>
      </w:r>
    </w:p>
    <w:p w:rsidR="008B51FB" w:rsidRPr="002756CF" w:rsidRDefault="002756CF" w:rsidP="002756CF">
      <w:pPr>
        <w:pStyle w:val="a3"/>
        <w:shd w:val="clear" w:color="auto" w:fill="FFFFFF"/>
        <w:spacing w:before="0" w:beforeAutospacing="0" w:after="0" w:afterAutospacing="0"/>
        <w:jc w:val="both"/>
        <w:rPr>
          <w:color w:val="000000"/>
          <w:lang w:val="kk-KZ"/>
        </w:rPr>
      </w:pPr>
      <w:r w:rsidRPr="002756CF">
        <w:rPr>
          <w:color w:val="000000"/>
          <w:lang w:val="kk-KZ"/>
        </w:rPr>
        <w:t>Білім ал</w:t>
      </w:r>
      <w:r w:rsidR="008B51FB" w:rsidRPr="002756CF">
        <w:rPr>
          <w:color w:val="000000"/>
          <w:lang w:val="kk-KZ"/>
        </w:rPr>
        <w:t>ушылардың дайындық деңгейіне қойылатын талаптар: «Алған білімдері мен біліктерін практикалық қызметтерінде және күнделікті өмірлерінде:</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 қажеттілігіне қарай анықтамалық материалдарды және қарапайым есептеуіш құралдарды пайдаланып, формулалар бойынша тәжірибелік есептеулер жүргізу;</w:t>
      </w:r>
    </w:p>
    <w:p w:rsidR="008B51FB" w:rsidRPr="002756CF" w:rsidRDefault="008B51FB" w:rsidP="002756CF">
      <w:pPr>
        <w:pStyle w:val="a3"/>
        <w:shd w:val="clear" w:color="auto" w:fill="FFFFFF"/>
        <w:spacing w:before="0" w:beforeAutospacing="0" w:after="0" w:afterAutospacing="0"/>
        <w:jc w:val="both"/>
        <w:rPr>
          <w:color w:val="000000"/>
          <w:lang w:val="kk-KZ"/>
        </w:rPr>
      </w:pPr>
      <w:r w:rsidRPr="002756CF">
        <w:rPr>
          <w:color w:val="000000"/>
          <w:lang w:val="kk-KZ"/>
        </w:rPr>
        <w:t>- ең қарапайым математикалық моделдерді құрастыру және зерттеу;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 нақты байланыстарды функцияның көмегімен суреттеу және зерттеу, оларды график түрінде беру; нақты үдерістердің графиктерін түсіндіру;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 геометриялық, физикалық, экономикалық және т.б. мазмұнды қолданбалы есептерді шешу;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 диаграмма, графиктер, статистикалық сипаттағы ақпараттарды, сандық мәліметтерді танып білу, талдау;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 оқып игерілген формулалар мен фигуралардың қасиеттері негізінде қарапайым тәжірибелік жағдайларды зерттеу (моделдеу);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 шынайы объектілердің ұзындықтарын, аудандарын және көлемдерін есептеу».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Математикалық құзыреттіліктің деңгейлері (танымдық салалар):</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rStyle w:val="a7"/>
          <w:color w:val="000000"/>
          <w:lang w:val="kk-KZ"/>
        </w:rPr>
        <w:t>Білу</w:t>
      </w:r>
      <w:r w:rsidRPr="00B56300">
        <w:rPr>
          <w:color w:val="000000"/>
          <w:lang w:val="kk-KZ"/>
        </w:rPr>
        <w:t> (еске түсіру):</w:t>
      </w:r>
    </w:p>
    <w:p w:rsidR="008B51FB" w:rsidRPr="00B56300"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Терминдерді, сандарды қасиеттері бойынша суреттеу және есептеу; график пен кестеден мәліметтерді алу; құралдарды қолдану; классификациалау, математикалық объектілерді танып білу.</w:t>
      </w:r>
    </w:p>
    <w:p w:rsidR="008B51FB" w:rsidRPr="002756CF" w:rsidRDefault="008B51FB" w:rsidP="002756CF">
      <w:pPr>
        <w:pStyle w:val="a3"/>
        <w:shd w:val="clear" w:color="auto" w:fill="FFFFFF"/>
        <w:spacing w:before="0" w:beforeAutospacing="0" w:after="0" w:afterAutospacing="0"/>
        <w:jc w:val="both"/>
        <w:rPr>
          <w:color w:val="000000"/>
        </w:rPr>
      </w:pPr>
      <w:r w:rsidRPr="002756CF">
        <w:rPr>
          <w:rStyle w:val="a7"/>
          <w:color w:val="000000"/>
        </w:rPr>
        <w:t>Қолдану</w:t>
      </w:r>
      <w:r w:rsidRPr="002756CF">
        <w:rPr>
          <w:color w:val="000000"/>
        </w:rPr>
        <w:t xml:space="preserve"> (байланыстарды </w:t>
      </w:r>
      <w:proofErr w:type="spellStart"/>
      <w:r w:rsidRPr="002756CF">
        <w:rPr>
          <w:color w:val="000000"/>
        </w:rPr>
        <w:t>орнату</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Нәтижелі </w:t>
      </w:r>
      <w:proofErr w:type="spellStart"/>
      <w:r w:rsidRPr="002756CF">
        <w:rPr>
          <w:color w:val="000000"/>
        </w:rPr>
        <w:t>шешу</w:t>
      </w:r>
      <w:proofErr w:type="spellEnd"/>
      <w:r w:rsidRPr="002756CF">
        <w:rPr>
          <w:color w:val="000000"/>
        </w:rPr>
        <w:t xml:space="preserve"> тәсілін таңдау; </w:t>
      </w:r>
      <w:proofErr w:type="gramStart"/>
      <w:r w:rsidRPr="002756CF">
        <w:rPr>
          <w:color w:val="000000"/>
        </w:rPr>
        <w:t>математикалы</w:t>
      </w:r>
      <w:proofErr w:type="gramEnd"/>
      <w:r w:rsidRPr="002756CF">
        <w:rPr>
          <w:color w:val="000000"/>
        </w:rPr>
        <w:t xml:space="preserve">қ ақпаратты </w:t>
      </w:r>
      <w:proofErr w:type="spellStart"/>
      <w:r w:rsidRPr="002756CF">
        <w:rPr>
          <w:color w:val="000000"/>
        </w:rPr>
        <w:t>талдау</w:t>
      </w:r>
      <w:proofErr w:type="spellEnd"/>
      <w:r w:rsidRPr="002756CF">
        <w:rPr>
          <w:color w:val="000000"/>
        </w:rPr>
        <w:t xml:space="preserve"> және көрсету; </w:t>
      </w:r>
      <w:proofErr w:type="spellStart"/>
      <w:r w:rsidRPr="002756CF">
        <w:rPr>
          <w:color w:val="000000"/>
        </w:rPr>
        <w:t>модельдеу</w:t>
      </w:r>
      <w:proofErr w:type="spellEnd"/>
      <w:r w:rsidRPr="002756CF">
        <w:rPr>
          <w:color w:val="000000"/>
        </w:rPr>
        <w:t xml:space="preserve">; </w:t>
      </w:r>
      <w:proofErr w:type="spellStart"/>
      <w:r w:rsidRPr="002756CF">
        <w:rPr>
          <w:color w:val="000000"/>
        </w:rPr>
        <w:t>тізбекке</w:t>
      </w:r>
      <w:proofErr w:type="spellEnd"/>
      <w:r w:rsidRPr="002756CF">
        <w:rPr>
          <w:color w:val="000000"/>
        </w:rPr>
        <w:t xml:space="preserve"> </w:t>
      </w:r>
      <w:proofErr w:type="spellStart"/>
      <w:r w:rsidRPr="002756CF">
        <w:rPr>
          <w:color w:val="000000"/>
        </w:rPr>
        <w:t>байланысты</w:t>
      </w:r>
      <w:proofErr w:type="spellEnd"/>
      <w:r w:rsidRPr="002756CF">
        <w:rPr>
          <w:color w:val="000000"/>
        </w:rPr>
        <w:t xml:space="preserve"> </w:t>
      </w:r>
      <w:proofErr w:type="spellStart"/>
      <w:r w:rsidRPr="002756CF">
        <w:rPr>
          <w:color w:val="000000"/>
        </w:rPr>
        <w:t>тапсырмаларды</w:t>
      </w:r>
      <w:proofErr w:type="spellEnd"/>
      <w:r w:rsidRPr="002756CF">
        <w:rPr>
          <w:color w:val="000000"/>
        </w:rPr>
        <w:t xml:space="preserve"> </w:t>
      </w:r>
      <w:proofErr w:type="spellStart"/>
      <w:r w:rsidRPr="002756CF">
        <w:rPr>
          <w:color w:val="000000"/>
        </w:rPr>
        <w:t>орындау</w:t>
      </w:r>
      <w:proofErr w:type="spellEnd"/>
      <w:r w:rsidRPr="002756CF">
        <w:rPr>
          <w:color w:val="000000"/>
        </w:rPr>
        <w:t xml:space="preserve">; </w:t>
      </w:r>
      <w:proofErr w:type="spellStart"/>
      <w:r w:rsidRPr="002756CF">
        <w:rPr>
          <w:color w:val="000000"/>
        </w:rPr>
        <w:t>стандартты</w:t>
      </w:r>
      <w:proofErr w:type="spellEnd"/>
      <w:r w:rsidRPr="002756CF">
        <w:rPr>
          <w:color w:val="000000"/>
        </w:rPr>
        <w:t xml:space="preserve"> </w:t>
      </w:r>
      <w:proofErr w:type="spellStart"/>
      <w:r w:rsidRPr="002756CF">
        <w:rPr>
          <w:color w:val="000000"/>
        </w:rPr>
        <w:t>есептерді</w:t>
      </w:r>
      <w:proofErr w:type="spellEnd"/>
      <w:r w:rsidRPr="002756CF">
        <w:rPr>
          <w:color w:val="000000"/>
        </w:rPr>
        <w:t xml:space="preserve"> </w:t>
      </w:r>
      <w:proofErr w:type="spellStart"/>
      <w:r w:rsidRPr="002756CF">
        <w:rPr>
          <w:color w:val="000000"/>
        </w:rPr>
        <w:t>шешу</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proofErr w:type="spellStart"/>
      <w:r w:rsidRPr="002756CF">
        <w:rPr>
          <w:rStyle w:val="a7"/>
          <w:color w:val="000000"/>
        </w:rPr>
        <w:t>Ойлау</w:t>
      </w:r>
      <w:proofErr w:type="spellEnd"/>
      <w:r w:rsidRPr="002756CF">
        <w:rPr>
          <w:color w:val="000000"/>
        </w:rPr>
        <w:t> (</w:t>
      </w:r>
      <w:proofErr w:type="spellStart"/>
      <w:r w:rsidRPr="002756CF">
        <w:rPr>
          <w:color w:val="000000"/>
        </w:rPr>
        <w:t>пайымдау</w:t>
      </w:r>
      <w:proofErr w:type="spellEnd"/>
      <w:r w:rsidRPr="002756CF">
        <w:rPr>
          <w:color w:val="000000"/>
        </w:rPr>
        <w:t>, тұжырымдау):</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Объектілердің арасындағы тәуелділікке </w:t>
      </w:r>
      <w:proofErr w:type="spellStart"/>
      <w:r w:rsidRPr="002756CF">
        <w:rPr>
          <w:color w:val="000000"/>
        </w:rPr>
        <w:t>талдау</w:t>
      </w:r>
      <w:proofErr w:type="spellEnd"/>
      <w:r w:rsidRPr="002756CF">
        <w:rPr>
          <w:color w:val="000000"/>
        </w:rPr>
        <w:t xml:space="preserve"> </w:t>
      </w:r>
      <w:proofErr w:type="spellStart"/>
      <w:r w:rsidRPr="002756CF">
        <w:rPr>
          <w:color w:val="000000"/>
        </w:rPr>
        <w:t>жасау</w:t>
      </w:r>
      <w:proofErr w:type="spellEnd"/>
      <w:r w:rsidRPr="002756CF">
        <w:rPr>
          <w:color w:val="000000"/>
        </w:rPr>
        <w:t xml:space="preserve">; қорытындылау, әртүрлі </w:t>
      </w:r>
      <w:proofErr w:type="spellStart"/>
      <w:r w:rsidRPr="002756CF">
        <w:rPr>
          <w:color w:val="000000"/>
        </w:rPr>
        <w:t>шешу</w:t>
      </w:r>
      <w:proofErr w:type="spellEnd"/>
      <w:r w:rsidRPr="002756CF">
        <w:rPr>
          <w:color w:val="000000"/>
        </w:rPr>
        <w:t xml:space="preserve"> </w:t>
      </w:r>
      <w:proofErr w:type="spellStart"/>
      <w:r w:rsidRPr="002756CF">
        <w:rPr>
          <w:color w:val="000000"/>
        </w:rPr>
        <w:t>жолдарын</w:t>
      </w:r>
      <w:proofErr w:type="spellEnd"/>
      <w:r w:rsidRPr="002756CF">
        <w:rPr>
          <w:color w:val="000000"/>
        </w:rPr>
        <w:t xml:space="preserve"> </w:t>
      </w:r>
      <w:proofErr w:type="spellStart"/>
      <w:r w:rsidRPr="002756CF">
        <w:rPr>
          <w:color w:val="000000"/>
        </w:rPr>
        <w:t>синтездеу</w:t>
      </w:r>
      <w:proofErr w:type="spellEnd"/>
      <w:r w:rsidRPr="002756CF">
        <w:rPr>
          <w:color w:val="000000"/>
        </w:rPr>
        <w:t xml:space="preserve">; дұрыс/бұрыс айтылғандарды дәлелдеу; </w:t>
      </w:r>
      <w:proofErr w:type="spellStart"/>
      <w:r w:rsidRPr="002756CF">
        <w:rPr>
          <w:color w:val="000000"/>
        </w:rPr>
        <w:t>стандартты</w:t>
      </w:r>
      <w:proofErr w:type="spellEnd"/>
      <w:r w:rsidRPr="002756CF">
        <w:rPr>
          <w:color w:val="000000"/>
        </w:rPr>
        <w:t xml:space="preserve"> </w:t>
      </w:r>
      <w:proofErr w:type="spellStart"/>
      <w:r w:rsidRPr="002756CF">
        <w:rPr>
          <w:color w:val="000000"/>
        </w:rPr>
        <w:t>емес</w:t>
      </w:r>
      <w:proofErr w:type="spellEnd"/>
      <w:r w:rsidRPr="002756CF">
        <w:rPr>
          <w:color w:val="000000"/>
        </w:rPr>
        <w:t xml:space="preserve"> </w:t>
      </w:r>
      <w:proofErr w:type="spellStart"/>
      <w:r w:rsidRPr="002756CF">
        <w:rPr>
          <w:color w:val="000000"/>
        </w:rPr>
        <w:t>есептерді</w:t>
      </w:r>
      <w:proofErr w:type="spellEnd"/>
      <w:r w:rsidRPr="002756CF">
        <w:rPr>
          <w:color w:val="000000"/>
        </w:rPr>
        <w:t xml:space="preserve"> </w:t>
      </w:r>
      <w:proofErr w:type="spellStart"/>
      <w:r w:rsidRPr="002756CF">
        <w:rPr>
          <w:color w:val="000000"/>
        </w:rPr>
        <w:t>шешу</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proofErr w:type="spellStart"/>
      <w:r w:rsidRPr="002756CF">
        <w:rPr>
          <w:color w:val="000000"/>
        </w:rPr>
        <w:t>Зерттеу</w:t>
      </w:r>
      <w:proofErr w:type="spellEnd"/>
      <w:r w:rsidRPr="002756CF">
        <w:rPr>
          <w:color w:val="000000"/>
        </w:rPr>
        <w:t xml:space="preserve"> тұжырымдамасына сәйкес әрбі</w:t>
      </w:r>
      <w:proofErr w:type="gramStart"/>
      <w:r w:rsidRPr="002756CF">
        <w:rPr>
          <w:color w:val="000000"/>
        </w:rPr>
        <w:t>р</w:t>
      </w:r>
      <w:proofErr w:type="gramEnd"/>
      <w:r w:rsidRPr="002756CF">
        <w:rPr>
          <w:color w:val="000000"/>
        </w:rPr>
        <w:t xml:space="preserve"> </w:t>
      </w:r>
      <w:proofErr w:type="spellStart"/>
      <w:r w:rsidRPr="002756CF">
        <w:rPr>
          <w:color w:val="000000"/>
        </w:rPr>
        <w:t>тапсырма</w:t>
      </w:r>
      <w:proofErr w:type="spellEnd"/>
      <w:r w:rsidRPr="002756CF">
        <w:rPr>
          <w:color w:val="000000"/>
        </w:rPr>
        <w:t xml:space="preserve"> математиканың мазмұнды бөлімдерінің </w:t>
      </w:r>
      <w:proofErr w:type="spellStart"/>
      <w:r w:rsidRPr="002756CF">
        <w:rPr>
          <w:color w:val="000000"/>
        </w:rPr>
        <w:t>біріне</w:t>
      </w:r>
      <w:proofErr w:type="spellEnd"/>
      <w:r w:rsidRPr="002756CF">
        <w:rPr>
          <w:color w:val="000000"/>
        </w:rPr>
        <w:t xml:space="preserve"> сәйкес </w:t>
      </w:r>
      <w:proofErr w:type="spellStart"/>
      <w:r w:rsidRPr="002756CF">
        <w:rPr>
          <w:color w:val="000000"/>
        </w:rPr>
        <w:t>келеді</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    </w:t>
      </w:r>
      <w:proofErr w:type="spellStart"/>
      <w:r w:rsidRPr="002756CF">
        <w:rPr>
          <w:color w:val="000000"/>
        </w:rPr>
        <w:t>сандар</w:t>
      </w:r>
      <w:proofErr w:type="spellEnd"/>
      <w:r w:rsidRPr="002756CF">
        <w:rPr>
          <w:color w:val="000000"/>
        </w:rPr>
        <w:t>;</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кеңі</w:t>
      </w:r>
      <w:proofErr w:type="gramStart"/>
      <w:r w:rsidRPr="002756CF">
        <w:rPr>
          <w:color w:val="000000"/>
        </w:rPr>
        <w:t>ст</w:t>
      </w:r>
      <w:proofErr w:type="gramEnd"/>
      <w:r w:rsidRPr="002756CF">
        <w:rPr>
          <w:color w:val="000000"/>
        </w:rPr>
        <w:t>ік және форма;</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өзгерістер мен қатынастар;</w:t>
      </w:r>
    </w:p>
    <w:p w:rsidR="008B51FB" w:rsidRPr="002756CF" w:rsidRDefault="008B51FB" w:rsidP="002756CF">
      <w:pPr>
        <w:pStyle w:val="a3"/>
        <w:shd w:val="clear" w:color="auto" w:fill="FFFFFF"/>
        <w:spacing w:before="0" w:beforeAutospacing="0" w:after="0" w:afterAutospacing="0"/>
        <w:jc w:val="both"/>
        <w:rPr>
          <w:color w:val="000000"/>
        </w:rPr>
      </w:pPr>
      <w:r w:rsidRPr="002756CF">
        <w:rPr>
          <w:color w:val="000000"/>
        </w:rPr>
        <w:t xml:space="preserve">-    </w:t>
      </w:r>
      <w:proofErr w:type="spellStart"/>
      <w:r w:rsidRPr="002756CF">
        <w:rPr>
          <w:color w:val="000000"/>
        </w:rPr>
        <w:t>белгісіздік</w:t>
      </w:r>
      <w:proofErr w:type="spellEnd"/>
    </w:p>
    <w:p w:rsidR="008467D6" w:rsidRPr="002756CF" w:rsidRDefault="002756CF"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М</w:t>
      </w:r>
      <w:r w:rsidR="002008C1" w:rsidRPr="002756CF">
        <w:rPr>
          <w:rFonts w:ascii="Times New Roman" w:hAnsi="Times New Roman" w:cs="Times New Roman"/>
          <w:sz w:val="24"/>
          <w:szCs w:val="24"/>
          <w:lang w:val="kk-KZ"/>
        </w:rPr>
        <w:t>атематика пәнін барлық білім ал</w:t>
      </w:r>
      <w:r w:rsidR="008467D6" w:rsidRPr="002756CF">
        <w:rPr>
          <w:rFonts w:ascii="Times New Roman" w:hAnsi="Times New Roman" w:cs="Times New Roman"/>
          <w:sz w:val="24"/>
          <w:szCs w:val="24"/>
          <w:lang w:val="kk-KZ"/>
        </w:rPr>
        <w:t>ушылар жақсы көре бермейтіндігі, қабілеттілігі бола бермейтіндігі барлығымызға белгілі. Сондықтан математика пәнінен үлгерімі төмен оқушыларда дамудың жеке варианттарының көп түрлілігі бар. Олар таным компоненттерінің қалыптасуының әртүрлі деңгейіне байланысты, яғни бұл артта қалудың әртүрлі с</w:t>
      </w:r>
      <w:r w:rsidR="002008C1" w:rsidRPr="002756CF">
        <w:rPr>
          <w:rFonts w:ascii="Times New Roman" w:hAnsi="Times New Roman" w:cs="Times New Roman"/>
          <w:sz w:val="24"/>
          <w:szCs w:val="24"/>
          <w:lang w:val="kk-KZ"/>
        </w:rPr>
        <w:t>ебептері бар екенін көрсетеді. Білім ал</w:t>
      </w:r>
      <w:r w:rsidR="008467D6" w:rsidRPr="002756CF">
        <w:rPr>
          <w:rFonts w:ascii="Times New Roman" w:hAnsi="Times New Roman" w:cs="Times New Roman"/>
          <w:sz w:val="24"/>
          <w:szCs w:val="24"/>
          <w:lang w:val="kk-KZ"/>
        </w:rPr>
        <w:t>ушылардың негізінен білімді меңгеру үрдісі мына компоненттерден тұрады: қабылдау, түсіну, есте сақтау, қорыту, жүйелеу және зерттеу.</w:t>
      </w:r>
    </w:p>
    <w:p w:rsidR="008467D6" w:rsidRPr="002756CF" w:rsidRDefault="008467D6"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Оқу үрдісінде бұл компоненттер </w:t>
      </w:r>
      <w:r w:rsidR="002008C1" w:rsidRPr="002756CF">
        <w:rPr>
          <w:rFonts w:ascii="Times New Roman" w:hAnsi="Times New Roman" w:cs="Times New Roman"/>
          <w:sz w:val="24"/>
          <w:szCs w:val="24"/>
          <w:lang w:val="kk-KZ"/>
        </w:rPr>
        <w:t xml:space="preserve">бір-бірімен </w:t>
      </w:r>
      <w:r w:rsidRPr="002756CF">
        <w:rPr>
          <w:rFonts w:ascii="Times New Roman" w:hAnsi="Times New Roman" w:cs="Times New Roman"/>
          <w:sz w:val="24"/>
          <w:szCs w:val="24"/>
          <w:lang w:val="kk-KZ"/>
        </w:rPr>
        <w:t>тығ</w:t>
      </w:r>
      <w:r w:rsidR="002008C1" w:rsidRPr="002756CF">
        <w:rPr>
          <w:rFonts w:ascii="Times New Roman" w:hAnsi="Times New Roman" w:cs="Times New Roman"/>
          <w:sz w:val="24"/>
          <w:szCs w:val="24"/>
          <w:lang w:val="kk-KZ"/>
        </w:rPr>
        <w:t>ыз байланысты. Қабылдауы баяу білім ал</w:t>
      </w:r>
      <w:r w:rsidRPr="002756CF">
        <w:rPr>
          <w:rFonts w:ascii="Times New Roman" w:hAnsi="Times New Roman" w:cs="Times New Roman"/>
          <w:sz w:val="24"/>
          <w:szCs w:val="24"/>
          <w:lang w:val="kk-KZ"/>
        </w:rPr>
        <w:t>ушылар әрбір кезеңде қажетті көрнекілік құралдармен, дидактикалық материалдармен, тарататын және көрсетілетін көрнекіліктермен қамтамасыз етілуі қажет. Сонда ғана өткізілген сабақтар өз мақсатына жетеді. Оқу жылдамдығы баяу болғандықтан және есеп мәтінін қате оқығандықтан оның мазмұнын түсінбейді, есте сақтауыда төмен болады.</w:t>
      </w:r>
      <w:r w:rsidR="002008C1" w:rsidRPr="002756CF">
        <w:rPr>
          <w:rFonts w:ascii="Times New Roman" w:hAnsi="Times New Roman" w:cs="Times New Roman"/>
          <w:sz w:val="24"/>
          <w:szCs w:val="24"/>
          <w:lang w:val="kk-KZ"/>
        </w:rPr>
        <w:t xml:space="preserve"> </w:t>
      </w:r>
      <w:r w:rsidRPr="002756CF">
        <w:rPr>
          <w:rFonts w:ascii="Times New Roman" w:hAnsi="Times New Roman" w:cs="Times New Roman"/>
          <w:sz w:val="24"/>
          <w:szCs w:val="24"/>
          <w:lang w:val="kk-KZ"/>
        </w:rPr>
        <w:t>Нашар оқудың алдын алу үшін артта қалу мен үлгерімнің төмендеуінің себептерін анықтау керек.</w:t>
      </w:r>
    </w:p>
    <w:p w:rsidR="002008C1" w:rsidRPr="002756CF" w:rsidRDefault="002008C1"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Үлгерімі төмен білім алушылардың кемшіліктері төмендегідей:</w:t>
      </w:r>
    </w:p>
    <w:p w:rsidR="002008C1" w:rsidRPr="002756CF" w:rsidRDefault="002008C1" w:rsidP="002756CF">
      <w:pPr>
        <w:spacing w:after="0" w:line="240" w:lineRule="auto"/>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1. Есеп шартын оқығанда әріп, буын немесе сөз қалдырып оқу. </w:t>
      </w:r>
    </w:p>
    <w:p w:rsidR="002008C1" w:rsidRPr="002756CF" w:rsidRDefault="002008C1" w:rsidP="002756CF">
      <w:pPr>
        <w:spacing w:after="0" w:line="240" w:lineRule="auto"/>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2. Кейбір буындарды, сөздерді қайталап немесе ежелеп оқу. </w:t>
      </w:r>
    </w:p>
    <w:p w:rsidR="002008C1" w:rsidRPr="002756CF" w:rsidRDefault="002008C1" w:rsidP="002756CF">
      <w:pPr>
        <w:spacing w:after="0" w:line="240" w:lineRule="auto"/>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3. Математикалық символдарды дұрыс жазбауы</w:t>
      </w:r>
    </w:p>
    <w:p w:rsidR="002008C1" w:rsidRPr="002756CF" w:rsidRDefault="002008C1" w:rsidP="002756CF">
      <w:pPr>
        <w:spacing w:after="0" w:line="240" w:lineRule="auto"/>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4. Формулаларды дұрыс қолдана алмауы</w:t>
      </w:r>
    </w:p>
    <w:p w:rsidR="002008C1" w:rsidRPr="002756CF" w:rsidRDefault="002008C1" w:rsidP="002756CF">
      <w:pPr>
        <w:spacing w:after="0" w:line="240" w:lineRule="auto"/>
        <w:ind w:firstLine="708"/>
        <w:jc w:val="both"/>
        <w:rPr>
          <w:rFonts w:ascii="Times New Roman" w:hAnsi="Times New Roman" w:cs="Times New Roman"/>
          <w:sz w:val="24"/>
          <w:szCs w:val="24"/>
          <w:lang w:val="kk-KZ"/>
        </w:rPr>
      </w:pPr>
      <w:r w:rsidRPr="002756CF">
        <w:rPr>
          <w:rFonts w:ascii="Times New Roman" w:hAnsi="Times New Roman" w:cs="Times New Roman"/>
          <w:sz w:val="24"/>
          <w:szCs w:val="24"/>
          <w:lang w:val="kk-KZ"/>
        </w:rPr>
        <w:t xml:space="preserve">Мұндай кемшілігі бар білім алушыға оқулықтан арнайы тапсырмалар немесе карточкамен жұмыс берілді. Карточкамен жұмыс оны жалықтырмайды, оқуға деген ынтасын арттырып отырады. Математика пәндерінен үлгермеушілермен қосымша жүргізілген жұмыстардың нәтижесінде білім сапасының көтерілуі арттады. «Ұстаз еңбегі- ұлық» демекші жақандану кезеңі ұстаздарға мол міндеттер мен шығармашылық ізденісті талап етуде. </w:t>
      </w:r>
    </w:p>
    <w:p w:rsidR="008B51FB" w:rsidRPr="002756CF" w:rsidRDefault="008B51FB" w:rsidP="002756CF">
      <w:pPr>
        <w:pStyle w:val="a3"/>
        <w:shd w:val="clear" w:color="auto" w:fill="FFFFFF"/>
        <w:spacing w:before="0" w:beforeAutospacing="0" w:after="0" w:afterAutospacing="0"/>
        <w:ind w:firstLine="708"/>
        <w:jc w:val="both"/>
        <w:rPr>
          <w:color w:val="000000"/>
          <w:lang w:val="kk-KZ"/>
        </w:rPr>
      </w:pPr>
      <w:r w:rsidRPr="002756CF">
        <w:rPr>
          <w:color w:val="000000"/>
          <w:lang w:val="kk-KZ"/>
        </w:rPr>
        <w:t>Білім алушылардың математикалық сауаттылығын  арттыруда PISA есептерін қолданудың тиімділігі:</w:t>
      </w:r>
    </w:p>
    <w:p w:rsidR="008B51FB" w:rsidRPr="002756CF" w:rsidRDefault="008B51FB" w:rsidP="002756CF">
      <w:pPr>
        <w:pStyle w:val="a3"/>
        <w:shd w:val="clear" w:color="auto" w:fill="FFFFFF"/>
        <w:spacing w:before="0" w:beforeAutospacing="0" w:after="0" w:afterAutospacing="0"/>
        <w:ind w:firstLine="708"/>
        <w:jc w:val="both"/>
        <w:rPr>
          <w:color w:val="000000"/>
          <w:lang w:val="kk-KZ"/>
        </w:rPr>
      </w:pPr>
      <w:r w:rsidRPr="002756CF">
        <w:rPr>
          <w:color w:val="000000"/>
          <w:lang w:val="kk-KZ"/>
        </w:rPr>
        <w:t>PISA  зерттеуіндегі математикалық  тапсырмалар нақты өмірлік мәселелерге жақын, қоршаған өмірдің түрлі аспектілерімен байланысты және өз шешімдері үшін математикалық талдауды талап ететін, мектептің өмірі, қоғам, білім алушының жеке өмірі, кәсіби қызметі, спорт және тағы басқалар туралы мәлімет ұсынады.</w:t>
      </w:r>
    </w:p>
    <w:p w:rsidR="008B51FB" w:rsidRPr="002756CF" w:rsidRDefault="008B51FB" w:rsidP="002756CF">
      <w:pPr>
        <w:pStyle w:val="a3"/>
        <w:shd w:val="clear" w:color="auto" w:fill="FFFFFF"/>
        <w:spacing w:before="0" w:beforeAutospacing="0" w:after="0" w:afterAutospacing="0"/>
        <w:jc w:val="both"/>
        <w:rPr>
          <w:color w:val="000000"/>
          <w:lang w:val="kk-KZ"/>
        </w:rPr>
      </w:pPr>
      <w:r w:rsidRPr="00B56300">
        <w:rPr>
          <w:color w:val="000000"/>
          <w:lang w:val="kk-KZ"/>
        </w:rPr>
        <w:t>PISA  халықаралық зерттеуінің тапсырмалары:</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b/>
          <w:bCs/>
          <w:color w:val="000000"/>
          <w:sz w:val="24"/>
          <w:szCs w:val="24"/>
          <w:lang w:val="kk-KZ" w:eastAsia="ru-RU"/>
        </w:rPr>
        <w:t>1-тапсырма.</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val="kk-KZ" w:eastAsia="ru-RU"/>
        </w:rPr>
        <w:t>Астана қаласына қыдырып келген Әмір төмендегі кестені пайдаланып, екі күнге автомобильді жалға алу үшін ең тиімдісін (арзанын) есептеп алды. Егер Әмір күніне 100 км жүрген болса, онда қанша ақша төлегенін анықтаңыз</w:t>
      </w:r>
    </w:p>
    <w:tbl>
      <w:tblPr>
        <w:tblW w:w="9570" w:type="dxa"/>
        <w:shd w:val="clear" w:color="auto" w:fill="FFFFFF"/>
        <w:tblCellMar>
          <w:top w:w="105" w:type="dxa"/>
          <w:left w:w="105" w:type="dxa"/>
          <w:bottom w:w="105" w:type="dxa"/>
          <w:right w:w="105" w:type="dxa"/>
        </w:tblCellMar>
        <w:tblLook w:val="04A0"/>
      </w:tblPr>
      <w:tblGrid>
        <w:gridCol w:w="2372"/>
        <w:gridCol w:w="2405"/>
        <w:gridCol w:w="2405"/>
        <w:gridCol w:w="2388"/>
      </w:tblGrid>
      <w:tr w:rsidR="008B51FB" w:rsidRPr="008B51FB" w:rsidTr="008B51FB">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Автомобиль тұтынатын жанармай</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 л жанармайдың бағасы (теңгемен)</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Әр 100 километрге жұмсалатын жанармай (литрмен)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 тәулікке жалға алу бағасы (теңгемен)</w:t>
            </w:r>
          </w:p>
        </w:tc>
      </w:tr>
      <w:tr w:rsidR="008B51FB" w:rsidRPr="008B51FB" w:rsidTr="008B51FB">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Дизель</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108</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5</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19500</w:t>
            </w:r>
          </w:p>
        </w:tc>
      </w:tr>
      <w:tr w:rsidR="008B51FB" w:rsidRPr="008B51FB" w:rsidTr="008B51FB">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Бензин</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125</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11</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18500</w:t>
            </w:r>
          </w:p>
        </w:tc>
      </w:tr>
      <w:tr w:rsidR="008B51FB" w:rsidRPr="008B51FB" w:rsidTr="008B51FB">
        <w:tc>
          <w:tcPr>
            <w:tcW w:w="2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Газ</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55</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16</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B51FB" w:rsidRPr="008B51FB" w:rsidRDefault="008B51FB" w:rsidP="002756CF">
            <w:pPr>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19000</w:t>
            </w:r>
          </w:p>
        </w:tc>
      </w:tr>
    </w:tbl>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A) 39760 теңге B) 39700 теңге C) 38970 теңге</w:t>
      </w:r>
      <w:r w:rsidRPr="008B51FB">
        <w:rPr>
          <w:rFonts w:ascii="Times New Roman" w:eastAsia="Times New Roman" w:hAnsi="Times New Roman" w:cs="Times New Roman"/>
          <w:color w:val="000000"/>
          <w:sz w:val="24"/>
          <w:szCs w:val="24"/>
          <w:lang w:eastAsia="ru-RU"/>
        </w:rPr>
        <w:t> </w:t>
      </w:r>
      <w:r w:rsidRPr="008B51FB">
        <w:rPr>
          <w:rFonts w:ascii="Times New Roman" w:eastAsia="Times New Roman" w:hAnsi="Times New Roman" w:cs="Times New Roman"/>
          <w:b/>
          <w:bCs/>
          <w:color w:val="000000"/>
          <w:sz w:val="24"/>
          <w:szCs w:val="24"/>
          <w:lang w:val="kk-KZ" w:eastAsia="ru-RU"/>
        </w:rPr>
        <w:t>D) 39750 теңге</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E) 39720 теңге</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Шешуі:</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19500*2+(5*2*108)=40080</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18500*2+(11*2*125)=39750</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19000*2+(16*2*55)=39760</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Жауабы: 39750 тг</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b/>
          <w:bCs/>
          <w:color w:val="000000"/>
          <w:sz w:val="24"/>
          <w:szCs w:val="24"/>
          <w:lang w:val="kk-KZ" w:eastAsia="ru-RU"/>
        </w:rPr>
        <w:t>2-тапсырма.</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val="kk-KZ" w:eastAsia="ru-RU"/>
        </w:rPr>
        <w:t>Cуреттегі үйдің жоспарын пайдаланып, осы үйдің жалпы ауданын анықтаңыз.</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noProof/>
          <w:color w:val="000000"/>
          <w:sz w:val="24"/>
          <w:szCs w:val="24"/>
          <w:lang w:eastAsia="ru-RU"/>
        </w:rPr>
        <w:drawing>
          <wp:inline distT="0" distB="0" distL="0" distR="0">
            <wp:extent cx="2449830" cy="1862455"/>
            <wp:effectExtent l="19050" t="0" r="7620" b="0"/>
            <wp:docPr id="1" name="Рисунок 1" descr="https://ust.kz/materials/docx/image/2019/january/d30/1548825369_html_18dccbaace51d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9/january/d30/1548825369_html_18dccbaace51d736.png"/>
                    <pic:cNvPicPr>
                      <a:picLocks noChangeAspect="1" noChangeArrowheads="1"/>
                    </pic:cNvPicPr>
                  </pic:nvPicPr>
                  <pic:blipFill>
                    <a:blip r:embed="rId5" cstate="print"/>
                    <a:srcRect/>
                    <a:stretch>
                      <a:fillRect/>
                    </a:stretch>
                  </pic:blipFill>
                  <pic:spPr bwMode="auto">
                    <a:xfrm>
                      <a:off x="0" y="0"/>
                      <a:ext cx="2449830" cy="1862455"/>
                    </a:xfrm>
                    <a:prstGeom prst="rect">
                      <a:avLst/>
                    </a:prstGeom>
                    <a:noFill/>
                    <a:ln w="9525">
                      <a:noFill/>
                      <a:miter lim="800000"/>
                      <a:headEnd/>
                      <a:tailEnd/>
                    </a:ln>
                  </pic:spPr>
                </pic:pic>
              </a:graphicData>
            </a:graphic>
          </wp:inline>
        </w:drawing>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8B51FB">
        <w:rPr>
          <w:rFonts w:ascii="Times New Roman" w:eastAsia="Times New Roman" w:hAnsi="Times New Roman" w:cs="Times New Roman"/>
          <w:color w:val="000000"/>
          <w:sz w:val="24"/>
          <w:szCs w:val="24"/>
          <w:lang w:val="en-US" w:eastAsia="ru-RU"/>
        </w:rPr>
        <w:t>A) 70 м</w:t>
      </w:r>
      <w:r w:rsidRPr="008B51FB">
        <w:rPr>
          <w:rFonts w:ascii="Times New Roman" w:eastAsia="Times New Roman" w:hAnsi="Times New Roman" w:cs="Times New Roman"/>
          <w:color w:val="000000"/>
          <w:sz w:val="24"/>
          <w:szCs w:val="24"/>
          <w:vertAlign w:val="superscript"/>
          <w:lang w:val="en-US" w:eastAsia="ru-RU"/>
        </w:rPr>
        <w:t>2</w:t>
      </w:r>
      <w:r w:rsidRPr="008B51FB">
        <w:rPr>
          <w:rFonts w:ascii="Times New Roman" w:eastAsia="Times New Roman" w:hAnsi="Times New Roman" w:cs="Times New Roman"/>
          <w:color w:val="000000"/>
          <w:sz w:val="24"/>
          <w:szCs w:val="24"/>
          <w:lang w:val="en-US" w:eastAsia="ru-RU"/>
        </w:rPr>
        <w:t> B) </w:t>
      </w:r>
      <w:r w:rsidRPr="008B51FB">
        <w:rPr>
          <w:rFonts w:ascii="Times New Roman" w:eastAsia="Times New Roman" w:hAnsi="Times New Roman" w:cs="Times New Roman"/>
          <w:color w:val="000000"/>
          <w:sz w:val="24"/>
          <w:szCs w:val="24"/>
          <w:lang w:val="kk-KZ" w:eastAsia="ru-RU"/>
        </w:rPr>
        <w:t>75 м</w:t>
      </w:r>
      <w:r w:rsidRPr="008B51FB">
        <w:rPr>
          <w:rFonts w:ascii="Times New Roman" w:eastAsia="Times New Roman" w:hAnsi="Times New Roman" w:cs="Times New Roman"/>
          <w:color w:val="000000"/>
          <w:sz w:val="24"/>
          <w:szCs w:val="24"/>
          <w:vertAlign w:val="superscript"/>
          <w:lang w:val="kk-KZ" w:eastAsia="ru-RU"/>
        </w:rPr>
        <w:t>2</w:t>
      </w:r>
      <w:r w:rsidRPr="008B51FB">
        <w:rPr>
          <w:rFonts w:ascii="Times New Roman" w:eastAsia="Times New Roman" w:hAnsi="Times New Roman" w:cs="Times New Roman"/>
          <w:color w:val="000000"/>
          <w:sz w:val="24"/>
          <w:szCs w:val="24"/>
          <w:lang w:val="en-US" w:eastAsia="ru-RU"/>
        </w:rPr>
        <w:t> </w:t>
      </w:r>
      <w:r w:rsidRPr="008B51FB">
        <w:rPr>
          <w:rFonts w:ascii="Times New Roman" w:eastAsia="Times New Roman" w:hAnsi="Times New Roman" w:cs="Times New Roman"/>
          <w:b/>
          <w:bCs/>
          <w:color w:val="000000"/>
          <w:sz w:val="24"/>
          <w:szCs w:val="24"/>
          <w:lang w:val="en-US" w:eastAsia="ru-RU"/>
        </w:rPr>
        <w:t>C)</w:t>
      </w:r>
      <w:r w:rsidRPr="008B51FB">
        <w:rPr>
          <w:rFonts w:ascii="Times New Roman" w:eastAsia="Times New Roman" w:hAnsi="Times New Roman" w:cs="Times New Roman"/>
          <w:color w:val="000000"/>
          <w:sz w:val="24"/>
          <w:szCs w:val="24"/>
          <w:lang w:val="en-US" w:eastAsia="ru-RU"/>
        </w:rPr>
        <w:t> </w:t>
      </w:r>
      <w:r w:rsidRPr="008B51FB">
        <w:rPr>
          <w:rFonts w:ascii="Times New Roman" w:eastAsia="Times New Roman" w:hAnsi="Times New Roman" w:cs="Times New Roman"/>
          <w:b/>
          <w:bCs/>
          <w:color w:val="000000"/>
          <w:sz w:val="24"/>
          <w:szCs w:val="24"/>
          <w:lang w:val="kk-KZ" w:eastAsia="ru-RU"/>
        </w:rPr>
        <w:t>76 м</w:t>
      </w:r>
      <w:r w:rsidRPr="008B51FB">
        <w:rPr>
          <w:rFonts w:ascii="Times New Roman" w:eastAsia="Times New Roman" w:hAnsi="Times New Roman" w:cs="Times New Roman"/>
          <w:b/>
          <w:bCs/>
          <w:color w:val="000000"/>
          <w:sz w:val="24"/>
          <w:szCs w:val="24"/>
          <w:vertAlign w:val="superscript"/>
          <w:lang w:val="kk-KZ" w:eastAsia="ru-RU"/>
        </w:rPr>
        <w:t>2</w:t>
      </w:r>
      <w:r w:rsidRPr="008B51FB">
        <w:rPr>
          <w:rFonts w:ascii="Times New Roman" w:eastAsia="Times New Roman" w:hAnsi="Times New Roman" w:cs="Times New Roman"/>
          <w:color w:val="000000"/>
          <w:sz w:val="24"/>
          <w:szCs w:val="24"/>
          <w:lang w:val="en-US" w:eastAsia="ru-RU"/>
        </w:rPr>
        <w:t> D) </w:t>
      </w:r>
      <w:r w:rsidRPr="008B51FB">
        <w:rPr>
          <w:rFonts w:ascii="Times New Roman" w:eastAsia="Times New Roman" w:hAnsi="Times New Roman" w:cs="Times New Roman"/>
          <w:color w:val="000000"/>
          <w:sz w:val="24"/>
          <w:szCs w:val="24"/>
          <w:lang w:val="kk-KZ" w:eastAsia="ru-RU"/>
        </w:rPr>
        <w:t>74 м</w:t>
      </w:r>
      <w:r w:rsidRPr="008B51FB">
        <w:rPr>
          <w:rFonts w:ascii="Times New Roman" w:eastAsia="Times New Roman" w:hAnsi="Times New Roman" w:cs="Times New Roman"/>
          <w:color w:val="000000"/>
          <w:sz w:val="24"/>
          <w:szCs w:val="24"/>
          <w:vertAlign w:val="superscript"/>
          <w:lang w:val="kk-KZ" w:eastAsia="ru-RU"/>
        </w:rPr>
        <w:t>2</w:t>
      </w:r>
      <w:r w:rsidRPr="008B51FB">
        <w:rPr>
          <w:rFonts w:ascii="Times New Roman" w:eastAsia="Times New Roman" w:hAnsi="Times New Roman" w:cs="Times New Roman"/>
          <w:color w:val="000000"/>
          <w:sz w:val="24"/>
          <w:szCs w:val="24"/>
          <w:lang w:val="en-US" w:eastAsia="ru-RU"/>
        </w:rPr>
        <w:t> E) </w:t>
      </w:r>
      <w:r w:rsidRPr="008B51FB">
        <w:rPr>
          <w:rFonts w:ascii="Times New Roman" w:eastAsia="Times New Roman" w:hAnsi="Times New Roman" w:cs="Times New Roman"/>
          <w:color w:val="000000"/>
          <w:sz w:val="24"/>
          <w:szCs w:val="24"/>
          <w:lang w:val="kk-KZ" w:eastAsia="ru-RU"/>
        </w:rPr>
        <w:t>72 м</w:t>
      </w:r>
      <w:r w:rsidRPr="008B51FB">
        <w:rPr>
          <w:rFonts w:ascii="Times New Roman" w:eastAsia="Times New Roman" w:hAnsi="Times New Roman" w:cs="Times New Roman"/>
          <w:color w:val="000000"/>
          <w:sz w:val="24"/>
          <w:szCs w:val="24"/>
          <w:vertAlign w:val="superscript"/>
          <w:lang w:val="kk-KZ" w:eastAsia="ru-RU"/>
        </w:rPr>
        <w:t>2</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8B51FB">
        <w:rPr>
          <w:rFonts w:ascii="Times New Roman" w:eastAsia="Times New Roman" w:hAnsi="Times New Roman" w:cs="Times New Roman"/>
          <w:color w:val="000000"/>
          <w:sz w:val="24"/>
          <w:szCs w:val="24"/>
          <w:lang w:val="kk-KZ" w:eastAsia="ru-RU"/>
        </w:rPr>
        <w:t>Шешуі: 5*4+3*3+3*3+2*5+3,5*3+3,5*5=76</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8B51FB">
        <w:rPr>
          <w:rFonts w:ascii="Times New Roman" w:eastAsia="Times New Roman" w:hAnsi="Times New Roman" w:cs="Times New Roman"/>
          <w:color w:val="000000"/>
          <w:sz w:val="24"/>
          <w:szCs w:val="24"/>
          <w:lang w:val="kk-KZ" w:eastAsia="ru-RU"/>
        </w:rPr>
        <w:t>Жауабы:</w:t>
      </w:r>
      <w:r w:rsidRPr="008B51FB">
        <w:rPr>
          <w:rFonts w:ascii="Times New Roman" w:eastAsia="Times New Roman" w:hAnsi="Times New Roman" w:cs="Times New Roman"/>
          <w:color w:val="000000"/>
          <w:sz w:val="24"/>
          <w:szCs w:val="24"/>
          <w:lang w:val="en-US" w:eastAsia="ru-RU"/>
        </w:rPr>
        <w:t> </w:t>
      </w:r>
      <w:r w:rsidRPr="008B51FB">
        <w:rPr>
          <w:rFonts w:ascii="Times New Roman" w:eastAsia="Times New Roman" w:hAnsi="Times New Roman" w:cs="Times New Roman"/>
          <w:color w:val="000000"/>
          <w:sz w:val="24"/>
          <w:szCs w:val="24"/>
          <w:lang w:val="kk-KZ" w:eastAsia="ru-RU"/>
        </w:rPr>
        <w:t>76 м</w:t>
      </w:r>
      <w:r w:rsidRPr="008B51FB">
        <w:rPr>
          <w:rFonts w:ascii="Times New Roman" w:eastAsia="Times New Roman" w:hAnsi="Times New Roman" w:cs="Times New Roman"/>
          <w:color w:val="000000"/>
          <w:sz w:val="24"/>
          <w:szCs w:val="24"/>
          <w:vertAlign w:val="superscript"/>
          <w:lang w:val="kk-KZ" w:eastAsia="ru-RU"/>
        </w:rPr>
        <w:t>2</w:t>
      </w:r>
    </w:p>
    <w:p w:rsidR="008B51FB" w:rsidRPr="008B51FB" w:rsidRDefault="008B51FB" w:rsidP="00387E55">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val="kk-KZ" w:eastAsia="ru-RU"/>
        </w:rPr>
        <w:t xml:space="preserve">Осындай бағыттағы есептерді сабақ барысында қолдану арқылы ғана біз – алған  математикалық білімдерін тиімді пайдалана алатын, өмірдегі кез </w:t>
      </w:r>
      <w:r w:rsidR="002756CF" w:rsidRPr="002756CF">
        <w:rPr>
          <w:rFonts w:ascii="Times New Roman" w:eastAsia="Times New Roman" w:hAnsi="Times New Roman" w:cs="Times New Roman"/>
          <w:color w:val="000000"/>
          <w:sz w:val="24"/>
          <w:szCs w:val="24"/>
          <w:lang w:val="kk-KZ" w:eastAsia="ru-RU"/>
        </w:rPr>
        <w:t>к</w:t>
      </w:r>
      <w:r w:rsidRPr="008B51FB">
        <w:rPr>
          <w:rFonts w:ascii="Times New Roman" w:eastAsia="Times New Roman" w:hAnsi="Times New Roman" w:cs="Times New Roman"/>
          <w:color w:val="000000"/>
          <w:sz w:val="24"/>
          <w:szCs w:val="24"/>
          <w:lang w:val="kk-KZ" w:eastAsia="ru-RU"/>
        </w:rPr>
        <w:t>елген жағдаяттарда дұрыс шешім қабылдайтын, өзінің математикалық сауатты екенін дәлелдей алатын функционалдық сауатты тұлға тәрбиелеп шығамыз.</w:t>
      </w:r>
    </w:p>
    <w:p w:rsidR="008B51FB" w:rsidRPr="008B51FB" w:rsidRDefault="008B51FB" w:rsidP="00387E55">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val="kk-KZ" w:eastAsia="ru-RU"/>
        </w:rPr>
        <w:t>Математика сабағындағы  негізгі сауаттылыққа мыналар  жатады:</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1. Математика – ғылым </w:t>
      </w:r>
      <w:proofErr w:type="spellStart"/>
      <w:r w:rsidRPr="008B51FB">
        <w:rPr>
          <w:rFonts w:ascii="Times New Roman" w:eastAsia="Times New Roman" w:hAnsi="Times New Roman" w:cs="Times New Roman"/>
          <w:color w:val="000000"/>
          <w:sz w:val="24"/>
          <w:szCs w:val="24"/>
          <w:lang w:eastAsia="ru-RU"/>
        </w:rPr>
        <w:t>болмысынан</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балама</w:t>
      </w:r>
      <w:proofErr w:type="spellEnd"/>
      <w:r w:rsidRPr="008B51FB">
        <w:rPr>
          <w:rFonts w:ascii="Times New Roman" w:eastAsia="Times New Roman" w:hAnsi="Times New Roman" w:cs="Times New Roman"/>
          <w:color w:val="000000"/>
          <w:sz w:val="24"/>
          <w:szCs w:val="24"/>
          <w:lang w:eastAsia="ru-RU"/>
        </w:rPr>
        <w:t xml:space="preserve"> ұғымдар. Сондықтан да математика  барлық ғылымдардың логикалық </w:t>
      </w:r>
      <w:proofErr w:type="spellStart"/>
      <w:r w:rsidRPr="008B51FB">
        <w:rPr>
          <w:rFonts w:ascii="Times New Roman" w:eastAsia="Times New Roman" w:hAnsi="Times New Roman" w:cs="Times New Roman"/>
          <w:color w:val="000000"/>
          <w:sz w:val="24"/>
          <w:szCs w:val="24"/>
          <w:lang w:eastAsia="ru-RU"/>
        </w:rPr>
        <w:t>негізі</w:t>
      </w:r>
      <w:proofErr w:type="spellEnd"/>
      <w:r w:rsidRPr="008B51FB">
        <w:rPr>
          <w:rFonts w:ascii="Times New Roman" w:eastAsia="Times New Roman" w:hAnsi="Times New Roman" w:cs="Times New Roman"/>
          <w:color w:val="000000"/>
          <w:sz w:val="24"/>
          <w:szCs w:val="24"/>
          <w:lang w:eastAsia="ru-RU"/>
        </w:rPr>
        <w:t xml:space="preserve"> – күре </w:t>
      </w:r>
      <w:proofErr w:type="spellStart"/>
      <w:r w:rsidRPr="008B51FB">
        <w:rPr>
          <w:rFonts w:ascii="Times New Roman" w:eastAsia="Times New Roman" w:hAnsi="Times New Roman" w:cs="Times New Roman"/>
          <w:color w:val="000000"/>
          <w:sz w:val="24"/>
          <w:szCs w:val="24"/>
          <w:lang w:eastAsia="ru-RU"/>
        </w:rPr>
        <w:t>тамыры</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ретінде</w:t>
      </w:r>
      <w:proofErr w:type="spellEnd"/>
      <w:r w:rsidRPr="008B51FB">
        <w:rPr>
          <w:rFonts w:ascii="Times New Roman" w:eastAsia="Times New Roman" w:hAnsi="Times New Roman" w:cs="Times New Roman"/>
          <w:color w:val="000000"/>
          <w:sz w:val="24"/>
          <w:szCs w:val="24"/>
          <w:lang w:eastAsia="ru-RU"/>
        </w:rPr>
        <w:t xml:space="preserve"> қарастырылады.</w:t>
      </w:r>
    </w:p>
    <w:p w:rsidR="008B51FB" w:rsidRPr="008B51FB" w:rsidRDefault="002756CF"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color w:val="000000"/>
          <w:sz w:val="24"/>
          <w:szCs w:val="24"/>
          <w:lang w:eastAsia="ru-RU"/>
        </w:rPr>
        <w:t xml:space="preserve">2. Математика ең </w:t>
      </w:r>
      <w:proofErr w:type="spellStart"/>
      <w:r w:rsidRPr="002756CF">
        <w:rPr>
          <w:rFonts w:ascii="Times New Roman" w:eastAsia="Times New Roman" w:hAnsi="Times New Roman" w:cs="Times New Roman"/>
          <w:color w:val="000000"/>
          <w:sz w:val="24"/>
          <w:szCs w:val="24"/>
          <w:lang w:eastAsia="ru-RU"/>
        </w:rPr>
        <w:t>алдымен</w:t>
      </w:r>
      <w:proofErr w:type="spellEnd"/>
      <w:r w:rsidRPr="002756CF">
        <w:rPr>
          <w:rFonts w:ascii="Times New Roman" w:eastAsia="Times New Roman" w:hAnsi="Times New Roman" w:cs="Times New Roman"/>
          <w:color w:val="000000"/>
          <w:sz w:val="24"/>
          <w:szCs w:val="24"/>
          <w:lang w:eastAsia="ru-RU"/>
        </w:rPr>
        <w:t xml:space="preserve"> </w:t>
      </w:r>
      <w:r w:rsidRPr="002756CF">
        <w:rPr>
          <w:rFonts w:ascii="Times New Roman" w:eastAsia="Times New Roman" w:hAnsi="Times New Roman" w:cs="Times New Roman"/>
          <w:color w:val="000000"/>
          <w:sz w:val="24"/>
          <w:szCs w:val="24"/>
          <w:lang w:val="kk-KZ" w:eastAsia="ru-RU"/>
        </w:rPr>
        <w:t>білім ал</w:t>
      </w:r>
      <w:r w:rsidR="008B51FB" w:rsidRPr="008B51FB">
        <w:rPr>
          <w:rFonts w:ascii="Times New Roman" w:eastAsia="Times New Roman" w:hAnsi="Times New Roman" w:cs="Times New Roman"/>
          <w:color w:val="000000"/>
          <w:sz w:val="24"/>
          <w:szCs w:val="24"/>
          <w:lang w:eastAsia="ru-RU"/>
        </w:rPr>
        <w:t xml:space="preserve">ушылардың  дұрыс </w:t>
      </w:r>
      <w:proofErr w:type="spellStart"/>
      <w:r w:rsidR="008B51FB" w:rsidRPr="008B51FB">
        <w:rPr>
          <w:rFonts w:ascii="Times New Roman" w:eastAsia="Times New Roman" w:hAnsi="Times New Roman" w:cs="Times New Roman"/>
          <w:color w:val="000000"/>
          <w:sz w:val="24"/>
          <w:szCs w:val="24"/>
          <w:lang w:eastAsia="ru-RU"/>
        </w:rPr>
        <w:t>ойлау</w:t>
      </w:r>
      <w:proofErr w:type="spellEnd"/>
      <w:r w:rsidR="008B51FB" w:rsidRPr="008B51FB">
        <w:rPr>
          <w:rFonts w:ascii="Times New Roman" w:eastAsia="Times New Roman" w:hAnsi="Times New Roman" w:cs="Times New Roman"/>
          <w:color w:val="000000"/>
          <w:sz w:val="24"/>
          <w:szCs w:val="24"/>
          <w:lang w:eastAsia="ru-RU"/>
        </w:rPr>
        <w:t xml:space="preserve"> мәдениетін қалыптастырады, </w:t>
      </w:r>
      <w:proofErr w:type="spellStart"/>
      <w:r w:rsidR="008B51FB" w:rsidRPr="008B51FB">
        <w:rPr>
          <w:rFonts w:ascii="Times New Roman" w:eastAsia="Times New Roman" w:hAnsi="Times New Roman" w:cs="Times New Roman"/>
          <w:color w:val="000000"/>
          <w:sz w:val="24"/>
          <w:szCs w:val="24"/>
          <w:lang w:eastAsia="ru-RU"/>
        </w:rPr>
        <w:t>дамытады</w:t>
      </w:r>
      <w:proofErr w:type="spellEnd"/>
      <w:r w:rsidR="008B51FB" w:rsidRPr="008B51FB">
        <w:rPr>
          <w:rFonts w:ascii="Times New Roman" w:eastAsia="Times New Roman" w:hAnsi="Times New Roman" w:cs="Times New Roman"/>
          <w:color w:val="000000"/>
          <w:sz w:val="24"/>
          <w:szCs w:val="24"/>
          <w:lang w:eastAsia="ru-RU"/>
        </w:rPr>
        <w:t xml:space="preserve"> және оны шыңдай тү</w:t>
      </w:r>
      <w:proofErr w:type="gramStart"/>
      <w:r w:rsidR="008B51FB" w:rsidRPr="008B51FB">
        <w:rPr>
          <w:rFonts w:ascii="Times New Roman" w:eastAsia="Times New Roman" w:hAnsi="Times New Roman" w:cs="Times New Roman"/>
          <w:color w:val="000000"/>
          <w:sz w:val="24"/>
          <w:szCs w:val="24"/>
          <w:lang w:eastAsia="ru-RU"/>
        </w:rPr>
        <w:t>сед</w:t>
      </w:r>
      <w:proofErr w:type="gramEnd"/>
      <w:r w:rsidR="008B51FB" w:rsidRPr="008B51FB">
        <w:rPr>
          <w:rFonts w:ascii="Times New Roman" w:eastAsia="Times New Roman" w:hAnsi="Times New Roman" w:cs="Times New Roman"/>
          <w:color w:val="000000"/>
          <w:sz w:val="24"/>
          <w:szCs w:val="24"/>
          <w:lang w:eastAsia="ru-RU"/>
        </w:rPr>
        <w:t>і.</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3. «Математикалық сауаттылық» </w:t>
      </w:r>
      <w:proofErr w:type="spellStart"/>
      <w:r w:rsidRPr="008B51FB">
        <w:rPr>
          <w:rFonts w:ascii="Times New Roman" w:eastAsia="Times New Roman" w:hAnsi="Times New Roman" w:cs="Times New Roman"/>
          <w:color w:val="000000"/>
          <w:sz w:val="24"/>
          <w:szCs w:val="24"/>
          <w:lang w:eastAsia="ru-RU"/>
        </w:rPr>
        <w:t>ауызша</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жазбаша</w:t>
      </w:r>
      <w:proofErr w:type="spellEnd"/>
      <w:r w:rsidRPr="008B51FB">
        <w:rPr>
          <w:rFonts w:ascii="Times New Roman" w:eastAsia="Times New Roman" w:hAnsi="Times New Roman" w:cs="Times New Roman"/>
          <w:color w:val="000000"/>
          <w:sz w:val="24"/>
          <w:szCs w:val="24"/>
          <w:lang w:eastAsia="ru-RU"/>
        </w:rPr>
        <w:t xml:space="preserve"> қа</w:t>
      </w:r>
      <w:r w:rsidR="002756CF" w:rsidRPr="002756CF">
        <w:rPr>
          <w:rFonts w:ascii="Times New Roman" w:eastAsia="Times New Roman" w:hAnsi="Times New Roman" w:cs="Times New Roman"/>
          <w:color w:val="000000"/>
          <w:sz w:val="24"/>
          <w:szCs w:val="24"/>
          <w:lang w:eastAsia="ru-RU"/>
        </w:rPr>
        <w:t>білеттерін қалыптастыру арқылы</w:t>
      </w:r>
      <w:r w:rsidRPr="008B51FB">
        <w:rPr>
          <w:rFonts w:ascii="Times New Roman" w:eastAsia="Times New Roman" w:hAnsi="Times New Roman" w:cs="Times New Roman"/>
          <w:color w:val="000000"/>
          <w:sz w:val="24"/>
          <w:szCs w:val="24"/>
          <w:lang w:eastAsia="ru-RU"/>
        </w:rPr>
        <w:t xml:space="preserve"> «математикалық сауаттылықты» </w:t>
      </w:r>
      <w:proofErr w:type="gramStart"/>
      <w:r w:rsidRPr="008B51FB">
        <w:rPr>
          <w:rFonts w:ascii="Times New Roman" w:eastAsia="Times New Roman" w:hAnsi="Times New Roman" w:cs="Times New Roman"/>
          <w:color w:val="000000"/>
          <w:sz w:val="24"/>
          <w:szCs w:val="24"/>
          <w:lang w:eastAsia="ru-RU"/>
        </w:rPr>
        <w:t>меңгере</w:t>
      </w:r>
      <w:proofErr w:type="gram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білу</w:t>
      </w:r>
      <w:proofErr w:type="spellEnd"/>
      <w:r w:rsidRPr="008B51FB">
        <w:rPr>
          <w:rFonts w:ascii="Times New Roman" w:eastAsia="Times New Roman" w:hAnsi="Times New Roman" w:cs="Times New Roman"/>
          <w:color w:val="000000"/>
          <w:sz w:val="24"/>
          <w:szCs w:val="24"/>
          <w:lang w:eastAsia="ru-RU"/>
        </w:rPr>
        <w:t>  қабілетін шыңдайды.</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4. Математика әлемде </w:t>
      </w:r>
      <w:proofErr w:type="spellStart"/>
      <w:r w:rsidRPr="008B51FB">
        <w:rPr>
          <w:rFonts w:ascii="Times New Roman" w:eastAsia="Times New Roman" w:hAnsi="Times New Roman" w:cs="Times New Roman"/>
          <w:color w:val="000000"/>
          <w:sz w:val="24"/>
          <w:szCs w:val="24"/>
          <w:lang w:eastAsia="ru-RU"/>
        </w:rPr>
        <w:t>болып</w:t>
      </w:r>
      <w:proofErr w:type="spellEnd"/>
      <w:r w:rsidRPr="008B51FB">
        <w:rPr>
          <w:rFonts w:ascii="Times New Roman" w:eastAsia="Times New Roman" w:hAnsi="Times New Roman" w:cs="Times New Roman"/>
          <w:color w:val="000000"/>
          <w:sz w:val="24"/>
          <w:szCs w:val="24"/>
          <w:lang w:eastAsia="ru-RU"/>
        </w:rPr>
        <w:t xml:space="preserve"> жатқан түрлі құбылысты, жаң</w:t>
      </w:r>
      <w:proofErr w:type="gramStart"/>
      <w:r w:rsidRPr="008B51FB">
        <w:rPr>
          <w:rFonts w:ascii="Times New Roman" w:eastAsia="Times New Roman" w:hAnsi="Times New Roman" w:cs="Times New Roman"/>
          <w:color w:val="000000"/>
          <w:sz w:val="24"/>
          <w:szCs w:val="24"/>
          <w:lang w:eastAsia="ru-RU"/>
        </w:rPr>
        <w:t>алы</w:t>
      </w:r>
      <w:proofErr w:type="gramEnd"/>
      <w:r w:rsidRPr="008B51FB">
        <w:rPr>
          <w:rFonts w:ascii="Times New Roman" w:eastAsia="Times New Roman" w:hAnsi="Times New Roman" w:cs="Times New Roman"/>
          <w:color w:val="000000"/>
          <w:sz w:val="24"/>
          <w:szCs w:val="24"/>
          <w:lang w:eastAsia="ru-RU"/>
        </w:rPr>
        <w:t>қты дұрыс қабылдап, түсінуге көмектеседі.</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5. Математиканың болашақ тұлғаны моральдық, эстетикалық және этикалық тұ</w:t>
      </w:r>
      <w:proofErr w:type="gramStart"/>
      <w:r w:rsidRPr="008B51FB">
        <w:rPr>
          <w:rFonts w:ascii="Times New Roman" w:eastAsia="Times New Roman" w:hAnsi="Times New Roman" w:cs="Times New Roman"/>
          <w:color w:val="000000"/>
          <w:sz w:val="24"/>
          <w:szCs w:val="24"/>
          <w:lang w:eastAsia="ru-RU"/>
        </w:rPr>
        <w:t>р</w:t>
      </w:r>
      <w:proofErr w:type="gramEnd"/>
      <w:r w:rsidRPr="008B51FB">
        <w:rPr>
          <w:rFonts w:ascii="Times New Roman" w:eastAsia="Times New Roman" w:hAnsi="Times New Roman" w:cs="Times New Roman"/>
          <w:color w:val="000000"/>
          <w:sz w:val="24"/>
          <w:szCs w:val="24"/>
          <w:lang w:eastAsia="ru-RU"/>
        </w:rPr>
        <w:t>ғыдан қалыптастыруда  да тәрбиелік мәні бар.</w:t>
      </w:r>
    </w:p>
    <w:p w:rsidR="008B51FB" w:rsidRPr="008B51FB" w:rsidRDefault="008B51FB" w:rsidP="00387E5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Математикалық сауаттылықты қалыптастыру  үшін:</w:t>
      </w:r>
    </w:p>
    <w:p w:rsidR="008B51FB" w:rsidRPr="008B51FB" w:rsidRDefault="002756CF"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color w:val="000000"/>
          <w:sz w:val="24"/>
          <w:szCs w:val="24"/>
          <w:lang w:eastAsia="ru-RU"/>
        </w:rPr>
        <w:t>- </w:t>
      </w:r>
      <w:proofErr w:type="spellStart"/>
      <w:r w:rsidRPr="002756CF">
        <w:rPr>
          <w:rFonts w:ascii="Times New Roman" w:eastAsia="Times New Roman" w:hAnsi="Times New Roman" w:cs="Times New Roman"/>
          <w:color w:val="000000"/>
          <w:sz w:val="24"/>
          <w:szCs w:val="24"/>
          <w:lang w:eastAsia="ru-RU"/>
        </w:rPr>
        <w:t>теорияны</w:t>
      </w:r>
      <w:proofErr w:type="spellEnd"/>
      <w:r w:rsidRPr="002756CF">
        <w:rPr>
          <w:rFonts w:ascii="Times New Roman" w:eastAsia="Times New Roman" w:hAnsi="Times New Roman" w:cs="Times New Roman"/>
          <w:color w:val="000000"/>
          <w:sz w:val="24"/>
          <w:szCs w:val="24"/>
          <w:lang w:eastAsia="ru-RU"/>
        </w:rPr>
        <w:t xml:space="preserve"> </w:t>
      </w:r>
      <w:proofErr w:type="spellStart"/>
      <w:r w:rsidRPr="002756CF">
        <w:rPr>
          <w:rFonts w:ascii="Times New Roman" w:eastAsia="Times New Roman" w:hAnsi="Times New Roman" w:cs="Times New Roman"/>
          <w:color w:val="000000"/>
          <w:sz w:val="24"/>
          <w:szCs w:val="24"/>
          <w:lang w:eastAsia="ru-RU"/>
        </w:rPr>
        <w:t>білу</w:t>
      </w:r>
      <w:proofErr w:type="spellEnd"/>
      <w:r w:rsidR="008B51FB" w:rsidRPr="008B51FB">
        <w:rPr>
          <w:rFonts w:ascii="Times New Roman" w:eastAsia="Times New Roman" w:hAnsi="Times New Roman" w:cs="Times New Roman"/>
          <w:color w:val="000000"/>
          <w:sz w:val="24"/>
          <w:szCs w:val="24"/>
          <w:lang w:eastAsia="ru-RU"/>
        </w:rPr>
        <w:t xml:space="preserve">, оны </w:t>
      </w:r>
      <w:proofErr w:type="spellStart"/>
      <w:r w:rsidR="008B51FB" w:rsidRPr="008B51FB">
        <w:rPr>
          <w:rFonts w:ascii="Times New Roman" w:eastAsia="Times New Roman" w:hAnsi="Times New Roman" w:cs="Times New Roman"/>
          <w:color w:val="000000"/>
          <w:sz w:val="24"/>
          <w:szCs w:val="24"/>
          <w:lang w:eastAsia="ru-RU"/>
        </w:rPr>
        <w:t>логикамен</w:t>
      </w:r>
      <w:proofErr w:type="spellEnd"/>
      <w:r w:rsidR="008B51FB" w:rsidRPr="008B51FB">
        <w:rPr>
          <w:rFonts w:ascii="Times New Roman" w:eastAsia="Times New Roman" w:hAnsi="Times New Roman" w:cs="Times New Roman"/>
          <w:color w:val="000000"/>
          <w:sz w:val="24"/>
          <w:szCs w:val="24"/>
          <w:lang w:eastAsia="ru-RU"/>
        </w:rPr>
        <w:t xml:space="preserve"> ұштастыру</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есепті</w:t>
      </w:r>
      <w:proofErr w:type="spellEnd"/>
      <w:r w:rsidRPr="008B51FB">
        <w:rPr>
          <w:rFonts w:ascii="Times New Roman" w:eastAsia="Times New Roman" w:hAnsi="Times New Roman" w:cs="Times New Roman"/>
          <w:color w:val="000000"/>
          <w:sz w:val="24"/>
          <w:szCs w:val="24"/>
          <w:lang w:eastAsia="ru-RU"/>
        </w:rPr>
        <w:t xml:space="preserve"> шығаруда </w:t>
      </w:r>
      <w:proofErr w:type="spellStart"/>
      <w:r w:rsidRPr="008B51FB">
        <w:rPr>
          <w:rFonts w:ascii="Times New Roman" w:eastAsia="Times New Roman" w:hAnsi="Times New Roman" w:cs="Times New Roman"/>
          <w:color w:val="000000"/>
          <w:sz w:val="24"/>
          <w:szCs w:val="24"/>
          <w:lang w:eastAsia="ru-RU"/>
        </w:rPr>
        <w:t>тиімді</w:t>
      </w:r>
      <w:proofErr w:type="spellEnd"/>
      <w:r w:rsidRPr="008B51FB">
        <w:rPr>
          <w:rFonts w:ascii="Times New Roman" w:eastAsia="Times New Roman" w:hAnsi="Times New Roman" w:cs="Times New Roman"/>
          <w:color w:val="000000"/>
          <w:sz w:val="24"/>
          <w:szCs w:val="24"/>
          <w:lang w:eastAsia="ru-RU"/>
        </w:rPr>
        <w:t xml:space="preserve"> жағын көруге баулу</w:t>
      </w:r>
    </w:p>
    <w:p w:rsidR="008B51FB" w:rsidRPr="008B51FB" w:rsidRDefault="002756CF"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756CF">
        <w:rPr>
          <w:rFonts w:ascii="Times New Roman" w:eastAsia="Times New Roman" w:hAnsi="Times New Roman" w:cs="Times New Roman"/>
          <w:color w:val="000000"/>
          <w:sz w:val="24"/>
          <w:szCs w:val="24"/>
          <w:lang w:eastAsia="ru-RU"/>
        </w:rPr>
        <w:t xml:space="preserve">- математикалық </w:t>
      </w:r>
      <w:proofErr w:type="spellStart"/>
      <w:r w:rsidRPr="002756CF">
        <w:rPr>
          <w:rFonts w:ascii="Times New Roman" w:eastAsia="Times New Roman" w:hAnsi="Times New Roman" w:cs="Times New Roman"/>
          <w:color w:val="000000"/>
          <w:sz w:val="24"/>
          <w:szCs w:val="24"/>
          <w:lang w:eastAsia="ru-RU"/>
        </w:rPr>
        <w:t>сайыс</w:t>
      </w:r>
      <w:proofErr w:type="spellEnd"/>
      <w:r w:rsidRPr="002756CF">
        <w:rPr>
          <w:rFonts w:ascii="Times New Roman" w:eastAsia="Times New Roman" w:hAnsi="Times New Roman" w:cs="Times New Roman"/>
          <w:color w:val="000000"/>
          <w:sz w:val="24"/>
          <w:szCs w:val="24"/>
          <w:lang w:eastAsia="ru-RU"/>
        </w:rPr>
        <w:t xml:space="preserve"> сабақ, </w:t>
      </w:r>
      <w:r w:rsidR="008B51FB" w:rsidRPr="008B51FB">
        <w:rPr>
          <w:rFonts w:ascii="Times New Roman" w:eastAsia="Times New Roman" w:hAnsi="Times New Roman" w:cs="Times New Roman"/>
          <w:color w:val="000000"/>
          <w:sz w:val="24"/>
          <w:szCs w:val="24"/>
          <w:lang w:eastAsia="ru-RU"/>
        </w:rPr>
        <w:t>математика</w:t>
      </w:r>
      <w:r w:rsidRPr="002756CF">
        <w:rPr>
          <w:rFonts w:ascii="Times New Roman" w:eastAsia="Times New Roman" w:hAnsi="Times New Roman" w:cs="Times New Roman"/>
          <w:color w:val="000000"/>
          <w:sz w:val="24"/>
          <w:szCs w:val="24"/>
          <w:lang w:eastAsia="ru-RU"/>
        </w:rPr>
        <w:t xml:space="preserve">ның даму </w:t>
      </w:r>
      <w:proofErr w:type="spellStart"/>
      <w:r w:rsidRPr="002756CF">
        <w:rPr>
          <w:rFonts w:ascii="Times New Roman" w:eastAsia="Times New Roman" w:hAnsi="Times New Roman" w:cs="Times New Roman"/>
          <w:color w:val="000000"/>
          <w:sz w:val="24"/>
          <w:szCs w:val="24"/>
          <w:lang w:eastAsia="ru-RU"/>
        </w:rPr>
        <w:t>тарихымен</w:t>
      </w:r>
      <w:proofErr w:type="spellEnd"/>
      <w:r w:rsidRPr="002756CF">
        <w:rPr>
          <w:rFonts w:ascii="Times New Roman" w:eastAsia="Times New Roman" w:hAnsi="Times New Roman" w:cs="Times New Roman"/>
          <w:color w:val="000000"/>
          <w:sz w:val="24"/>
          <w:szCs w:val="24"/>
          <w:lang w:eastAsia="ru-RU"/>
        </w:rPr>
        <w:t xml:space="preserve"> </w:t>
      </w:r>
      <w:proofErr w:type="spellStart"/>
      <w:r w:rsidRPr="002756CF">
        <w:rPr>
          <w:rFonts w:ascii="Times New Roman" w:eastAsia="Times New Roman" w:hAnsi="Times New Roman" w:cs="Times New Roman"/>
          <w:color w:val="000000"/>
          <w:sz w:val="24"/>
          <w:szCs w:val="24"/>
          <w:lang w:eastAsia="ru-RU"/>
        </w:rPr>
        <w:t>байланыстыру</w:t>
      </w:r>
      <w:proofErr w:type="spellEnd"/>
      <w:r w:rsidRPr="002756CF">
        <w:rPr>
          <w:rFonts w:ascii="Times New Roman" w:eastAsia="Times New Roman" w:hAnsi="Times New Roman" w:cs="Times New Roman"/>
          <w:color w:val="000000"/>
          <w:sz w:val="24"/>
          <w:szCs w:val="24"/>
          <w:lang w:val="kk-KZ" w:eastAsia="ru-RU"/>
        </w:rPr>
        <w:t>.</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 Ақпараттық оқыту </w:t>
      </w:r>
      <w:proofErr w:type="spellStart"/>
      <w:r w:rsidRPr="008B51FB">
        <w:rPr>
          <w:rFonts w:ascii="Times New Roman" w:eastAsia="Times New Roman" w:hAnsi="Times New Roman" w:cs="Times New Roman"/>
          <w:color w:val="000000"/>
          <w:sz w:val="24"/>
          <w:szCs w:val="24"/>
          <w:lang w:eastAsia="ru-RU"/>
        </w:rPr>
        <w:t>технологиясынан</w:t>
      </w:r>
      <w:proofErr w:type="spellEnd"/>
      <w:r w:rsidRPr="008B51FB">
        <w:rPr>
          <w:rFonts w:ascii="Times New Roman" w:eastAsia="Times New Roman" w:hAnsi="Times New Roman" w:cs="Times New Roman"/>
          <w:color w:val="000000"/>
          <w:sz w:val="24"/>
          <w:szCs w:val="24"/>
          <w:lang w:eastAsia="ru-RU"/>
        </w:rPr>
        <w:t xml:space="preserve"> математика сабақтарында  </w:t>
      </w:r>
      <w:proofErr w:type="spellStart"/>
      <w:r w:rsidRPr="008B51FB">
        <w:rPr>
          <w:rFonts w:ascii="Times New Roman" w:eastAsia="Times New Roman" w:hAnsi="Times New Roman" w:cs="Times New Roman"/>
          <w:color w:val="000000"/>
          <w:sz w:val="24"/>
          <w:szCs w:val="24"/>
          <w:lang w:eastAsia="ru-RU"/>
        </w:rPr>
        <w:t>интерактивті</w:t>
      </w:r>
      <w:proofErr w:type="gramStart"/>
      <w:r w:rsidRPr="008B51FB">
        <w:rPr>
          <w:rFonts w:ascii="Times New Roman" w:eastAsia="Times New Roman" w:hAnsi="Times New Roman" w:cs="Times New Roman"/>
          <w:color w:val="000000"/>
          <w:sz w:val="24"/>
          <w:szCs w:val="24"/>
          <w:lang w:eastAsia="ru-RU"/>
        </w:rPr>
        <w:t>к</w:t>
      </w:r>
      <w:proofErr w:type="spellEnd"/>
      <w:proofErr w:type="gramEnd"/>
      <w:r w:rsidRPr="008B51FB">
        <w:rPr>
          <w:rFonts w:ascii="Times New Roman" w:eastAsia="Times New Roman" w:hAnsi="Times New Roman" w:cs="Times New Roman"/>
          <w:color w:val="000000"/>
          <w:sz w:val="24"/>
          <w:szCs w:val="24"/>
          <w:lang w:eastAsia="ru-RU"/>
        </w:rPr>
        <w:t xml:space="preserve"> тақтаны қолдану. </w:t>
      </w:r>
      <w:proofErr w:type="spellStart"/>
      <w:r w:rsidRPr="008B51FB">
        <w:rPr>
          <w:rFonts w:ascii="Times New Roman" w:eastAsia="Times New Roman" w:hAnsi="Times New Roman" w:cs="Times New Roman"/>
          <w:color w:val="000000"/>
          <w:sz w:val="24"/>
          <w:szCs w:val="24"/>
          <w:lang w:eastAsia="ru-RU"/>
        </w:rPr>
        <w:t>Интерактивті</w:t>
      </w:r>
      <w:proofErr w:type="spellEnd"/>
      <w:r w:rsidRPr="008B51FB">
        <w:rPr>
          <w:rFonts w:ascii="Times New Roman" w:eastAsia="Times New Roman" w:hAnsi="Times New Roman" w:cs="Times New Roman"/>
          <w:color w:val="000000"/>
          <w:sz w:val="24"/>
          <w:szCs w:val="24"/>
          <w:lang w:eastAsia="ru-RU"/>
        </w:rPr>
        <w:t xml:space="preserve"> тақ</w:t>
      </w:r>
      <w:proofErr w:type="gramStart"/>
      <w:r w:rsidRPr="008B51FB">
        <w:rPr>
          <w:rFonts w:ascii="Times New Roman" w:eastAsia="Times New Roman" w:hAnsi="Times New Roman" w:cs="Times New Roman"/>
          <w:color w:val="000000"/>
          <w:sz w:val="24"/>
          <w:szCs w:val="24"/>
          <w:lang w:eastAsia="ru-RU"/>
        </w:rPr>
        <w:t>та</w:t>
      </w:r>
      <w:proofErr w:type="gramEnd"/>
      <w:r w:rsidRPr="008B51FB">
        <w:rPr>
          <w:rFonts w:ascii="Times New Roman" w:eastAsia="Times New Roman" w:hAnsi="Times New Roman" w:cs="Times New Roman"/>
          <w:color w:val="000000"/>
          <w:sz w:val="24"/>
          <w:szCs w:val="24"/>
          <w:lang w:eastAsia="ru-RU"/>
        </w:rPr>
        <w:t xml:space="preserve"> арқылы оқушылар жаңа </w:t>
      </w:r>
      <w:proofErr w:type="spellStart"/>
      <w:r w:rsidRPr="008B51FB">
        <w:rPr>
          <w:rFonts w:ascii="Times New Roman" w:eastAsia="Times New Roman" w:hAnsi="Times New Roman" w:cs="Times New Roman"/>
          <w:color w:val="000000"/>
          <w:sz w:val="24"/>
          <w:szCs w:val="24"/>
          <w:lang w:eastAsia="ru-RU"/>
        </w:rPr>
        <w:t>материалдарды</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арнаулы</w:t>
      </w:r>
      <w:proofErr w:type="spellEnd"/>
      <w:r w:rsidRPr="008B51FB">
        <w:rPr>
          <w:rFonts w:ascii="Times New Roman" w:eastAsia="Times New Roman" w:hAnsi="Times New Roman" w:cs="Times New Roman"/>
          <w:color w:val="000000"/>
          <w:sz w:val="24"/>
          <w:szCs w:val="24"/>
          <w:lang w:eastAsia="ru-RU"/>
        </w:rPr>
        <w:t xml:space="preserve"> бағдарламалар көмегімен мүмкіндігінше меңгерумен қатар функциональдық сауаттылығы да </w:t>
      </w:r>
      <w:proofErr w:type="spellStart"/>
      <w:r w:rsidRPr="008B51FB">
        <w:rPr>
          <w:rFonts w:ascii="Times New Roman" w:eastAsia="Times New Roman" w:hAnsi="Times New Roman" w:cs="Times New Roman"/>
          <w:color w:val="000000"/>
          <w:sz w:val="24"/>
          <w:szCs w:val="24"/>
          <w:lang w:eastAsia="ru-RU"/>
        </w:rPr>
        <w:t>артады</w:t>
      </w:r>
      <w:proofErr w:type="spellEnd"/>
      <w:r w:rsidRPr="008B51FB">
        <w:rPr>
          <w:rFonts w:ascii="Times New Roman" w:eastAsia="Times New Roman" w:hAnsi="Times New Roman" w:cs="Times New Roman"/>
          <w:color w:val="000000"/>
          <w:sz w:val="24"/>
          <w:szCs w:val="24"/>
          <w:lang w:eastAsia="ru-RU"/>
        </w:rPr>
        <w:t>.</w:t>
      </w:r>
    </w:p>
    <w:p w:rsidR="008B51FB" w:rsidRPr="00B56300" w:rsidRDefault="008B51FB" w:rsidP="002756CF">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val="kk-KZ" w:eastAsia="ru-RU"/>
        </w:rPr>
        <w:t xml:space="preserve">Қазіргі таңдағы  ақпараттандырылған заманда сабақта </w:t>
      </w:r>
      <w:r w:rsidR="002756CF" w:rsidRPr="002756CF">
        <w:rPr>
          <w:rFonts w:ascii="Times New Roman" w:eastAsia="Times New Roman" w:hAnsi="Times New Roman" w:cs="Times New Roman"/>
          <w:color w:val="000000"/>
          <w:sz w:val="24"/>
          <w:szCs w:val="24"/>
          <w:lang w:val="kk-KZ" w:eastAsia="ru-RU"/>
        </w:rPr>
        <w:t>АКТ</w:t>
      </w:r>
      <w:r w:rsidR="002756CF" w:rsidRPr="002756CF">
        <w:rPr>
          <w:rFonts w:ascii="Times New Roman" w:eastAsia="Times New Roman" w:hAnsi="Times New Roman" w:cs="Times New Roman"/>
          <w:color w:val="000000"/>
          <w:sz w:val="24"/>
          <w:szCs w:val="24"/>
          <w:lang w:eastAsia="ru-RU"/>
        </w:rPr>
        <w:t>-</w:t>
      </w:r>
      <w:r w:rsidR="002756CF" w:rsidRPr="002756CF">
        <w:rPr>
          <w:rFonts w:ascii="Times New Roman" w:eastAsia="Times New Roman" w:hAnsi="Times New Roman" w:cs="Times New Roman"/>
          <w:color w:val="000000"/>
          <w:sz w:val="24"/>
          <w:szCs w:val="24"/>
          <w:lang w:val="kk-KZ" w:eastAsia="ru-RU"/>
        </w:rPr>
        <w:t xml:space="preserve">ны, </w:t>
      </w:r>
      <w:r w:rsidRPr="008B51FB">
        <w:rPr>
          <w:rFonts w:ascii="Times New Roman" w:eastAsia="Times New Roman" w:hAnsi="Times New Roman" w:cs="Times New Roman"/>
          <w:color w:val="000000"/>
          <w:sz w:val="24"/>
          <w:szCs w:val="24"/>
          <w:lang w:val="kk-KZ" w:eastAsia="ru-RU"/>
        </w:rPr>
        <w:t>интерактивті тақ</w:t>
      </w:r>
      <w:r w:rsidR="002756CF" w:rsidRPr="002756CF">
        <w:rPr>
          <w:rFonts w:ascii="Times New Roman" w:eastAsia="Times New Roman" w:hAnsi="Times New Roman" w:cs="Times New Roman"/>
          <w:color w:val="000000"/>
          <w:sz w:val="24"/>
          <w:szCs w:val="24"/>
          <w:lang w:val="kk-KZ" w:eastAsia="ru-RU"/>
        </w:rPr>
        <w:t>таны тиімді пайдалана отырып,  білім ал</w:t>
      </w:r>
      <w:r w:rsidRPr="008B51FB">
        <w:rPr>
          <w:rFonts w:ascii="Times New Roman" w:eastAsia="Times New Roman" w:hAnsi="Times New Roman" w:cs="Times New Roman"/>
          <w:color w:val="000000"/>
          <w:sz w:val="24"/>
          <w:szCs w:val="24"/>
          <w:lang w:val="kk-KZ" w:eastAsia="ru-RU"/>
        </w:rPr>
        <w:t>ушының білім сапасын шығармашылық негізінде арттыру - өмір талабы. Ол үшін мұғалім тиімді интерактивті әдістер арқылы про</w:t>
      </w:r>
      <w:r w:rsidR="002756CF" w:rsidRPr="002756CF">
        <w:rPr>
          <w:rFonts w:ascii="Times New Roman" w:eastAsia="Times New Roman" w:hAnsi="Times New Roman" w:cs="Times New Roman"/>
          <w:color w:val="000000"/>
          <w:sz w:val="24"/>
          <w:szCs w:val="24"/>
          <w:lang w:val="kk-KZ" w:eastAsia="ru-RU"/>
        </w:rPr>
        <w:t>блемалық ситуациялар туғызып, білім ал</w:t>
      </w:r>
      <w:r w:rsidRPr="008B51FB">
        <w:rPr>
          <w:rFonts w:ascii="Times New Roman" w:eastAsia="Times New Roman" w:hAnsi="Times New Roman" w:cs="Times New Roman"/>
          <w:color w:val="000000"/>
          <w:sz w:val="24"/>
          <w:szCs w:val="24"/>
          <w:lang w:val="kk-KZ" w:eastAsia="ru-RU"/>
        </w:rPr>
        <w:t>ушылардың топтық жұмысының нәтижесінде олардың өз бетімен тақырыпты түсінуге қолайлы жағдай туғызады, танымдық қызметін басқарып, і</w:t>
      </w:r>
      <w:r w:rsidR="002756CF" w:rsidRPr="002756CF">
        <w:rPr>
          <w:rFonts w:ascii="Times New Roman" w:eastAsia="Times New Roman" w:hAnsi="Times New Roman" w:cs="Times New Roman"/>
          <w:color w:val="000000"/>
          <w:sz w:val="24"/>
          <w:szCs w:val="24"/>
          <w:lang w:val="kk-KZ" w:eastAsia="ru-RU"/>
        </w:rPr>
        <w:t xml:space="preserve">лгері жетелеп отырады. </w:t>
      </w:r>
      <w:r w:rsidR="002756CF" w:rsidRPr="00B56300">
        <w:rPr>
          <w:rFonts w:ascii="Times New Roman" w:eastAsia="Times New Roman" w:hAnsi="Times New Roman" w:cs="Times New Roman"/>
          <w:color w:val="000000"/>
          <w:sz w:val="24"/>
          <w:szCs w:val="24"/>
          <w:lang w:val="kk-KZ" w:eastAsia="ru-RU"/>
        </w:rPr>
        <w:t xml:space="preserve">Соңында </w:t>
      </w:r>
      <w:r w:rsidR="002756CF" w:rsidRPr="002756CF">
        <w:rPr>
          <w:rFonts w:ascii="Times New Roman" w:eastAsia="Times New Roman" w:hAnsi="Times New Roman" w:cs="Times New Roman"/>
          <w:color w:val="000000"/>
          <w:sz w:val="24"/>
          <w:szCs w:val="24"/>
          <w:lang w:val="kk-KZ" w:eastAsia="ru-RU"/>
        </w:rPr>
        <w:t>білім ал</w:t>
      </w:r>
      <w:r w:rsidRPr="00B56300">
        <w:rPr>
          <w:rFonts w:ascii="Times New Roman" w:eastAsia="Times New Roman" w:hAnsi="Times New Roman" w:cs="Times New Roman"/>
          <w:color w:val="000000"/>
          <w:sz w:val="24"/>
          <w:szCs w:val="24"/>
          <w:lang w:val="kk-KZ" w:eastAsia="ru-RU"/>
        </w:rPr>
        <w:t>ушылар өздері қорытындысын шығарып, практикалық жұмыстармен бекітеді.</w:t>
      </w:r>
      <w:r w:rsidR="002756CF" w:rsidRPr="002756CF">
        <w:rPr>
          <w:rFonts w:ascii="Times New Roman" w:eastAsia="Times New Roman" w:hAnsi="Times New Roman" w:cs="Times New Roman"/>
          <w:color w:val="000000"/>
          <w:sz w:val="24"/>
          <w:szCs w:val="24"/>
          <w:lang w:val="kk-KZ" w:eastAsia="ru-RU"/>
        </w:rPr>
        <w:t xml:space="preserve"> </w:t>
      </w:r>
      <w:r w:rsidRPr="00B56300">
        <w:rPr>
          <w:rFonts w:ascii="Times New Roman" w:eastAsia="Times New Roman" w:hAnsi="Times New Roman" w:cs="Times New Roman"/>
          <w:color w:val="000000"/>
          <w:sz w:val="24"/>
          <w:szCs w:val="24"/>
          <w:lang w:val="kk-KZ" w:eastAsia="ru-RU"/>
        </w:rPr>
        <w:t>Жаңа технологияның тиімді әдіс- тәсілдерін ұрпақтың бойына сіңірте білу - ұстаздардың басты міндеті. Жаңа технологияның тиімділігі сол,</w:t>
      </w:r>
    </w:p>
    <w:p w:rsidR="008B51FB" w:rsidRPr="00B56300"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756CF">
        <w:rPr>
          <w:rFonts w:ascii="Times New Roman" w:eastAsia="Times New Roman" w:hAnsi="Times New Roman" w:cs="Times New Roman"/>
          <w:color w:val="000000"/>
          <w:sz w:val="24"/>
          <w:szCs w:val="24"/>
          <w:lang w:val="kk-KZ" w:eastAsia="ru-RU"/>
        </w:rPr>
        <w:t>Білім ал</w:t>
      </w:r>
      <w:r w:rsidRPr="00B56300">
        <w:rPr>
          <w:rFonts w:ascii="Times New Roman" w:eastAsia="Times New Roman" w:hAnsi="Times New Roman" w:cs="Times New Roman"/>
          <w:color w:val="000000"/>
          <w:sz w:val="24"/>
          <w:szCs w:val="24"/>
          <w:lang w:val="kk-KZ" w:eastAsia="ru-RU"/>
        </w:rPr>
        <w:t>ушы:</w:t>
      </w:r>
    </w:p>
    <w:p w:rsidR="008B51FB" w:rsidRPr="00B56300"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 мақсат қоюға үйренеді;</w:t>
      </w:r>
    </w:p>
    <w:p w:rsidR="008B51FB" w:rsidRPr="00B56300"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 есте сақтау қабілеттері дамиды;</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 басқалармен </w:t>
      </w:r>
      <w:proofErr w:type="spellStart"/>
      <w:r w:rsidRPr="008B51FB">
        <w:rPr>
          <w:rFonts w:ascii="Times New Roman" w:eastAsia="Times New Roman" w:hAnsi="Times New Roman" w:cs="Times New Roman"/>
          <w:color w:val="000000"/>
          <w:sz w:val="24"/>
          <w:szCs w:val="24"/>
          <w:lang w:eastAsia="ru-RU"/>
        </w:rPr>
        <w:t>бі</w:t>
      </w:r>
      <w:proofErr w:type="gramStart"/>
      <w:r w:rsidRPr="008B51FB">
        <w:rPr>
          <w:rFonts w:ascii="Times New Roman" w:eastAsia="Times New Roman" w:hAnsi="Times New Roman" w:cs="Times New Roman"/>
          <w:color w:val="000000"/>
          <w:sz w:val="24"/>
          <w:szCs w:val="24"/>
          <w:lang w:eastAsia="ru-RU"/>
        </w:rPr>
        <w:t>р</w:t>
      </w:r>
      <w:proofErr w:type="gramEnd"/>
      <w:r w:rsidRPr="008B51FB">
        <w:rPr>
          <w:rFonts w:ascii="Times New Roman" w:eastAsia="Times New Roman" w:hAnsi="Times New Roman" w:cs="Times New Roman"/>
          <w:color w:val="000000"/>
          <w:sz w:val="24"/>
          <w:szCs w:val="24"/>
          <w:lang w:eastAsia="ru-RU"/>
        </w:rPr>
        <w:t>ігіп</w:t>
      </w:r>
      <w:proofErr w:type="spellEnd"/>
      <w:r w:rsidRPr="008B51FB">
        <w:rPr>
          <w:rFonts w:ascii="Times New Roman" w:eastAsia="Times New Roman" w:hAnsi="Times New Roman" w:cs="Times New Roman"/>
          <w:color w:val="000000"/>
          <w:sz w:val="24"/>
          <w:szCs w:val="24"/>
          <w:lang w:eastAsia="ru-RU"/>
        </w:rPr>
        <w:t xml:space="preserve"> жұмыс </w:t>
      </w:r>
      <w:proofErr w:type="spellStart"/>
      <w:r w:rsidRPr="008B51FB">
        <w:rPr>
          <w:rFonts w:ascii="Times New Roman" w:eastAsia="Times New Roman" w:hAnsi="Times New Roman" w:cs="Times New Roman"/>
          <w:color w:val="000000"/>
          <w:sz w:val="24"/>
          <w:szCs w:val="24"/>
          <w:lang w:eastAsia="ru-RU"/>
        </w:rPr>
        <w:t>жасайды</w:t>
      </w:r>
      <w:proofErr w:type="spellEnd"/>
      <w:r w:rsidRPr="008B51FB">
        <w:rPr>
          <w:rFonts w:ascii="Times New Roman" w:eastAsia="Times New Roman" w:hAnsi="Times New Roman" w:cs="Times New Roman"/>
          <w:color w:val="000000"/>
          <w:sz w:val="24"/>
          <w:szCs w:val="24"/>
          <w:lang w:eastAsia="ru-RU"/>
        </w:rPr>
        <w:t>;</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кітаппен</w:t>
      </w:r>
      <w:proofErr w:type="spellEnd"/>
      <w:r w:rsidRPr="008B51FB">
        <w:rPr>
          <w:rFonts w:ascii="Times New Roman" w:eastAsia="Times New Roman" w:hAnsi="Times New Roman" w:cs="Times New Roman"/>
          <w:color w:val="000000"/>
          <w:sz w:val="24"/>
          <w:szCs w:val="24"/>
          <w:lang w:eastAsia="ru-RU"/>
        </w:rPr>
        <w:t xml:space="preserve"> жұмыс </w:t>
      </w:r>
      <w:proofErr w:type="gramStart"/>
      <w:r w:rsidRPr="008B51FB">
        <w:rPr>
          <w:rFonts w:ascii="Times New Roman" w:eastAsia="Times New Roman" w:hAnsi="Times New Roman" w:cs="Times New Roman"/>
          <w:color w:val="000000"/>
          <w:sz w:val="24"/>
          <w:szCs w:val="24"/>
          <w:lang w:eastAsia="ru-RU"/>
        </w:rPr>
        <w:t>жасау</w:t>
      </w:r>
      <w:proofErr w:type="gramEnd"/>
      <w:r w:rsidRPr="008B51FB">
        <w:rPr>
          <w:rFonts w:ascii="Times New Roman" w:eastAsia="Times New Roman" w:hAnsi="Times New Roman" w:cs="Times New Roman"/>
          <w:color w:val="000000"/>
          <w:sz w:val="24"/>
          <w:szCs w:val="24"/>
          <w:lang w:eastAsia="ru-RU"/>
        </w:rPr>
        <w:t>ға үйренеді;</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қатарынан қ</w:t>
      </w:r>
      <w:proofErr w:type="gramStart"/>
      <w:r w:rsidRPr="008B51FB">
        <w:rPr>
          <w:rFonts w:ascii="Times New Roman" w:eastAsia="Times New Roman" w:hAnsi="Times New Roman" w:cs="Times New Roman"/>
          <w:color w:val="000000"/>
          <w:sz w:val="24"/>
          <w:szCs w:val="24"/>
          <w:lang w:eastAsia="ru-RU"/>
        </w:rPr>
        <w:t>алмау</w:t>
      </w:r>
      <w:proofErr w:type="gramEnd"/>
      <w:r w:rsidRPr="008B51FB">
        <w:rPr>
          <w:rFonts w:ascii="Times New Roman" w:eastAsia="Times New Roman" w:hAnsi="Times New Roman" w:cs="Times New Roman"/>
          <w:color w:val="000000"/>
          <w:sz w:val="24"/>
          <w:szCs w:val="24"/>
          <w:lang w:eastAsia="ru-RU"/>
        </w:rPr>
        <w:t xml:space="preserve">ға </w:t>
      </w:r>
      <w:proofErr w:type="spellStart"/>
      <w:r w:rsidRPr="008B51FB">
        <w:rPr>
          <w:rFonts w:ascii="Times New Roman" w:eastAsia="Times New Roman" w:hAnsi="Times New Roman" w:cs="Times New Roman"/>
          <w:color w:val="000000"/>
          <w:sz w:val="24"/>
          <w:szCs w:val="24"/>
          <w:lang w:eastAsia="ru-RU"/>
        </w:rPr>
        <w:t>тырысады</w:t>
      </w:r>
      <w:proofErr w:type="spellEnd"/>
      <w:r w:rsidRPr="008B51FB">
        <w:rPr>
          <w:rFonts w:ascii="Times New Roman" w:eastAsia="Times New Roman" w:hAnsi="Times New Roman" w:cs="Times New Roman"/>
          <w:color w:val="000000"/>
          <w:sz w:val="24"/>
          <w:szCs w:val="24"/>
          <w:lang w:eastAsia="ru-RU"/>
        </w:rPr>
        <w:t>;</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color w:val="000000"/>
          <w:sz w:val="24"/>
          <w:szCs w:val="24"/>
          <w:lang w:eastAsia="ru-RU"/>
        </w:rPr>
        <w:t xml:space="preserve">• </w:t>
      </w:r>
      <w:proofErr w:type="spellStart"/>
      <w:r w:rsidRPr="002756CF">
        <w:rPr>
          <w:rFonts w:ascii="Times New Roman" w:eastAsia="Times New Roman" w:hAnsi="Times New Roman" w:cs="Times New Roman"/>
          <w:color w:val="000000"/>
          <w:sz w:val="24"/>
          <w:szCs w:val="24"/>
          <w:lang w:eastAsia="ru-RU"/>
        </w:rPr>
        <w:t>дарынды</w:t>
      </w:r>
      <w:proofErr w:type="spellEnd"/>
      <w:r w:rsidRPr="002756CF">
        <w:rPr>
          <w:rFonts w:ascii="Times New Roman" w:eastAsia="Times New Roman" w:hAnsi="Times New Roman" w:cs="Times New Roman"/>
          <w:color w:val="000000"/>
          <w:sz w:val="24"/>
          <w:szCs w:val="24"/>
          <w:lang w:eastAsia="ru-RU"/>
        </w:rPr>
        <w:t xml:space="preserve"> </w:t>
      </w:r>
      <w:r w:rsidRPr="002756CF">
        <w:rPr>
          <w:rFonts w:ascii="Times New Roman" w:eastAsia="Times New Roman" w:hAnsi="Times New Roman" w:cs="Times New Roman"/>
          <w:color w:val="000000"/>
          <w:sz w:val="24"/>
          <w:szCs w:val="24"/>
          <w:lang w:val="kk-KZ" w:eastAsia="ru-RU"/>
        </w:rPr>
        <w:t>білім ал</w:t>
      </w:r>
      <w:proofErr w:type="spellStart"/>
      <w:r w:rsidRPr="008B51FB">
        <w:rPr>
          <w:rFonts w:ascii="Times New Roman" w:eastAsia="Times New Roman" w:hAnsi="Times New Roman" w:cs="Times New Roman"/>
          <w:color w:val="000000"/>
          <w:sz w:val="24"/>
          <w:szCs w:val="24"/>
          <w:lang w:eastAsia="ru-RU"/>
        </w:rPr>
        <w:t>ушылар</w:t>
      </w:r>
      <w:proofErr w:type="spellEnd"/>
      <w:r w:rsidRPr="008B51FB">
        <w:rPr>
          <w:rFonts w:ascii="Times New Roman" w:eastAsia="Times New Roman" w:hAnsi="Times New Roman" w:cs="Times New Roman"/>
          <w:color w:val="000000"/>
          <w:sz w:val="24"/>
          <w:szCs w:val="24"/>
          <w:lang w:eastAsia="ru-RU"/>
        </w:rPr>
        <w:t xml:space="preserve"> өз қабілеттерін </w:t>
      </w:r>
      <w:proofErr w:type="spellStart"/>
      <w:r w:rsidRPr="008B51FB">
        <w:rPr>
          <w:rFonts w:ascii="Times New Roman" w:eastAsia="Times New Roman" w:hAnsi="Times New Roman" w:cs="Times New Roman"/>
          <w:color w:val="000000"/>
          <w:sz w:val="24"/>
          <w:szCs w:val="24"/>
          <w:lang w:eastAsia="ru-RU"/>
        </w:rPr>
        <w:t>одан</w:t>
      </w:r>
      <w:proofErr w:type="spellEnd"/>
      <w:r w:rsidRPr="008B51FB">
        <w:rPr>
          <w:rFonts w:ascii="Times New Roman" w:eastAsia="Times New Roman" w:hAnsi="Times New Roman" w:cs="Times New Roman"/>
          <w:color w:val="000000"/>
          <w:sz w:val="24"/>
          <w:szCs w:val="24"/>
          <w:lang w:eastAsia="ru-RU"/>
        </w:rPr>
        <w:t xml:space="preserve"> ә</w:t>
      </w:r>
      <w:proofErr w:type="gramStart"/>
      <w:r w:rsidRPr="008B51FB">
        <w:rPr>
          <w:rFonts w:ascii="Times New Roman" w:eastAsia="Times New Roman" w:hAnsi="Times New Roman" w:cs="Times New Roman"/>
          <w:color w:val="000000"/>
          <w:sz w:val="24"/>
          <w:szCs w:val="24"/>
          <w:lang w:eastAsia="ru-RU"/>
        </w:rPr>
        <w:t>р</w:t>
      </w:r>
      <w:proofErr w:type="gramEnd"/>
      <w:r w:rsidRPr="008B51FB">
        <w:rPr>
          <w:rFonts w:ascii="Times New Roman" w:eastAsia="Times New Roman" w:hAnsi="Times New Roman" w:cs="Times New Roman"/>
          <w:color w:val="000000"/>
          <w:sz w:val="24"/>
          <w:szCs w:val="24"/>
          <w:lang w:eastAsia="ru-RU"/>
        </w:rPr>
        <w:t xml:space="preserve">і </w:t>
      </w:r>
      <w:proofErr w:type="spellStart"/>
      <w:r w:rsidRPr="008B51FB">
        <w:rPr>
          <w:rFonts w:ascii="Times New Roman" w:eastAsia="Times New Roman" w:hAnsi="Times New Roman" w:cs="Times New Roman"/>
          <w:color w:val="000000"/>
          <w:sz w:val="24"/>
          <w:szCs w:val="24"/>
          <w:lang w:eastAsia="ru-RU"/>
        </w:rPr>
        <w:t>бекіте</w:t>
      </w:r>
      <w:proofErr w:type="spellEnd"/>
      <w:r w:rsidRPr="008B51FB">
        <w:rPr>
          <w:rFonts w:ascii="Times New Roman" w:eastAsia="Times New Roman" w:hAnsi="Times New Roman" w:cs="Times New Roman"/>
          <w:color w:val="000000"/>
          <w:sz w:val="24"/>
          <w:szCs w:val="24"/>
          <w:lang w:eastAsia="ru-RU"/>
        </w:rPr>
        <w:t xml:space="preserve"> түседі;</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eastAsia="ru-RU"/>
        </w:rPr>
        <w:t xml:space="preserve">• әлсіздер оқуға </w:t>
      </w:r>
      <w:proofErr w:type="spellStart"/>
      <w:r w:rsidRPr="008B51FB">
        <w:rPr>
          <w:rFonts w:ascii="Times New Roman" w:eastAsia="Times New Roman" w:hAnsi="Times New Roman" w:cs="Times New Roman"/>
          <w:color w:val="000000"/>
          <w:sz w:val="24"/>
          <w:szCs w:val="24"/>
          <w:lang w:eastAsia="ru-RU"/>
        </w:rPr>
        <w:t>ниет</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білді</w:t>
      </w:r>
      <w:proofErr w:type="gramStart"/>
      <w:r w:rsidRPr="008B51FB">
        <w:rPr>
          <w:rFonts w:ascii="Times New Roman" w:eastAsia="Times New Roman" w:hAnsi="Times New Roman" w:cs="Times New Roman"/>
          <w:color w:val="000000"/>
          <w:sz w:val="24"/>
          <w:szCs w:val="24"/>
          <w:lang w:eastAsia="ru-RU"/>
        </w:rPr>
        <w:t>р</w:t>
      </w:r>
      <w:proofErr w:type="gramEnd"/>
      <w:r w:rsidRPr="008B51FB">
        <w:rPr>
          <w:rFonts w:ascii="Times New Roman" w:eastAsia="Times New Roman" w:hAnsi="Times New Roman" w:cs="Times New Roman"/>
          <w:color w:val="000000"/>
          <w:sz w:val="24"/>
          <w:szCs w:val="24"/>
          <w:lang w:eastAsia="ru-RU"/>
        </w:rPr>
        <w:t>іп</w:t>
      </w:r>
      <w:proofErr w:type="spellEnd"/>
      <w:r w:rsidRPr="008B51FB">
        <w:rPr>
          <w:rFonts w:ascii="Times New Roman" w:eastAsia="Times New Roman" w:hAnsi="Times New Roman" w:cs="Times New Roman"/>
          <w:color w:val="000000"/>
          <w:sz w:val="24"/>
          <w:szCs w:val="24"/>
          <w:lang w:eastAsia="ru-RU"/>
        </w:rPr>
        <w:t>, өзі</w:t>
      </w:r>
      <w:r w:rsidR="002756CF" w:rsidRPr="002756CF">
        <w:rPr>
          <w:rFonts w:ascii="Times New Roman" w:eastAsia="Times New Roman" w:hAnsi="Times New Roman" w:cs="Times New Roman"/>
          <w:color w:val="000000"/>
          <w:sz w:val="24"/>
          <w:szCs w:val="24"/>
          <w:lang w:eastAsia="ru-RU"/>
        </w:rPr>
        <w:t xml:space="preserve">не </w:t>
      </w:r>
      <w:proofErr w:type="spellStart"/>
      <w:r w:rsidR="002756CF" w:rsidRPr="002756CF">
        <w:rPr>
          <w:rFonts w:ascii="Times New Roman" w:eastAsia="Times New Roman" w:hAnsi="Times New Roman" w:cs="Times New Roman"/>
          <w:color w:val="000000"/>
          <w:sz w:val="24"/>
          <w:szCs w:val="24"/>
          <w:lang w:eastAsia="ru-RU"/>
        </w:rPr>
        <w:t>деген</w:t>
      </w:r>
      <w:proofErr w:type="spellEnd"/>
      <w:r w:rsidR="002756CF" w:rsidRPr="002756CF">
        <w:rPr>
          <w:rFonts w:ascii="Times New Roman" w:eastAsia="Times New Roman" w:hAnsi="Times New Roman" w:cs="Times New Roman"/>
          <w:color w:val="000000"/>
          <w:sz w:val="24"/>
          <w:szCs w:val="24"/>
          <w:lang w:eastAsia="ru-RU"/>
        </w:rPr>
        <w:t xml:space="preserve"> </w:t>
      </w:r>
      <w:proofErr w:type="spellStart"/>
      <w:r w:rsidR="002756CF" w:rsidRPr="002756CF">
        <w:rPr>
          <w:rFonts w:ascii="Times New Roman" w:eastAsia="Times New Roman" w:hAnsi="Times New Roman" w:cs="Times New Roman"/>
          <w:color w:val="000000"/>
          <w:sz w:val="24"/>
          <w:szCs w:val="24"/>
          <w:lang w:eastAsia="ru-RU"/>
        </w:rPr>
        <w:t>сенімсіздіктен</w:t>
      </w:r>
      <w:proofErr w:type="spellEnd"/>
      <w:r w:rsidR="002756CF" w:rsidRPr="002756CF">
        <w:rPr>
          <w:rFonts w:ascii="Times New Roman" w:eastAsia="Times New Roman" w:hAnsi="Times New Roman" w:cs="Times New Roman"/>
          <w:color w:val="000000"/>
          <w:sz w:val="24"/>
          <w:szCs w:val="24"/>
          <w:lang w:eastAsia="ru-RU"/>
        </w:rPr>
        <w:t xml:space="preserve"> </w:t>
      </w:r>
      <w:proofErr w:type="spellStart"/>
      <w:r w:rsidR="002756CF" w:rsidRPr="002756CF">
        <w:rPr>
          <w:rFonts w:ascii="Times New Roman" w:eastAsia="Times New Roman" w:hAnsi="Times New Roman" w:cs="Times New Roman"/>
          <w:color w:val="000000"/>
          <w:sz w:val="24"/>
          <w:szCs w:val="24"/>
          <w:lang w:eastAsia="ru-RU"/>
        </w:rPr>
        <w:t>арылады</w:t>
      </w:r>
      <w:proofErr w:type="spellEnd"/>
      <w:r w:rsidR="002756CF" w:rsidRPr="002756CF">
        <w:rPr>
          <w:rFonts w:ascii="Times New Roman" w:eastAsia="Times New Roman" w:hAnsi="Times New Roman" w:cs="Times New Roman"/>
          <w:color w:val="000000"/>
          <w:sz w:val="24"/>
          <w:szCs w:val="24"/>
          <w:lang w:val="kk-KZ" w:eastAsia="ru-RU"/>
        </w:rPr>
        <w:t>;</w:t>
      </w:r>
    </w:p>
    <w:p w:rsidR="008B51FB" w:rsidRPr="008B51FB" w:rsidRDefault="002756CF"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 xml:space="preserve">• білім дәрежесі бірдей </w:t>
      </w:r>
      <w:r w:rsidRPr="002756CF">
        <w:rPr>
          <w:rFonts w:ascii="Times New Roman" w:eastAsia="Times New Roman" w:hAnsi="Times New Roman" w:cs="Times New Roman"/>
          <w:color w:val="000000"/>
          <w:sz w:val="24"/>
          <w:szCs w:val="24"/>
          <w:lang w:val="kk-KZ" w:eastAsia="ru-RU"/>
        </w:rPr>
        <w:t>орта</w:t>
      </w:r>
      <w:r w:rsidR="008B51FB" w:rsidRPr="00B56300">
        <w:rPr>
          <w:rFonts w:ascii="Times New Roman" w:eastAsia="Times New Roman" w:hAnsi="Times New Roman" w:cs="Times New Roman"/>
          <w:color w:val="000000"/>
          <w:sz w:val="24"/>
          <w:szCs w:val="24"/>
          <w:lang w:val="kk-KZ" w:eastAsia="ru-RU"/>
        </w:rPr>
        <w:t>да оқу жеңілдейді</w:t>
      </w:r>
      <w:r w:rsidRPr="002756CF">
        <w:rPr>
          <w:rFonts w:ascii="Times New Roman" w:eastAsia="Times New Roman" w:hAnsi="Times New Roman" w:cs="Times New Roman"/>
          <w:color w:val="000000"/>
          <w:sz w:val="24"/>
          <w:szCs w:val="24"/>
          <w:lang w:val="kk-KZ" w:eastAsia="ru-RU"/>
        </w:rPr>
        <w:t>;</w:t>
      </w:r>
    </w:p>
    <w:p w:rsidR="008B51FB" w:rsidRPr="008B51FB" w:rsidRDefault="008B51FB"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 өздігінен жұмыс істеуге дағдыланады</w:t>
      </w:r>
      <w:r w:rsidR="002756CF" w:rsidRPr="002756CF">
        <w:rPr>
          <w:rFonts w:ascii="Times New Roman" w:eastAsia="Times New Roman" w:hAnsi="Times New Roman" w:cs="Times New Roman"/>
          <w:color w:val="000000"/>
          <w:sz w:val="24"/>
          <w:szCs w:val="24"/>
          <w:lang w:val="kk-KZ" w:eastAsia="ru-RU"/>
        </w:rPr>
        <w:t>.</w:t>
      </w:r>
    </w:p>
    <w:p w:rsidR="008B51FB" w:rsidRPr="00B56300" w:rsidRDefault="002756CF" w:rsidP="002756CF">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E3F5A">
        <w:rPr>
          <w:rFonts w:ascii="Times New Roman" w:eastAsia="Times New Roman" w:hAnsi="Times New Roman" w:cs="Times New Roman"/>
          <w:bCs/>
          <w:color w:val="000000"/>
          <w:sz w:val="24"/>
          <w:szCs w:val="24"/>
          <w:lang w:val="kk-KZ" w:eastAsia="ru-RU"/>
        </w:rPr>
        <w:t>Оқытушы</w:t>
      </w:r>
      <w:r w:rsidR="008B51FB" w:rsidRPr="00B56300">
        <w:rPr>
          <w:rFonts w:ascii="Times New Roman" w:eastAsia="Times New Roman" w:hAnsi="Times New Roman" w:cs="Times New Roman"/>
          <w:bCs/>
          <w:color w:val="000000"/>
          <w:sz w:val="24"/>
          <w:szCs w:val="24"/>
          <w:lang w:val="kk-KZ" w:eastAsia="ru-RU"/>
        </w:rPr>
        <w:t>:</w:t>
      </w:r>
    </w:p>
    <w:p w:rsidR="008B51FB" w:rsidRPr="008B51FB" w:rsidRDefault="008B51FB" w:rsidP="002756CF">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B51FB">
        <w:rPr>
          <w:rFonts w:ascii="Times New Roman" w:eastAsia="Times New Roman" w:hAnsi="Times New Roman" w:cs="Times New Roman"/>
          <w:color w:val="000000"/>
          <w:sz w:val="24"/>
          <w:szCs w:val="24"/>
          <w:lang w:eastAsia="ru-RU"/>
        </w:rPr>
        <w:t>ж</w:t>
      </w:r>
      <w:proofErr w:type="gramEnd"/>
      <w:r w:rsidRPr="008B51FB">
        <w:rPr>
          <w:rFonts w:ascii="Times New Roman" w:eastAsia="Times New Roman" w:hAnsi="Times New Roman" w:cs="Times New Roman"/>
          <w:color w:val="000000"/>
          <w:sz w:val="24"/>
          <w:szCs w:val="24"/>
          <w:lang w:eastAsia="ru-RU"/>
        </w:rPr>
        <w:t xml:space="preserve">үйелі </w:t>
      </w:r>
      <w:proofErr w:type="spellStart"/>
      <w:r w:rsidRPr="008B51FB">
        <w:rPr>
          <w:rFonts w:ascii="Times New Roman" w:eastAsia="Times New Roman" w:hAnsi="Times New Roman" w:cs="Times New Roman"/>
          <w:color w:val="000000"/>
          <w:sz w:val="24"/>
          <w:szCs w:val="24"/>
          <w:lang w:eastAsia="ru-RU"/>
        </w:rPr>
        <w:t>тапсырма</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беруге</w:t>
      </w:r>
      <w:proofErr w:type="spellEnd"/>
      <w:r w:rsidRPr="008B51FB">
        <w:rPr>
          <w:rFonts w:ascii="Times New Roman" w:eastAsia="Times New Roman" w:hAnsi="Times New Roman" w:cs="Times New Roman"/>
          <w:color w:val="000000"/>
          <w:sz w:val="24"/>
          <w:szCs w:val="24"/>
          <w:lang w:eastAsia="ru-RU"/>
        </w:rPr>
        <w:t xml:space="preserve"> ұмтылады;</w:t>
      </w:r>
    </w:p>
    <w:p w:rsidR="008B51FB" w:rsidRPr="008B51FB" w:rsidRDefault="002756CF" w:rsidP="002756CF">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color w:val="000000"/>
          <w:sz w:val="24"/>
          <w:szCs w:val="24"/>
          <w:lang w:val="kk-KZ" w:eastAsia="ru-RU"/>
        </w:rPr>
        <w:t>білім ал</w:t>
      </w:r>
      <w:proofErr w:type="spellStart"/>
      <w:r w:rsidR="008B51FB" w:rsidRPr="008B51FB">
        <w:rPr>
          <w:rFonts w:ascii="Times New Roman" w:eastAsia="Times New Roman" w:hAnsi="Times New Roman" w:cs="Times New Roman"/>
          <w:color w:val="000000"/>
          <w:sz w:val="24"/>
          <w:szCs w:val="24"/>
          <w:lang w:eastAsia="ru-RU"/>
        </w:rPr>
        <w:t>ушыны</w:t>
      </w:r>
      <w:proofErr w:type="spellEnd"/>
      <w:r w:rsidR="008B51FB" w:rsidRPr="008B51FB">
        <w:rPr>
          <w:rFonts w:ascii="Times New Roman" w:eastAsia="Times New Roman" w:hAnsi="Times New Roman" w:cs="Times New Roman"/>
          <w:color w:val="000000"/>
          <w:sz w:val="24"/>
          <w:szCs w:val="24"/>
          <w:lang w:eastAsia="ru-RU"/>
        </w:rPr>
        <w:t xml:space="preserve"> жан-жақты </w:t>
      </w:r>
      <w:proofErr w:type="spellStart"/>
      <w:r w:rsidR="008B51FB" w:rsidRPr="008B51FB">
        <w:rPr>
          <w:rFonts w:ascii="Times New Roman" w:eastAsia="Times New Roman" w:hAnsi="Times New Roman" w:cs="Times New Roman"/>
          <w:color w:val="000000"/>
          <w:sz w:val="24"/>
          <w:szCs w:val="24"/>
          <w:lang w:eastAsia="ru-RU"/>
        </w:rPr>
        <w:t>танып</w:t>
      </w:r>
      <w:proofErr w:type="spellEnd"/>
      <w:r w:rsidR="008B51FB" w:rsidRPr="008B51FB">
        <w:rPr>
          <w:rFonts w:ascii="Times New Roman" w:eastAsia="Times New Roman" w:hAnsi="Times New Roman" w:cs="Times New Roman"/>
          <w:color w:val="000000"/>
          <w:sz w:val="24"/>
          <w:szCs w:val="24"/>
          <w:lang w:eastAsia="ru-RU"/>
        </w:rPr>
        <w:t xml:space="preserve"> </w:t>
      </w:r>
      <w:proofErr w:type="spellStart"/>
      <w:r w:rsidR="008B51FB" w:rsidRPr="008B51FB">
        <w:rPr>
          <w:rFonts w:ascii="Times New Roman" w:eastAsia="Times New Roman" w:hAnsi="Times New Roman" w:cs="Times New Roman"/>
          <w:color w:val="000000"/>
          <w:sz w:val="24"/>
          <w:szCs w:val="24"/>
          <w:lang w:eastAsia="ru-RU"/>
        </w:rPr>
        <w:t>біледі</w:t>
      </w:r>
      <w:proofErr w:type="spellEnd"/>
      <w:r w:rsidR="008B51FB" w:rsidRPr="008B51FB">
        <w:rPr>
          <w:rFonts w:ascii="Times New Roman" w:eastAsia="Times New Roman" w:hAnsi="Times New Roman" w:cs="Times New Roman"/>
          <w:color w:val="000000"/>
          <w:sz w:val="24"/>
          <w:szCs w:val="24"/>
          <w:lang w:eastAsia="ru-RU"/>
        </w:rPr>
        <w:t>;</w:t>
      </w:r>
    </w:p>
    <w:p w:rsidR="008B51FB" w:rsidRPr="008B51FB" w:rsidRDefault="008B51FB" w:rsidP="002756CF">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1FB">
        <w:rPr>
          <w:rFonts w:ascii="Times New Roman" w:eastAsia="Times New Roman" w:hAnsi="Times New Roman" w:cs="Times New Roman"/>
          <w:color w:val="000000"/>
          <w:sz w:val="24"/>
          <w:szCs w:val="24"/>
          <w:lang w:eastAsia="ru-RU"/>
        </w:rPr>
        <w:t xml:space="preserve">қарым қатынас </w:t>
      </w:r>
      <w:proofErr w:type="spellStart"/>
      <w:r w:rsidRPr="008B51FB">
        <w:rPr>
          <w:rFonts w:ascii="Times New Roman" w:eastAsia="Times New Roman" w:hAnsi="Times New Roman" w:cs="Times New Roman"/>
          <w:color w:val="000000"/>
          <w:sz w:val="24"/>
          <w:szCs w:val="24"/>
          <w:lang w:eastAsia="ru-RU"/>
        </w:rPr>
        <w:t>орнатады</w:t>
      </w:r>
      <w:proofErr w:type="spellEnd"/>
      <w:r w:rsidRPr="008B51FB">
        <w:rPr>
          <w:rFonts w:ascii="Times New Roman" w:eastAsia="Times New Roman" w:hAnsi="Times New Roman" w:cs="Times New Roman"/>
          <w:color w:val="000000"/>
          <w:sz w:val="24"/>
          <w:szCs w:val="24"/>
          <w:lang w:eastAsia="ru-RU"/>
        </w:rPr>
        <w:t>;</w:t>
      </w:r>
    </w:p>
    <w:p w:rsidR="008B51FB" w:rsidRPr="008B51FB" w:rsidRDefault="002756CF" w:rsidP="002756CF">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56CF">
        <w:rPr>
          <w:rFonts w:ascii="Times New Roman" w:eastAsia="Times New Roman" w:hAnsi="Times New Roman" w:cs="Times New Roman"/>
          <w:color w:val="000000"/>
          <w:sz w:val="24"/>
          <w:szCs w:val="24"/>
          <w:lang w:val="kk-KZ" w:eastAsia="ru-RU"/>
        </w:rPr>
        <w:t>білім ал</w:t>
      </w:r>
      <w:r w:rsidR="008B51FB" w:rsidRPr="008B51FB">
        <w:rPr>
          <w:rFonts w:ascii="Times New Roman" w:eastAsia="Times New Roman" w:hAnsi="Times New Roman" w:cs="Times New Roman"/>
          <w:color w:val="000000"/>
          <w:sz w:val="24"/>
          <w:szCs w:val="24"/>
          <w:lang w:eastAsia="ru-RU"/>
        </w:rPr>
        <w:t xml:space="preserve">ушылардың өзара әрекеттесуіне </w:t>
      </w:r>
      <w:proofErr w:type="spellStart"/>
      <w:r w:rsidR="008B51FB" w:rsidRPr="008B51FB">
        <w:rPr>
          <w:rFonts w:ascii="Times New Roman" w:eastAsia="Times New Roman" w:hAnsi="Times New Roman" w:cs="Times New Roman"/>
          <w:color w:val="000000"/>
          <w:sz w:val="24"/>
          <w:szCs w:val="24"/>
          <w:lang w:eastAsia="ru-RU"/>
        </w:rPr>
        <w:t>жол</w:t>
      </w:r>
      <w:proofErr w:type="spellEnd"/>
      <w:r w:rsidR="008B51FB" w:rsidRPr="008B51FB">
        <w:rPr>
          <w:rFonts w:ascii="Times New Roman" w:eastAsia="Times New Roman" w:hAnsi="Times New Roman" w:cs="Times New Roman"/>
          <w:color w:val="000000"/>
          <w:sz w:val="24"/>
          <w:szCs w:val="24"/>
          <w:lang w:eastAsia="ru-RU"/>
        </w:rPr>
        <w:t xml:space="preserve"> </w:t>
      </w:r>
      <w:proofErr w:type="spellStart"/>
      <w:r w:rsidR="008B51FB" w:rsidRPr="008B51FB">
        <w:rPr>
          <w:rFonts w:ascii="Times New Roman" w:eastAsia="Times New Roman" w:hAnsi="Times New Roman" w:cs="Times New Roman"/>
          <w:color w:val="000000"/>
          <w:sz w:val="24"/>
          <w:szCs w:val="24"/>
          <w:lang w:eastAsia="ru-RU"/>
        </w:rPr>
        <w:t>ашады</w:t>
      </w:r>
      <w:proofErr w:type="spellEnd"/>
      <w:r w:rsidR="008B51FB" w:rsidRPr="008B51FB">
        <w:rPr>
          <w:rFonts w:ascii="Times New Roman" w:eastAsia="Times New Roman" w:hAnsi="Times New Roman" w:cs="Times New Roman"/>
          <w:color w:val="000000"/>
          <w:sz w:val="24"/>
          <w:szCs w:val="24"/>
          <w:lang w:eastAsia="ru-RU"/>
        </w:rPr>
        <w:t>;</w:t>
      </w:r>
    </w:p>
    <w:p w:rsidR="008B51FB" w:rsidRPr="008B51FB" w:rsidRDefault="008B51FB" w:rsidP="002756CF">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B51FB">
        <w:rPr>
          <w:rFonts w:ascii="Times New Roman" w:eastAsia="Times New Roman" w:hAnsi="Times New Roman" w:cs="Times New Roman"/>
          <w:color w:val="000000"/>
          <w:sz w:val="24"/>
          <w:szCs w:val="24"/>
          <w:lang w:eastAsia="ru-RU"/>
        </w:rPr>
        <w:t>олар</w:t>
      </w:r>
      <w:proofErr w:type="gramEnd"/>
      <w:r w:rsidRPr="008B51FB">
        <w:rPr>
          <w:rFonts w:ascii="Times New Roman" w:eastAsia="Times New Roman" w:hAnsi="Times New Roman" w:cs="Times New Roman"/>
          <w:color w:val="000000"/>
          <w:sz w:val="24"/>
          <w:szCs w:val="24"/>
          <w:lang w:eastAsia="ru-RU"/>
        </w:rPr>
        <w:t xml:space="preserve">ға шығармашылық </w:t>
      </w:r>
      <w:proofErr w:type="spellStart"/>
      <w:r w:rsidRPr="008B51FB">
        <w:rPr>
          <w:rFonts w:ascii="Times New Roman" w:eastAsia="Times New Roman" w:hAnsi="Times New Roman" w:cs="Times New Roman"/>
          <w:color w:val="000000"/>
          <w:sz w:val="24"/>
          <w:szCs w:val="24"/>
          <w:lang w:eastAsia="ru-RU"/>
        </w:rPr>
        <w:t>еркіндік</w:t>
      </w:r>
      <w:proofErr w:type="spellEnd"/>
      <w:r w:rsidRPr="008B51FB">
        <w:rPr>
          <w:rFonts w:ascii="Times New Roman" w:eastAsia="Times New Roman" w:hAnsi="Times New Roman" w:cs="Times New Roman"/>
          <w:color w:val="000000"/>
          <w:sz w:val="24"/>
          <w:szCs w:val="24"/>
          <w:lang w:eastAsia="ru-RU"/>
        </w:rPr>
        <w:t xml:space="preserve"> </w:t>
      </w:r>
      <w:proofErr w:type="spellStart"/>
      <w:r w:rsidRPr="008B51FB">
        <w:rPr>
          <w:rFonts w:ascii="Times New Roman" w:eastAsia="Times New Roman" w:hAnsi="Times New Roman" w:cs="Times New Roman"/>
          <w:color w:val="000000"/>
          <w:sz w:val="24"/>
          <w:szCs w:val="24"/>
          <w:lang w:eastAsia="ru-RU"/>
        </w:rPr>
        <w:t>беріледі</w:t>
      </w:r>
      <w:proofErr w:type="spellEnd"/>
      <w:r w:rsidRPr="008B51FB">
        <w:rPr>
          <w:rFonts w:ascii="Times New Roman" w:eastAsia="Times New Roman" w:hAnsi="Times New Roman" w:cs="Times New Roman"/>
          <w:color w:val="000000"/>
          <w:sz w:val="24"/>
          <w:szCs w:val="24"/>
          <w:lang w:eastAsia="ru-RU"/>
        </w:rPr>
        <w:t>.</w:t>
      </w:r>
    </w:p>
    <w:p w:rsidR="008B51FB" w:rsidRPr="008B51FB" w:rsidRDefault="008B51FB" w:rsidP="002756CF">
      <w:pPr>
        <w:shd w:val="clear" w:color="auto" w:fill="FFFFFF"/>
        <w:spacing w:after="0" w:line="240" w:lineRule="auto"/>
        <w:ind w:firstLine="360"/>
        <w:jc w:val="both"/>
        <w:rPr>
          <w:rFonts w:ascii="Times New Roman" w:eastAsia="Times New Roman" w:hAnsi="Times New Roman" w:cs="Times New Roman"/>
          <w:color w:val="000000"/>
          <w:sz w:val="24"/>
          <w:szCs w:val="24"/>
          <w:lang w:val="kk-KZ" w:eastAsia="ru-RU"/>
        </w:rPr>
      </w:pPr>
      <w:r w:rsidRPr="008B51FB">
        <w:rPr>
          <w:rFonts w:ascii="Times New Roman" w:eastAsia="Times New Roman" w:hAnsi="Times New Roman" w:cs="Times New Roman"/>
          <w:color w:val="000000"/>
          <w:sz w:val="24"/>
          <w:szCs w:val="24"/>
          <w:lang w:val="kk-KZ" w:eastAsia="ru-RU"/>
        </w:rPr>
        <w:t>Біздің заманымыз ғылым мен техниканың ғарыштап дамыған кезеңі, біз ұстаздар сол заманмен бірдей қадам басуға міндеттіміз, себебі біз адам тағды</w:t>
      </w:r>
      <w:r w:rsidR="002756CF" w:rsidRPr="002756CF">
        <w:rPr>
          <w:rFonts w:ascii="Times New Roman" w:eastAsia="Times New Roman" w:hAnsi="Times New Roman" w:cs="Times New Roman"/>
          <w:color w:val="000000"/>
          <w:sz w:val="24"/>
          <w:szCs w:val="24"/>
          <w:lang w:val="kk-KZ" w:eastAsia="ru-RU"/>
        </w:rPr>
        <w:t>рына, бала тағдырына жауаптымыз</w:t>
      </w:r>
      <w:r w:rsidRPr="008B51FB">
        <w:rPr>
          <w:rFonts w:ascii="Times New Roman" w:eastAsia="Times New Roman" w:hAnsi="Times New Roman" w:cs="Times New Roman"/>
          <w:color w:val="000000"/>
          <w:sz w:val="24"/>
          <w:szCs w:val="24"/>
          <w:lang w:val="kk-KZ" w:eastAsia="ru-RU"/>
        </w:rPr>
        <w:t xml:space="preserve">. Сондықтан </w:t>
      </w:r>
      <w:r w:rsidR="002756CF" w:rsidRPr="002756CF">
        <w:rPr>
          <w:rFonts w:ascii="Times New Roman" w:eastAsia="Times New Roman" w:hAnsi="Times New Roman" w:cs="Times New Roman"/>
          <w:color w:val="000000"/>
          <w:sz w:val="24"/>
          <w:szCs w:val="24"/>
          <w:lang w:val="kk-KZ" w:eastAsia="ru-RU"/>
        </w:rPr>
        <w:t>білім ал</w:t>
      </w:r>
      <w:r w:rsidRPr="008B51FB">
        <w:rPr>
          <w:rFonts w:ascii="Times New Roman" w:eastAsia="Times New Roman" w:hAnsi="Times New Roman" w:cs="Times New Roman"/>
          <w:color w:val="000000"/>
          <w:sz w:val="24"/>
          <w:szCs w:val="24"/>
          <w:lang w:val="kk-KZ" w:eastAsia="ru-RU"/>
        </w:rPr>
        <w:t>ушылардың функционалдық математикалық сауаттылығын арттыру үшін мынадай жұмысын жүргізуіміз керек:</w:t>
      </w:r>
    </w:p>
    <w:p w:rsidR="008B51FB" w:rsidRPr="00B56300" w:rsidRDefault="008B51FB" w:rsidP="002756C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Сабақ берудің жаңа технологиясы негізінде құрастырылған сабақтың әр тарауы, әр тақырыбы бойынша “білу – түсіну – қолдану – тұжырымдау”  деңгейлік тапсырмаларымен  жүйелі жұмыс жасауды күшейту;</w:t>
      </w:r>
    </w:p>
    <w:p w:rsidR="008B51FB" w:rsidRPr="00B56300" w:rsidRDefault="008B51FB" w:rsidP="002756C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Сабақта  практикалық мазмұнды есептерді, әртүрлі форматтағы тест тапсырмаларын, стандартты емес жағдайларда білімді қолдануға арналған  қызықты есептер шығарту;</w:t>
      </w:r>
    </w:p>
    <w:p w:rsidR="008B51FB" w:rsidRPr="00B56300" w:rsidRDefault="008B51FB" w:rsidP="002756C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Математика пәні сабақтарында, таңдау курстарында алған білімдерін өмірмен ұштастыруға, оны практикада қолдануға, логикалық есептер шығаруға үйрету;</w:t>
      </w:r>
    </w:p>
    <w:p w:rsidR="008B51FB" w:rsidRPr="00B56300" w:rsidRDefault="008B51FB" w:rsidP="002756C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56300">
        <w:rPr>
          <w:rFonts w:ascii="Times New Roman" w:eastAsia="Times New Roman" w:hAnsi="Times New Roman" w:cs="Times New Roman"/>
          <w:color w:val="000000"/>
          <w:sz w:val="24"/>
          <w:szCs w:val="24"/>
          <w:lang w:val="kk-KZ" w:eastAsia="ru-RU"/>
        </w:rPr>
        <w:t>PISA, TIMSS, PIRLS халықаралық зерттеулерді жүргізудің маңыздылығы мен  ере</w:t>
      </w:r>
      <w:r w:rsidR="002756CF" w:rsidRPr="00B56300">
        <w:rPr>
          <w:rFonts w:ascii="Times New Roman" w:eastAsia="Times New Roman" w:hAnsi="Times New Roman" w:cs="Times New Roman"/>
          <w:color w:val="000000"/>
          <w:sz w:val="24"/>
          <w:szCs w:val="24"/>
          <w:lang w:val="kk-KZ" w:eastAsia="ru-RU"/>
        </w:rPr>
        <w:t xml:space="preserve">кшелігі туралы </w:t>
      </w:r>
      <w:r w:rsidR="002756CF" w:rsidRPr="002756CF">
        <w:rPr>
          <w:rFonts w:ascii="Times New Roman" w:eastAsia="Times New Roman" w:hAnsi="Times New Roman" w:cs="Times New Roman"/>
          <w:color w:val="000000"/>
          <w:sz w:val="24"/>
          <w:szCs w:val="24"/>
          <w:lang w:val="kk-KZ" w:eastAsia="ru-RU"/>
        </w:rPr>
        <w:t>білім ал</w:t>
      </w:r>
      <w:r w:rsidRPr="00B56300">
        <w:rPr>
          <w:rFonts w:ascii="Times New Roman" w:eastAsia="Times New Roman" w:hAnsi="Times New Roman" w:cs="Times New Roman"/>
          <w:color w:val="000000"/>
          <w:sz w:val="24"/>
          <w:szCs w:val="24"/>
          <w:lang w:val="kk-KZ" w:eastAsia="ru-RU"/>
        </w:rPr>
        <w:t>ушыларды кеңінен таныстыру;</w:t>
      </w:r>
    </w:p>
    <w:p w:rsidR="008B51FB" w:rsidRPr="00B56300" w:rsidRDefault="008B51FB" w:rsidP="002756CF">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756CF">
        <w:rPr>
          <w:rFonts w:ascii="Times New Roman" w:eastAsia="Times New Roman" w:hAnsi="Times New Roman" w:cs="Times New Roman"/>
          <w:color w:val="000000"/>
          <w:sz w:val="24"/>
          <w:szCs w:val="24"/>
          <w:lang w:val="kk-KZ" w:eastAsia="ru-RU"/>
        </w:rPr>
        <w:t>О</w:t>
      </w:r>
      <w:r w:rsidRPr="00B56300">
        <w:rPr>
          <w:rFonts w:ascii="Times New Roman" w:eastAsia="Times New Roman" w:hAnsi="Times New Roman" w:cs="Times New Roman"/>
          <w:color w:val="000000"/>
          <w:sz w:val="24"/>
          <w:szCs w:val="24"/>
          <w:lang w:val="kk-KZ" w:eastAsia="ru-RU"/>
        </w:rPr>
        <w:t>қу сауаттылығын дамытуға бағытталған белсенді оқыту стратегияларын пайдалануды үйрену.</w:t>
      </w:r>
    </w:p>
    <w:p w:rsidR="00BE3F5A" w:rsidRPr="00B56300" w:rsidRDefault="00BE3F5A" w:rsidP="00BE3F5A">
      <w:pPr>
        <w:shd w:val="clear" w:color="auto" w:fill="FFFFFF"/>
        <w:spacing w:after="0" w:line="240" w:lineRule="auto"/>
        <w:ind w:firstLine="360"/>
        <w:jc w:val="both"/>
        <w:rPr>
          <w:rFonts w:ascii="Times New Roman" w:eastAsia="Times New Roman" w:hAnsi="Times New Roman" w:cs="Times New Roman"/>
          <w:color w:val="000000"/>
          <w:sz w:val="24"/>
          <w:szCs w:val="24"/>
          <w:lang w:val="kk-KZ" w:eastAsia="ru-RU"/>
        </w:rPr>
      </w:pPr>
    </w:p>
    <w:p w:rsidR="00BE3F5A" w:rsidRDefault="00BE3F5A" w:rsidP="00BE3F5A">
      <w:pPr>
        <w:shd w:val="clear" w:color="auto" w:fill="FFFFFF"/>
        <w:spacing w:after="0" w:line="240" w:lineRule="auto"/>
        <w:ind w:firstLine="360"/>
        <w:jc w:val="both"/>
        <w:rPr>
          <w:rFonts w:ascii="Open Sans" w:hAnsi="Open Sans"/>
          <w:color w:val="212121"/>
          <w:sz w:val="25"/>
          <w:szCs w:val="25"/>
          <w:shd w:val="clear" w:color="auto" w:fill="FFFFFF"/>
          <w:lang w:val="kk-KZ"/>
        </w:rPr>
      </w:pPr>
      <w:r>
        <w:rPr>
          <w:rFonts w:ascii="Times New Roman" w:eastAsia="Times New Roman" w:hAnsi="Times New Roman" w:cs="Times New Roman"/>
          <w:color w:val="000000"/>
          <w:sz w:val="24"/>
          <w:szCs w:val="24"/>
          <w:lang w:val="kk-KZ" w:eastAsia="ru-RU"/>
        </w:rPr>
        <w:t xml:space="preserve">Қорытындылай келе, ағашты мысалға алатын болсам, </w:t>
      </w:r>
      <w:r>
        <w:rPr>
          <w:rFonts w:ascii="Open Sans" w:hAnsi="Open Sans"/>
          <w:color w:val="212121"/>
          <w:sz w:val="25"/>
          <w:szCs w:val="25"/>
          <w:shd w:val="clear" w:color="auto" w:fill="FFFFFF"/>
        </w:rPr>
        <w:t>ағаш</w:t>
      </w:r>
      <w:r w:rsidRPr="00BE3F5A">
        <w:rPr>
          <w:rFonts w:ascii="Open Sans" w:hAnsi="Open Sans"/>
          <w:color w:val="212121"/>
          <w:sz w:val="25"/>
          <w:szCs w:val="25"/>
          <w:shd w:val="clear" w:color="auto" w:fill="FFFFFF"/>
          <w:lang w:val="en-US"/>
        </w:rPr>
        <w:t xml:space="preserve"> - </w:t>
      </w:r>
      <w:proofErr w:type="spellStart"/>
      <w:r>
        <w:rPr>
          <w:rFonts w:ascii="Open Sans" w:hAnsi="Open Sans"/>
          <w:color w:val="212121"/>
          <w:sz w:val="25"/>
          <w:szCs w:val="25"/>
          <w:shd w:val="clear" w:color="auto" w:fill="FFFFFF"/>
        </w:rPr>
        <w:t>ол</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функционалдық</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сауаттылық</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ағашымыз</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тамырын</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тереңге</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жайып</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діңі</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берік</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болу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үшін</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су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қажет</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ол</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педагогикалық</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технологиялар</w:t>
      </w:r>
      <w:proofErr w:type="spellEnd"/>
      <w:r w:rsidRPr="00BE3F5A">
        <w:rPr>
          <w:rFonts w:ascii="Open Sans" w:hAnsi="Open Sans"/>
          <w:color w:val="212121"/>
          <w:sz w:val="25"/>
          <w:szCs w:val="25"/>
          <w:shd w:val="clear" w:color="auto" w:fill="FFFFFF"/>
          <w:lang w:val="en-US"/>
        </w:rPr>
        <w:t xml:space="preserve">. </w:t>
      </w:r>
      <w:proofErr w:type="spellStart"/>
      <w:proofErr w:type="gramStart"/>
      <w:r>
        <w:rPr>
          <w:rFonts w:ascii="Open Sans" w:hAnsi="Open Sans"/>
          <w:color w:val="212121"/>
          <w:sz w:val="25"/>
          <w:szCs w:val="25"/>
          <w:shd w:val="clear" w:color="auto" w:fill="FFFFFF"/>
        </w:rPr>
        <w:t>Алма</w:t>
      </w:r>
      <w:proofErr w:type="spellEnd"/>
      <w:proofErr w:type="gram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ағашының</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берік</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болып</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өсуі</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үшін</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қаншалықты</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су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қажет</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болса</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функционалды</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сауатты</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lang w:val="kk-KZ"/>
        </w:rPr>
        <w:t>білім ал</w:t>
      </w:r>
      <w:proofErr w:type="spellStart"/>
      <w:r>
        <w:rPr>
          <w:rFonts w:ascii="Open Sans" w:hAnsi="Open Sans"/>
          <w:color w:val="212121"/>
          <w:sz w:val="25"/>
          <w:szCs w:val="25"/>
          <w:shd w:val="clear" w:color="auto" w:fill="FFFFFF"/>
        </w:rPr>
        <w:t>ушы</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тәрбиелеу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үшін</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де</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соншалықты</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озық</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педагогикалық</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технологиялар</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қажет</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Яғни</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озық</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педагогикалық</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технологияларды</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тиімді</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пайдаланып</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lang w:val="kk-KZ"/>
        </w:rPr>
        <w:t>білім алу</w:t>
      </w:r>
      <w:proofErr w:type="spellStart"/>
      <w:r>
        <w:rPr>
          <w:rFonts w:ascii="Open Sans" w:hAnsi="Open Sans"/>
          <w:color w:val="212121"/>
          <w:sz w:val="25"/>
          <w:szCs w:val="25"/>
          <w:shd w:val="clear" w:color="auto" w:fill="FFFFFF"/>
        </w:rPr>
        <w:t>шыны</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функционалды</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сауатты</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еті</w:t>
      </w:r>
      <w:proofErr w:type="gramStart"/>
      <w:r>
        <w:rPr>
          <w:rFonts w:ascii="Open Sans" w:hAnsi="Open Sans"/>
          <w:color w:val="212121"/>
          <w:sz w:val="25"/>
          <w:szCs w:val="25"/>
          <w:shd w:val="clear" w:color="auto" w:fill="FFFFFF"/>
        </w:rPr>
        <w:t>п</w:t>
      </w:r>
      <w:proofErr w:type="spellEnd"/>
      <w:proofErr w:type="gram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тәрбиелей</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аламыз</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Ал</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алмалар</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ол</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lang w:val="kk-KZ"/>
        </w:rPr>
        <w:t>білім ал</w:t>
      </w:r>
      <w:proofErr w:type="spellStart"/>
      <w:r>
        <w:rPr>
          <w:rFonts w:ascii="Open Sans" w:hAnsi="Open Sans"/>
          <w:color w:val="212121"/>
          <w:sz w:val="25"/>
          <w:szCs w:val="25"/>
          <w:shd w:val="clear" w:color="auto" w:fill="FFFFFF"/>
        </w:rPr>
        <w:t>ушылар</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алмалар</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дәмді</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болу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үшін</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оны</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үнемі</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суару</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керек</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ол</w:t>
      </w:r>
      <w:proofErr w:type="spellEnd"/>
      <w:r w:rsidRPr="00BE3F5A">
        <w:rPr>
          <w:rFonts w:ascii="Open Sans" w:hAnsi="Open Sans"/>
          <w:color w:val="212121"/>
          <w:sz w:val="25"/>
          <w:szCs w:val="25"/>
          <w:shd w:val="clear" w:color="auto" w:fill="FFFFFF"/>
          <w:lang w:val="en-US"/>
        </w:rPr>
        <w:t xml:space="preserve"> </w:t>
      </w:r>
      <w:proofErr w:type="gramStart"/>
      <w:r>
        <w:rPr>
          <w:rFonts w:ascii="Open Sans" w:hAnsi="Open Sans"/>
          <w:color w:val="212121"/>
          <w:sz w:val="25"/>
          <w:szCs w:val="25"/>
          <w:shd w:val="clear" w:color="auto" w:fill="FFFFFF"/>
        </w:rPr>
        <w:t>суқұй</w:t>
      </w:r>
      <w:proofErr w:type="gramEnd"/>
      <w:r>
        <w:rPr>
          <w:rFonts w:ascii="Open Sans" w:hAnsi="Open Sans"/>
          <w:color w:val="212121"/>
          <w:sz w:val="25"/>
          <w:szCs w:val="25"/>
          <w:shd w:val="clear" w:color="auto" w:fill="FFFFFF"/>
        </w:rPr>
        <w:t>ғыш</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әрине</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lang w:val="kk-KZ"/>
        </w:rPr>
        <w:t>оқытушылар</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Олай</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болса</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алдымызға</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келген</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lang w:val="kk-KZ"/>
        </w:rPr>
        <w:t>білім алушыларға</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олардың</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жеке</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тұлға</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болып</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қалыптасуына</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жақ</w:t>
      </w:r>
      <w:proofErr w:type="gramStart"/>
      <w:r>
        <w:rPr>
          <w:rFonts w:ascii="Open Sans" w:hAnsi="Open Sans"/>
          <w:color w:val="212121"/>
          <w:sz w:val="25"/>
          <w:szCs w:val="25"/>
          <w:shd w:val="clear" w:color="auto" w:fill="FFFFFF"/>
        </w:rPr>
        <w:t>сы</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w:t>
      </w:r>
      <w:proofErr w:type="gramEnd"/>
      <w:r>
        <w:rPr>
          <w:rFonts w:ascii="Open Sans" w:hAnsi="Open Sans"/>
          <w:color w:val="212121"/>
          <w:sz w:val="25"/>
          <w:szCs w:val="25"/>
          <w:shd w:val="clear" w:color="auto" w:fill="FFFFFF"/>
        </w:rPr>
        <w:t>әрбие</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терең</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білім</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беру</w:t>
      </w:r>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үшін</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аянбай</w:t>
      </w:r>
      <w:proofErr w:type="spellEnd"/>
      <w:r w:rsidRPr="00BE3F5A">
        <w:rPr>
          <w:rFonts w:ascii="Open Sans" w:hAnsi="Open Sans"/>
          <w:color w:val="212121"/>
          <w:sz w:val="25"/>
          <w:szCs w:val="25"/>
          <w:shd w:val="clear" w:color="auto" w:fill="FFFFFF"/>
          <w:lang w:val="en-US"/>
        </w:rPr>
        <w:t xml:space="preserve"> </w:t>
      </w:r>
      <w:r>
        <w:rPr>
          <w:rFonts w:ascii="Open Sans" w:hAnsi="Open Sans"/>
          <w:color w:val="212121"/>
          <w:sz w:val="25"/>
          <w:szCs w:val="25"/>
          <w:shd w:val="clear" w:color="auto" w:fill="FFFFFF"/>
        </w:rPr>
        <w:t>еңбек</w:t>
      </w:r>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етейік</w:t>
      </w:r>
      <w:proofErr w:type="spellEnd"/>
      <w:r w:rsidRPr="00BE3F5A">
        <w:rPr>
          <w:rFonts w:ascii="Open Sans" w:hAnsi="Open Sans"/>
          <w:color w:val="212121"/>
          <w:sz w:val="25"/>
          <w:szCs w:val="25"/>
          <w:shd w:val="clear" w:color="auto" w:fill="FFFFFF"/>
          <w:lang w:val="en-US"/>
        </w:rPr>
        <w:t xml:space="preserve"> </w:t>
      </w:r>
      <w:proofErr w:type="spellStart"/>
      <w:r>
        <w:rPr>
          <w:rFonts w:ascii="Open Sans" w:hAnsi="Open Sans"/>
          <w:color w:val="212121"/>
          <w:sz w:val="25"/>
          <w:szCs w:val="25"/>
          <w:shd w:val="clear" w:color="auto" w:fill="FFFFFF"/>
        </w:rPr>
        <w:t>демекпін</w:t>
      </w:r>
      <w:proofErr w:type="spellEnd"/>
      <w:r w:rsidRPr="00BE3F5A">
        <w:rPr>
          <w:rFonts w:ascii="Open Sans" w:hAnsi="Open Sans"/>
          <w:color w:val="212121"/>
          <w:sz w:val="25"/>
          <w:szCs w:val="25"/>
          <w:shd w:val="clear" w:color="auto" w:fill="FFFFFF"/>
          <w:lang w:val="en-US"/>
        </w:rPr>
        <w:t>.</w:t>
      </w:r>
    </w:p>
    <w:p w:rsidR="00C90AE8" w:rsidRDefault="00C90AE8" w:rsidP="00C90AE8">
      <w:pPr>
        <w:shd w:val="clear" w:color="auto" w:fill="FFFFFF"/>
        <w:spacing w:after="0" w:line="240" w:lineRule="auto"/>
        <w:jc w:val="both"/>
        <w:rPr>
          <w:rFonts w:ascii="Open Sans" w:hAnsi="Open Sans"/>
          <w:color w:val="212121"/>
          <w:sz w:val="25"/>
          <w:szCs w:val="25"/>
          <w:shd w:val="clear" w:color="auto" w:fill="FFFFFF"/>
          <w:lang w:val="kk-KZ"/>
        </w:rPr>
      </w:pPr>
    </w:p>
    <w:p w:rsidR="00C90AE8" w:rsidRPr="008B51FB" w:rsidRDefault="00C90AE8" w:rsidP="00C90AE8">
      <w:pPr>
        <w:shd w:val="clear" w:color="auto" w:fill="FFFFFF"/>
        <w:spacing w:after="0" w:line="240" w:lineRule="auto"/>
        <w:ind w:firstLine="36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Әдебиеттер:</w:t>
      </w:r>
    </w:p>
    <w:p w:rsidR="00AF0D44" w:rsidRPr="002756CF" w:rsidRDefault="00AF0D44" w:rsidP="00C90AE8">
      <w:pPr>
        <w:pStyle w:val="a3"/>
        <w:numPr>
          <w:ilvl w:val="0"/>
          <w:numId w:val="1"/>
        </w:numPr>
        <w:shd w:val="clear" w:color="auto" w:fill="FFFFFF"/>
        <w:spacing w:before="0" w:beforeAutospacing="0" w:after="0" w:afterAutospacing="0"/>
        <w:ind w:left="426"/>
        <w:jc w:val="both"/>
        <w:rPr>
          <w:color w:val="000000"/>
        </w:rPr>
      </w:pPr>
      <w:r w:rsidRPr="002756CF">
        <w:rPr>
          <w:color w:val="000000"/>
        </w:rPr>
        <w:t xml:space="preserve">Журнал «Математика Қазақстан </w:t>
      </w:r>
      <w:proofErr w:type="spellStart"/>
      <w:r w:rsidRPr="002756CF">
        <w:rPr>
          <w:color w:val="000000"/>
        </w:rPr>
        <w:t>мектебінде</w:t>
      </w:r>
      <w:proofErr w:type="spellEnd"/>
      <w:r w:rsidRPr="002756CF">
        <w:rPr>
          <w:color w:val="000000"/>
        </w:rPr>
        <w:t>» №6, 2013 ж.</w:t>
      </w:r>
    </w:p>
    <w:p w:rsidR="00387E55" w:rsidRPr="00387E55" w:rsidRDefault="00AF0D44" w:rsidP="00C90AE8">
      <w:pPr>
        <w:pStyle w:val="a3"/>
        <w:numPr>
          <w:ilvl w:val="0"/>
          <w:numId w:val="1"/>
        </w:numPr>
        <w:shd w:val="clear" w:color="auto" w:fill="FFFFFF"/>
        <w:spacing w:before="0" w:beforeAutospacing="0" w:after="0" w:afterAutospacing="0"/>
        <w:ind w:left="426"/>
        <w:jc w:val="both"/>
        <w:rPr>
          <w:color w:val="000000"/>
        </w:rPr>
      </w:pPr>
      <w:r w:rsidRPr="002756CF">
        <w:rPr>
          <w:color w:val="000000"/>
        </w:rPr>
        <w:t>Журнал «Творческая педагогика»№3, 2010 ж</w:t>
      </w:r>
      <w:r w:rsidR="00387E55">
        <w:rPr>
          <w:color w:val="000000"/>
          <w:lang w:val="kk-KZ"/>
        </w:rPr>
        <w:t>.</w:t>
      </w:r>
    </w:p>
    <w:p w:rsidR="00387E55" w:rsidRPr="00387E55" w:rsidRDefault="00387E55" w:rsidP="00C90AE8">
      <w:pPr>
        <w:pStyle w:val="a3"/>
        <w:numPr>
          <w:ilvl w:val="0"/>
          <w:numId w:val="1"/>
        </w:numPr>
        <w:shd w:val="clear" w:color="auto" w:fill="FFFFFF"/>
        <w:spacing w:before="0" w:beforeAutospacing="0" w:after="0" w:afterAutospacing="0"/>
        <w:ind w:left="426"/>
        <w:jc w:val="both"/>
        <w:rPr>
          <w:color w:val="000000"/>
        </w:rPr>
      </w:pPr>
      <w:r w:rsidRPr="00387E55">
        <w:rPr>
          <w:color w:val="000000"/>
        </w:rPr>
        <w:t xml:space="preserve">PISA халықаралық </w:t>
      </w:r>
      <w:proofErr w:type="spellStart"/>
      <w:r w:rsidRPr="00387E55">
        <w:rPr>
          <w:color w:val="000000"/>
        </w:rPr>
        <w:t>зерттеуі</w:t>
      </w:r>
      <w:proofErr w:type="spellEnd"/>
      <w:r w:rsidRPr="00387E55">
        <w:rPr>
          <w:color w:val="000000"/>
        </w:rPr>
        <w:t>. Әдістемелік құрал - Астана</w:t>
      </w:r>
      <w:proofErr w:type="gramStart"/>
      <w:r w:rsidRPr="00387E55">
        <w:rPr>
          <w:color w:val="000000"/>
        </w:rPr>
        <w:t xml:space="preserve"> ,</w:t>
      </w:r>
      <w:proofErr w:type="gramEnd"/>
      <w:r w:rsidRPr="00387E55">
        <w:rPr>
          <w:color w:val="000000"/>
        </w:rPr>
        <w:t>ҰББСБО, 2013</w:t>
      </w:r>
    </w:p>
    <w:p w:rsidR="00AF0D44" w:rsidRPr="002756CF" w:rsidRDefault="00AE6913" w:rsidP="00C90AE8">
      <w:pPr>
        <w:pStyle w:val="a3"/>
        <w:numPr>
          <w:ilvl w:val="0"/>
          <w:numId w:val="1"/>
        </w:numPr>
        <w:shd w:val="clear" w:color="auto" w:fill="FFFFFF"/>
        <w:spacing w:before="0" w:beforeAutospacing="0" w:after="0" w:afterAutospacing="0"/>
        <w:ind w:left="426"/>
        <w:jc w:val="both"/>
        <w:rPr>
          <w:color w:val="000000"/>
        </w:rPr>
      </w:pPr>
      <w:hyperlink r:id="rId6" w:history="1">
        <w:r w:rsidR="00AF0D44" w:rsidRPr="002756CF">
          <w:rPr>
            <w:rStyle w:val="a4"/>
          </w:rPr>
          <w:t>https://infourok.ru/oushilardi-matematikali-sauattilitarin-damitu-zholdari-1502414.html</w:t>
        </w:r>
      </w:hyperlink>
      <w:r w:rsidR="00AF0D44" w:rsidRPr="002756CF">
        <w:rPr>
          <w:color w:val="000000"/>
          <w:lang w:val="kk-KZ"/>
        </w:rPr>
        <w:t xml:space="preserve"> </w:t>
      </w:r>
    </w:p>
    <w:p w:rsidR="00AF0D44" w:rsidRPr="00C90AE8" w:rsidRDefault="00AE6913" w:rsidP="00C90AE8">
      <w:pPr>
        <w:pStyle w:val="a3"/>
        <w:numPr>
          <w:ilvl w:val="0"/>
          <w:numId w:val="1"/>
        </w:numPr>
        <w:shd w:val="clear" w:color="auto" w:fill="FFFFFF"/>
        <w:spacing w:before="0" w:beforeAutospacing="0" w:after="0" w:afterAutospacing="0"/>
        <w:ind w:left="426"/>
        <w:jc w:val="both"/>
        <w:rPr>
          <w:color w:val="000000"/>
        </w:rPr>
      </w:pPr>
      <w:hyperlink r:id="rId7" w:history="1">
        <w:r w:rsidR="00387E55" w:rsidRPr="00CF1047">
          <w:rPr>
            <w:rStyle w:val="a4"/>
          </w:rPr>
          <w:t>http://zkoipk.kz/qz/2015c2/1118-conf.html</w:t>
        </w:r>
      </w:hyperlink>
      <w:r w:rsidR="00387E55">
        <w:rPr>
          <w:color w:val="000000"/>
          <w:lang w:val="kk-KZ"/>
        </w:rPr>
        <w:t xml:space="preserve"> </w:t>
      </w:r>
    </w:p>
    <w:sectPr w:rsidR="00AF0D44" w:rsidRPr="00C90AE8" w:rsidSect="007B43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46D"/>
    <w:multiLevelType w:val="hybridMultilevel"/>
    <w:tmpl w:val="31D87B48"/>
    <w:lvl w:ilvl="0" w:tplc="7820F428">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46AB3EAC"/>
    <w:multiLevelType w:val="multilevel"/>
    <w:tmpl w:val="B0FE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4426FE"/>
    <w:multiLevelType w:val="multilevel"/>
    <w:tmpl w:val="14AA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6C3539"/>
    <w:multiLevelType w:val="multilevel"/>
    <w:tmpl w:val="294C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C01111"/>
    <w:multiLevelType w:val="multilevel"/>
    <w:tmpl w:val="DAF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savePreviewPicture/>
  <w:compat/>
  <w:rsids>
    <w:rsidRoot w:val="00AF0D44"/>
    <w:rsid w:val="002008C1"/>
    <w:rsid w:val="002756CF"/>
    <w:rsid w:val="00387E55"/>
    <w:rsid w:val="007B43DD"/>
    <w:rsid w:val="008467D6"/>
    <w:rsid w:val="008B51FB"/>
    <w:rsid w:val="00AE6913"/>
    <w:rsid w:val="00AF0D44"/>
    <w:rsid w:val="00B56300"/>
    <w:rsid w:val="00BE3F5A"/>
    <w:rsid w:val="00C008CA"/>
    <w:rsid w:val="00C90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F0D44"/>
    <w:rPr>
      <w:color w:val="0000FF" w:themeColor="hyperlink"/>
      <w:u w:val="single"/>
    </w:rPr>
  </w:style>
  <w:style w:type="paragraph" w:styleId="a5">
    <w:name w:val="List Paragraph"/>
    <w:basedOn w:val="a"/>
    <w:uiPriority w:val="34"/>
    <w:qFormat/>
    <w:rsid w:val="008467D6"/>
    <w:pPr>
      <w:ind w:left="720"/>
      <w:contextualSpacing/>
    </w:pPr>
  </w:style>
  <w:style w:type="character" w:styleId="a6">
    <w:name w:val="Strong"/>
    <w:basedOn w:val="a0"/>
    <w:uiPriority w:val="22"/>
    <w:qFormat/>
    <w:rsid w:val="008B51FB"/>
    <w:rPr>
      <w:b/>
      <w:bCs/>
    </w:rPr>
  </w:style>
  <w:style w:type="character" w:styleId="a7">
    <w:name w:val="Emphasis"/>
    <w:basedOn w:val="a0"/>
    <w:uiPriority w:val="20"/>
    <w:qFormat/>
    <w:rsid w:val="008B51FB"/>
    <w:rPr>
      <w:i/>
      <w:iCs/>
    </w:rPr>
  </w:style>
  <w:style w:type="paragraph" w:styleId="a8">
    <w:name w:val="Balloon Text"/>
    <w:basedOn w:val="a"/>
    <w:link w:val="a9"/>
    <w:uiPriority w:val="99"/>
    <w:semiHidden/>
    <w:unhideWhenUsed/>
    <w:rsid w:val="008B51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5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19192">
      <w:bodyDiv w:val="1"/>
      <w:marLeft w:val="0"/>
      <w:marRight w:val="0"/>
      <w:marTop w:val="0"/>
      <w:marBottom w:val="0"/>
      <w:divBdr>
        <w:top w:val="none" w:sz="0" w:space="0" w:color="auto"/>
        <w:left w:val="none" w:sz="0" w:space="0" w:color="auto"/>
        <w:bottom w:val="none" w:sz="0" w:space="0" w:color="auto"/>
        <w:right w:val="none" w:sz="0" w:space="0" w:color="auto"/>
      </w:divBdr>
    </w:div>
    <w:div w:id="69886138">
      <w:bodyDiv w:val="1"/>
      <w:marLeft w:val="0"/>
      <w:marRight w:val="0"/>
      <w:marTop w:val="0"/>
      <w:marBottom w:val="0"/>
      <w:divBdr>
        <w:top w:val="none" w:sz="0" w:space="0" w:color="auto"/>
        <w:left w:val="none" w:sz="0" w:space="0" w:color="auto"/>
        <w:bottom w:val="none" w:sz="0" w:space="0" w:color="auto"/>
        <w:right w:val="none" w:sz="0" w:space="0" w:color="auto"/>
      </w:divBdr>
    </w:div>
    <w:div w:id="307058013">
      <w:bodyDiv w:val="1"/>
      <w:marLeft w:val="0"/>
      <w:marRight w:val="0"/>
      <w:marTop w:val="0"/>
      <w:marBottom w:val="0"/>
      <w:divBdr>
        <w:top w:val="none" w:sz="0" w:space="0" w:color="auto"/>
        <w:left w:val="none" w:sz="0" w:space="0" w:color="auto"/>
        <w:bottom w:val="none" w:sz="0" w:space="0" w:color="auto"/>
        <w:right w:val="none" w:sz="0" w:space="0" w:color="auto"/>
      </w:divBdr>
    </w:div>
    <w:div w:id="389307417">
      <w:bodyDiv w:val="1"/>
      <w:marLeft w:val="0"/>
      <w:marRight w:val="0"/>
      <w:marTop w:val="0"/>
      <w:marBottom w:val="0"/>
      <w:divBdr>
        <w:top w:val="none" w:sz="0" w:space="0" w:color="auto"/>
        <w:left w:val="none" w:sz="0" w:space="0" w:color="auto"/>
        <w:bottom w:val="none" w:sz="0" w:space="0" w:color="auto"/>
        <w:right w:val="none" w:sz="0" w:space="0" w:color="auto"/>
      </w:divBdr>
    </w:div>
    <w:div w:id="494731405">
      <w:bodyDiv w:val="1"/>
      <w:marLeft w:val="0"/>
      <w:marRight w:val="0"/>
      <w:marTop w:val="0"/>
      <w:marBottom w:val="0"/>
      <w:divBdr>
        <w:top w:val="none" w:sz="0" w:space="0" w:color="auto"/>
        <w:left w:val="none" w:sz="0" w:space="0" w:color="auto"/>
        <w:bottom w:val="none" w:sz="0" w:space="0" w:color="auto"/>
        <w:right w:val="none" w:sz="0" w:space="0" w:color="auto"/>
      </w:divBdr>
    </w:div>
    <w:div w:id="581648208">
      <w:bodyDiv w:val="1"/>
      <w:marLeft w:val="0"/>
      <w:marRight w:val="0"/>
      <w:marTop w:val="0"/>
      <w:marBottom w:val="0"/>
      <w:divBdr>
        <w:top w:val="none" w:sz="0" w:space="0" w:color="auto"/>
        <w:left w:val="none" w:sz="0" w:space="0" w:color="auto"/>
        <w:bottom w:val="none" w:sz="0" w:space="0" w:color="auto"/>
        <w:right w:val="none" w:sz="0" w:space="0" w:color="auto"/>
      </w:divBdr>
    </w:div>
    <w:div w:id="716928872">
      <w:bodyDiv w:val="1"/>
      <w:marLeft w:val="0"/>
      <w:marRight w:val="0"/>
      <w:marTop w:val="0"/>
      <w:marBottom w:val="0"/>
      <w:divBdr>
        <w:top w:val="none" w:sz="0" w:space="0" w:color="auto"/>
        <w:left w:val="none" w:sz="0" w:space="0" w:color="auto"/>
        <w:bottom w:val="none" w:sz="0" w:space="0" w:color="auto"/>
        <w:right w:val="none" w:sz="0" w:space="0" w:color="auto"/>
      </w:divBdr>
    </w:div>
    <w:div w:id="836071722">
      <w:bodyDiv w:val="1"/>
      <w:marLeft w:val="0"/>
      <w:marRight w:val="0"/>
      <w:marTop w:val="0"/>
      <w:marBottom w:val="0"/>
      <w:divBdr>
        <w:top w:val="none" w:sz="0" w:space="0" w:color="auto"/>
        <w:left w:val="none" w:sz="0" w:space="0" w:color="auto"/>
        <w:bottom w:val="none" w:sz="0" w:space="0" w:color="auto"/>
        <w:right w:val="none" w:sz="0" w:space="0" w:color="auto"/>
      </w:divBdr>
    </w:div>
    <w:div w:id="1122456691">
      <w:bodyDiv w:val="1"/>
      <w:marLeft w:val="0"/>
      <w:marRight w:val="0"/>
      <w:marTop w:val="0"/>
      <w:marBottom w:val="0"/>
      <w:divBdr>
        <w:top w:val="none" w:sz="0" w:space="0" w:color="auto"/>
        <w:left w:val="none" w:sz="0" w:space="0" w:color="auto"/>
        <w:bottom w:val="none" w:sz="0" w:space="0" w:color="auto"/>
        <w:right w:val="none" w:sz="0" w:space="0" w:color="auto"/>
      </w:divBdr>
    </w:div>
    <w:div w:id="1291133183">
      <w:bodyDiv w:val="1"/>
      <w:marLeft w:val="0"/>
      <w:marRight w:val="0"/>
      <w:marTop w:val="0"/>
      <w:marBottom w:val="0"/>
      <w:divBdr>
        <w:top w:val="none" w:sz="0" w:space="0" w:color="auto"/>
        <w:left w:val="none" w:sz="0" w:space="0" w:color="auto"/>
        <w:bottom w:val="none" w:sz="0" w:space="0" w:color="auto"/>
        <w:right w:val="none" w:sz="0" w:space="0" w:color="auto"/>
      </w:divBdr>
    </w:div>
    <w:div w:id="1320689004">
      <w:bodyDiv w:val="1"/>
      <w:marLeft w:val="0"/>
      <w:marRight w:val="0"/>
      <w:marTop w:val="0"/>
      <w:marBottom w:val="0"/>
      <w:divBdr>
        <w:top w:val="none" w:sz="0" w:space="0" w:color="auto"/>
        <w:left w:val="none" w:sz="0" w:space="0" w:color="auto"/>
        <w:bottom w:val="none" w:sz="0" w:space="0" w:color="auto"/>
        <w:right w:val="none" w:sz="0" w:space="0" w:color="auto"/>
      </w:divBdr>
    </w:div>
    <w:div w:id="1361400256">
      <w:bodyDiv w:val="1"/>
      <w:marLeft w:val="0"/>
      <w:marRight w:val="0"/>
      <w:marTop w:val="0"/>
      <w:marBottom w:val="0"/>
      <w:divBdr>
        <w:top w:val="none" w:sz="0" w:space="0" w:color="auto"/>
        <w:left w:val="none" w:sz="0" w:space="0" w:color="auto"/>
        <w:bottom w:val="none" w:sz="0" w:space="0" w:color="auto"/>
        <w:right w:val="none" w:sz="0" w:space="0" w:color="auto"/>
      </w:divBdr>
    </w:div>
    <w:div w:id="1456218971">
      <w:bodyDiv w:val="1"/>
      <w:marLeft w:val="0"/>
      <w:marRight w:val="0"/>
      <w:marTop w:val="0"/>
      <w:marBottom w:val="0"/>
      <w:divBdr>
        <w:top w:val="none" w:sz="0" w:space="0" w:color="auto"/>
        <w:left w:val="none" w:sz="0" w:space="0" w:color="auto"/>
        <w:bottom w:val="none" w:sz="0" w:space="0" w:color="auto"/>
        <w:right w:val="none" w:sz="0" w:space="0" w:color="auto"/>
      </w:divBdr>
    </w:div>
    <w:div w:id="1482767217">
      <w:bodyDiv w:val="1"/>
      <w:marLeft w:val="0"/>
      <w:marRight w:val="0"/>
      <w:marTop w:val="0"/>
      <w:marBottom w:val="0"/>
      <w:divBdr>
        <w:top w:val="none" w:sz="0" w:space="0" w:color="auto"/>
        <w:left w:val="none" w:sz="0" w:space="0" w:color="auto"/>
        <w:bottom w:val="none" w:sz="0" w:space="0" w:color="auto"/>
        <w:right w:val="none" w:sz="0" w:space="0" w:color="auto"/>
      </w:divBdr>
    </w:div>
    <w:div w:id="1658878108">
      <w:bodyDiv w:val="1"/>
      <w:marLeft w:val="0"/>
      <w:marRight w:val="0"/>
      <w:marTop w:val="0"/>
      <w:marBottom w:val="0"/>
      <w:divBdr>
        <w:top w:val="none" w:sz="0" w:space="0" w:color="auto"/>
        <w:left w:val="none" w:sz="0" w:space="0" w:color="auto"/>
        <w:bottom w:val="none" w:sz="0" w:space="0" w:color="auto"/>
        <w:right w:val="none" w:sz="0" w:space="0" w:color="auto"/>
      </w:divBdr>
    </w:div>
    <w:div w:id="1709331821">
      <w:bodyDiv w:val="1"/>
      <w:marLeft w:val="0"/>
      <w:marRight w:val="0"/>
      <w:marTop w:val="0"/>
      <w:marBottom w:val="0"/>
      <w:divBdr>
        <w:top w:val="none" w:sz="0" w:space="0" w:color="auto"/>
        <w:left w:val="none" w:sz="0" w:space="0" w:color="auto"/>
        <w:bottom w:val="none" w:sz="0" w:space="0" w:color="auto"/>
        <w:right w:val="none" w:sz="0" w:space="0" w:color="auto"/>
      </w:divBdr>
    </w:div>
    <w:div w:id="1783301330">
      <w:bodyDiv w:val="1"/>
      <w:marLeft w:val="0"/>
      <w:marRight w:val="0"/>
      <w:marTop w:val="0"/>
      <w:marBottom w:val="0"/>
      <w:divBdr>
        <w:top w:val="none" w:sz="0" w:space="0" w:color="auto"/>
        <w:left w:val="none" w:sz="0" w:space="0" w:color="auto"/>
        <w:bottom w:val="none" w:sz="0" w:space="0" w:color="auto"/>
        <w:right w:val="none" w:sz="0" w:space="0" w:color="auto"/>
      </w:divBdr>
    </w:div>
    <w:div w:id="1961569418">
      <w:bodyDiv w:val="1"/>
      <w:marLeft w:val="0"/>
      <w:marRight w:val="0"/>
      <w:marTop w:val="0"/>
      <w:marBottom w:val="0"/>
      <w:divBdr>
        <w:top w:val="none" w:sz="0" w:space="0" w:color="auto"/>
        <w:left w:val="none" w:sz="0" w:space="0" w:color="auto"/>
        <w:bottom w:val="none" w:sz="0" w:space="0" w:color="auto"/>
        <w:right w:val="none" w:sz="0" w:space="0" w:color="auto"/>
      </w:divBdr>
    </w:div>
    <w:div w:id="1974670497">
      <w:bodyDiv w:val="1"/>
      <w:marLeft w:val="0"/>
      <w:marRight w:val="0"/>
      <w:marTop w:val="0"/>
      <w:marBottom w:val="0"/>
      <w:divBdr>
        <w:top w:val="none" w:sz="0" w:space="0" w:color="auto"/>
        <w:left w:val="none" w:sz="0" w:space="0" w:color="auto"/>
        <w:bottom w:val="none" w:sz="0" w:space="0" w:color="auto"/>
        <w:right w:val="none" w:sz="0" w:space="0" w:color="auto"/>
      </w:divBdr>
    </w:div>
    <w:div w:id="20953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koipk.kz/qz/2015c2/1118-con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oushilardi-matematikali-sauattilitarin-damitu-zholdari-1502414.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Мереке</dc:creator>
  <cp:keywords/>
  <dc:description/>
  <cp:lastModifiedBy>Мереке</cp:lastModifiedBy>
  <cp:revision>4</cp:revision>
  <dcterms:created xsi:type="dcterms:W3CDTF">2020-11-25T09:55:00Z</dcterms:created>
  <dcterms:modified xsi:type="dcterms:W3CDTF">2020-12-11T07:31:00Z</dcterms:modified>
</cp:coreProperties>
</file>