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777" w:rsidRDefault="00B82777" w:rsidP="00B82777">
      <w:pPr>
        <w:spacing w:after="0" w:line="240" w:lineRule="auto"/>
        <w:jc w:val="right"/>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Тексерілді: </w:t>
      </w:r>
      <w:r>
        <w:rPr>
          <w:rFonts w:ascii="Times New Roman" w:hAnsi="Times New Roman" w:cs="Times New Roman"/>
          <w:color w:val="000000" w:themeColor="text1"/>
          <w:sz w:val="28"/>
          <w:szCs w:val="28"/>
          <w:lang w:val="kk-KZ"/>
        </w:rPr>
        <w:t>_______________</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____</w:t>
      </w:r>
      <w:r>
        <w:rPr>
          <w:rFonts w:ascii="Times New Roman" w:hAnsi="Times New Roman" w:cs="Times New Roman"/>
          <w:b/>
          <w:color w:val="000000" w:themeColor="text1"/>
          <w:sz w:val="28"/>
          <w:szCs w:val="28"/>
          <w:lang w:val="kk-KZ"/>
        </w:rPr>
        <w:t>»</w:t>
      </w:r>
      <w:r>
        <w:rPr>
          <w:rFonts w:ascii="Times New Roman" w:hAnsi="Times New Roman" w:cs="Times New Roman"/>
          <w:color w:val="000000" w:themeColor="text1"/>
          <w:sz w:val="28"/>
          <w:szCs w:val="28"/>
          <w:lang w:val="kk-KZ"/>
        </w:rPr>
        <w:t>______________________</w:t>
      </w:r>
    </w:p>
    <w:p w:rsidR="00B82777" w:rsidRDefault="00B82777" w:rsidP="00B82777">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Пән:</w:t>
      </w:r>
      <w:r>
        <w:rPr>
          <w:rFonts w:ascii="Times New Roman" w:hAnsi="Times New Roman" w:cs="Times New Roman"/>
          <w:color w:val="000000" w:themeColor="text1"/>
          <w:sz w:val="28"/>
          <w:szCs w:val="28"/>
          <w:lang w:val="kk-KZ"/>
        </w:rPr>
        <w:t xml:space="preserve"> Өзін – өзі тану </w:t>
      </w:r>
    </w:p>
    <w:p w:rsidR="00B82777" w:rsidRDefault="00B82777" w:rsidP="00B82777">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Мектебі: </w:t>
      </w:r>
      <w:r>
        <w:rPr>
          <w:rFonts w:ascii="Times New Roman" w:hAnsi="Times New Roman" w:cs="Times New Roman"/>
          <w:color w:val="000000" w:themeColor="text1"/>
          <w:sz w:val="28"/>
          <w:szCs w:val="28"/>
          <w:lang w:val="kk-KZ"/>
        </w:rPr>
        <w:t>__Ю.Гагарин №3 жом_____________</w:t>
      </w:r>
      <w:r>
        <w:rPr>
          <w:rFonts w:ascii="Times New Roman" w:hAnsi="Times New Roman" w:cs="Times New Roman"/>
          <w:b/>
          <w:color w:val="000000" w:themeColor="text1"/>
          <w:sz w:val="28"/>
          <w:szCs w:val="28"/>
          <w:lang w:val="kk-KZ"/>
        </w:rPr>
        <w:t xml:space="preserve"> </w:t>
      </w:r>
    </w:p>
    <w:p w:rsidR="00B82777" w:rsidRDefault="00B82777" w:rsidP="00B82777">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Күні: </w:t>
      </w:r>
      <w:r>
        <w:rPr>
          <w:rFonts w:ascii="Times New Roman" w:hAnsi="Times New Roman" w:cs="Times New Roman"/>
          <w:color w:val="000000" w:themeColor="text1"/>
          <w:sz w:val="28"/>
          <w:szCs w:val="28"/>
          <w:lang w:val="kk-KZ"/>
        </w:rPr>
        <w:t>_______________</w:t>
      </w:r>
      <w:r>
        <w:rPr>
          <w:rFonts w:ascii="Times New Roman" w:hAnsi="Times New Roman" w:cs="Times New Roman"/>
          <w:b/>
          <w:color w:val="000000" w:themeColor="text1"/>
          <w:sz w:val="28"/>
          <w:szCs w:val="28"/>
          <w:lang w:val="kk-KZ"/>
        </w:rPr>
        <w:t xml:space="preserve"> </w:t>
      </w:r>
    </w:p>
    <w:p w:rsidR="00B82777" w:rsidRDefault="00B82777" w:rsidP="00B82777">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18</w:t>
      </w:r>
    </w:p>
    <w:p w:rsidR="00B82777" w:rsidRDefault="00B82777" w:rsidP="00B82777">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Мұғалімі: </w:t>
      </w:r>
      <w:r>
        <w:rPr>
          <w:rFonts w:ascii="Times New Roman" w:hAnsi="Times New Roman" w:cs="Times New Roman"/>
          <w:color w:val="000000" w:themeColor="text1"/>
          <w:sz w:val="28"/>
          <w:szCs w:val="28"/>
          <w:lang w:val="kk-KZ"/>
        </w:rPr>
        <w:t>____Едилова Э.Б_____________________</w:t>
      </w:r>
    </w:p>
    <w:p w:rsidR="00B82777" w:rsidRDefault="00B82777" w:rsidP="00B82777">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Сыныбы: </w:t>
      </w:r>
      <w:r>
        <w:rPr>
          <w:rFonts w:ascii="Times New Roman" w:hAnsi="Times New Roman" w:cs="Times New Roman"/>
          <w:color w:val="000000" w:themeColor="text1"/>
          <w:sz w:val="28"/>
          <w:szCs w:val="28"/>
          <w:lang w:val="kk-KZ"/>
        </w:rPr>
        <w:t>6</w:t>
      </w:r>
    </w:p>
    <w:p w:rsidR="00B82777" w:rsidRDefault="00B82777" w:rsidP="00B82777">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Оқушылардың саны:</w:t>
      </w:r>
    </w:p>
    <w:p w:rsidR="00B82777" w:rsidRDefault="00B82777" w:rsidP="00B82777">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Тақырыбы: </w:t>
      </w:r>
      <w:r>
        <w:rPr>
          <w:rFonts w:ascii="Times New Roman" w:hAnsi="Times New Roman" w:cs="Times New Roman"/>
          <w:color w:val="000000" w:themeColor="text1"/>
          <w:sz w:val="28"/>
          <w:szCs w:val="28"/>
          <w:lang w:val="kk-KZ"/>
        </w:rPr>
        <w:t>Отбасының жылуы</w:t>
      </w:r>
    </w:p>
    <w:p w:rsidR="00B82777" w:rsidRDefault="00B82777" w:rsidP="00B82777">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Құндылығы: </w:t>
      </w:r>
      <w:r>
        <w:rPr>
          <w:rFonts w:ascii="Times New Roman" w:hAnsi="Times New Roman" w:cs="Times New Roman"/>
          <w:sz w:val="28"/>
          <w:szCs w:val="28"/>
          <w:lang w:val="kk-KZ"/>
        </w:rPr>
        <w:t>Сүйіспеншелік</w:t>
      </w:r>
    </w:p>
    <w:p w:rsidR="00B82777" w:rsidRDefault="00B82777" w:rsidP="00B8277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Қасиеттері: </w:t>
      </w:r>
      <w:r>
        <w:rPr>
          <w:rFonts w:ascii="Times New Roman" w:hAnsi="Times New Roman" w:cs="Times New Roman"/>
          <w:sz w:val="28"/>
          <w:szCs w:val="28"/>
          <w:lang w:val="kk-KZ"/>
        </w:rPr>
        <w:t>Адамдарға риясыз қызмет жасау, шынайылық, жанашырлық</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3"/>
        <w:gridCol w:w="2097"/>
      </w:tblGrid>
      <w:tr w:rsidR="00B82777" w:rsidTr="00B82777">
        <w:tc>
          <w:tcPr>
            <w:tcW w:w="7508" w:type="dxa"/>
            <w:tcBorders>
              <w:top w:val="single" w:sz="4" w:space="0" w:color="000000"/>
              <w:left w:val="single" w:sz="4" w:space="0" w:color="000000"/>
              <w:bottom w:val="single" w:sz="4" w:space="0" w:color="000000"/>
              <w:right w:val="single" w:sz="4" w:space="0" w:color="000000"/>
            </w:tcBorders>
            <w:hideMark/>
          </w:tcPr>
          <w:p w:rsidR="00B82777" w:rsidRDefault="00B82777">
            <w:pPr>
              <w:tabs>
                <w:tab w:val="left" w:pos="284"/>
              </w:tabs>
              <w:spacing w:after="0" w:line="240" w:lineRule="auto"/>
              <w:rPr>
                <w:rFonts w:ascii="Times New Roman" w:hAnsi="Times New Roman" w:cs="Times New Roman"/>
                <w:b/>
                <w:i/>
                <w:sz w:val="28"/>
                <w:szCs w:val="28"/>
                <w:lang w:val="kk-KZ"/>
              </w:rPr>
            </w:pPr>
            <w:bookmarkStart w:id="0" w:name="_GoBack"/>
            <w:bookmarkEnd w:id="0"/>
            <w:r>
              <w:rPr>
                <w:rFonts w:ascii="Times New Roman" w:hAnsi="Times New Roman" w:cs="Times New Roman"/>
                <w:b/>
                <w:i/>
                <w:sz w:val="28"/>
                <w:szCs w:val="28"/>
                <w:lang w:val="kk-KZ"/>
              </w:rPr>
              <w:t>Мақсаты:</w:t>
            </w:r>
            <w:r>
              <w:rPr>
                <w:rFonts w:ascii="Times New Roman" w:hAnsi="Times New Roman" w:cs="Times New Roman"/>
                <w:sz w:val="28"/>
                <w:szCs w:val="28"/>
                <w:lang w:val="kk-KZ"/>
              </w:rPr>
              <w:t xml:space="preserve"> Оқушыларға отбасылық құндылықтар туралы түсінік бере отырып, сүйіспеншілік құндылығының мәнін ашу.</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Міндеттері:</w:t>
            </w:r>
            <w:r>
              <w:rPr>
                <w:rFonts w:ascii="Times New Roman" w:hAnsi="Times New Roman" w:cs="Times New Roman"/>
                <w:sz w:val="28"/>
                <w:szCs w:val="28"/>
                <w:lang w:val="kk-KZ"/>
              </w:rPr>
              <w:t xml:space="preserve"> </w:t>
            </w:r>
          </w:p>
          <w:p w:rsidR="00B82777" w:rsidRDefault="00B82777" w:rsidP="001E5261">
            <w:pPr>
              <w:pStyle w:val="a7"/>
              <w:numPr>
                <w:ilvl w:val="0"/>
                <w:numId w:val="1"/>
              </w:numPr>
              <w:spacing w:line="256" w:lineRule="auto"/>
              <w:rPr>
                <w:sz w:val="28"/>
                <w:szCs w:val="28"/>
                <w:lang w:val="kk-KZ"/>
              </w:rPr>
            </w:pPr>
            <w:r>
              <w:rPr>
                <w:sz w:val="28"/>
                <w:szCs w:val="28"/>
                <w:lang w:val="kk-KZ"/>
              </w:rPr>
              <w:t>Білімділік: Оқушыларға адамдарға риясыз қызмет жасаудың маңыздылығы туралы түсіндіру.</w:t>
            </w:r>
          </w:p>
          <w:p w:rsidR="00B82777" w:rsidRDefault="00B82777" w:rsidP="001E5261">
            <w:pPr>
              <w:pStyle w:val="a7"/>
              <w:numPr>
                <w:ilvl w:val="0"/>
                <w:numId w:val="1"/>
              </w:numPr>
              <w:spacing w:line="256" w:lineRule="auto"/>
              <w:rPr>
                <w:sz w:val="28"/>
                <w:szCs w:val="28"/>
                <w:lang w:val="kk-KZ"/>
              </w:rPr>
            </w:pPr>
            <w:r>
              <w:rPr>
                <w:sz w:val="28"/>
                <w:szCs w:val="28"/>
                <w:lang w:val="kk-KZ"/>
              </w:rPr>
              <w:t>Дамытушылық: Оқушылардағы шынайылық қасиеттерін дамыту.</w:t>
            </w:r>
          </w:p>
          <w:p w:rsidR="00B82777" w:rsidRDefault="00B82777" w:rsidP="001E5261">
            <w:pPr>
              <w:pStyle w:val="a7"/>
              <w:numPr>
                <w:ilvl w:val="0"/>
                <w:numId w:val="1"/>
              </w:numPr>
              <w:tabs>
                <w:tab w:val="left" w:pos="284"/>
              </w:tabs>
              <w:spacing w:line="256" w:lineRule="auto"/>
              <w:rPr>
                <w:b/>
                <w:i/>
                <w:color w:val="000000" w:themeColor="text1"/>
                <w:sz w:val="28"/>
                <w:szCs w:val="28"/>
                <w:lang w:val="kk-KZ"/>
              </w:rPr>
            </w:pPr>
            <w:r>
              <w:rPr>
                <w:sz w:val="28"/>
                <w:szCs w:val="28"/>
                <w:lang w:val="kk-KZ"/>
              </w:rPr>
              <w:t>Тәрбиелік: Оқушыларды айналасындағы адамдарға, жанашыр болуға тәрбиелеу.</w:t>
            </w:r>
          </w:p>
        </w:tc>
        <w:tc>
          <w:tcPr>
            <w:tcW w:w="2098" w:type="dxa"/>
            <w:tcBorders>
              <w:top w:val="single" w:sz="4" w:space="0" w:color="000000"/>
              <w:left w:val="single" w:sz="4" w:space="0" w:color="000000"/>
              <w:bottom w:val="single" w:sz="4" w:space="0" w:color="000000"/>
              <w:right w:val="single" w:sz="4" w:space="0" w:color="000000"/>
            </w:tcBorders>
            <w:hideMark/>
          </w:tcPr>
          <w:p w:rsidR="00B82777" w:rsidRDefault="00B82777">
            <w:pPr>
              <w:tabs>
                <w:tab w:val="left" w:pos="284"/>
              </w:tabs>
              <w:spacing w:after="0" w:line="240" w:lineRule="auto"/>
              <w:jc w:val="both"/>
              <w:rPr>
                <w:rFonts w:ascii="Times New Roman" w:hAnsi="Times New Roman" w:cs="Times New Roman"/>
                <w:b/>
                <w:i/>
                <w:color w:val="000000" w:themeColor="text1"/>
                <w:sz w:val="28"/>
                <w:szCs w:val="28"/>
                <w:lang w:val="kk-KZ"/>
              </w:rPr>
            </w:pPr>
            <w:r>
              <w:rPr>
                <w:rFonts w:ascii="Times New Roman" w:hAnsi="Times New Roman" w:cs="Times New Roman"/>
                <w:b/>
                <w:i/>
                <w:color w:val="000000" w:themeColor="text1"/>
                <w:sz w:val="28"/>
                <w:szCs w:val="28"/>
                <w:lang w:val="kk-KZ"/>
              </w:rPr>
              <w:t>Ресурстар:</w:t>
            </w:r>
          </w:p>
          <w:p w:rsidR="00B82777" w:rsidRDefault="00B82777">
            <w:pPr>
              <w:tabs>
                <w:tab w:val="left" w:pos="284"/>
              </w:tabs>
              <w:spacing w:after="0" w:line="240" w:lineRule="auto"/>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(материалдар, дереккөздер)</w:t>
            </w:r>
          </w:p>
          <w:p w:rsidR="00B82777" w:rsidRDefault="00B82777" w:rsidP="001E5261">
            <w:pPr>
              <w:pStyle w:val="a7"/>
              <w:numPr>
                <w:ilvl w:val="0"/>
                <w:numId w:val="2"/>
              </w:numPr>
              <w:spacing w:line="256" w:lineRule="auto"/>
              <w:rPr>
                <w:color w:val="006621"/>
                <w:sz w:val="28"/>
                <w:szCs w:val="28"/>
                <w:shd w:val="clear" w:color="auto" w:fill="FFFFFF"/>
                <w:lang w:val="kk-KZ"/>
              </w:rPr>
            </w:pPr>
            <w:hyperlink r:id="rId5" w:history="1">
              <w:r>
                <w:rPr>
                  <w:rStyle w:val="a3"/>
                  <w:sz w:val="28"/>
                  <w:szCs w:val="28"/>
                  <w:shd w:val="clear" w:color="auto" w:fill="FFFFFF"/>
                  <w:lang w:val="kk-KZ"/>
                </w:rPr>
                <w:t>https://kk.wikipedia.org</w:t>
              </w:r>
            </w:hyperlink>
          </w:p>
          <w:p w:rsidR="00B82777" w:rsidRDefault="00B82777" w:rsidP="001E5261">
            <w:pPr>
              <w:pStyle w:val="a7"/>
              <w:numPr>
                <w:ilvl w:val="0"/>
                <w:numId w:val="2"/>
              </w:numPr>
              <w:spacing w:line="256" w:lineRule="auto"/>
              <w:rPr>
                <w:color w:val="000000" w:themeColor="text1"/>
                <w:sz w:val="28"/>
                <w:szCs w:val="28"/>
                <w:lang w:val="kk-KZ"/>
              </w:rPr>
            </w:pPr>
            <w:hyperlink r:id="rId6" w:history="1">
              <w:r>
                <w:rPr>
                  <w:rStyle w:val="a3"/>
                  <w:sz w:val="28"/>
                  <w:szCs w:val="28"/>
                  <w:lang w:val="kk-KZ"/>
                </w:rPr>
                <w:t>http://kz-minusovki.ucoz.kz</w:t>
              </w:r>
            </w:hyperlink>
          </w:p>
          <w:p w:rsidR="00B82777" w:rsidRDefault="00B82777">
            <w:pPr>
              <w:rPr>
                <w:rFonts w:ascii="Times New Roman" w:hAnsi="Times New Roman" w:cs="Times New Roman"/>
                <w:sz w:val="28"/>
                <w:szCs w:val="28"/>
                <w:lang w:val="kk-KZ"/>
              </w:rPr>
            </w:pPr>
            <w:r>
              <w:rPr>
                <w:rFonts w:ascii="Times New Roman" w:hAnsi="Times New Roman" w:cs="Times New Roman"/>
                <w:color w:val="000000" w:themeColor="text1"/>
                <w:sz w:val="28"/>
                <w:szCs w:val="28"/>
                <w:shd w:val="clear" w:color="auto" w:fill="FFFFFF"/>
                <w:lang w:val="kk-KZ"/>
              </w:rPr>
              <w:t>3</w:t>
            </w:r>
            <w:r>
              <w:rPr>
                <w:rFonts w:ascii="Times New Roman" w:hAnsi="Times New Roman" w:cs="Times New Roman"/>
                <w:color w:val="000000" w:themeColor="text1"/>
                <w:sz w:val="28"/>
                <w:szCs w:val="28"/>
                <w:lang w:val="kk-KZ"/>
              </w:rPr>
              <w:t>.</w:t>
            </w:r>
            <w:r>
              <w:rPr>
                <w:rFonts w:ascii="Times New Roman" w:eastAsia="Times New Roman" w:hAnsi="Times New Roman" w:cs="Times New Roman"/>
                <w:bCs/>
                <w:sz w:val="28"/>
                <w:szCs w:val="28"/>
                <w:lang w:val="kk-KZ" w:eastAsia="kk-KZ"/>
              </w:rPr>
              <w:t xml:space="preserve"> </w:t>
            </w:r>
            <w:r>
              <w:rPr>
                <w:rFonts w:ascii="Times New Roman" w:hAnsi="Times New Roman" w:cs="Times New Roman"/>
                <w:sz w:val="28"/>
                <w:szCs w:val="28"/>
                <w:shd w:val="clear" w:color="auto" w:fill="FFFFFF"/>
                <w:lang w:val="kk-KZ"/>
              </w:rPr>
              <w:t>bilim-all.kz</w:t>
            </w:r>
          </w:p>
        </w:tc>
      </w:tr>
      <w:tr w:rsidR="00B82777" w:rsidRPr="00B82777" w:rsidTr="00B82777">
        <w:tc>
          <w:tcPr>
            <w:tcW w:w="7508" w:type="dxa"/>
            <w:tcBorders>
              <w:top w:val="single" w:sz="4" w:space="0" w:color="000000"/>
              <w:left w:val="single" w:sz="4" w:space="0" w:color="000000"/>
              <w:bottom w:val="single" w:sz="4" w:space="0" w:color="000000"/>
              <w:right w:val="single" w:sz="4" w:space="0" w:color="000000"/>
            </w:tcBorders>
            <w:hideMark/>
          </w:tcPr>
          <w:p w:rsidR="00B82777" w:rsidRDefault="00B82777">
            <w:pPr>
              <w:tabs>
                <w:tab w:val="left" w:pos="284"/>
              </w:tabs>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Сабақтың барысы:</w:t>
            </w:r>
          </w:p>
          <w:p w:rsidR="00B82777" w:rsidRDefault="00B82777" w:rsidP="001E5261">
            <w:pPr>
              <w:pStyle w:val="a7"/>
              <w:numPr>
                <w:ilvl w:val="0"/>
                <w:numId w:val="3"/>
              </w:numPr>
              <w:tabs>
                <w:tab w:val="left" w:pos="284"/>
              </w:tabs>
              <w:spacing w:line="256" w:lineRule="auto"/>
              <w:jc w:val="both"/>
              <w:rPr>
                <w:b/>
                <w:i/>
                <w:color w:val="000000" w:themeColor="text1"/>
                <w:sz w:val="28"/>
                <w:szCs w:val="28"/>
                <w:lang w:val="kk-KZ"/>
              </w:rPr>
            </w:pPr>
            <w:r>
              <w:rPr>
                <w:b/>
                <w:color w:val="000000" w:themeColor="text1"/>
                <w:sz w:val="28"/>
                <w:szCs w:val="28"/>
                <w:lang w:val="kk-KZ"/>
              </w:rPr>
              <w:t>Ұйымдастыру кезеңі.</w:t>
            </w:r>
            <w:r>
              <w:rPr>
                <w:color w:val="000000" w:themeColor="text1"/>
                <w:sz w:val="28"/>
                <w:szCs w:val="28"/>
                <w:lang w:val="kk-KZ"/>
              </w:rPr>
              <w:t xml:space="preserve">  </w:t>
            </w:r>
          </w:p>
          <w:p w:rsidR="00B82777" w:rsidRDefault="00B82777">
            <w:pPr>
              <w:tabs>
                <w:tab w:val="left" w:pos="284"/>
              </w:tabs>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5 Т – ережесі:</w:t>
            </w:r>
          </w:p>
          <w:p w:rsidR="00B82777" w:rsidRDefault="00B82777" w:rsidP="001E5261">
            <w:pPr>
              <w:pStyle w:val="a7"/>
              <w:numPr>
                <w:ilvl w:val="1"/>
                <w:numId w:val="4"/>
              </w:numPr>
              <w:tabs>
                <w:tab w:val="num" w:pos="0"/>
                <w:tab w:val="left" w:pos="284"/>
              </w:tabs>
              <w:spacing w:line="256" w:lineRule="auto"/>
              <w:ind w:left="0" w:firstLine="0"/>
              <w:rPr>
                <w:color w:val="000000" w:themeColor="text1"/>
                <w:sz w:val="28"/>
                <w:szCs w:val="28"/>
                <w:shd w:val="clear" w:color="auto" w:fill="FFFFFF"/>
                <w:lang w:val="kk-KZ"/>
              </w:rPr>
            </w:pPr>
            <w:r>
              <w:rPr>
                <w:color w:val="000000" w:themeColor="text1"/>
                <w:sz w:val="28"/>
                <w:szCs w:val="28"/>
                <w:shd w:val="clear" w:color="auto" w:fill="FFFFFF"/>
                <w:lang w:val="kk-KZ"/>
              </w:rPr>
              <w:t>Тәртіп.</w:t>
            </w:r>
          </w:p>
          <w:p w:rsidR="00B82777" w:rsidRDefault="00B82777" w:rsidP="001E5261">
            <w:pPr>
              <w:pStyle w:val="a7"/>
              <w:numPr>
                <w:ilvl w:val="1"/>
                <w:numId w:val="4"/>
              </w:numPr>
              <w:tabs>
                <w:tab w:val="num" w:pos="0"/>
                <w:tab w:val="left" w:pos="284"/>
              </w:tabs>
              <w:spacing w:line="256" w:lineRule="auto"/>
              <w:ind w:left="0" w:firstLine="0"/>
              <w:rPr>
                <w:color w:val="000000" w:themeColor="text1"/>
                <w:sz w:val="28"/>
                <w:szCs w:val="28"/>
                <w:shd w:val="clear" w:color="auto" w:fill="FFFFFF"/>
                <w:lang w:val="kk-KZ"/>
              </w:rPr>
            </w:pPr>
            <w:r>
              <w:rPr>
                <w:color w:val="000000" w:themeColor="text1"/>
                <w:sz w:val="28"/>
                <w:szCs w:val="28"/>
                <w:shd w:val="clear" w:color="auto" w:fill="FFFFFF"/>
                <w:lang w:val="kk-KZ"/>
              </w:rPr>
              <w:t xml:space="preserve">Талап. </w:t>
            </w:r>
          </w:p>
          <w:p w:rsidR="00B82777" w:rsidRDefault="00B82777" w:rsidP="001E5261">
            <w:pPr>
              <w:pStyle w:val="a7"/>
              <w:numPr>
                <w:ilvl w:val="1"/>
                <w:numId w:val="4"/>
              </w:numPr>
              <w:tabs>
                <w:tab w:val="num" w:pos="0"/>
                <w:tab w:val="left" w:pos="284"/>
              </w:tabs>
              <w:spacing w:line="256" w:lineRule="auto"/>
              <w:ind w:left="0" w:firstLine="0"/>
              <w:rPr>
                <w:color w:val="000000" w:themeColor="text1"/>
                <w:sz w:val="28"/>
                <w:szCs w:val="28"/>
                <w:shd w:val="clear" w:color="auto" w:fill="FFFFFF"/>
                <w:lang w:val="kk-KZ"/>
              </w:rPr>
            </w:pPr>
            <w:r>
              <w:rPr>
                <w:color w:val="000000" w:themeColor="text1"/>
                <w:sz w:val="28"/>
                <w:szCs w:val="28"/>
                <w:shd w:val="clear" w:color="auto" w:fill="FFFFFF"/>
                <w:lang w:val="kk-KZ"/>
              </w:rPr>
              <w:t>Тыныштық.</w:t>
            </w:r>
          </w:p>
          <w:p w:rsidR="00B82777" w:rsidRDefault="00B82777" w:rsidP="001E5261">
            <w:pPr>
              <w:pStyle w:val="a7"/>
              <w:numPr>
                <w:ilvl w:val="1"/>
                <w:numId w:val="4"/>
              </w:numPr>
              <w:tabs>
                <w:tab w:val="num" w:pos="0"/>
                <w:tab w:val="left" w:pos="284"/>
              </w:tabs>
              <w:spacing w:line="256" w:lineRule="auto"/>
              <w:ind w:left="0" w:firstLine="0"/>
              <w:rPr>
                <w:color w:val="000000" w:themeColor="text1"/>
                <w:sz w:val="28"/>
                <w:szCs w:val="28"/>
                <w:shd w:val="clear" w:color="auto" w:fill="FFFFFF"/>
                <w:lang w:val="kk-KZ"/>
              </w:rPr>
            </w:pPr>
            <w:r>
              <w:rPr>
                <w:color w:val="000000" w:themeColor="text1"/>
                <w:sz w:val="28"/>
                <w:szCs w:val="28"/>
                <w:shd w:val="clear" w:color="auto" w:fill="FFFFFF"/>
                <w:lang w:val="kk-KZ"/>
              </w:rPr>
              <w:t>Тазалық.</w:t>
            </w:r>
          </w:p>
          <w:p w:rsidR="00B82777" w:rsidRDefault="00B82777" w:rsidP="001E5261">
            <w:pPr>
              <w:pStyle w:val="a7"/>
              <w:numPr>
                <w:ilvl w:val="1"/>
                <w:numId w:val="4"/>
              </w:numPr>
              <w:tabs>
                <w:tab w:val="num" w:pos="0"/>
                <w:tab w:val="left" w:pos="284"/>
              </w:tabs>
              <w:spacing w:line="256" w:lineRule="auto"/>
              <w:ind w:left="0" w:firstLine="0"/>
              <w:rPr>
                <w:color w:val="000000" w:themeColor="text1"/>
                <w:sz w:val="28"/>
                <w:szCs w:val="28"/>
                <w:shd w:val="clear" w:color="auto" w:fill="FFFFFF"/>
                <w:lang w:val="kk-KZ"/>
              </w:rPr>
            </w:pPr>
            <w:r>
              <w:rPr>
                <w:color w:val="000000" w:themeColor="text1"/>
                <w:sz w:val="28"/>
                <w:szCs w:val="28"/>
                <w:shd w:val="clear" w:color="auto" w:fill="FFFFFF"/>
                <w:lang w:val="kk-KZ"/>
              </w:rPr>
              <w:t>Татулық.</w:t>
            </w:r>
            <w:r>
              <w:rPr>
                <w:color w:val="000000" w:themeColor="text1"/>
                <w:sz w:val="28"/>
                <w:szCs w:val="28"/>
                <w:lang w:val="kk-KZ"/>
              </w:rPr>
              <w:br/>
            </w:r>
            <w:r>
              <w:rPr>
                <w:color w:val="000000" w:themeColor="text1"/>
                <w:sz w:val="28"/>
                <w:szCs w:val="28"/>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B82777" w:rsidRDefault="00B82777">
            <w:pPr>
              <w:tabs>
                <w:tab w:val="left" w:pos="284"/>
              </w:tabs>
              <w:spacing w:after="0" w:line="240" w:lineRule="auto"/>
              <w:rPr>
                <w:rFonts w:ascii="Times New Roman" w:eastAsia="Calibri" w:hAnsi="Times New Roman" w:cs="Times New Roman"/>
                <w:sz w:val="28"/>
                <w:szCs w:val="28"/>
                <w:lang w:val="kk-KZ"/>
              </w:rPr>
            </w:pPr>
            <w:r>
              <w:rPr>
                <w:rStyle w:val="a8"/>
                <w:color w:val="000000" w:themeColor="text1"/>
                <w:sz w:val="28"/>
                <w:szCs w:val="28"/>
                <w:shd w:val="clear" w:color="auto" w:fill="FFFFFF"/>
                <w:lang w:val="kk-KZ"/>
              </w:rPr>
              <w:t xml:space="preserve">     Тыныштық сәті</w:t>
            </w:r>
            <w:r>
              <w:rPr>
                <w:rFonts w:ascii="Times New Roman" w:hAnsi="Times New Roman" w:cs="Times New Roman"/>
                <w:color w:val="000000" w:themeColor="text1"/>
                <w:sz w:val="28"/>
                <w:szCs w:val="28"/>
                <w:shd w:val="clear" w:color="auto" w:fill="FFFFFF"/>
                <w:lang w:val="kk-KZ"/>
              </w:rPr>
              <w:t>.</w:t>
            </w:r>
            <w:r>
              <w:rPr>
                <w:rFonts w:ascii="Times New Roman" w:hAnsi="Times New Roman" w:cs="Times New Roman"/>
                <w:color w:val="000000" w:themeColor="text1"/>
                <w:sz w:val="28"/>
                <w:szCs w:val="28"/>
                <w:lang w:val="kk-KZ"/>
              </w:rPr>
              <w:t xml:space="preserve"> </w:t>
            </w:r>
            <w:r>
              <w:rPr>
                <w:rFonts w:ascii="Times New Roman" w:eastAsia="Calibri" w:hAnsi="Times New Roman" w:cs="Times New Roman"/>
                <w:b/>
                <w:sz w:val="28"/>
                <w:szCs w:val="28"/>
                <w:lang w:val="kk-KZ"/>
              </w:rPr>
              <w:t xml:space="preserve">Су асты патшалығына ойша саяхат. </w:t>
            </w:r>
            <w:r>
              <w:rPr>
                <w:rFonts w:ascii="Times New Roman" w:eastAsia="Calibri" w:hAnsi="Times New Roman" w:cs="Times New Roman"/>
                <w:sz w:val="28"/>
                <w:szCs w:val="28"/>
                <w:lang w:val="kk-KZ"/>
              </w:rPr>
              <w:t>(Оқушылардан шеңбер құрып отыруды, қолдарын тізесіне немесе үстел үстіне қоюды, аяқтарын айқастырмауды өтініңіз. Арқаларын тік ұстауын қадағалаңыз. Жайлы, баяу музыка қойыңыз).</w:t>
            </w:r>
          </w:p>
          <w:p w:rsidR="00B82777" w:rsidRDefault="00B82777">
            <w:pPr>
              <w:pStyle w:val="a6"/>
              <w:spacing w:line="256" w:lineRule="auto"/>
              <w:ind w:firstLine="708"/>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Мұғалім: Көзіңізді жұмыңыз және бірнеше рет  терең тыныстаңыз; денеңізді босатыңыз. Бірнеше секундтан соң теңіз түбіне саяхат жасаймыз.</w:t>
            </w:r>
          </w:p>
          <w:p w:rsidR="00B82777" w:rsidRDefault="00B82777">
            <w:pPr>
              <w:pStyle w:val="a6"/>
              <w:spacing w:line="256" w:lineRule="auto"/>
              <w:ind w:firstLine="708"/>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Теңіз жағасымен келе жатқаныңызды елестетіңіз. Толқындардың жеңіл шалпылына, шағалалардың шуылына </w:t>
            </w:r>
            <w:r>
              <w:rPr>
                <w:rFonts w:ascii="Times New Roman" w:eastAsia="Calibri" w:hAnsi="Times New Roman" w:cs="Times New Roman"/>
                <w:sz w:val="28"/>
                <w:szCs w:val="28"/>
                <w:lang w:val="kk-KZ"/>
              </w:rPr>
              <w:lastRenderedPageBreak/>
              <w:t>құлақ түріңіз. Жалаң аяқтарыңызбен құмды сезініңіз. Шалғайдан қара нүкте көріп тұрсыз: ол жақындаған кезде дельфин екенін түсіндіңіз. Ол сізді теңіз түбіне алып кету үшін келді. Ол өте әдепті жәндік, сізді шыдамдылықпен күтіп тұр. Жайлап оның арқасына отырыңыз, мықтап ұстап, жолға шығыңыз. Дельфиннің арқасында жайланып отырып, өзіңді қауіпсіз сезіну, су астында жүзу қандай керемет. Жан-жағыңызға қараңыз: мұнда кемпірқосақ тәрізді арлы-берлі жарқырай қалқыған әсем балықтар қаншама. Теңіз түбіне бойлаған сайын айнала қалайша өзгереді, суда тербелген қаншама ғажайып балдырлар. Қараңызшы, қандай орасан зор балықтар, ал енді анау жаққа көз тастаңыз... бұл орасан зор сегізаяқ. Су асты неткен қызықты әрі ғажап әлем. Сіз бір нәрсені байқадыңыз ба? Мұнда неткен тұңғиық, толық тыныштық. Осы тыныштық күйде болыңыз.(Мұғалім бірнеше секунд үнсіз қалады).</w:t>
            </w:r>
          </w:p>
          <w:p w:rsidR="00B82777" w:rsidRDefault="00B82777">
            <w:pPr>
              <w:pStyle w:val="a6"/>
              <w:spacing w:line="256" w:lineRule="auto"/>
              <w:ind w:firstLine="708"/>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Ал қазір жоғарыға,  өз әлемімізге кері қайтуға дайындалыңыз. Айналаға жіті қараңыз. Ғажап түстерге тағы бір рет қараңыз және тыныштыққа құлақ түріңіз. Осындай тыныштық сізге самалдай әсер береді. Енді дельфин кері қарай жолға шықты. Сіз су бетіне шықтыңыз, жағаға жақындадыңыз. Дельфиннің арқасынан түсіңіз, оны сипалаңыз және осындай ғажап саяхатқа апарғаны үшін ризашылық білдіріңіз. </w:t>
            </w:r>
          </w:p>
          <w:p w:rsidR="00B82777" w:rsidRDefault="00B82777">
            <w:pPr>
              <w:tabs>
                <w:tab w:val="left" w:pos="284"/>
              </w:tabs>
              <w:spacing w:after="0" w:line="240" w:lineRule="auto"/>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Сыныпқа оралыңыз және өз орныңызға келіңіз. Бірнеше секундтан соң көзіңізді ашыңыз, осы түйсінген тыныштықты өз бойыңызда сақтауға тырысыңыз. </w:t>
            </w:r>
            <w:r>
              <w:rPr>
                <w:rFonts w:ascii="Times New Roman" w:hAnsi="Times New Roman" w:cs="Times New Roman"/>
                <w:sz w:val="28"/>
                <w:szCs w:val="28"/>
                <w:shd w:val="clear" w:color="auto" w:fill="FFFFFF"/>
                <w:lang w:val="kk-KZ"/>
              </w:rPr>
              <w:t>Рахмет!</w:t>
            </w:r>
          </w:p>
          <w:p w:rsidR="00B82777" w:rsidRDefault="00B82777">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 Үй тапсырмасын тексеру.</w:t>
            </w:r>
          </w:p>
          <w:p w:rsidR="00B82777" w:rsidRDefault="00B82777">
            <w:pPr>
              <w:spacing w:after="0" w:line="240" w:lineRule="auto"/>
              <w:rPr>
                <w:rFonts w:ascii="Times New Roman"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№17 – сабақ. Оқулықта берілген 1 – тапсырманы орындау.</w:t>
            </w:r>
          </w:p>
          <w:p w:rsidR="00B82777" w:rsidRDefault="00B82777" w:rsidP="001E5261">
            <w:pPr>
              <w:pStyle w:val="a7"/>
              <w:numPr>
                <w:ilvl w:val="0"/>
                <w:numId w:val="4"/>
              </w:numPr>
              <w:tabs>
                <w:tab w:val="left" w:pos="284"/>
              </w:tabs>
              <w:spacing w:line="256" w:lineRule="auto"/>
              <w:rPr>
                <w:color w:val="000000" w:themeColor="text1"/>
                <w:sz w:val="28"/>
                <w:szCs w:val="28"/>
                <w:lang w:val="kk-KZ"/>
              </w:rPr>
            </w:pPr>
            <w:r>
              <w:rPr>
                <w:color w:val="000000" w:themeColor="text1"/>
                <w:sz w:val="28"/>
                <w:szCs w:val="28"/>
                <w:lang w:val="kk-KZ"/>
              </w:rPr>
              <w:t>Келесі сабақ. №18,  «Менің анам» мәтінін оқып келу.</w:t>
            </w:r>
          </w:p>
          <w:p w:rsidR="00B82777" w:rsidRDefault="00B82777">
            <w:pPr>
              <w:pStyle w:val="a7"/>
              <w:tabs>
                <w:tab w:val="left" w:pos="284"/>
              </w:tabs>
              <w:spacing w:line="256" w:lineRule="auto"/>
              <w:ind w:left="360"/>
              <w:rPr>
                <w:b/>
                <w:color w:val="000000" w:themeColor="text1"/>
                <w:sz w:val="28"/>
                <w:szCs w:val="28"/>
                <w:lang w:val="kk-KZ"/>
              </w:rPr>
            </w:pPr>
            <w:r>
              <w:rPr>
                <w:b/>
                <w:color w:val="000000" w:themeColor="text1"/>
                <w:sz w:val="28"/>
                <w:szCs w:val="28"/>
                <w:lang w:val="kk-KZ"/>
              </w:rPr>
              <w:t xml:space="preserve">Сұрақтар: </w:t>
            </w:r>
          </w:p>
          <w:p w:rsidR="00B82777" w:rsidRDefault="00B82777" w:rsidP="001E5261">
            <w:pPr>
              <w:pStyle w:val="a7"/>
              <w:numPr>
                <w:ilvl w:val="1"/>
                <w:numId w:val="3"/>
              </w:numPr>
              <w:tabs>
                <w:tab w:val="left" w:pos="284"/>
              </w:tabs>
              <w:spacing w:line="256" w:lineRule="auto"/>
              <w:rPr>
                <w:color w:val="000000" w:themeColor="text1"/>
                <w:sz w:val="28"/>
                <w:szCs w:val="28"/>
                <w:lang w:val="kk-KZ"/>
              </w:rPr>
            </w:pPr>
            <w:r>
              <w:rPr>
                <w:color w:val="000000" w:themeColor="text1"/>
                <w:sz w:val="28"/>
                <w:szCs w:val="28"/>
                <w:lang w:val="kk-KZ"/>
              </w:rPr>
              <w:t>Ананың балаларына деген сүйіспеншілігінің мәні неде деп ойлайсыңдар?</w:t>
            </w:r>
          </w:p>
          <w:p w:rsidR="00B82777" w:rsidRDefault="00B82777" w:rsidP="001E5261">
            <w:pPr>
              <w:pStyle w:val="a7"/>
              <w:numPr>
                <w:ilvl w:val="1"/>
                <w:numId w:val="3"/>
              </w:numPr>
              <w:tabs>
                <w:tab w:val="left" w:pos="284"/>
              </w:tabs>
              <w:spacing w:line="256" w:lineRule="auto"/>
              <w:rPr>
                <w:color w:val="000000" w:themeColor="text1"/>
                <w:sz w:val="28"/>
                <w:szCs w:val="28"/>
                <w:lang w:val="kk-KZ"/>
              </w:rPr>
            </w:pPr>
            <w:r>
              <w:rPr>
                <w:color w:val="000000" w:themeColor="text1"/>
                <w:sz w:val="28"/>
                <w:szCs w:val="28"/>
                <w:lang w:val="kk-KZ"/>
              </w:rPr>
              <w:t>Ананың тәрбиесі авторға өмірлік сабақ болды ма?</w:t>
            </w:r>
          </w:p>
          <w:p w:rsidR="00B82777" w:rsidRDefault="00B82777" w:rsidP="001E5261">
            <w:pPr>
              <w:pStyle w:val="a7"/>
              <w:numPr>
                <w:ilvl w:val="1"/>
                <w:numId w:val="3"/>
              </w:numPr>
              <w:tabs>
                <w:tab w:val="left" w:pos="284"/>
              </w:tabs>
              <w:spacing w:line="256" w:lineRule="auto"/>
              <w:rPr>
                <w:color w:val="000000" w:themeColor="text1"/>
                <w:sz w:val="28"/>
                <w:szCs w:val="28"/>
                <w:lang w:val="kk-KZ"/>
              </w:rPr>
            </w:pPr>
            <w:r>
              <w:rPr>
                <w:color w:val="000000" w:themeColor="text1"/>
                <w:sz w:val="28"/>
                <w:szCs w:val="28"/>
                <w:lang w:val="kk-KZ"/>
              </w:rPr>
              <w:t>Адамның бойындағы қандай қасиеттер оны «Кемел адам» биігіне жетелейді? Неліктен?</w:t>
            </w:r>
          </w:p>
          <w:p w:rsidR="00B82777" w:rsidRDefault="00B82777" w:rsidP="001E5261">
            <w:pPr>
              <w:pStyle w:val="a7"/>
              <w:numPr>
                <w:ilvl w:val="1"/>
                <w:numId w:val="3"/>
              </w:numPr>
              <w:tabs>
                <w:tab w:val="left" w:pos="284"/>
              </w:tabs>
              <w:spacing w:line="256" w:lineRule="auto"/>
              <w:rPr>
                <w:color w:val="000000" w:themeColor="text1"/>
                <w:sz w:val="28"/>
                <w:szCs w:val="28"/>
                <w:lang w:val="kk-KZ"/>
              </w:rPr>
            </w:pPr>
            <w:r>
              <w:rPr>
                <w:color w:val="000000" w:themeColor="text1"/>
                <w:sz w:val="28"/>
                <w:szCs w:val="28"/>
                <w:lang w:val="kk-KZ"/>
              </w:rPr>
              <w:t xml:space="preserve">Қасым Аманжолдың «Отбасы – бір мемлекет» деген өлең жолын қалай түсінесің? </w:t>
            </w:r>
          </w:p>
        </w:tc>
        <w:tc>
          <w:tcPr>
            <w:tcW w:w="2098" w:type="dxa"/>
            <w:tcBorders>
              <w:top w:val="single" w:sz="4" w:space="0" w:color="000000"/>
              <w:left w:val="single" w:sz="4" w:space="0" w:color="000000"/>
              <w:bottom w:val="single" w:sz="4" w:space="0" w:color="000000"/>
              <w:right w:val="single" w:sz="4" w:space="0" w:color="000000"/>
            </w:tcBorders>
            <w:hideMark/>
          </w:tcPr>
          <w:p w:rsidR="00B82777" w:rsidRPr="00B82777" w:rsidRDefault="00B82777">
            <w:pPr>
              <w:spacing w:after="0" w:line="256" w:lineRule="auto"/>
              <w:rPr>
                <w:rFonts w:cs="Times New Roman"/>
                <w:lang w:val="kk-KZ"/>
              </w:rPr>
            </w:pPr>
          </w:p>
        </w:tc>
      </w:tr>
      <w:tr w:rsidR="00B82777" w:rsidTr="00B82777">
        <w:tc>
          <w:tcPr>
            <w:tcW w:w="7508" w:type="dxa"/>
            <w:tcBorders>
              <w:top w:val="single" w:sz="4" w:space="0" w:color="000000"/>
              <w:left w:val="single" w:sz="4" w:space="0" w:color="000000"/>
              <w:bottom w:val="single" w:sz="4" w:space="0" w:color="000000"/>
              <w:right w:val="single" w:sz="4" w:space="0" w:color="000000"/>
            </w:tcBorders>
            <w:hideMark/>
          </w:tcPr>
          <w:p w:rsidR="00B82777" w:rsidRDefault="00B82777">
            <w:pPr>
              <w:pStyle w:val="a7"/>
              <w:tabs>
                <w:tab w:val="left" w:pos="284"/>
              </w:tabs>
              <w:spacing w:line="256" w:lineRule="auto"/>
              <w:jc w:val="both"/>
              <w:rPr>
                <w:b/>
                <w:color w:val="000000" w:themeColor="text1"/>
                <w:sz w:val="28"/>
                <w:szCs w:val="28"/>
                <w:lang w:val="kk-KZ"/>
              </w:rPr>
            </w:pPr>
            <w:r>
              <w:rPr>
                <w:b/>
                <w:color w:val="000000" w:themeColor="text1"/>
                <w:sz w:val="28"/>
                <w:szCs w:val="28"/>
                <w:lang w:val="kk-KZ"/>
              </w:rPr>
              <w:lastRenderedPageBreak/>
              <w:t>3. Сабақтың дәйексөзі.</w:t>
            </w:r>
          </w:p>
          <w:p w:rsidR="00B82777" w:rsidRDefault="00B82777">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(Ұл балалар бір рет оқиды, қыз балалар бір рет оқиды, барлығы бірге қайталайды)</w:t>
            </w:r>
          </w:p>
          <w:p w:rsidR="00B82777" w:rsidRDefault="00B8277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iCs/>
                <w:color w:val="000000"/>
                <w:sz w:val="28"/>
                <w:szCs w:val="28"/>
                <w:lang w:val="kk-KZ" w:eastAsia="ru-RU"/>
              </w:rPr>
              <w:t>«Жер бетіндегі жақсылық, ізгілік, қайырымдылық атаулының бәрі де ананың ақ сүтінен тарайды.»</w:t>
            </w:r>
          </w:p>
          <w:p w:rsidR="00B82777" w:rsidRDefault="00B82777">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lang w:val="kk-KZ" w:eastAsia="ru-RU"/>
              </w:rPr>
              <w:t xml:space="preserve">                                                     Н</w:t>
            </w:r>
            <w:r>
              <w:rPr>
                <w:rFonts w:ascii="Times New Roman" w:eastAsia="Times New Roman" w:hAnsi="Times New Roman" w:cs="Times New Roman"/>
                <w:b/>
                <w:iCs/>
                <w:color w:val="000000"/>
                <w:sz w:val="28"/>
                <w:szCs w:val="28"/>
                <w:lang w:eastAsia="ru-RU"/>
              </w:rPr>
              <w:t>. Назарбаев</w:t>
            </w:r>
          </w:p>
          <w:p w:rsidR="00B82777" w:rsidRDefault="00B8277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Көзқарас:</w:t>
            </w:r>
          </w:p>
          <w:p w:rsidR="00B82777" w:rsidRDefault="00B82777">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Себеп</w:t>
            </w:r>
            <w:proofErr w:type="spellEnd"/>
            <w:r>
              <w:rPr>
                <w:rFonts w:ascii="Times New Roman" w:eastAsia="Times New Roman" w:hAnsi="Times New Roman" w:cs="Times New Roman"/>
                <w:color w:val="000000"/>
                <w:sz w:val="28"/>
                <w:szCs w:val="28"/>
                <w:lang w:eastAsia="ru-RU"/>
              </w:rPr>
              <w:t>:</w:t>
            </w:r>
          </w:p>
          <w:p w:rsidR="00B82777" w:rsidRDefault="00B82777">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Мысал</w:t>
            </w:r>
            <w:proofErr w:type="spellEnd"/>
            <w:r>
              <w:rPr>
                <w:rFonts w:ascii="Times New Roman" w:eastAsia="Times New Roman" w:hAnsi="Times New Roman" w:cs="Times New Roman"/>
                <w:color w:val="000000"/>
                <w:sz w:val="28"/>
                <w:szCs w:val="28"/>
                <w:lang w:eastAsia="ru-RU"/>
              </w:rPr>
              <w:t>:</w:t>
            </w:r>
          </w:p>
          <w:p w:rsidR="00B82777" w:rsidRDefault="00B82777">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Жалпылау</w:t>
            </w:r>
            <w:proofErr w:type="spellEnd"/>
            <w:r>
              <w:rPr>
                <w:rFonts w:ascii="Times New Roman" w:eastAsia="Times New Roman" w:hAnsi="Times New Roman" w:cs="Times New Roman"/>
                <w:color w:val="000000"/>
                <w:sz w:val="28"/>
                <w:szCs w:val="28"/>
                <w:lang w:eastAsia="ru-RU"/>
              </w:rPr>
              <w:t>:</w:t>
            </w:r>
          </w:p>
          <w:p w:rsidR="00B82777" w:rsidRDefault="00B82777" w:rsidP="001E5261">
            <w:pPr>
              <w:pStyle w:val="a7"/>
              <w:numPr>
                <w:ilvl w:val="0"/>
                <w:numId w:val="5"/>
              </w:numPr>
              <w:spacing w:line="256" w:lineRule="auto"/>
              <w:rPr>
                <w:b/>
                <w:color w:val="000000" w:themeColor="text1"/>
                <w:sz w:val="28"/>
                <w:szCs w:val="28"/>
                <w:shd w:val="clear" w:color="auto" w:fill="FFFFFF"/>
                <w:lang w:val="kk-KZ"/>
              </w:rPr>
            </w:pPr>
            <w:r>
              <w:rPr>
                <w:b/>
                <w:color w:val="000000" w:themeColor="text1"/>
                <w:sz w:val="28"/>
                <w:szCs w:val="28"/>
                <w:shd w:val="clear" w:color="auto" w:fill="FFFFFF"/>
                <w:lang w:val="kk-KZ"/>
              </w:rPr>
              <w:t>Дәйексөзден қандай ой түйдіңіз?</w:t>
            </w:r>
          </w:p>
        </w:tc>
        <w:tc>
          <w:tcPr>
            <w:tcW w:w="2098" w:type="dxa"/>
            <w:tcBorders>
              <w:top w:val="single" w:sz="4" w:space="0" w:color="000000"/>
              <w:left w:val="single" w:sz="4" w:space="0" w:color="000000"/>
              <w:bottom w:val="single" w:sz="4" w:space="0" w:color="000000"/>
              <w:right w:val="single" w:sz="4" w:space="0" w:color="000000"/>
            </w:tcBorders>
          </w:tcPr>
          <w:p w:rsidR="00B82777" w:rsidRDefault="00B82777">
            <w:pPr>
              <w:tabs>
                <w:tab w:val="left" w:pos="284"/>
              </w:tabs>
              <w:spacing w:after="0" w:line="240" w:lineRule="auto"/>
              <w:jc w:val="both"/>
              <w:rPr>
                <w:rFonts w:ascii="Times New Roman" w:hAnsi="Times New Roman" w:cs="Times New Roman"/>
                <w:color w:val="000000" w:themeColor="text1"/>
                <w:sz w:val="28"/>
                <w:szCs w:val="28"/>
                <w:lang w:val="kk-KZ"/>
              </w:rPr>
            </w:pPr>
          </w:p>
        </w:tc>
      </w:tr>
      <w:tr w:rsidR="00B82777" w:rsidRPr="00B82777" w:rsidTr="00B82777">
        <w:tc>
          <w:tcPr>
            <w:tcW w:w="7508" w:type="dxa"/>
            <w:tcBorders>
              <w:top w:val="single" w:sz="4" w:space="0" w:color="000000"/>
              <w:left w:val="single" w:sz="4" w:space="0" w:color="000000"/>
              <w:bottom w:val="single" w:sz="4" w:space="0" w:color="000000"/>
              <w:right w:val="single" w:sz="4" w:space="0" w:color="000000"/>
            </w:tcBorders>
            <w:hideMark/>
          </w:tcPr>
          <w:p w:rsidR="00B82777" w:rsidRDefault="00B82777">
            <w:pPr>
              <w:pStyle w:val="a7"/>
              <w:spacing w:line="256" w:lineRule="auto"/>
              <w:rPr>
                <w:b/>
                <w:color w:val="000000" w:themeColor="text1"/>
                <w:sz w:val="28"/>
                <w:szCs w:val="28"/>
                <w:lang w:val="kk-KZ"/>
              </w:rPr>
            </w:pPr>
            <w:r>
              <w:rPr>
                <w:b/>
                <w:color w:val="000000" w:themeColor="text1"/>
                <w:sz w:val="28"/>
                <w:szCs w:val="28"/>
                <w:lang w:val="kk-KZ"/>
              </w:rPr>
              <w:t>4. Оқиға айту (Мұғалім сыйы)</w:t>
            </w:r>
          </w:p>
          <w:p w:rsidR="00B82777" w:rsidRDefault="00B82777">
            <w:pPr>
              <w:pStyle w:val="a4"/>
              <w:spacing w:before="0" w:beforeAutospacing="0" w:after="0" w:afterAutospacing="0" w:line="256" w:lineRule="auto"/>
              <w:jc w:val="center"/>
              <w:rPr>
                <w:rFonts w:eastAsiaTheme="majorEastAsia"/>
                <w:b/>
                <w:bCs/>
                <w:sz w:val="28"/>
                <w:szCs w:val="28"/>
                <w:lang w:val="kk-KZ" w:eastAsia="en-US"/>
              </w:rPr>
            </w:pPr>
            <w:r>
              <w:rPr>
                <w:rStyle w:val="a8"/>
                <w:rFonts w:eastAsiaTheme="majorEastAsia"/>
                <w:sz w:val="28"/>
                <w:szCs w:val="28"/>
                <w:lang w:val="kk-KZ" w:eastAsia="en-US"/>
              </w:rPr>
              <w:t>Жақсы көретініңізді айтыңыз</w:t>
            </w:r>
          </w:p>
          <w:p w:rsidR="00B82777" w:rsidRDefault="00B82777">
            <w:pPr>
              <w:pStyle w:val="a4"/>
              <w:tabs>
                <w:tab w:val="left" w:pos="993"/>
              </w:tabs>
              <w:spacing w:before="0" w:beforeAutospacing="0" w:after="0" w:afterAutospacing="0" w:line="256" w:lineRule="auto"/>
              <w:ind w:firstLine="708"/>
              <w:jc w:val="both"/>
              <w:rPr>
                <w:sz w:val="28"/>
                <w:szCs w:val="28"/>
                <w:lang w:val="kk-KZ" w:eastAsia="en-US"/>
              </w:rPr>
            </w:pPr>
            <w:r>
              <w:rPr>
                <w:sz w:val="28"/>
                <w:szCs w:val="28"/>
                <w:lang w:val="kk-KZ" w:eastAsia="en-US"/>
              </w:rPr>
              <w:t xml:space="preserve">Атақты ғалым бір дәрісінде “Кімді жақсы көрсеңіз, оған барып жақсы көргеніңізді ашық айтыңыз” дегенді айтады. Бір апта өтіп, психологқа Джон есімді біреу телефон соғып, былай дейді: </w:t>
            </w:r>
          </w:p>
          <w:p w:rsidR="00B82777" w:rsidRDefault="00B82777">
            <w:pPr>
              <w:pStyle w:val="a4"/>
              <w:tabs>
                <w:tab w:val="left" w:pos="993"/>
              </w:tabs>
              <w:spacing w:before="0" w:beforeAutospacing="0" w:after="0" w:afterAutospacing="0" w:line="256" w:lineRule="auto"/>
              <w:ind w:firstLine="708"/>
              <w:jc w:val="both"/>
              <w:rPr>
                <w:sz w:val="28"/>
                <w:szCs w:val="28"/>
                <w:lang w:val="kk-KZ" w:eastAsia="en-US"/>
              </w:rPr>
            </w:pPr>
            <w:r>
              <w:rPr>
                <w:sz w:val="28"/>
                <w:szCs w:val="28"/>
                <w:lang w:val="kk-KZ" w:eastAsia="en-US"/>
              </w:rPr>
              <w:t xml:space="preserve">- Өткен аптада айтқан сөзіңіз мені қатты ойландырды. Дәрістен шығып, жақсы көретін ешкімім жоқ екенін үйге дейін ойлап бардым. Мен осыдан бес жыл бұрын әкеммен қатты ұрысып үйден кеткен біреумін. Ол кезден бері бір-бірімізге тіл қатпайтын болдық. Тіпті отбасы бірге жиналған кездердің өзінде онымен кездеспеуге тырысатынмын. Үйге жеткенімде “жақсы көретінімді” әкеме айтуға ниеттендім. Осындай шешімге келудің өзі үстімнен ауыр жүк түскендей болды. Үйден шығып, ата-анамның үйі жаққа бардым. Олардың есігін қағып, есікке әкемнің шығуын тіледім. Өйткені бірінші анамды көріп қалсам, жақсы көретінімді оған айтып, әкеме жолығуға тағы да батылым бармай кері қайтатынымды сездім. Есікті әкем ашты. Табалдырықты аттамай есіктің алдында тұрып «Әке, сені жақсы көретінімді айту үшін келдім» дедім. Әкем бірден мүлдем басқа адам болып кеткендей болды: жүзі жұмсарып, көзі жасаурады. Мені құшақтай салып, басымнан сипалай берді де: «Мен де сені жақсы көремін, ұлым менің» деді. Айтайын дегенім – жақын адамдарға оларды </w:t>
            </w:r>
            <w:r>
              <w:rPr>
                <w:rStyle w:val="a8"/>
                <w:rFonts w:eastAsiaTheme="majorEastAsia"/>
                <w:sz w:val="28"/>
                <w:szCs w:val="28"/>
                <w:lang w:val="kk-KZ" w:eastAsia="en-US"/>
              </w:rPr>
              <w:t>жақсы көретіндігімізді айту керек</w:t>
            </w:r>
            <w:r>
              <w:rPr>
                <w:sz w:val="28"/>
                <w:szCs w:val="28"/>
                <w:lang w:val="kk-KZ" w:eastAsia="en-US"/>
              </w:rPr>
              <w:t>тігін жақсы ұққандаймын. Рахмет сізге.</w:t>
            </w:r>
          </w:p>
          <w:p w:rsidR="00B82777" w:rsidRDefault="00B82777">
            <w:pPr>
              <w:pStyle w:val="a4"/>
              <w:tabs>
                <w:tab w:val="left" w:pos="993"/>
              </w:tabs>
              <w:spacing w:before="0" w:beforeAutospacing="0" w:after="0" w:afterAutospacing="0" w:line="256" w:lineRule="auto"/>
              <w:ind w:firstLine="708"/>
              <w:jc w:val="both"/>
              <w:rPr>
                <w:sz w:val="28"/>
                <w:szCs w:val="28"/>
                <w:lang w:val="kk-KZ" w:eastAsia="en-US"/>
              </w:rPr>
            </w:pPr>
            <w:r>
              <w:rPr>
                <w:sz w:val="28"/>
                <w:szCs w:val="28"/>
                <w:lang w:val="kk-KZ" w:eastAsia="en-US"/>
              </w:rPr>
              <w:t>Сұрақтар:</w:t>
            </w:r>
          </w:p>
          <w:p w:rsidR="00B82777" w:rsidRDefault="00B82777" w:rsidP="001E5261">
            <w:pPr>
              <w:pStyle w:val="a7"/>
              <w:numPr>
                <w:ilvl w:val="0"/>
                <w:numId w:val="6"/>
              </w:numPr>
              <w:tabs>
                <w:tab w:val="left" w:pos="993"/>
              </w:tabs>
              <w:spacing w:line="256" w:lineRule="auto"/>
              <w:rPr>
                <w:sz w:val="28"/>
                <w:szCs w:val="28"/>
                <w:lang w:val="kk-KZ"/>
              </w:rPr>
            </w:pPr>
            <w:r>
              <w:rPr>
                <w:sz w:val="28"/>
                <w:szCs w:val="28"/>
                <w:lang w:val="kk-KZ"/>
              </w:rPr>
              <w:t>Ғалымның сөзі неліктен Джонды қатты ойландырды?</w:t>
            </w:r>
          </w:p>
          <w:p w:rsidR="00B82777" w:rsidRDefault="00B82777" w:rsidP="001E5261">
            <w:pPr>
              <w:pStyle w:val="a7"/>
              <w:numPr>
                <w:ilvl w:val="0"/>
                <w:numId w:val="6"/>
              </w:numPr>
              <w:tabs>
                <w:tab w:val="left" w:pos="993"/>
              </w:tabs>
              <w:spacing w:line="256" w:lineRule="auto"/>
              <w:rPr>
                <w:sz w:val="28"/>
                <w:szCs w:val="28"/>
                <w:lang w:val="kk-KZ"/>
              </w:rPr>
            </w:pPr>
            <w:r>
              <w:rPr>
                <w:sz w:val="28"/>
                <w:szCs w:val="28"/>
                <w:lang w:val="kk-KZ"/>
              </w:rPr>
              <w:t>Джонның әкесіне жақсы көретінін айтқанда неліктен үстінен жүк түскендей болды?</w:t>
            </w:r>
          </w:p>
          <w:p w:rsidR="00B82777" w:rsidRDefault="00B82777" w:rsidP="001E5261">
            <w:pPr>
              <w:pStyle w:val="a7"/>
              <w:numPr>
                <w:ilvl w:val="0"/>
                <w:numId w:val="6"/>
              </w:numPr>
              <w:tabs>
                <w:tab w:val="left" w:pos="993"/>
              </w:tabs>
              <w:spacing w:line="256" w:lineRule="auto"/>
              <w:rPr>
                <w:sz w:val="28"/>
                <w:szCs w:val="28"/>
                <w:lang w:val="kk-KZ"/>
              </w:rPr>
            </w:pPr>
            <w:r>
              <w:rPr>
                <w:sz w:val="28"/>
                <w:szCs w:val="28"/>
                <w:lang w:val="kk-KZ"/>
              </w:rPr>
              <w:t>Жақсы көретін адамдармен ренжісуге бола ма? Неліктен?</w:t>
            </w:r>
          </w:p>
          <w:p w:rsidR="00B82777" w:rsidRDefault="00B82777" w:rsidP="001E5261">
            <w:pPr>
              <w:pStyle w:val="a7"/>
              <w:numPr>
                <w:ilvl w:val="0"/>
                <w:numId w:val="6"/>
              </w:numPr>
              <w:tabs>
                <w:tab w:val="left" w:pos="993"/>
              </w:tabs>
              <w:spacing w:line="256" w:lineRule="auto"/>
              <w:rPr>
                <w:sz w:val="28"/>
                <w:szCs w:val="28"/>
                <w:lang w:val="kk-KZ"/>
              </w:rPr>
            </w:pPr>
            <w:r>
              <w:rPr>
                <w:sz w:val="28"/>
                <w:szCs w:val="28"/>
                <w:lang w:val="kk-KZ"/>
              </w:rPr>
              <w:t>Өздерің басқаларға жақсы көретіндеріңді айтасыңдар ма? Қалай?</w:t>
            </w:r>
          </w:p>
          <w:p w:rsidR="00B82777" w:rsidRDefault="00B82777" w:rsidP="001E5261">
            <w:pPr>
              <w:pStyle w:val="a7"/>
              <w:numPr>
                <w:ilvl w:val="0"/>
                <w:numId w:val="6"/>
              </w:numPr>
              <w:spacing w:line="256" w:lineRule="auto"/>
              <w:ind w:right="-1"/>
              <w:jc w:val="both"/>
              <w:rPr>
                <w:sz w:val="28"/>
                <w:szCs w:val="28"/>
                <w:lang w:val="kk-KZ"/>
              </w:rPr>
            </w:pPr>
            <w:r>
              <w:rPr>
                <w:sz w:val="28"/>
                <w:szCs w:val="28"/>
                <w:lang w:val="kk-KZ"/>
              </w:rPr>
              <w:t>Сені басқалар жақсы көретінін сезінгенде қандай сезімде боласың?</w:t>
            </w:r>
          </w:p>
        </w:tc>
        <w:tc>
          <w:tcPr>
            <w:tcW w:w="2098" w:type="dxa"/>
            <w:tcBorders>
              <w:top w:val="single" w:sz="4" w:space="0" w:color="000000"/>
              <w:left w:val="single" w:sz="4" w:space="0" w:color="000000"/>
              <w:bottom w:val="single" w:sz="4" w:space="0" w:color="000000"/>
              <w:right w:val="single" w:sz="4" w:space="0" w:color="000000"/>
            </w:tcBorders>
          </w:tcPr>
          <w:p w:rsidR="00B82777" w:rsidRDefault="00B82777">
            <w:pPr>
              <w:tabs>
                <w:tab w:val="left" w:pos="284"/>
              </w:tabs>
              <w:spacing w:after="0" w:line="240" w:lineRule="auto"/>
              <w:jc w:val="both"/>
              <w:rPr>
                <w:rFonts w:ascii="Times New Roman" w:hAnsi="Times New Roman" w:cs="Times New Roman"/>
                <w:color w:val="000000" w:themeColor="text1"/>
                <w:sz w:val="28"/>
                <w:szCs w:val="28"/>
                <w:lang w:val="kk-KZ"/>
              </w:rPr>
            </w:pPr>
          </w:p>
        </w:tc>
      </w:tr>
      <w:tr w:rsidR="00B82777" w:rsidTr="00B82777">
        <w:tc>
          <w:tcPr>
            <w:tcW w:w="7508" w:type="dxa"/>
            <w:tcBorders>
              <w:top w:val="single" w:sz="4" w:space="0" w:color="000000"/>
              <w:left w:val="single" w:sz="4" w:space="0" w:color="000000"/>
              <w:bottom w:val="single" w:sz="4" w:space="0" w:color="000000"/>
              <w:right w:val="single" w:sz="4" w:space="0" w:color="000000"/>
            </w:tcBorders>
            <w:hideMark/>
          </w:tcPr>
          <w:p w:rsidR="00B82777" w:rsidRDefault="00B82777">
            <w:pPr>
              <w:spacing w:after="0"/>
              <w:ind w:left="36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5. Шығармашылық жұмыс, топпен жұмыс.</w:t>
            </w:r>
          </w:p>
          <w:p w:rsidR="00B82777" w:rsidRDefault="00B82777">
            <w:pPr>
              <w:tabs>
                <w:tab w:val="left" w:pos="284"/>
              </w:tabs>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Оқушылар төрт топқа бөлінеді.</w:t>
            </w:r>
            <w:r>
              <w:rPr>
                <w:rFonts w:ascii="Times New Roman" w:hAnsi="Times New Roman" w:cs="Times New Roman"/>
                <w:b/>
                <w:sz w:val="28"/>
                <w:szCs w:val="28"/>
                <w:lang w:val="kk-KZ"/>
              </w:rPr>
              <w:t xml:space="preserve"> </w:t>
            </w:r>
          </w:p>
          <w:p w:rsidR="00B82777" w:rsidRDefault="00B82777">
            <w:pPr>
              <w:tabs>
                <w:tab w:val="left" w:pos="284"/>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Тапсырма: </w:t>
            </w:r>
            <w:r>
              <w:rPr>
                <w:rFonts w:ascii="Times New Roman" w:hAnsi="Times New Roman" w:cs="Times New Roman"/>
                <w:sz w:val="28"/>
                <w:szCs w:val="28"/>
                <w:lang w:val="kk-KZ"/>
              </w:rPr>
              <w:t>Мақалды аяқта.</w:t>
            </w:r>
          </w:p>
          <w:p w:rsidR="00B82777" w:rsidRDefault="00B82777" w:rsidP="001E5261">
            <w:pPr>
              <w:pStyle w:val="a7"/>
              <w:numPr>
                <w:ilvl w:val="0"/>
                <w:numId w:val="7"/>
              </w:numPr>
              <w:spacing w:line="256" w:lineRule="auto"/>
              <w:rPr>
                <w:sz w:val="28"/>
                <w:szCs w:val="28"/>
                <w:lang w:val="kk-KZ"/>
              </w:rPr>
            </w:pPr>
            <w:r>
              <w:rPr>
                <w:sz w:val="28"/>
                <w:szCs w:val="28"/>
              </w:rPr>
              <w:t xml:space="preserve">Ақ </w:t>
            </w:r>
            <w:proofErr w:type="spellStart"/>
            <w:r>
              <w:rPr>
                <w:sz w:val="28"/>
                <w:szCs w:val="28"/>
              </w:rPr>
              <w:t>шашты</w:t>
            </w:r>
            <w:proofErr w:type="spellEnd"/>
            <w:r>
              <w:rPr>
                <w:sz w:val="28"/>
                <w:szCs w:val="28"/>
              </w:rPr>
              <w:t xml:space="preserve"> </w:t>
            </w:r>
            <w:proofErr w:type="spellStart"/>
            <w:r>
              <w:rPr>
                <w:sz w:val="28"/>
                <w:szCs w:val="28"/>
              </w:rPr>
              <w:t>ана</w:t>
            </w:r>
            <w:proofErr w:type="spellEnd"/>
            <w:r>
              <w:rPr>
                <w:sz w:val="28"/>
                <w:szCs w:val="28"/>
              </w:rPr>
              <w:t xml:space="preserve">: "жастығым — балам" </w:t>
            </w:r>
            <w:proofErr w:type="spellStart"/>
            <w:r>
              <w:rPr>
                <w:sz w:val="28"/>
                <w:szCs w:val="28"/>
              </w:rPr>
              <w:t>дейді</w:t>
            </w:r>
            <w:proofErr w:type="spellEnd"/>
            <w:r>
              <w:rPr>
                <w:sz w:val="28"/>
                <w:szCs w:val="28"/>
              </w:rPr>
              <w:t xml:space="preserve">. </w:t>
            </w:r>
          </w:p>
          <w:p w:rsidR="00B82777" w:rsidRDefault="00B82777">
            <w:pPr>
              <w:pStyle w:val="a7"/>
              <w:spacing w:line="256" w:lineRule="auto"/>
              <w:rPr>
                <w:sz w:val="28"/>
                <w:szCs w:val="28"/>
                <w:lang w:val="kk-KZ"/>
              </w:rPr>
            </w:pPr>
            <w:r>
              <w:rPr>
                <w:sz w:val="28"/>
                <w:szCs w:val="28"/>
                <w:lang w:val="kk-KZ"/>
              </w:rPr>
              <w:t>Ақылды бала: "... - ... - ..." дейді. (ай – күнім – анам)</w:t>
            </w:r>
          </w:p>
          <w:p w:rsidR="00B82777" w:rsidRDefault="00B82777" w:rsidP="001E5261">
            <w:pPr>
              <w:pStyle w:val="a7"/>
              <w:numPr>
                <w:ilvl w:val="0"/>
                <w:numId w:val="7"/>
              </w:numPr>
              <w:spacing w:line="256" w:lineRule="auto"/>
              <w:rPr>
                <w:sz w:val="28"/>
                <w:szCs w:val="28"/>
                <w:lang w:val="kk-KZ"/>
              </w:rPr>
            </w:pPr>
            <w:r>
              <w:rPr>
                <w:sz w:val="28"/>
                <w:szCs w:val="28"/>
                <w:lang w:val="kk-KZ"/>
              </w:rPr>
              <w:t xml:space="preserve">Алты ұл тапқан ананы "ханым" десе болады. </w:t>
            </w:r>
          </w:p>
          <w:p w:rsidR="00B82777" w:rsidRDefault="00B82777">
            <w:pPr>
              <w:pStyle w:val="a7"/>
              <w:spacing w:line="256" w:lineRule="auto"/>
              <w:rPr>
                <w:sz w:val="28"/>
                <w:szCs w:val="28"/>
                <w:lang w:val="kk-KZ"/>
              </w:rPr>
            </w:pPr>
            <w:r>
              <w:rPr>
                <w:sz w:val="28"/>
                <w:szCs w:val="28"/>
                <w:lang w:val="kk-KZ"/>
              </w:rPr>
              <w:t>... білген адамды "жаным" десе болады. (сыйласа)</w:t>
            </w:r>
          </w:p>
          <w:p w:rsidR="00B82777" w:rsidRDefault="00B82777" w:rsidP="001E5261">
            <w:pPr>
              <w:pStyle w:val="a7"/>
              <w:numPr>
                <w:ilvl w:val="0"/>
                <w:numId w:val="7"/>
              </w:numPr>
              <w:spacing w:line="256" w:lineRule="auto"/>
              <w:rPr>
                <w:sz w:val="28"/>
                <w:szCs w:val="28"/>
                <w:lang w:val="kk-KZ"/>
              </w:rPr>
            </w:pPr>
            <w:r>
              <w:rPr>
                <w:sz w:val="28"/>
                <w:szCs w:val="28"/>
                <w:lang w:val="kk-KZ"/>
              </w:rPr>
              <w:t xml:space="preserve">... анадан туады, </w:t>
            </w:r>
          </w:p>
          <w:p w:rsidR="00B82777" w:rsidRDefault="00B82777">
            <w:pPr>
              <w:pStyle w:val="a7"/>
              <w:spacing w:line="256" w:lineRule="auto"/>
              <w:rPr>
                <w:sz w:val="28"/>
                <w:szCs w:val="28"/>
                <w:lang w:val="kk-KZ"/>
              </w:rPr>
            </w:pPr>
            <w:r>
              <w:rPr>
                <w:sz w:val="28"/>
                <w:szCs w:val="28"/>
                <w:lang w:val="kk-KZ"/>
              </w:rPr>
              <w:t>Ат биеден туады. (алып)</w:t>
            </w:r>
          </w:p>
          <w:p w:rsidR="00B82777" w:rsidRDefault="00B82777" w:rsidP="001E5261">
            <w:pPr>
              <w:pStyle w:val="a7"/>
              <w:numPr>
                <w:ilvl w:val="0"/>
                <w:numId w:val="7"/>
              </w:numPr>
              <w:spacing w:line="256" w:lineRule="auto"/>
              <w:rPr>
                <w:sz w:val="28"/>
                <w:szCs w:val="28"/>
                <w:lang w:val="kk-KZ"/>
              </w:rPr>
            </w:pPr>
            <w:r>
              <w:rPr>
                <w:sz w:val="28"/>
                <w:szCs w:val="28"/>
                <w:lang w:val="kk-KZ"/>
              </w:rPr>
              <w:t xml:space="preserve">Ана алақанының аясы, </w:t>
            </w:r>
          </w:p>
          <w:p w:rsidR="00B82777" w:rsidRDefault="00B82777">
            <w:pPr>
              <w:pStyle w:val="a7"/>
              <w:spacing w:line="256" w:lineRule="auto"/>
              <w:rPr>
                <w:sz w:val="28"/>
                <w:szCs w:val="28"/>
                <w:lang w:val="kk-KZ"/>
              </w:rPr>
            </w:pPr>
            <w:r>
              <w:rPr>
                <w:sz w:val="28"/>
                <w:szCs w:val="28"/>
                <w:lang w:val="kk-KZ"/>
              </w:rPr>
              <w:t>... ... саясы. (ақ шынардың)</w:t>
            </w:r>
          </w:p>
          <w:p w:rsidR="00B82777" w:rsidRDefault="00B82777" w:rsidP="001E5261">
            <w:pPr>
              <w:pStyle w:val="a7"/>
              <w:numPr>
                <w:ilvl w:val="0"/>
                <w:numId w:val="7"/>
              </w:numPr>
              <w:spacing w:line="256" w:lineRule="auto"/>
              <w:rPr>
                <w:sz w:val="28"/>
                <w:szCs w:val="28"/>
                <w:lang w:val="kk-KZ"/>
              </w:rPr>
            </w:pPr>
            <w:r>
              <w:rPr>
                <w:sz w:val="28"/>
                <w:szCs w:val="28"/>
                <w:lang w:val="kk-KZ"/>
              </w:rPr>
              <w:t xml:space="preserve">Ана алдында құрмет, </w:t>
            </w:r>
          </w:p>
          <w:p w:rsidR="00B82777" w:rsidRDefault="00B82777">
            <w:pPr>
              <w:pStyle w:val="a7"/>
              <w:spacing w:line="256" w:lineRule="auto"/>
              <w:rPr>
                <w:sz w:val="28"/>
                <w:szCs w:val="28"/>
                <w:lang w:val="kk-KZ"/>
              </w:rPr>
            </w:pPr>
            <w:r>
              <w:rPr>
                <w:sz w:val="28"/>
                <w:szCs w:val="28"/>
                <w:lang w:val="kk-KZ"/>
              </w:rPr>
              <w:t xml:space="preserve">Ата алдында ... (қызмет) </w:t>
            </w:r>
          </w:p>
          <w:p w:rsidR="00B82777" w:rsidRDefault="00B82777">
            <w:pPr>
              <w:pStyle w:val="a7"/>
              <w:spacing w:line="256" w:lineRule="auto"/>
              <w:rPr>
                <w:sz w:val="28"/>
                <w:szCs w:val="28"/>
                <w:lang w:val="kk-KZ"/>
              </w:rPr>
            </w:pPr>
            <w:r>
              <w:rPr>
                <w:sz w:val="28"/>
                <w:szCs w:val="28"/>
                <w:lang w:val="kk-KZ"/>
              </w:rPr>
              <w:t>Анаға баланың ... жоқ. (алалығы)</w:t>
            </w:r>
          </w:p>
        </w:tc>
        <w:tc>
          <w:tcPr>
            <w:tcW w:w="2098" w:type="dxa"/>
            <w:tcBorders>
              <w:top w:val="single" w:sz="4" w:space="0" w:color="000000"/>
              <w:left w:val="single" w:sz="4" w:space="0" w:color="000000"/>
              <w:bottom w:val="single" w:sz="4" w:space="0" w:color="000000"/>
              <w:right w:val="single" w:sz="4" w:space="0" w:color="000000"/>
            </w:tcBorders>
          </w:tcPr>
          <w:p w:rsidR="00B82777" w:rsidRDefault="00B82777">
            <w:pPr>
              <w:tabs>
                <w:tab w:val="left" w:pos="284"/>
              </w:tabs>
              <w:spacing w:after="0" w:line="240" w:lineRule="auto"/>
              <w:jc w:val="both"/>
              <w:rPr>
                <w:rFonts w:ascii="Times New Roman" w:hAnsi="Times New Roman" w:cs="Times New Roman"/>
                <w:color w:val="000000" w:themeColor="text1"/>
                <w:sz w:val="28"/>
                <w:szCs w:val="28"/>
                <w:lang w:val="kk-KZ"/>
              </w:rPr>
            </w:pPr>
          </w:p>
        </w:tc>
      </w:tr>
      <w:tr w:rsidR="00B82777" w:rsidRPr="00B82777" w:rsidTr="00B82777">
        <w:trPr>
          <w:trHeight w:val="668"/>
        </w:trPr>
        <w:tc>
          <w:tcPr>
            <w:tcW w:w="7508" w:type="dxa"/>
            <w:tcBorders>
              <w:top w:val="single" w:sz="4" w:space="0" w:color="000000"/>
              <w:left w:val="single" w:sz="4" w:space="0" w:color="000000"/>
              <w:bottom w:val="single" w:sz="4" w:space="0" w:color="000000"/>
              <w:right w:val="single" w:sz="4" w:space="0" w:color="000000"/>
            </w:tcBorders>
          </w:tcPr>
          <w:p w:rsidR="00B82777" w:rsidRDefault="00B82777">
            <w:pPr>
              <w:tabs>
                <w:tab w:val="left" w:pos="284"/>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Топпен ән айту.</w:t>
            </w:r>
          </w:p>
          <w:p w:rsidR="00B82777" w:rsidRDefault="00B82777">
            <w:pPr>
              <w:tabs>
                <w:tab w:val="left" w:pos="284"/>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Қайрат Нұртас.</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Ой ойлатқан талай -талай өтті күндер алыс,</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Міне бүгін бізде үй-жай, ол да біздің парыз.</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 үйіміз бір отан бір береке,</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Қандай қызық бір қыдырсаң жанұямен бірге.</w:t>
            </w:r>
          </w:p>
          <w:p w:rsidR="00B82777" w:rsidRDefault="00B82777">
            <w:pPr>
              <w:spacing w:after="0" w:line="240" w:lineRule="auto"/>
              <w:rPr>
                <w:rFonts w:ascii="Times New Roman" w:hAnsi="Times New Roman" w:cs="Times New Roman"/>
                <w:sz w:val="28"/>
                <w:szCs w:val="28"/>
                <w:lang w:val="kk-KZ"/>
              </w:rPr>
            </w:pP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Қайырмасы:</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Аман болсын ата-анамыз бізді өсіріп баптаған,</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Аман жүрсін баурымыз алыстағы аңсаған.</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Берік болсын босағамыз, отауымыз қосылған,</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Ең керегі тату-тәтті болсын менің жанұям.</w:t>
            </w:r>
          </w:p>
          <w:p w:rsidR="00B82777" w:rsidRDefault="00B82777">
            <w:pPr>
              <w:spacing w:after="0" w:line="240" w:lineRule="auto"/>
              <w:rPr>
                <w:rFonts w:ascii="Times New Roman" w:hAnsi="Times New Roman" w:cs="Times New Roman"/>
                <w:sz w:val="28"/>
                <w:szCs w:val="28"/>
                <w:lang w:val="kk-KZ"/>
              </w:rPr>
            </w:pP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Адал жаным сен қолыма гүл боп біттің менің,</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Тосу менен өтті талай  күні менен түнім,</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Шарашап келсем жұмыстан  мен үйге,</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Жадырап сен қарсы аласың нұрын шашқан күнім</w:t>
            </w:r>
          </w:p>
          <w:p w:rsidR="00B82777" w:rsidRDefault="00B82777">
            <w:pPr>
              <w:spacing w:after="0" w:line="240" w:lineRule="auto"/>
              <w:rPr>
                <w:rFonts w:ascii="Times New Roman" w:hAnsi="Times New Roman" w:cs="Times New Roman"/>
                <w:sz w:val="28"/>
                <w:szCs w:val="28"/>
                <w:lang w:val="kk-KZ"/>
              </w:rPr>
            </w:pP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Қайырмасы:</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Аман болсын ата-анамыз бізді өсіріп баптаған,</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Аман жүрсін баурымыз алыстағы аңсаған.</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Берік болсын босағамыз, отауымыз қосылған,</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Ең керегі тату-тәтті болсын менің жанұям.</w:t>
            </w:r>
          </w:p>
          <w:p w:rsidR="00B82777" w:rsidRDefault="00B82777">
            <w:pPr>
              <w:spacing w:after="0" w:line="240" w:lineRule="auto"/>
              <w:rPr>
                <w:rFonts w:ascii="Times New Roman" w:hAnsi="Times New Roman" w:cs="Times New Roman"/>
                <w:sz w:val="28"/>
                <w:szCs w:val="28"/>
                <w:lang w:val="kk-KZ"/>
              </w:rPr>
            </w:pP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Жанұяның бір қызығы арадағы бала,</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Онсыз үйде болған емес құт- береке сірә,</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Жастайымнан еркелетіп өсірген,</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Аман болшы теңдесі жоқ Ата менен Ана!</w:t>
            </w:r>
          </w:p>
          <w:p w:rsidR="00B82777" w:rsidRDefault="00B82777">
            <w:pPr>
              <w:spacing w:after="0" w:line="240" w:lineRule="auto"/>
              <w:rPr>
                <w:rFonts w:ascii="Times New Roman" w:hAnsi="Times New Roman" w:cs="Times New Roman"/>
                <w:sz w:val="28"/>
                <w:szCs w:val="28"/>
                <w:lang w:val="kk-KZ"/>
              </w:rPr>
            </w:pP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Қайырмасы:</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Аман болсын ата-анамыз бізді өсіріп баптаған,</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Аман жүрсін баурымыз алыстағы аңсаған.</w:t>
            </w:r>
          </w:p>
          <w:p w:rsidR="00B82777" w:rsidRDefault="00B8277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Берік болсын босағамыз, отауымыз қосылған,</w:t>
            </w:r>
          </w:p>
          <w:p w:rsidR="00B82777" w:rsidRDefault="00B82777">
            <w:pPr>
              <w:spacing w:after="0" w:line="240" w:lineRule="auto"/>
              <w:contextualSpacing/>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Ең керегі тату-тәтті болсын менің жанұям.</w:t>
            </w:r>
          </w:p>
        </w:tc>
        <w:tc>
          <w:tcPr>
            <w:tcW w:w="2098" w:type="dxa"/>
            <w:tcBorders>
              <w:top w:val="single" w:sz="4" w:space="0" w:color="000000"/>
              <w:left w:val="single" w:sz="4" w:space="0" w:color="000000"/>
              <w:bottom w:val="single" w:sz="4" w:space="0" w:color="000000"/>
              <w:right w:val="single" w:sz="4" w:space="0" w:color="000000"/>
            </w:tcBorders>
          </w:tcPr>
          <w:p w:rsidR="00B82777" w:rsidRDefault="00B82777">
            <w:pPr>
              <w:tabs>
                <w:tab w:val="left" w:pos="284"/>
              </w:tabs>
              <w:spacing w:after="0" w:line="240" w:lineRule="auto"/>
              <w:jc w:val="both"/>
              <w:rPr>
                <w:rFonts w:ascii="Times New Roman" w:hAnsi="Times New Roman" w:cs="Times New Roman"/>
                <w:color w:val="000000" w:themeColor="text1"/>
                <w:sz w:val="28"/>
                <w:szCs w:val="28"/>
                <w:lang w:val="kk-KZ"/>
              </w:rPr>
            </w:pPr>
          </w:p>
        </w:tc>
      </w:tr>
      <w:tr w:rsidR="00B82777" w:rsidRPr="00B82777" w:rsidTr="00B82777">
        <w:trPr>
          <w:trHeight w:val="852"/>
        </w:trPr>
        <w:tc>
          <w:tcPr>
            <w:tcW w:w="7508" w:type="dxa"/>
            <w:tcBorders>
              <w:top w:val="single" w:sz="4" w:space="0" w:color="000000"/>
              <w:left w:val="single" w:sz="4" w:space="0" w:color="000000"/>
              <w:bottom w:val="single" w:sz="4" w:space="0" w:color="000000"/>
              <w:right w:val="single" w:sz="4" w:space="0" w:color="000000"/>
            </w:tcBorders>
            <w:hideMark/>
          </w:tcPr>
          <w:p w:rsidR="00B82777" w:rsidRDefault="00B82777">
            <w:pPr>
              <w:pStyle w:val="a7"/>
              <w:tabs>
                <w:tab w:val="left" w:pos="284"/>
              </w:tabs>
              <w:spacing w:line="256" w:lineRule="auto"/>
              <w:ind w:left="0"/>
              <w:jc w:val="both"/>
              <w:rPr>
                <w:b/>
                <w:color w:val="000000" w:themeColor="text1"/>
                <w:sz w:val="28"/>
                <w:szCs w:val="28"/>
                <w:lang w:val="kk-KZ"/>
              </w:rPr>
            </w:pPr>
            <w:r>
              <w:rPr>
                <w:b/>
                <w:color w:val="000000" w:themeColor="text1"/>
                <w:sz w:val="28"/>
                <w:szCs w:val="28"/>
                <w:lang w:val="kk-KZ"/>
              </w:rPr>
              <w:t>7. Үй тапсырмасы.</w:t>
            </w:r>
          </w:p>
          <w:p w:rsidR="00B82777" w:rsidRDefault="00B82777">
            <w:pPr>
              <w:spacing w:after="0" w:line="240" w:lineRule="auto"/>
              <w:rPr>
                <w:rFonts w:ascii="Times New Roman"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1. </w:t>
            </w:r>
            <w:r>
              <w:rPr>
                <w:rFonts w:ascii="Times New Roman" w:hAnsi="Times New Roman" w:cs="Times New Roman"/>
                <w:color w:val="000000" w:themeColor="text1"/>
                <w:sz w:val="28"/>
                <w:szCs w:val="28"/>
                <w:lang w:val="kk-KZ"/>
              </w:rPr>
              <w:t>№18 – сабақ. Оқулықта берілген 2 – тапсырманы орындау.</w:t>
            </w:r>
          </w:p>
          <w:p w:rsidR="00B82777" w:rsidRDefault="00B82777">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Келесі сабақ. №19,  «Аптаның ақырғы күндері» мәтінін оқып келу.</w:t>
            </w:r>
          </w:p>
        </w:tc>
        <w:tc>
          <w:tcPr>
            <w:tcW w:w="2098" w:type="dxa"/>
            <w:tcBorders>
              <w:top w:val="single" w:sz="4" w:space="0" w:color="000000"/>
              <w:left w:val="single" w:sz="4" w:space="0" w:color="000000"/>
              <w:bottom w:val="single" w:sz="4" w:space="0" w:color="000000"/>
              <w:right w:val="single" w:sz="4" w:space="0" w:color="000000"/>
            </w:tcBorders>
          </w:tcPr>
          <w:p w:rsidR="00B82777" w:rsidRDefault="00B82777">
            <w:pPr>
              <w:tabs>
                <w:tab w:val="left" w:pos="284"/>
              </w:tabs>
              <w:spacing w:after="0" w:line="240" w:lineRule="auto"/>
              <w:jc w:val="both"/>
              <w:rPr>
                <w:rFonts w:ascii="Times New Roman" w:hAnsi="Times New Roman" w:cs="Times New Roman"/>
                <w:color w:val="000000" w:themeColor="text1"/>
                <w:sz w:val="28"/>
                <w:szCs w:val="28"/>
                <w:lang w:val="kk-KZ"/>
              </w:rPr>
            </w:pPr>
          </w:p>
        </w:tc>
      </w:tr>
      <w:tr w:rsidR="00B82777" w:rsidTr="00B82777">
        <w:tc>
          <w:tcPr>
            <w:tcW w:w="7508" w:type="dxa"/>
            <w:tcBorders>
              <w:top w:val="single" w:sz="4" w:space="0" w:color="000000"/>
              <w:left w:val="single" w:sz="4" w:space="0" w:color="000000"/>
              <w:bottom w:val="single" w:sz="4" w:space="0" w:color="000000"/>
              <w:right w:val="single" w:sz="4" w:space="0" w:color="000000"/>
            </w:tcBorders>
            <w:hideMark/>
          </w:tcPr>
          <w:p w:rsidR="00B82777" w:rsidRDefault="00B82777" w:rsidP="001E5261">
            <w:pPr>
              <w:pStyle w:val="a7"/>
              <w:numPr>
                <w:ilvl w:val="0"/>
                <w:numId w:val="8"/>
              </w:numPr>
              <w:tabs>
                <w:tab w:val="left" w:pos="284"/>
              </w:tabs>
              <w:spacing w:line="256" w:lineRule="auto"/>
              <w:jc w:val="both"/>
              <w:rPr>
                <w:b/>
                <w:color w:val="000000" w:themeColor="text1"/>
                <w:sz w:val="28"/>
                <w:szCs w:val="28"/>
                <w:lang w:val="kk-KZ"/>
              </w:rPr>
            </w:pPr>
            <w:r>
              <w:rPr>
                <w:b/>
                <w:color w:val="000000" w:themeColor="text1"/>
                <w:sz w:val="28"/>
                <w:szCs w:val="28"/>
                <w:lang w:val="kk-KZ"/>
              </w:rPr>
              <w:t>Сабақтың қорытынды сәті.</w:t>
            </w:r>
          </w:p>
          <w:p w:rsidR="00B82777" w:rsidRDefault="00B82777">
            <w:pPr>
              <w:pStyle w:val="a6"/>
              <w:spacing w:line="256"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Тыныс алуға зейін қою. </w:t>
            </w:r>
          </w:p>
          <w:p w:rsidR="00B82777" w:rsidRDefault="00B82777">
            <w:pPr>
              <w:pStyle w:val="a6"/>
              <w:spacing w:line="256"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Баяу музыка қойылады.</w:t>
            </w:r>
          </w:p>
          <w:p w:rsidR="00B82777" w:rsidRDefault="00B82777">
            <w:pPr>
              <w:pStyle w:val="a6"/>
              <w:spacing w:line="256"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color w:val="000000" w:themeColor="text1"/>
                <w:sz w:val="28"/>
                <w:szCs w:val="28"/>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B82777" w:rsidRDefault="00B82777">
            <w:pPr>
              <w:pStyle w:val="a6"/>
              <w:spacing w:line="256"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Кәне, дайындалайық, балалар. Көзімізді жұмамыз..., арқамызды тіктейміз..., қолдарыңды тізеге қоюға болады...</w:t>
            </w:r>
          </w:p>
          <w:p w:rsidR="00B82777" w:rsidRDefault="00B82777">
            <w:pPr>
              <w:pStyle w:val="a6"/>
              <w:spacing w:line="256"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rPr>
              <w:t xml:space="preserve">Д е м   а л..... </w:t>
            </w:r>
            <w:proofErr w:type="spellStart"/>
            <w:r>
              <w:rPr>
                <w:rFonts w:ascii="Times New Roman" w:eastAsia="Calibri" w:hAnsi="Times New Roman" w:cs="Times New Roman"/>
                <w:color w:val="000000" w:themeColor="text1"/>
                <w:sz w:val="28"/>
                <w:szCs w:val="28"/>
              </w:rPr>
              <w:t>ш</w:t>
            </w:r>
            <w:proofErr w:type="spellEnd"/>
            <w:r>
              <w:rPr>
                <w:rFonts w:ascii="Times New Roman" w:eastAsia="Calibri" w:hAnsi="Times New Roman" w:cs="Times New Roman"/>
                <w:color w:val="000000" w:themeColor="text1"/>
                <w:sz w:val="28"/>
                <w:szCs w:val="28"/>
              </w:rPr>
              <w:t xml:space="preserve"> </w:t>
            </w:r>
            <w:proofErr w:type="spellStart"/>
            <w:proofErr w:type="gramStart"/>
            <w:r>
              <w:rPr>
                <w:rFonts w:ascii="Times New Roman" w:eastAsia="Calibri" w:hAnsi="Times New Roman" w:cs="Times New Roman"/>
                <w:color w:val="000000" w:themeColor="text1"/>
                <w:sz w:val="28"/>
                <w:szCs w:val="28"/>
              </w:rPr>
              <w:t>ы</w:t>
            </w:r>
            <w:proofErr w:type="spellEnd"/>
            <w:proofErr w:type="gramEnd"/>
            <w:r>
              <w:rPr>
                <w:rFonts w:ascii="Times New Roman" w:eastAsia="Calibri" w:hAnsi="Times New Roman" w:cs="Times New Roman"/>
                <w:color w:val="000000" w:themeColor="text1"/>
                <w:sz w:val="28"/>
                <w:szCs w:val="28"/>
              </w:rPr>
              <w:t xml:space="preserve"> ғ а </w:t>
            </w:r>
            <w:proofErr w:type="spellStart"/>
            <w:r>
              <w:rPr>
                <w:rFonts w:ascii="Times New Roman" w:eastAsia="Calibri" w:hAnsi="Times New Roman" w:cs="Times New Roman"/>
                <w:color w:val="000000" w:themeColor="text1"/>
                <w:sz w:val="28"/>
                <w:szCs w:val="28"/>
              </w:rPr>
              <w:t>р</w:t>
            </w:r>
            <w:proofErr w:type="spellEnd"/>
            <w:r>
              <w:rPr>
                <w:rFonts w:ascii="Times New Roman" w:eastAsia="Calibri" w:hAnsi="Times New Roman" w:cs="Times New Roman"/>
                <w:color w:val="000000" w:themeColor="text1"/>
                <w:sz w:val="28"/>
                <w:szCs w:val="28"/>
              </w:rPr>
              <w:t>... (</w:t>
            </w:r>
            <w:proofErr w:type="spellStart"/>
            <w:r>
              <w:rPr>
                <w:rFonts w:ascii="Times New Roman" w:eastAsia="Calibri" w:hAnsi="Times New Roman" w:cs="Times New Roman"/>
                <w:color w:val="000000" w:themeColor="text1"/>
                <w:sz w:val="28"/>
                <w:szCs w:val="28"/>
              </w:rPr>
              <w:t>жаймен</w:t>
            </w:r>
            <w:proofErr w:type="spellEnd"/>
            <w:r>
              <w:rPr>
                <w:rFonts w:ascii="Times New Roman" w:eastAsia="Calibri" w:hAnsi="Times New Roman" w:cs="Times New Roman"/>
                <w:color w:val="000000" w:themeColor="text1"/>
                <w:sz w:val="28"/>
                <w:szCs w:val="28"/>
              </w:rPr>
              <w:t xml:space="preserve"> 9-10 </w:t>
            </w:r>
            <w:proofErr w:type="spellStart"/>
            <w:r>
              <w:rPr>
                <w:rFonts w:ascii="Times New Roman" w:eastAsia="Calibri" w:hAnsi="Times New Roman" w:cs="Times New Roman"/>
                <w:color w:val="000000" w:themeColor="text1"/>
                <w:sz w:val="28"/>
                <w:szCs w:val="28"/>
              </w:rPr>
              <w:t>рет</w:t>
            </w:r>
            <w:proofErr w:type="spellEnd"/>
            <w:r>
              <w:rPr>
                <w:rFonts w:ascii="Times New Roman" w:eastAsia="Calibri"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w:t>
            </w:r>
            <w:proofErr w:type="spellStart"/>
            <w:r>
              <w:rPr>
                <w:rFonts w:ascii="Times New Roman" w:eastAsia="Calibri" w:hAnsi="Times New Roman" w:cs="Times New Roman"/>
                <w:color w:val="000000" w:themeColor="text1"/>
                <w:sz w:val="28"/>
                <w:szCs w:val="28"/>
              </w:rPr>
              <w:t>немесе</w:t>
            </w:r>
            <w:proofErr w:type="spellEnd"/>
            <w:r>
              <w:rPr>
                <w:rFonts w:ascii="Times New Roman"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rPr>
              <w:t>1..................2 [</w:t>
            </w:r>
            <w:r>
              <w:rPr>
                <w:rFonts w:ascii="Times New Roman" w:eastAsia="Calibri" w:hAnsi="Times New Roman" w:cs="Times New Roman"/>
                <w:color w:val="000000" w:themeColor="text1"/>
                <w:sz w:val="28"/>
                <w:szCs w:val="28"/>
                <w:lang w:val="kk-KZ"/>
              </w:rPr>
              <w:t>3</w:t>
            </w:r>
            <w:r>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lang w:val="kk-KZ"/>
              </w:rPr>
              <w:t>.</w:t>
            </w:r>
          </w:p>
          <w:p w:rsidR="00B82777" w:rsidRDefault="00B82777">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Бүгінгі сабақтан игерген жақсы қасиеттерді есімізге түсіріп, жүрегімізге сақтайық.</w:t>
            </w:r>
          </w:p>
        </w:tc>
        <w:tc>
          <w:tcPr>
            <w:tcW w:w="2098" w:type="dxa"/>
            <w:tcBorders>
              <w:top w:val="single" w:sz="4" w:space="0" w:color="000000"/>
              <w:left w:val="single" w:sz="4" w:space="0" w:color="000000"/>
              <w:bottom w:val="single" w:sz="4" w:space="0" w:color="000000"/>
              <w:right w:val="single" w:sz="4" w:space="0" w:color="000000"/>
            </w:tcBorders>
          </w:tcPr>
          <w:p w:rsidR="00B82777" w:rsidRDefault="00B82777">
            <w:pPr>
              <w:tabs>
                <w:tab w:val="left" w:pos="284"/>
              </w:tabs>
              <w:spacing w:after="0" w:line="240" w:lineRule="auto"/>
              <w:jc w:val="both"/>
              <w:rPr>
                <w:rFonts w:ascii="Times New Roman" w:hAnsi="Times New Roman" w:cs="Times New Roman"/>
                <w:color w:val="000000" w:themeColor="text1"/>
                <w:sz w:val="28"/>
                <w:szCs w:val="28"/>
                <w:lang w:val="kk-KZ"/>
              </w:rPr>
            </w:pPr>
          </w:p>
        </w:tc>
      </w:tr>
    </w:tbl>
    <w:p w:rsidR="00E167F7" w:rsidRDefault="00E167F7"/>
    <w:sectPr w:rsidR="00E167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90B59"/>
    <w:multiLevelType w:val="hybridMultilevel"/>
    <w:tmpl w:val="56EAD488"/>
    <w:lvl w:ilvl="0" w:tplc="037615B6">
      <w:start w:val="3"/>
      <w:numFmt w:val="bullet"/>
      <w:lvlText w:val="-"/>
      <w:lvlJc w:val="left"/>
      <w:pPr>
        <w:ind w:left="720" w:hanging="360"/>
      </w:pPr>
      <w:rPr>
        <w:rFonts w:ascii="Times New Roman" w:eastAsia="Times New Roman" w:hAnsi="Times New Roman" w:cs="Times New Roman" w:hint="default"/>
        <w:b w:val="0"/>
        <w:color w:val="000000"/>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0CE37AC"/>
    <w:multiLevelType w:val="hybridMultilevel"/>
    <w:tmpl w:val="064CF8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3871B33"/>
    <w:multiLevelType w:val="hybridMultilevel"/>
    <w:tmpl w:val="8266F808"/>
    <w:lvl w:ilvl="0" w:tplc="41FE1114">
      <w:start w:val="1"/>
      <w:numFmt w:val="decimal"/>
      <w:lvlText w:val="%1."/>
      <w:lvlJc w:val="left"/>
      <w:pPr>
        <w:ind w:left="393" w:hanging="360"/>
      </w:pPr>
      <w:rPr>
        <w:rFonts w:ascii="Times New Roman" w:hAnsi="Times New Roman" w:cs="Times New Roman" w:hint="default"/>
        <w:color w:val="000000" w:themeColor="text1"/>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F674253"/>
    <w:multiLevelType w:val="hybridMultilevel"/>
    <w:tmpl w:val="FF284F38"/>
    <w:lvl w:ilvl="0" w:tplc="0419000F">
      <w:start w:val="8"/>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BC0DA1"/>
    <w:multiLevelType w:val="multilevel"/>
    <w:tmpl w:val="8D8EEB9A"/>
    <w:lvl w:ilvl="0">
      <w:start w:val="1"/>
      <w:numFmt w:val="decimal"/>
      <w:lvlText w:val="%1."/>
      <w:lvlJc w:val="left"/>
      <w:pPr>
        <w:ind w:left="720" w:hanging="360"/>
      </w:pPr>
      <w:rPr>
        <w:b w:val="0"/>
        <w:i w:val="0"/>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4C1629FC"/>
    <w:multiLevelType w:val="hybridMultilevel"/>
    <w:tmpl w:val="140445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60A61BC"/>
    <w:multiLevelType w:val="hybridMultilevel"/>
    <w:tmpl w:val="F4F2942A"/>
    <w:lvl w:ilvl="0" w:tplc="0419000F">
      <w:start w:val="1"/>
      <w:numFmt w:val="decimal"/>
      <w:lvlText w:val="%1."/>
      <w:lvlJc w:val="left"/>
      <w:pPr>
        <w:ind w:left="720" w:hanging="360"/>
      </w:pPr>
      <w:rPr>
        <w:i w:val="0"/>
      </w:rPr>
    </w:lvl>
    <w:lvl w:ilvl="1" w:tplc="0419000F">
      <w:start w:val="1"/>
      <w:numFmt w:val="decimal"/>
      <w:lvlText w:val="%2."/>
      <w:lvlJc w:val="left"/>
      <w:pPr>
        <w:ind w:left="1440" w:hanging="360"/>
      </w:pPr>
    </w:lvl>
    <w:lvl w:ilvl="2" w:tplc="A7AE5800">
      <w:start w:val="5"/>
      <w:numFmt w:val="decimal"/>
      <w:lvlText w:val="%3"/>
      <w:lvlJc w:val="left"/>
      <w:pPr>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DFF65DF"/>
    <w:multiLevelType w:val="hybridMultilevel"/>
    <w:tmpl w:val="7D54A798"/>
    <w:lvl w:ilvl="0" w:tplc="7BDC47A2">
      <w:start w:val="1"/>
      <w:numFmt w:val="decimal"/>
      <w:lvlText w:val="%1."/>
      <w:lvlJc w:val="left"/>
      <w:pPr>
        <w:ind w:left="360" w:hanging="360"/>
      </w:pPr>
      <w:rPr>
        <w:b/>
        <w:i w:val="0"/>
      </w:rPr>
    </w:lvl>
    <w:lvl w:ilvl="1" w:tplc="0419000F">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savePreviewPicture/>
  <w:compat/>
  <w:rsids>
    <w:rsidRoot w:val="00E167F7"/>
    <w:rsid w:val="00B82777"/>
    <w:rsid w:val="00E167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7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2777"/>
    <w:rPr>
      <w:color w:val="0000FF"/>
      <w:u w:val="single"/>
    </w:rPr>
  </w:style>
  <w:style w:type="paragraph" w:styleId="a4">
    <w:name w:val="Normal (Web)"/>
    <w:basedOn w:val="a"/>
    <w:uiPriority w:val="99"/>
    <w:semiHidden/>
    <w:unhideWhenUsed/>
    <w:rsid w:val="00B82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6"/>
    <w:uiPriority w:val="1"/>
    <w:locked/>
    <w:rsid w:val="00B82777"/>
  </w:style>
  <w:style w:type="paragraph" w:styleId="a6">
    <w:name w:val="No Spacing"/>
    <w:link w:val="a5"/>
    <w:uiPriority w:val="1"/>
    <w:qFormat/>
    <w:rsid w:val="00B82777"/>
    <w:pPr>
      <w:spacing w:after="0" w:line="240" w:lineRule="auto"/>
    </w:pPr>
  </w:style>
  <w:style w:type="paragraph" w:styleId="a7">
    <w:name w:val="List Paragraph"/>
    <w:basedOn w:val="a"/>
    <w:uiPriority w:val="34"/>
    <w:qFormat/>
    <w:rsid w:val="00B82777"/>
    <w:pPr>
      <w:spacing w:after="0" w:line="240" w:lineRule="auto"/>
      <w:ind w:left="720"/>
      <w:contextualSpacing/>
    </w:pPr>
    <w:rPr>
      <w:rFonts w:ascii="Times New Roman" w:eastAsia="Times New Roman" w:hAnsi="Times New Roman" w:cs="Times New Roman"/>
      <w:sz w:val="24"/>
      <w:szCs w:val="24"/>
    </w:rPr>
  </w:style>
  <w:style w:type="character" w:styleId="a8">
    <w:name w:val="Strong"/>
    <w:basedOn w:val="a0"/>
    <w:uiPriority w:val="22"/>
    <w:qFormat/>
    <w:rsid w:val="00B82777"/>
    <w:rPr>
      <w:b/>
      <w:bCs/>
    </w:rPr>
  </w:style>
</w:styles>
</file>

<file path=word/webSettings.xml><?xml version="1.0" encoding="utf-8"?>
<w:webSettings xmlns:r="http://schemas.openxmlformats.org/officeDocument/2006/relationships" xmlns:w="http://schemas.openxmlformats.org/wordprocessingml/2006/main">
  <w:divs>
    <w:div w:id="79660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z-minusovki.ucoz.kz" TargetMode="External"/><Relationship Id="rId5" Type="http://schemas.openxmlformats.org/officeDocument/2006/relationships/hyperlink" Target="https://kk.wikipedi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1156</Words>
  <Characters>6593</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dc:creator>
  <cp:keywords/>
  <dc:description/>
  <cp:lastModifiedBy>Эльмира</cp:lastModifiedBy>
  <cp:revision>3</cp:revision>
  <dcterms:created xsi:type="dcterms:W3CDTF">2019-01-19T16:14:00Z</dcterms:created>
  <dcterms:modified xsi:type="dcterms:W3CDTF">2019-01-19T16:14:00Z</dcterms:modified>
</cp:coreProperties>
</file>