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D4" w:rsidRDefault="00E53FD4" w:rsidP="00E53FD4">
      <w:pPr>
        <w:spacing w:after="0" w:line="240" w:lineRule="auto"/>
        <w:ind w:firstLine="709"/>
        <w:jc w:val="both"/>
        <w:rPr>
          <w:rFonts w:ascii="Times New Roman" w:hAnsi="Times New Roman" w:cs="Times New Roman"/>
          <w:sz w:val="24"/>
          <w:szCs w:val="28"/>
          <w:lang w:val="kk-KZ"/>
        </w:rPr>
      </w:pPr>
      <w:r w:rsidRPr="00E53FD4">
        <w:rPr>
          <w:rFonts w:ascii="Times New Roman" w:hAnsi="Times New Roman" w:cs="Times New Roman"/>
          <w:b/>
          <w:sz w:val="24"/>
          <w:lang w:val="kk-KZ"/>
        </w:rPr>
        <w:t xml:space="preserve">Аннотация: </w:t>
      </w:r>
      <w:r w:rsidRPr="00E53FD4">
        <w:rPr>
          <w:rFonts w:ascii="Times New Roman" w:hAnsi="Times New Roman" w:cs="Times New Roman"/>
          <w:sz w:val="24"/>
          <w:lang w:val="kk-KZ"/>
        </w:rPr>
        <w:t xml:space="preserve">Бұл </w:t>
      </w:r>
      <w:r>
        <w:rPr>
          <w:rFonts w:ascii="Times New Roman" w:hAnsi="Times New Roman" w:cs="Times New Roman"/>
          <w:sz w:val="24"/>
          <w:lang w:val="kk-KZ"/>
        </w:rPr>
        <w:t>жұмыста</w:t>
      </w:r>
      <w:r>
        <w:rPr>
          <w:rFonts w:ascii="Times New Roman" w:hAnsi="Times New Roman" w:cs="Times New Roman"/>
          <w:b/>
          <w:sz w:val="24"/>
          <w:lang w:val="kk-KZ"/>
        </w:rPr>
        <w:t xml:space="preserve"> </w:t>
      </w:r>
      <w:r w:rsidRPr="00E53FD4">
        <w:rPr>
          <w:rFonts w:ascii="Times New Roman" w:hAnsi="Times New Roman" w:cs="Times New Roman"/>
          <w:sz w:val="24"/>
          <w:szCs w:val="28"/>
          <w:lang w:val="kk-KZ"/>
        </w:rPr>
        <w:t xml:space="preserve">Қазақ халқының ұлттық болмысын анықтайтын ерекшеліктерінің бірі батырлар институты. </w:t>
      </w:r>
      <w:r w:rsidRPr="00E53FD4">
        <w:rPr>
          <w:rFonts w:ascii="Times New Roman" w:hAnsi="Times New Roman" w:cs="Times New Roman"/>
          <w:sz w:val="24"/>
          <w:szCs w:val="28"/>
          <w:lang w:val="kk-KZ"/>
        </w:rPr>
        <w:t>Тақырыптың өзектілігі оның бүгінгі тарих ғылымының сұранысымен, яғни дәстүрлі қоғамға тән әлеуметтік институтарды қоғамның өзіндік мәдени-қоғамдық дамуының ерекшеліктері тұрғысынан зерттеу қажеттілігімен де айқындала түседі.</w:t>
      </w:r>
      <w:r w:rsidR="00287C5D" w:rsidRPr="00287C5D">
        <w:rPr>
          <w:rFonts w:ascii="Times New Roman" w:hAnsi="Times New Roman" w:cs="Times New Roman"/>
          <w:sz w:val="24"/>
          <w:szCs w:val="28"/>
          <w:lang w:val="kk-KZ"/>
        </w:rPr>
        <w:t xml:space="preserve"> </w:t>
      </w:r>
    </w:p>
    <w:p w:rsidR="00E03C51" w:rsidRDefault="00E03C51" w:rsidP="00E53FD4">
      <w:pPr>
        <w:spacing w:after="0" w:line="240" w:lineRule="auto"/>
        <w:ind w:firstLine="709"/>
        <w:jc w:val="both"/>
        <w:rPr>
          <w:rFonts w:ascii="Times New Roman" w:hAnsi="Times New Roman" w:cs="Times New Roman"/>
          <w:sz w:val="24"/>
          <w:lang w:val="kk-KZ"/>
        </w:rPr>
      </w:pPr>
      <w:r w:rsidRPr="00E03C51">
        <w:rPr>
          <w:rFonts w:ascii="Times New Roman" w:hAnsi="Times New Roman" w:cs="Times New Roman"/>
          <w:sz w:val="24"/>
          <w:lang w:val="kk-KZ"/>
        </w:rPr>
        <w:t>Одной из особенностей, определяющих национальную самобытность казахского народа в данной работе, является Институт батыров. Актуальность темы определяется и ее востребованностью современной исторической науки, то есть необходимостью изучения социальных институтов, присущих традиционному обществу, с точки зрения особенностей собственного культурно-общественного развития общества.</w:t>
      </w:r>
    </w:p>
    <w:p w:rsidR="00E03C51" w:rsidRDefault="00E03C51" w:rsidP="00E53FD4">
      <w:pPr>
        <w:spacing w:after="0" w:line="240" w:lineRule="auto"/>
        <w:ind w:firstLine="709"/>
        <w:jc w:val="both"/>
        <w:rPr>
          <w:rFonts w:ascii="Times New Roman" w:hAnsi="Times New Roman" w:cs="Times New Roman"/>
          <w:sz w:val="24"/>
          <w:lang w:val="kk-KZ"/>
        </w:rPr>
      </w:pPr>
      <w:r w:rsidRPr="00E03C51">
        <w:rPr>
          <w:rFonts w:ascii="Times New Roman" w:hAnsi="Times New Roman" w:cs="Times New Roman"/>
          <w:sz w:val="24"/>
          <w:lang w:val="kk-KZ"/>
        </w:rPr>
        <w:t>In this work, one of the features that determine the national identity of the Kazakh people is the Institute of batyrs. The relevance of the topic is also determined by the demand of modern historical science, that is, the need to study the social institutions inherent in traditional society from the point of view of the peculiarities of their own cultural and social development of society.</w:t>
      </w:r>
    </w:p>
    <w:p w:rsidR="00E53FD4" w:rsidRDefault="00E53FD4" w:rsidP="00E53FD4">
      <w:pPr>
        <w:spacing w:after="0" w:line="240" w:lineRule="auto"/>
        <w:ind w:firstLine="709"/>
        <w:jc w:val="both"/>
        <w:rPr>
          <w:rFonts w:ascii="Times New Roman" w:hAnsi="Times New Roman" w:cs="Times New Roman"/>
          <w:sz w:val="24"/>
          <w:lang w:val="kk-KZ"/>
        </w:rPr>
      </w:pPr>
    </w:p>
    <w:p w:rsidR="00287C5D" w:rsidRDefault="00287C5D" w:rsidP="00E53FD4">
      <w:pPr>
        <w:spacing w:after="0" w:line="240" w:lineRule="auto"/>
        <w:ind w:firstLine="709"/>
        <w:jc w:val="both"/>
        <w:rPr>
          <w:rFonts w:ascii="Times New Roman" w:hAnsi="Times New Roman" w:cs="Times New Roman"/>
          <w:sz w:val="24"/>
          <w:lang w:val="kk-KZ"/>
        </w:rPr>
      </w:pPr>
    </w:p>
    <w:p w:rsidR="00E53FD4" w:rsidRPr="004A3480" w:rsidRDefault="00E53FD4" w:rsidP="00E53FD4">
      <w:pPr>
        <w:spacing w:after="0" w:line="240" w:lineRule="auto"/>
        <w:ind w:firstLine="709"/>
        <w:jc w:val="both"/>
        <w:rPr>
          <w:rFonts w:ascii="Times New Roman" w:hAnsi="Times New Roman" w:cs="Times New Roman"/>
          <w:sz w:val="24"/>
          <w:lang w:val="kk-KZ"/>
        </w:rPr>
      </w:pPr>
      <w:r w:rsidRPr="004A3480">
        <w:rPr>
          <w:rFonts w:ascii="Times New Roman" w:hAnsi="Times New Roman" w:cs="Times New Roman"/>
          <w:sz w:val="24"/>
          <w:lang w:val="kk-KZ"/>
        </w:rPr>
        <w:t xml:space="preserve">Ел тағдырын өз тағдырынан биік  қойған, ұлтының тұтастығын, жерінің бүтіндігін мұрат еткен қазақ батырлары қазақ тарихының әр белесінде тұлғалық деңгейге көтеріліп отырған. Яғни олар ұлттық тұлға болған. Осы ұлттық тұлға биігіне кімдер көтеріле алған? Осы биік азаматтық мәртебеге, халықтық бағаға кімдер лайықты болған? Және қандай істері арқылы осындай дәрежеге жеткен? Ең алдымен ұлттық тұлға деген ұғым – тарихи өлшем. Яғни тарихи тұрғыдан ұлт үшін, халық үшін орасан маңызы зор, тарихи мәні терең іс-әрекетке барған, немесе аса жауапты тарихи сәттерде халық тағдырында айрықша орны болған адамға халықтың өзі осындай ұлттық, тұлғалық деңгейге көтеретін бағаны беріп отырған. Міне қазақ тарихының әрбір белесінде осындай орасан зор халықтық мәні бар тарихи оқиғаларға араласқан, немесе осы тарихи оқиғаларды басқарған, ұйымдастырушы болған, немесе асқан ерлік көрсеткен азаматтар – халық батырлары атанған. Ұлттың тұлғалары атанған. Қазақ ұлтының бағына, тағдырына орай Тарих-ана әр ғасырда жаужүрек, батыр ұлдары мен қыздарын мол жаратқан. Ұлт содан аман қалған.                                                                                                                                                                   </w:t>
      </w:r>
      <w:r w:rsidRPr="004A3480">
        <w:rPr>
          <w:rFonts w:ascii="Times New Roman" w:hAnsi="Times New Roman" w:cs="Times New Roman"/>
          <w:sz w:val="24"/>
          <w:lang w:val="kk-KZ"/>
        </w:rPr>
        <w:br/>
        <w:t xml:space="preserve">     Қазақ  жерінің  бір  сүйемі  де  осылардың арқасында  жаудың  қолында кетпеді. Осылайша, ол  шеті мен  бұл  шетіне  құс  қанаты   талатын  казіргі кең  байтақ   өлкемізді,  құтты  қоныс,   ата  мекенімізді   ұлы   жорықтарда батыр  бабаларымыз  білегінің  күшімен,  найзасының  ұшымен  қорғай  жүріп  бізге аманаттап  қалдырды. Осы  еңбегі  үшін  халық   биікке   көтерген, ардақтап, аттарын аңызға айналдырған  батырлардың  ішінде, әсіресе, Абылай   ханның   бас   қолбасшылары  саналған  Қаракерей Қабанбай, Қанжығалы Бөгенбай, Шапырашты Наурызбай  бір  төбе  болса, тағы  да  осылардың  қатарында  бір  шоғыр   қазақ  батырларының:    Қарасай  мен  Ағынтай, Саңырық пен Тайлақ, Өтеген мен Сұраншы, Сеңкібай   мен   Шойбек,  Малайсары  мен  Райымбек, Бөлек пен Сатай, Жәнібек   пен  Тілеуке, Қылышбек пен Естенбек, Есенқұл мен Сыпатай сынды   ақберендердің   есімдері   де айрықша   жарқырап көрінеді. Сондықтан  осы   аттары  аталған  айтулы  батырлардың  ел   тағдырындағы тарихи  орны   мен  олар   жасаған   ерлік   жорықтарының   мәні   мен маңызы   да   бірнеше   ғасырлар бойында   ел   жадынан   бір    сәтке   де ұмыт    қалған    емес.</w:t>
      </w:r>
    </w:p>
    <w:p w:rsidR="00E53FD4" w:rsidRPr="004A3480" w:rsidRDefault="00E53FD4" w:rsidP="00E53FD4">
      <w:pPr>
        <w:spacing w:after="0" w:line="240" w:lineRule="auto"/>
        <w:jc w:val="both"/>
        <w:rPr>
          <w:rFonts w:ascii="Times New Roman" w:hAnsi="Times New Roman" w:cs="Times New Roman"/>
          <w:sz w:val="24"/>
          <w:szCs w:val="28"/>
          <w:lang w:val="kk-KZ"/>
        </w:rPr>
      </w:pPr>
      <w:r w:rsidRPr="004A3480">
        <w:rPr>
          <w:rFonts w:ascii="Times New Roman" w:hAnsi="Times New Roman" w:cs="Times New Roman"/>
          <w:sz w:val="24"/>
          <w:szCs w:val="28"/>
          <w:lang w:val="kk-KZ"/>
        </w:rPr>
        <w:tab/>
        <w:t xml:space="preserve">Қазақ батырлары – бұлар кімдер? Біз ұлттық мәдениетіміздің рухани ұйытқысына, кемеңгерлер даналығының  тақырыбына айналған ұлттық идеямыздың, оның ел санасында сақталып ұрпақтың өмір сүруінің тірегіне айналған батырларымыздың  тұлғалық  феноменін  қай  деңгейден   түсінеміз немесе қалай түсініп, қалайша зерделеп жатырмыз? Ұлттық философиямыздың рухани тамырына тегістей таралған  ұлттық рухтың қасиеті  толықтай  жүйелі  зерделеп,  ұрпақтың  зиялы  өмір  сүруіне  бағыт- бағдар беретін  деңгейде  жарыққа  шығуда  ма?  Ұлттық құндылықтардың болмысын,  ұрпаққа  берер  мүмкіндігін  зерделей  де  ,  зерттей   білген   адам   үшін   бұл   </w:t>
      </w:r>
      <w:r w:rsidRPr="004A3480">
        <w:rPr>
          <w:rFonts w:ascii="Times New Roman" w:hAnsi="Times New Roman" w:cs="Times New Roman"/>
          <w:sz w:val="24"/>
          <w:szCs w:val="28"/>
          <w:lang w:val="kk-KZ"/>
        </w:rPr>
        <w:lastRenderedPageBreak/>
        <w:t>сауалдардың  адамға   салмақты  түсінік   бермей  қоймасы анық. Рухани  өмірін  ұлтынгың  игілігіне  арнаған  ғұламаларымыздың  бірі Ахмет Байтұрсынов, өз  заманында  қазақ  зиялыларына  бас болып, ұлттық рухты  жетілдіру мақсатында бірқатар мазмұны терең рухани дүниелерді жаоыққа  шығарған   болатын. Бүгінгі біздерге ұлттық мұра деңгейін танытып отырған А.Байтұрсыновтың еңбектеріндегі батырлықтың рухы хақындағы   ойларына   сүйенер болсақ, бұл  ұңымның, батырлық туралы халық  түсінігінің кездейсоқ   ұлт   санасында   қалыптасып   қана  қоймай, шын  мәнінде тарихта өмір мүріп, жекелеген зиялылардың ғана емес, тұтастай   ұлттың   тірегіне айналған  идея, ұлттық қажеттіліктен туған өмірлік ұстаным, зиялылардың ерекше тқлғалық  құбылысын паш ететін қасыиет екендігіне  көз   жеткіземіз. Алаш зиялысы былай дейді: «Батырлар турасындағы  әңгіме – халықтың   жаны,  рухы  турасындағы әңгіме. Батырлар қандай болса, халықтың рух жағы да сондай болады».  Батырлықты ерекше бағалап, ұлттық қалыпта  сүрудің,  ережесіне айналдыру, кісіліктің  қасиетін  оның  ұлттық  мәдениетін   кеңістігіне   халық бойына таралуын батырлықтың   рухымен ұштастыру, батырлықты дәріптеу, ұрпқтың  батыр,   еркін болуын   аңсау  бұл  ата-бабаларымыздың интеллектуалдық  тереңдігін  бейнелейтін   ұлттық идеямыздың қанаттарының   бірі. Демек,  батырлықтың  өзі  адамзат  санасында  берілген адами   рухтағы   құндылықтарды    жетілдірудің  негізгі   қадамдарының   бірі  деп  айтсақ  артық   емес. «Рухты  ертек  жырлар,-  деген   А.Байтұрсынов – батыр әңгімелері  халықтың рухы көтерілген  шақта  шыққан  сөз  болады.   Батырлардың   рухынан, батырларды  жыр  қылған ақын  сөздерінің    рухынан   сол  сөздер   шыққан   замандағы   халық   рухы қандай   болғанын  білеміз». Тарихи   шындықтың   үстінен   тегістей дөп басып отырған А.Байтұрсыновтың  бұл  тұжырымы   адамзат  мәдениетінің рухына ортақ, ұлттық мәдениетіміздің тарихи құбылысына айналған батырлықтың, оның құндылығы туралы идеяның халықтың арман қиялынан туып қана қоймай, шын мәнінде батыр тұлғалардың дүниеге келіп хақының мұң-мұқтажын сезіне білетін, ықыласы мен тілегін, үміті мен сенімін көңіліне жылы қабылдай алатын ұлттың ұлт болып өмір сүргендігін дәлелдейді.</w:t>
      </w:r>
      <w:r w:rsidRPr="004A3480">
        <w:rPr>
          <w:rFonts w:ascii="Times New Roman" w:hAnsi="Times New Roman" w:cs="Times New Roman"/>
          <w:sz w:val="24"/>
          <w:szCs w:val="28"/>
          <w:lang w:val="kk-KZ"/>
        </w:rPr>
        <w:br/>
        <w:t xml:space="preserve">    Қазақ батырларының тарихтағы рухани тұлғасы- мәдени келбеті, танымы, рухани   қызметі,   ұрпақ  игілігіне  қосқан   үлесі өз алдына дербес әлем. Қазақ   батырлары  елдіктің елдіктің философиясын туғызды, ұлтжандылықтың  ақиқатын  өмір тәжірірбиесі деңгейіндедәлелдеп берді, кісіліктің жолын ұрпаққа табыс етті, ұлт ісіне келгенде, кәсіби білімі жағынан  ұлтқа  қызмет етудің үлгісін жасап берді. Осы тұрғыдан  алып қарайтын болсақ, қазақ батырлары, қазақ ұлтының батырлықтың мәні тұрғысындағы   идеялары - өзалдына  дербес  философиясы  бар   рухани өріс. Сонымен   қатар, батырлық   хақындағы   қазақ   идеясы   жыры,   күйі, өсиеті   сынды   даналық    дүниелерді   дүниеге  әкелді. Әрбір   тұлғаның   сом  бейнесі,  жүрген   ізі,   атқарған  қызметі,     жеткізген ісі, бұның барлығы ұлт өнері мен даналығының өмірге келуіне және оның тұтас қлттық құндылыққа  айналуына   оң   ықпалын тигізді. Осы жерде бізді ойландыратын   нәрсе,   қазақ   ұлтының   тарихи  кеңістіктегі   әлеуметтік мәдени   даму негіздерін қалыптастырушы  феномендердің   бір - біріне   ықпал етіп, бірінің  ізін  бірі   жалғастырып, бірінің  ісіне бірі  қамқор  болып ұлттық  ұйытқыны  сақтауда  ерекшелік  танытатындығы.   Қазақтың хандары, батырлары, жыраулары   соғыста, мемлекетті басқару ісінде болсын, бір  жүретін   болған. Хандардың   қызметі   қалың  қолды  басқару, соған жетекші ету болса, батырлар өздерінің әдіс-тәсілдері арқылы елді қорғауға   адал   қызмет   еткен.  Жыраулар   осы  тарихи  оқиғаның   ішіндегі  бар  шындықты   өзінің   руханиятына  енгізіп,  тарихта қалдыруды өз міндетіне  алған. Соның  бір мысалы  ретінде  Кенесары  мен  Наурызбайдың тағдыры  мен  тарихын  ұрпаққа  жеткізген  Нысанбай  жыраудың  қызметін айтуға  болады. Осы  батырлық  тарихта тұлғаларымыздың дүниетанымының, іс-әрекетінің, ұлт игілігін ойлау мен сол үшін күресу техникасын  қалыптастырып,  оның толықтай жүзеге асуына себеп болған қасиет. Бұл ұлттық тәрбие арқылы берілетін қасиет, яғни, ұлттың қанына сіңген ізгі қасиет, ұлттық идея арқылы ұрпақ санасына жетіп,оның бойындағы бар рухани мүмкіндіктерді шыңдай түсетін </w:t>
      </w:r>
      <w:r w:rsidRPr="004A3480">
        <w:rPr>
          <w:rFonts w:ascii="Times New Roman" w:hAnsi="Times New Roman" w:cs="Times New Roman"/>
          <w:sz w:val="24"/>
          <w:szCs w:val="28"/>
          <w:lang w:val="kk-KZ"/>
        </w:rPr>
        <w:lastRenderedPageBreak/>
        <w:t xml:space="preserve">құндылық деп әбден болады. </w:t>
      </w:r>
      <w:r w:rsidRPr="004A3480">
        <w:rPr>
          <w:rFonts w:ascii="Times New Roman" w:hAnsi="Times New Roman" w:cs="Times New Roman"/>
          <w:sz w:val="24"/>
          <w:szCs w:val="28"/>
          <w:lang w:val="kk-KZ"/>
        </w:rPr>
        <w:br/>
        <w:t xml:space="preserve"> </w:t>
      </w:r>
      <w:r w:rsidRPr="004A3480">
        <w:rPr>
          <w:rFonts w:ascii="Times New Roman" w:hAnsi="Times New Roman" w:cs="Times New Roman"/>
          <w:sz w:val="24"/>
          <w:szCs w:val="28"/>
          <w:lang w:val="kk-KZ"/>
        </w:rPr>
        <w:tab/>
        <w:t>Қазақтың батырлық философиясын танымдық, тағлымдық жағынан кім-кімге де мәлім. Өзінің ішкі мұң-мұқтажын, қол жеткен жетістігін, қол жете алмаған арманын ұрппақа табыстап кету ісі де қазақ батырларына тән ерекше белгі.  Осы қасиеттің ұлттық рухқа ықпалын, танымдық мәнін әріден зерттеген сайын ұлттық идеяның қалыптасуындағы  қазақ батырларының рухани тұлғасының биік шоғырын талдауға болады. Түркітанушы ғалым Л.Н. Гумилевтің айтуы бойынша , «кез- келген  этнос «піл сауырлы қара жердің» тау мен дала, шөл мен көк орайлы алқап, дала мен тау тәрізді әртектес ландышафтары тоғысқан өңірлерде өсіп, өнеді. Осындай өңірлерде өмір сүріп, тіршілік еткен адамдарға «жақын космос» қуаты әсер етеді, соның игі әсерінен от жігерлі, қайратты пассионар тұлғалар  өсіп жетіледі. Еті тірі, өзі пысық осынау пассионар адамдар қалың халықтың соңынан ертіп субпассионарларды- қарсыластарын аузына қаратып, өзіне дейігі «мәдени жаралымды» жойып, «этнос» -халық деп аталатын жаңа қауымдастықты құрып қалыптастырды». Бұл тұжырым ұлт тұлғаларының тарихи кеңістіктегі рухани қызыметінің феноменін зерттеуге негіз. Табиғи ортаның ықпалынан да болар,  ұлы дала төсінде туып өскен батырларымыздың батыр атануы, алдымен, жер мен ел рухын қатар қойып,  оның өзіне және халыққа берер рухани нәрін сезіне білуінде. Демек, батырдың тұлғасына қуат беретін оның елдік түсінігі. Жыраудың поэзиясы көбінесе зиялылар елдігінің рухын сомдап, сол елдіктің негізінде  тарихта қалған батырлар қызметінің тағдырын жоймай сақтап қалудан туған. Батырлықтың феноменімен тамырланған идея- адамзат баласының рухани қалыптасуы беріктігінің кепілі. Батырлықтың бейнесі даналық,еркіндік ой және ұлттық мүддеге ерікті іс рухының тұтастығы арқылы көрніс табуының мәні, елдік түсініктің бағалылығында. Ұлт ісіне келгенде, ұлттық рухқа еркіндік беру, ұлттық идеяның арнасын кеңейту мақсатында Ахмет Байтұрсынов сынды зиялыларымыз ұлттық философияның ізін ғылыми зерттеудің бағытына айналдыруға кіріскен: «Соңғы уақытта қазақта сауық кеміген себепті жыршылар азайып,батырлар әңгімесі жойылып барады. Батырлар әңгімелері- өлеңмен айтылатын әңгімелер. Өлеңмен айтылатын әңгімелер, жыршылар жоғалса, батырлар әңгімелері өлең түрін жойып, ертегіге айналды. Ертегіге айналса, батырлар әңгімесінің рухы, көркі жоғалып, құр сүлдесі қалады». Бұл сөздің шындығы бүгінгі қазақтану бағытында өзінің ғылыми ізденіс бағытын қалыптастырып жүрген ғалымдарымызға салмақты ой бермек.</w:t>
      </w:r>
      <w:r w:rsidRPr="004A3480">
        <w:rPr>
          <w:rFonts w:ascii="Times New Roman" w:hAnsi="Times New Roman" w:cs="Times New Roman"/>
          <w:sz w:val="24"/>
          <w:szCs w:val="28"/>
          <w:lang w:val="kk-KZ"/>
        </w:rPr>
        <w:br/>
        <w:t xml:space="preserve">    Хандықтың өзі батырлықтан шыққан , ұлттың ұранымен рухтанған батыр халықтың қалауымен ақ киізге отырғызылып хан сайлайды және батырлық ел қорғауда қазақ хандарның бойынан шығып отырды. Сонау Күлтегін батырдан қалған өсиеттің  шындығын осы қазақ хандары мен батырларының рухани өмірінен табуымызға болады. Күлтегін батырдан қалған өсиеттің шындығын осы қазақ хандары мен батырларының рухани өмірінен табуымызға болады. Күлтегін батыр мынадай өсиетін ұлы далаға жазып қ</w:t>
      </w:r>
      <w:r>
        <w:rPr>
          <w:rFonts w:ascii="Times New Roman" w:hAnsi="Times New Roman" w:cs="Times New Roman"/>
          <w:sz w:val="24"/>
          <w:szCs w:val="28"/>
          <w:lang w:val="kk-KZ"/>
        </w:rPr>
        <w:t>алдырған:</w:t>
      </w:r>
      <w:r>
        <w:rPr>
          <w:rFonts w:ascii="Times New Roman" w:hAnsi="Times New Roman" w:cs="Times New Roman"/>
          <w:sz w:val="24"/>
          <w:szCs w:val="28"/>
          <w:lang w:val="kk-KZ"/>
        </w:rPr>
        <w:br/>
        <w:t xml:space="preserve">   </w:t>
      </w:r>
      <w:r w:rsidRPr="004A3480">
        <w:rPr>
          <w:rFonts w:ascii="Times New Roman" w:hAnsi="Times New Roman" w:cs="Times New Roman"/>
          <w:i/>
          <w:sz w:val="24"/>
          <w:szCs w:val="28"/>
          <w:lang w:val="kk-KZ"/>
        </w:rPr>
        <w:t>Өлімші халықты тірліттім.</w:t>
      </w:r>
      <w:r w:rsidRPr="004A3480">
        <w:rPr>
          <w:rFonts w:ascii="Times New Roman" w:hAnsi="Times New Roman" w:cs="Times New Roman"/>
          <w:i/>
          <w:sz w:val="24"/>
          <w:szCs w:val="28"/>
          <w:lang w:val="kk-KZ"/>
        </w:rPr>
        <w:br/>
        <w:t xml:space="preserve">                      Жалаңаш халықты тонды,</w:t>
      </w:r>
      <w:r w:rsidRPr="004A3480">
        <w:rPr>
          <w:rFonts w:ascii="Times New Roman" w:hAnsi="Times New Roman" w:cs="Times New Roman"/>
          <w:i/>
          <w:sz w:val="24"/>
          <w:szCs w:val="28"/>
          <w:lang w:val="kk-KZ"/>
        </w:rPr>
        <w:br/>
        <w:t xml:space="preserve">                      Кедей халықты бай қылдым.</w:t>
      </w:r>
      <w:r w:rsidRPr="004A3480">
        <w:rPr>
          <w:rFonts w:ascii="Times New Roman" w:hAnsi="Times New Roman" w:cs="Times New Roman"/>
          <w:i/>
          <w:sz w:val="24"/>
          <w:szCs w:val="28"/>
          <w:lang w:val="kk-KZ"/>
        </w:rPr>
        <w:br/>
        <w:t xml:space="preserve">                      Аз халықты көп қылдым....</w:t>
      </w:r>
      <w:r w:rsidRPr="004A3480">
        <w:rPr>
          <w:rFonts w:ascii="Times New Roman" w:hAnsi="Times New Roman" w:cs="Times New Roman"/>
          <w:sz w:val="24"/>
          <w:szCs w:val="28"/>
          <w:lang w:val="kk-KZ"/>
        </w:rPr>
        <w:t xml:space="preserve"> </w:t>
      </w:r>
      <w:r w:rsidRPr="004A3480">
        <w:rPr>
          <w:rFonts w:ascii="Times New Roman" w:hAnsi="Times New Roman" w:cs="Times New Roman"/>
          <w:sz w:val="24"/>
          <w:szCs w:val="28"/>
          <w:lang w:val="kk-KZ"/>
        </w:rPr>
        <w:br/>
        <w:t xml:space="preserve">   Бұл өсиеттің мәнін бірнеше деңгейде ұғынуымызға болады. Соның ішінде ұлттық идеямыздың дамуымен байланысты негізі, оның ұлт ісінің үздіксіз ғасырлар бойы тарихымен бір жүретіндігі және оның өмір сүруі ұлт ішінен батырлардың батырлардың дүниеге келуін қажет ететіндігі.</w:t>
      </w:r>
      <w:r w:rsidRPr="004A3480">
        <w:rPr>
          <w:rFonts w:ascii="Times New Roman" w:hAnsi="Times New Roman" w:cs="Times New Roman"/>
          <w:sz w:val="24"/>
          <w:szCs w:val="28"/>
          <w:lang w:val="kk-KZ"/>
        </w:rPr>
        <w:br/>
        <w:t xml:space="preserve">    Қазақ ұлтының батырлық философиясындағы  Қобыланды, Алпамыс, Ер Тарғын, Ер Сайын,Едіге, Қамбар сынды тұлғалардың рухани бейнесі, оның жеке дар батырлық бейнені паш ететін болмысы мен қатар, ел мен ата мекенннің болмысын, мінезін, де бейнелейді.</w:t>
      </w:r>
      <w:r w:rsidRPr="004A3480">
        <w:rPr>
          <w:rFonts w:ascii="Times New Roman" w:hAnsi="Times New Roman" w:cs="Times New Roman"/>
          <w:sz w:val="24"/>
          <w:szCs w:val="28"/>
          <w:lang w:val="kk-KZ"/>
        </w:rPr>
        <w:br/>
        <w:t xml:space="preserve">    Батырда елдік істі тындырып, өмірдің рахатына батамын дейтін түсінік жоқ. Елдікке қолы жетіп, елдің тәуелсіздігінің сақталуына өз үлесін қосса да, батырдың арманы елдің </w:t>
      </w:r>
      <w:r w:rsidRPr="004A3480">
        <w:rPr>
          <w:rFonts w:ascii="Times New Roman" w:hAnsi="Times New Roman" w:cs="Times New Roman"/>
          <w:sz w:val="24"/>
          <w:szCs w:val="28"/>
          <w:lang w:val="kk-KZ"/>
        </w:rPr>
        <w:lastRenderedPageBreak/>
        <w:t>алдында жүретін идея. Батырлық Алланың құдыретімен адамға берілетін қасиет болғандықтан, бүкіл болмыс-бітімін ішкі әлемін батырлық рух билеген адам еш уақытта рухани өмірден шаттық  іздемейді. Олардың осы рухани өмірі кеңістігінен алтын тәлім тәрбиесі, ұрпақа көрсетер өнегесі елді қорғау, ұрпақтың ұлттың рухын сақтау, елдің мүддесіне қорған болатын елдіктің қабырғасын тікейту. Батырдың көздеген идеясы халық тегістей түсінгенде ғана бұл идея тегістей жүзеге аспақ.  Лаш зиялылары және Е.Бекмаханов  сынды тарихшыларымыз қазақ мәдениетінің тарихи кеңістігіндегі батырлқтың рухы мен мәдениетінің философиясының биік шоғыры Кенесары феноменін жарыққа шығарып кеткен. Ғылыми тұрғыда зерделей білетін адам үшін бұл өз алдына зерттеуді қажет етіп отырған өзекті мәселе.</w:t>
      </w:r>
      <w:r w:rsidRPr="004A3480">
        <w:rPr>
          <w:rFonts w:ascii="Times New Roman" w:hAnsi="Times New Roman" w:cs="Times New Roman"/>
          <w:sz w:val="24"/>
          <w:szCs w:val="28"/>
          <w:lang w:val="kk-KZ"/>
        </w:rPr>
        <w:br/>
        <w:t xml:space="preserve">    Батыр мінезі әсершілдік жат, рухшылдық тән. Батырдың рухшылдығы жоғарыда атап өткеніміздей, ішкі жан дүниенің негізгі, интеллект қызметінің жемісі. Батыр арманының ұлттық идеяға айналуы оның ел мүддесі, ел тәуелсіздігі туралы білімінің зерделеніп, пайымдалып, парасат биігінен өткізіліп, тұтас тәжірбие деңгейіне жетуінде. Батыр мәңгі өмір сүрмесе де, батырлық мәңгілік құндылық. Қазақ даналары елдің батыры қартайып, дүниеден өтсе, осы ұлы тұлғаның ізін басатын,  ісін жалғастыратын сәбидің дүниеге келуін тілеген.</w:t>
      </w:r>
      <w:r w:rsidRPr="004A3480">
        <w:rPr>
          <w:rFonts w:ascii="Times New Roman" w:hAnsi="Times New Roman" w:cs="Times New Roman"/>
          <w:sz w:val="24"/>
          <w:szCs w:val="28"/>
          <w:lang w:val="kk-KZ"/>
        </w:rPr>
        <w:br/>
        <w:t xml:space="preserve">    1917 жылы «Қазақ» газетінде жарық көрген, алаш зиялыларының «Тарихи жыл» атты мақаласында Қазақ елінің басынан өткізген тарихии жылдар жөнінде айтылады: «Қазақ халқының өткен дәуіріне айналып қарасақ түрлі тарихи зор уақиғалар, өзгерістер бастан кешіргенін көреміз: »</w:t>
      </w:r>
    </w:p>
    <w:p w:rsidR="00E53FD4" w:rsidRDefault="00E53FD4" w:rsidP="00E53FD4">
      <w:pPr>
        <w:spacing w:after="0" w:line="240" w:lineRule="auto"/>
        <w:rPr>
          <w:rFonts w:ascii="Times New Roman" w:hAnsi="Times New Roman" w:cs="Times New Roman"/>
          <w:sz w:val="24"/>
          <w:szCs w:val="28"/>
          <w:lang w:val="kk-KZ"/>
        </w:rPr>
      </w:pPr>
      <w:r w:rsidRPr="004A3480">
        <w:rPr>
          <w:rFonts w:ascii="Times New Roman" w:hAnsi="Times New Roman" w:cs="Times New Roman"/>
          <w:sz w:val="24"/>
          <w:szCs w:val="28"/>
          <w:lang w:val="kk-KZ"/>
        </w:rPr>
        <w:t xml:space="preserve">- Қазақ-қалмақтың жауласқан заманы,                                                                     </w:t>
      </w:r>
    </w:p>
    <w:p w:rsidR="00E53FD4" w:rsidRDefault="00E53FD4" w:rsidP="00E53FD4">
      <w:pPr>
        <w:spacing w:after="0" w:line="240" w:lineRule="auto"/>
        <w:rPr>
          <w:rFonts w:ascii="Times New Roman" w:hAnsi="Times New Roman" w:cs="Times New Roman"/>
          <w:sz w:val="24"/>
          <w:szCs w:val="28"/>
          <w:lang w:val="kk-KZ"/>
        </w:rPr>
      </w:pPr>
      <w:r w:rsidRPr="004A3480">
        <w:rPr>
          <w:rFonts w:ascii="Times New Roman" w:hAnsi="Times New Roman" w:cs="Times New Roman"/>
          <w:sz w:val="24"/>
          <w:szCs w:val="28"/>
          <w:lang w:val="kk-KZ"/>
        </w:rPr>
        <w:t xml:space="preserve"> - Ақтабан шұбырынды.                                                                                            </w:t>
      </w:r>
    </w:p>
    <w:p w:rsidR="00E53FD4" w:rsidRDefault="00E53FD4" w:rsidP="00E53FD4">
      <w:pPr>
        <w:spacing w:after="0" w:line="240" w:lineRule="auto"/>
        <w:rPr>
          <w:rFonts w:ascii="Times New Roman" w:hAnsi="Times New Roman" w:cs="Times New Roman"/>
          <w:sz w:val="24"/>
          <w:szCs w:val="28"/>
          <w:lang w:val="kk-KZ"/>
        </w:rPr>
      </w:pPr>
      <w:r w:rsidRPr="004A3480">
        <w:rPr>
          <w:rFonts w:ascii="Times New Roman" w:hAnsi="Times New Roman" w:cs="Times New Roman"/>
          <w:sz w:val="24"/>
          <w:szCs w:val="28"/>
          <w:lang w:val="kk-KZ"/>
        </w:rPr>
        <w:t xml:space="preserve">  - Россияға бағынған шағымыз.                                                                                  </w:t>
      </w:r>
    </w:p>
    <w:p w:rsidR="00E53FD4" w:rsidRDefault="00E53FD4" w:rsidP="00E53FD4">
      <w:pPr>
        <w:spacing w:after="0" w:line="240" w:lineRule="auto"/>
        <w:rPr>
          <w:rFonts w:ascii="Times New Roman" w:hAnsi="Times New Roman" w:cs="Times New Roman"/>
          <w:sz w:val="24"/>
          <w:szCs w:val="28"/>
          <w:lang w:val="kk-KZ"/>
        </w:rPr>
      </w:pPr>
      <w:r w:rsidRPr="004A3480">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 - Кенесары заманы. - Қоқан заманы.</w:t>
      </w:r>
    </w:p>
    <w:p w:rsidR="00E53FD4" w:rsidRPr="004A3480" w:rsidRDefault="00E53FD4" w:rsidP="00E53FD4">
      <w:pPr>
        <w:spacing w:after="0" w:line="240" w:lineRule="auto"/>
        <w:rPr>
          <w:rFonts w:ascii="Times New Roman" w:hAnsi="Times New Roman" w:cs="Times New Roman"/>
          <w:sz w:val="24"/>
          <w:szCs w:val="28"/>
          <w:lang w:val="kk-KZ"/>
        </w:rPr>
      </w:pPr>
      <w:r w:rsidRPr="004A3480">
        <w:rPr>
          <w:rFonts w:ascii="Times New Roman" w:hAnsi="Times New Roman" w:cs="Times New Roman"/>
          <w:sz w:val="24"/>
          <w:szCs w:val="28"/>
          <w:lang w:val="kk-KZ"/>
        </w:rPr>
        <w:t>- 1868 жылғы жаңа заңның шығуы. Бұлардың әрқайсысы тарихи шындықтың кеңістігі. Қазақ елінің рухани өмірінде орын алып отырған тарихи оқиғалар уақыты қазақ батырларын туғызды. Батырдың ел алдына шығуы жоғарыда айтып өткеніміздей қазақ зиялыларының ұлттық рухының тарихи    кезеңдерге берік болғандығын көрсетеді.</w:t>
      </w:r>
      <w:r w:rsidRPr="004A3480">
        <w:rPr>
          <w:rFonts w:ascii="Times New Roman" w:hAnsi="Times New Roman" w:cs="Times New Roman"/>
          <w:sz w:val="24"/>
          <w:szCs w:val="28"/>
          <w:lang w:val="kk-KZ"/>
        </w:rPr>
        <w:br/>
        <w:t xml:space="preserve">    Қазақтың әр батыр тұлғасының  ұлттық  мәдениетіміздің  кеңістігінде  алар орны бар. Олардың  ұрпақ  алдында атқарған  қызметтерінің  бүгінгі  бізге  бірі жетіп, бірі жетпесе де, ұлттың сақталып қалуына, ұрпақтың рухани тұлғалануына тигізген пайдасы шексіз. Сол себепті батырдың  есімін  атап, оның  тарихын зерттеуге бағытталған ұрпақ талпынысын жоғары бағалау ұлттық  рухты тарихи  кеңістік  өрісінде  жетілдірудің,  қалпына  келтірудің, ұлттық идея арнасын кеңейтудің  басты қадамы. Батырлықтың философиясын сомдау ұрпақа игілік әкелетін іс. Қазақ идеясының өзі ұрпақтан, зиялылардан  батырлықты  талап еткен. Ұлттық  рухымызды сақтап қалған  да осы батырлық рух. Батырлық  біздің  баға  жетпес  мұрамыз, оны  кез-келген   құндылықпен  теңестіріп, орнын,  рухани қызметін  алмастыру  мүмкін  емес.</w:t>
      </w:r>
    </w:p>
    <w:p w:rsidR="00E53FD4" w:rsidRPr="004A3480" w:rsidRDefault="00E53FD4" w:rsidP="00E53FD4">
      <w:pPr>
        <w:spacing w:after="0" w:line="240" w:lineRule="auto"/>
        <w:rPr>
          <w:rFonts w:ascii="Times New Roman" w:hAnsi="Times New Roman" w:cs="Times New Roman"/>
          <w:i/>
          <w:sz w:val="24"/>
          <w:szCs w:val="28"/>
          <w:lang w:val="kk-KZ"/>
        </w:rPr>
      </w:pPr>
      <w:r w:rsidRPr="004A3480">
        <w:rPr>
          <w:rFonts w:ascii="Times New Roman" w:hAnsi="Times New Roman" w:cs="Times New Roman"/>
          <w:i/>
          <w:sz w:val="24"/>
          <w:szCs w:val="28"/>
          <w:lang w:val="kk-KZ"/>
        </w:rPr>
        <w:t>Бай болсаң, халқыңа пайдаң тисін.</w:t>
      </w:r>
      <w:r w:rsidRPr="004A3480">
        <w:rPr>
          <w:rFonts w:ascii="Times New Roman" w:hAnsi="Times New Roman" w:cs="Times New Roman"/>
          <w:i/>
          <w:sz w:val="24"/>
          <w:szCs w:val="28"/>
          <w:lang w:val="kk-KZ"/>
        </w:rPr>
        <w:br/>
        <w:t xml:space="preserve"> Батыр болсаң, жауға найзаң тисін.</w:t>
      </w:r>
      <w:r w:rsidRPr="004A3480">
        <w:rPr>
          <w:rFonts w:ascii="Times New Roman" w:hAnsi="Times New Roman" w:cs="Times New Roman"/>
          <w:i/>
          <w:sz w:val="24"/>
          <w:szCs w:val="28"/>
          <w:lang w:val="kk-KZ"/>
        </w:rPr>
        <w:br/>
        <w:t>Бай болып елге пайдаң тимесе,</w:t>
      </w:r>
      <w:bookmarkStart w:id="0" w:name="_GoBack"/>
      <w:bookmarkEnd w:id="0"/>
      <w:r w:rsidRPr="004A3480">
        <w:rPr>
          <w:rFonts w:ascii="Times New Roman" w:hAnsi="Times New Roman" w:cs="Times New Roman"/>
          <w:i/>
          <w:sz w:val="24"/>
          <w:szCs w:val="28"/>
          <w:lang w:val="kk-KZ"/>
        </w:rPr>
        <w:br/>
        <w:t xml:space="preserve">      Батыр болып, жауға найзаң тимесе.</w:t>
      </w:r>
      <w:r w:rsidRPr="004A3480">
        <w:rPr>
          <w:rFonts w:ascii="Times New Roman" w:hAnsi="Times New Roman" w:cs="Times New Roman"/>
          <w:i/>
          <w:sz w:val="24"/>
          <w:szCs w:val="28"/>
          <w:lang w:val="kk-KZ"/>
        </w:rPr>
        <w:br/>
        <w:t xml:space="preserve"> Елден  бөтен  үйің  күйсін! </w:t>
      </w:r>
      <w:r w:rsidRPr="004A3480">
        <w:rPr>
          <w:rFonts w:ascii="Times New Roman" w:hAnsi="Times New Roman" w:cs="Times New Roman"/>
          <w:sz w:val="24"/>
          <w:szCs w:val="28"/>
          <w:lang w:val="kk-KZ"/>
        </w:rPr>
        <w:t>– деген  бабалар  өсиеті  осыдан  қалса  керек. Бұл ерлікті бағалап,  ұлттық рухпен  өз  білімін шыңдай  білген  адамның  қолынан  келетін  іс. Тарихтағы тұлғаларымыздың  рухы  бүгінгі   ұрпақтан   осыны   күтуде.</w:t>
      </w:r>
      <w:r w:rsidR="00E03C51">
        <w:rPr>
          <w:rFonts w:ascii="Times New Roman" w:hAnsi="Times New Roman" w:cs="Times New Roman"/>
          <w:sz w:val="24"/>
          <w:szCs w:val="28"/>
          <w:lang w:val="kk-KZ"/>
        </w:rPr>
        <w:t>...</w:t>
      </w:r>
    </w:p>
    <w:p w:rsidR="00E964E5" w:rsidRDefault="00E964E5"/>
    <w:sectPr w:rsidR="00E96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EF6"/>
    <w:rsid w:val="00287C5D"/>
    <w:rsid w:val="00E03C51"/>
    <w:rsid w:val="00E15EF6"/>
    <w:rsid w:val="00E53FD4"/>
    <w:rsid w:val="00E96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D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D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2338</Words>
  <Characters>13333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Еркебулан</dc:creator>
  <cp:keywords/>
  <dc:description/>
  <cp:lastModifiedBy>Еркебулан</cp:lastModifiedBy>
  <cp:revision>3</cp:revision>
  <dcterms:created xsi:type="dcterms:W3CDTF">2020-11-28T19:54:00Z</dcterms:created>
  <dcterms:modified xsi:type="dcterms:W3CDTF">2020-11-28T20:08:00Z</dcterms:modified>
</cp:coreProperties>
</file>