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91DF3" w14:textId="77777777" w:rsidR="00950340" w:rsidRPr="006E1E93" w:rsidRDefault="00950340" w:rsidP="00053ED8">
      <w:pPr>
        <w:widowControl w:val="0"/>
        <w:spacing w:line="240" w:lineRule="auto"/>
        <w:rPr>
          <w:rFonts w:ascii="Times New Roman" w:hAnsi="Times New Roman"/>
          <w:iCs/>
          <w:sz w:val="24"/>
        </w:rPr>
      </w:pPr>
      <w:bookmarkStart w:id="0" w:name="_Hlk49289246"/>
    </w:p>
    <w:tbl>
      <w:tblPr>
        <w:tblW w:w="490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270"/>
        <w:gridCol w:w="1275"/>
        <w:gridCol w:w="340"/>
        <w:gridCol w:w="1875"/>
        <w:gridCol w:w="3091"/>
        <w:gridCol w:w="787"/>
        <w:gridCol w:w="1134"/>
      </w:tblGrid>
      <w:tr w:rsidR="0004600E" w:rsidRPr="007920B4" w14:paraId="3A4B6BA6" w14:textId="77777777" w:rsidTr="00025C5C">
        <w:trPr>
          <w:cantSplit/>
        </w:trPr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D54BB" w14:textId="374FE82F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1" w:name="_Hlk49289608"/>
            <w:r w:rsidRPr="007920B4">
              <w:rPr>
                <w:rFonts w:ascii="Times New Roman" w:hAnsi="Times New Roman"/>
                <w:b/>
                <w:sz w:val="24"/>
              </w:rPr>
              <w:t>Пән:</w:t>
            </w:r>
            <w:r w:rsidR="00950340">
              <w:rPr>
                <w:rFonts w:ascii="Times New Roman" w:hAnsi="Times New Roman"/>
                <w:b/>
                <w:sz w:val="24"/>
              </w:rPr>
              <w:t xml:space="preserve"> жаратылыстану</w:t>
            </w:r>
          </w:p>
          <w:p w14:paraId="6F3878C0" w14:textId="77777777" w:rsidR="0004600E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 xml:space="preserve">Ұзақ мерзімді жоспар бөлімі: </w:t>
            </w:r>
          </w:p>
          <w:p w14:paraId="647D5063" w14:textId="769C09EE" w:rsidR="00B72D3A" w:rsidRDefault="008E321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Жанды табиғат</w:t>
            </w:r>
          </w:p>
          <w:p w14:paraId="5B35EC24" w14:textId="2294CF12" w:rsidR="008E3210" w:rsidRPr="007920B4" w:rsidRDefault="008E321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Бөлімше: Жануарлар</w:t>
            </w:r>
          </w:p>
          <w:p w14:paraId="3681E2DF" w14:textId="77777777" w:rsidR="0004600E" w:rsidRPr="00950340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950340">
              <w:rPr>
                <w:rFonts w:ascii="Times New Roman" w:hAnsi="Times New Roman"/>
                <w:b/>
                <w:sz w:val="24"/>
              </w:rPr>
              <w:t>Күні:</w:t>
            </w:r>
          </w:p>
          <w:p w14:paraId="2FE956FC" w14:textId="7E7E5015" w:rsidR="0004600E" w:rsidRPr="00950340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950340">
              <w:rPr>
                <w:rFonts w:ascii="Times New Roman" w:hAnsi="Times New Roman"/>
                <w:b/>
                <w:sz w:val="24"/>
              </w:rPr>
              <w:t xml:space="preserve">Сынып: </w:t>
            </w:r>
            <w:r w:rsidR="00950340">
              <w:rPr>
                <w:rFonts w:ascii="Times New Roman" w:hAnsi="Times New Roman"/>
                <w:b/>
                <w:sz w:val="24"/>
                <w:lang w:val="ru-RU"/>
              </w:rPr>
              <w:t>3 сынып</w:t>
            </w:r>
          </w:p>
        </w:tc>
        <w:tc>
          <w:tcPr>
            <w:tcW w:w="31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AD073" w14:textId="38DEAE80" w:rsidR="0004600E" w:rsidRPr="00DD7629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 xml:space="preserve">Мектеп: </w:t>
            </w:r>
            <w:r w:rsidR="00DD7629">
              <w:rPr>
                <w:rFonts w:ascii="Times New Roman" w:hAnsi="Times New Roman"/>
                <w:b/>
                <w:sz w:val="24"/>
              </w:rPr>
              <w:t>№</w:t>
            </w:r>
            <w:r w:rsidR="00DD7629">
              <w:rPr>
                <w:rFonts w:ascii="Times New Roman" w:hAnsi="Times New Roman"/>
                <w:b/>
                <w:sz w:val="24"/>
                <w:lang w:val="ru-RU"/>
              </w:rPr>
              <w:t>15 ЖББОМ</w:t>
            </w:r>
          </w:p>
          <w:p w14:paraId="0ADB8986" w14:textId="6A293EE3" w:rsidR="0004600E" w:rsidRPr="00DD7629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>Мұғалімнің аты-жөні:</w:t>
            </w:r>
            <w:r w:rsidR="00DD7629" w:rsidRPr="00DD762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D7629">
              <w:rPr>
                <w:rFonts w:ascii="Times New Roman" w:hAnsi="Times New Roman"/>
                <w:b/>
                <w:sz w:val="24"/>
              </w:rPr>
              <w:t>Тілеуқұл Мәдина Жаналиқызы</w:t>
            </w:r>
          </w:p>
          <w:p w14:paraId="23378092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>Қатысқандар саны:</w:t>
            </w:r>
          </w:p>
          <w:p w14:paraId="234C1EEF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en-GB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 xml:space="preserve">Қатыспағандар саны: </w:t>
            </w:r>
          </w:p>
        </w:tc>
      </w:tr>
      <w:tr w:rsidR="0004600E" w:rsidRPr="007920B4" w14:paraId="59871AD4" w14:textId="77777777" w:rsidTr="00025C5C">
        <w:trPr>
          <w:cantSplit/>
        </w:trPr>
        <w:tc>
          <w:tcPr>
            <w:tcW w:w="1251" w:type="pct"/>
            <w:gridSpan w:val="2"/>
            <w:tcBorders>
              <w:top w:val="single" w:sz="4" w:space="0" w:color="auto"/>
            </w:tcBorders>
          </w:tcPr>
          <w:p w14:paraId="7A6D9B50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Сабақ тақырыбы</w:t>
            </w:r>
          </w:p>
        </w:tc>
        <w:tc>
          <w:tcPr>
            <w:tcW w:w="3749" w:type="pct"/>
            <w:gridSpan w:val="6"/>
            <w:tcBorders>
              <w:top w:val="single" w:sz="4" w:space="0" w:color="auto"/>
            </w:tcBorders>
          </w:tcPr>
          <w:p w14:paraId="59EC4E5D" w14:textId="1537CC07" w:rsidR="0004600E" w:rsidRPr="00950340" w:rsidRDefault="0095034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en-GB"/>
              </w:rPr>
              <w:t>Омыртқалы және омыртқасыз жануарлар</w:t>
            </w:r>
          </w:p>
        </w:tc>
      </w:tr>
      <w:tr w:rsidR="0004600E" w:rsidRPr="007920B4" w14:paraId="6451CCBF" w14:textId="77777777" w:rsidTr="00025C5C">
        <w:trPr>
          <w:cantSplit/>
        </w:trPr>
        <w:tc>
          <w:tcPr>
            <w:tcW w:w="1251" w:type="pct"/>
            <w:gridSpan w:val="2"/>
            <w:tcBorders>
              <w:top w:val="single" w:sz="8" w:space="0" w:color="2976A4"/>
            </w:tcBorders>
          </w:tcPr>
          <w:p w14:paraId="2F1D1713" w14:textId="77777777" w:rsidR="0004600E" w:rsidRPr="009C09A3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49" w:type="pct"/>
            <w:gridSpan w:val="6"/>
            <w:tcBorders>
              <w:top w:val="single" w:sz="8" w:space="0" w:color="2976A4"/>
            </w:tcBorders>
          </w:tcPr>
          <w:p w14:paraId="17D5607C" w14:textId="77777777" w:rsidR="0004600E" w:rsidRDefault="008E3210" w:rsidP="00A111A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8E3210">
              <w:rPr>
                <w:rFonts w:ascii="Times New Roman" w:hAnsi="Times New Roman"/>
                <w:bCs/>
                <w:iCs/>
                <w:sz w:val="24"/>
                <w:lang w:eastAsia="en-GB"/>
              </w:rPr>
              <w:t>3.2.2.1 - жануарларды омыртқалыларға және омыртқасыздарға жіктеу;</w:t>
            </w:r>
          </w:p>
          <w:p w14:paraId="6B623413" w14:textId="211B6C6B" w:rsidR="00350040" w:rsidRPr="005D41A9" w:rsidRDefault="00350040" w:rsidP="00A111A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5D41A9">
              <w:rPr>
                <w:rFonts w:ascii="Times New Roman" w:hAnsi="Times New Roman"/>
                <w:bCs/>
                <w:iCs/>
                <w:sz w:val="24"/>
                <w:lang w:eastAsia="en-GB"/>
              </w:rPr>
              <w:t>3.1</w:t>
            </w:r>
            <w:r w:rsidR="00AE7AAD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>.2.1</w:t>
            </w:r>
            <w:r w:rsidR="00B431F6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 xml:space="preserve"> - </w:t>
            </w:r>
            <w:r w:rsidR="00AE7AAD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>ақпарат көзінің түрлерін анықтау</w:t>
            </w:r>
            <w:r w:rsidR="00657A65" w:rsidRPr="005D41A9">
              <w:rPr>
                <w:rFonts w:ascii="Times New Roman" w:hAnsi="Times New Roman"/>
                <w:bCs/>
                <w:iCs/>
                <w:sz w:val="24"/>
                <w:lang w:eastAsia="en-GB"/>
              </w:rPr>
              <w:t>;</w:t>
            </w:r>
          </w:p>
          <w:p w14:paraId="0A0B0880" w14:textId="4E81A947" w:rsidR="00657A65" w:rsidRPr="00A111A4" w:rsidRDefault="00657A65" w:rsidP="00A111A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</w:tc>
      </w:tr>
      <w:tr w:rsidR="0004600E" w:rsidRPr="007920B4" w14:paraId="3794A025" w14:textId="77777777" w:rsidTr="00025C5C">
        <w:trPr>
          <w:cantSplit/>
          <w:trHeight w:val="2060"/>
        </w:trPr>
        <w:tc>
          <w:tcPr>
            <w:tcW w:w="1251" w:type="pct"/>
            <w:gridSpan w:val="2"/>
          </w:tcPr>
          <w:p w14:paraId="3128A8B5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Сабақ мақсаттары</w:t>
            </w:r>
          </w:p>
        </w:tc>
        <w:tc>
          <w:tcPr>
            <w:tcW w:w="3749" w:type="pct"/>
            <w:gridSpan w:val="6"/>
          </w:tcPr>
          <w:p w14:paraId="7FDD021D" w14:textId="4B7D0FCC" w:rsidR="0004600E" w:rsidRPr="005D41A9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6E1E93">
              <w:rPr>
                <w:rFonts w:ascii="Times New Roman" w:hAnsi="Times New Roman"/>
                <w:b/>
                <w:bCs/>
                <w:sz w:val="24"/>
                <w:lang w:eastAsia="en-GB"/>
              </w:rPr>
              <w:t>Барлық оқушылар:</w:t>
            </w:r>
            <w:r w:rsidR="008E3210" w:rsidRPr="008E3210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="008E3210">
              <w:rPr>
                <w:rFonts w:ascii="Times New Roman" w:hAnsi="Times New Roman"/>
                <w:bCs/>
                <w:iCs/>
                <w:sz w:val="24"/>
                <w:lang w:eastAsia="en-GB"/>
              </w:rPr>
              <w:t>Ж</w:t>
            </w:r>
            <w:r w:rsidR="008E3210" w:rsidRPr="008E3210">
              <w:rPr>
                <w:rFonts w:ascii="Times New Roman" w:hAnsi="Times New Roman"/>
                <w:bCs/>
                <w:iCs/>
                <w:sz w:val="24"/>
                <w:lang w:eastAsia="en-GB"/>
              </w:rPr>
              <w:t>ануарларды омыртқалыларға және омыртқасыздарға жікте</w:t>
            </w:r>
            <w:r w:rsidR="008E3210">
              <w:rPr>
                <w:rFonts w:ascii="Times New Roman" w:hAnsi="Times New Roman"/>
                <w:bCs/>
                <w:iCs/>
                <w:sz w:val="24"/>
                <w:lang w:eastAsia="en-GB"/>
              </w:rPr>
              <w:t>йді</w:t>
            </w:r>
            <w:r w:rsidR="00AE7AAD">
              <w:rPr>
                <w:rFonts w:ascii="Times New Roman" w:hAnsi="Times New Roman"/>
                <w:bCs/>
                <w:iCs/>
                <w:sz w:val="24"/>
              </w:rPr>
              <w:t>, ақпарат көзінің түрлерін анықтайды:</w:t>
            </w:r>
          </w:p>
          <w:p w14:paraId="5CA714FC" w14:textId="77777777" w:rsidR="0004600E" w:rsidRPr="00053ED8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  <w:p w14:paraId="10DCEA88" w14:textId="77777777" w:rsidR="003C1FFF" w:rsidRPr="006E1E93" w:rsidRDefault="003C1FFF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sz w:val="24"/>
                <w:lang w:val="en-GB" w:eastAsia="en-GB"/>
              </w:rPr>
            </w:pPr>
          </w:p>
          <w:p w14:paraId="061E14DD" w14:textId="3D14C0C6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6E1E93">
              <w:rPr>
                <w:rFonts w:ascii="Times New Roman" w:hAnsi="Times New Roman"/>
                <w:b/>
                <w:bCs/>
                <w:sz w:val="24"/>
                <w:lang w:eastAsia="en-GB"/>
              </w:rPr>
              <w:t>Көптеген оқушылар:</w:t>
            </w:r>
            <w:r w:rsidR="001C78E7" w:rsidRPr="001C78E7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="00657A65">
              <w:rPr>
                <w:rFonts w:ascii="Times New Roman" w:hAnsi="Times New Roman"/>
                <w:sz w:val="24"/>
                <w:lang w:eastAsia="en-GB"/>
              </w:rPr>
              <w:t>Жануарларды</w:t>
            </w:r>
            <w:r w:rsidR="00AE7AAD">
              <w:rPr>
                <w:rFonts w:ascii="Times New Roman" w:hAnsi="Times New Roman"/>
                <w:sz w:val="24"/>
                <w:lang w:eastAsia="en-GB"/>
              </w:rPr>
              <w:t>ң</w:t>
            </w:r>
            <w:r w:rsidR="00657A65">
              <w:rPr>
                <w:rFonts w:ascii="Times New Roman" w:hAnsi="Times New Roman"/>
                <w:sz w:val="24"/>
                <w:lang w:eastAsia="en-GB"/>
              </w:rPr>
              <w:t xml:space="preserve"> тіршілік ортасы</w:t>
            </w:r>
            <w:r w:rsidR="00AE7AAD">
              <w:rPr>
                <w:rFonts w:ascii="Times New Roman" w:hAnsi="Times New Roman"/>
                <w:sz w:val="24"/>
                <w:lang w:eastAsia="en-GB"/>
              </w:rPr>
              <w:t xml:space="preserve"> мен қорғану бейімділігін анықтайды</w:t>
            </w:r>
            <w:r w:rsidR="00657A65">
              <w:rPr>
                <w:rFonts w:ascii="Times New Roman" w:hAnsi="Times New Roman"/>
                <w:sz w:val="24"/>
                <w:lang w:eastAsia="en-GB"/>
              </w:rPr>
              <w:t xml:space="preserve">; </w:t>
            </w:r>
          </w:p>
          <w:p w14:paraId="4B131144" w14:textId="77777777" w:rsidR="0004600E" w:rsidRPr="00053ED8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  <w:p w14:paraId="358A3346" w14:textId="77777777" w:rsidR="003C1FFF" w:rsidRPr="009B3115" w:rsidRDefault="003C1FFF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  <w:p w14:paraId="0463343F" w14:textId="72BDD3A1" w:rsidR="00053ED8" w:rsidRPr="009B3115" w:rsidRDefault="0004600E" w:rsidP="00657A6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  <w:r w:rsidRPr="006E1E93">
              <w:rPr>
                <w:rFonts w:ascii="Times New Roman" w:hAnsi="Times New Roman"/>
                <w:b/>
                <w:bCs/>
                <w:sz w:val="24"/>
                <w:lang w:eastAsia="en-GB"/>
              </w:rPr>
              <w:t>Кейбір оқушылар:</w:t>
            </w:r>
            <w:r w:rsidR="00AE7AAD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  <w:r w:rsidR="004E164A" w:rsidRPr="004E164A">
              <w:rPr>
                <w:rFonts w:ascii="Times New Roman" w:hAnsi="Times New Roman"/>
                <w:sz w:val="24"/>
                <w:lang w:eastAsia="en-GB"/>
              </w:rPr>
              <w:t>Түрлі ақпарат көздеріне сүйене отырып, т</w:t>
            </w:r>
            <w:r w:rsidR="00657A65" w:rsidRPr="004E164A">
              <w:rPr>
                <w:rFonts w:ascii="Times New Roman" w:hAnsi="Times New Roman"/>
                <w:iCs/>
                <w:sz w:val="24"/>
                <w:lang w:eastAsia="en-GB"/>
              </w:rPr>
              <w:t>абиғаттағы</w:t>
            </w:r>
            <w:r w:rsidR="00657A65" w:rsidRPr="001C78E7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жануарлардың өзара қарым-қатынас</w:t>
            </w:r>
            <w:r w:rsidR="004E164A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және қауіпсіздігі, ерекшеліктері туралы қорытынды жасайды</w:t>
            </w:r>
            <w:r w:rsidR="00B431F6">
              <w:rPr>
                <w:rFonts w:ascii="Times New Roman" w:hAnsi="Times New Roman"/>
                <w:bCs/>
                <w:iCs/>
                <w:sz w:val="24"/>
                <w:lang w:eastAsia="en-GB"/>
              </w:rPr>
              <w:t>;</w:t>
            </w:r>
          </w:p>
          <w:p w14:paraId="6CD80DC1" w14:textId="77777777" w:rsidR="00053ED8" w:rsidRPr="009B3115" w:rsidRDefault="00053ED8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en-GB" w:eastAsia="en-GB"/>
              </w:rPr>
            </w:pPr>
          </w:p>
        </w:tc>
      </w:tr>
      <w:tr w:rsidR="0004600E" w:rsidRPr="007920B4" w14:paraId="21392234" w14:textId="77777777" w:rsidTr="00025C5C">
        <w:trPr>
          <w:cantSplit/>
          <w:trHeight w:val="603"/>
        </w:trPr>
        <w:tc>
          <w:tcPr>
            <w:tcW w:w="1251" w:type="pct"/>
            <w:gridSpan w:val="2"/>
          </w:tcPr>
          <w:p w14:paraId="5BD08F2B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Бағалау</w:t>
            </w: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критерийлері </w:t>
            </w:r>
          </w:p>
        </w:tc>
        <w:tc>
          <w:tcPr>
            <w:tcW w:w="3749" w:type="pct"/>
            <w:gridSpan w:val="6"/>
          </w:tcPr>
          <w:p w14:paraId="184EBB93" w14:textId="68DBC5F4" w:rsidR="005D41A9" w:rsidRPr="005D41A9" w:rsidRDefault="001C78E7" w:rsidP="005D41A9">
            <w:pPr>
              <w:pStyle w:val="ac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bCs/>
                <w:sz w:val="24"/>
                <w:lang w:val="en-GB" w:eastAsia="en-GB"/>
              </w:rPr>
            </w:pP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Жануарларды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омыртқалыларға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және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омыртқасыздарға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жіктейді</w:t>
            </w:r>
            <w:r w:rsidR="004E164A">
              <w:rPr>
                <w:rFonts w:ascii="Times New Roman" w:hAnsi="Times New Roman"/>
                <w:bCs/>
                <w:sz w:val="24"/>
                <w:lang w:val="kk-KZ" w:eastAsia="en-GB"/>
              </w:rPr>
              <w:t>;</w:t>
            </w:r>
          </w:p>
          <w:p w14:paraId="13961B11" w14:textId="77777777" w:rsidR="00657A65" w:rsidRPr="009A0D02" w:rsidRDefault="00657A65" w:rsidP="00657A65">
            <w:pPr>
              <w:pStyle w:val="ac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sz w:val="24"/>
                <w:lang w:val="en-GB" w:eastAsia="en-GB"/>
              </w:rPr>
            </w:pPr>
            <w:r w:rsidRPr="006E1E93">
              <w:rPr>
                <w:rFonts w:ascii="Times New Roman" w:hAnsi="Times New Roman"/>
                <w:sz w:val="24"/>
                <w:lang w:eastAsia="en-GB"/>
              </w:rPr>
              <w:t>Жануарларды</w:t>
            </w:r>
            <w:r w:rsidRPr="009A0D02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sz w:val="24"/>
                <w:lang w:eastAsia="en-GB"/>
              </w:rPr>
              <w:t>тіршілік</w:t>
            </w:r>
            <w:r w:rsidRPr="009A0D02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sz w:val="24"/>
                <w:lang w:eastAsia="en-GB"/>
              </w:rPr>
              <w:t>ортасына</w:t>
            </w:r>
            <w:r w:rsidRPr="009A0D02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sz w:val="24"/>
                <w:lang w:eastAsia="en-GB"/>
              </w:rPr>
              <w:t>қарай</w:t>
            </w:r>
            <w:r w:rsidRPr="009A0D02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sz w:val="24"/>
                <w:lang w:eastAsia="en-GB"/>
              </w:rPr>
              <w:t>ажыратады</w:t>
            </w:r>
            <w:r w:rsidRPr="009A0D02">
              <w:rPr>
                <w:rFonts w:ascii="Times New Roman" w:hAnsi="Times New Roman"/>
                <w:sz w:val="24"/>
                <w:lang w:val="en-GB" w:eastAsia="en-GB"/>
              </w:rPr>
              <w:t>;</w:t>
            </w:r>
          </w:p>
          <w:p w14:paraId="4B26BF5A" w14:textId="52461674" w:rsidR="00FF3774" w:rsidRPr="004E164A" w:rsidRDefault="00FF3774" w:rsidP="006E1E93">
            <w:pPr>
              <w:pStyle w:val="ac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sz w:val="24"/>
                <w:lang w:val="en-GB" w:eastAsia="en-GB"/>
              </w:rPr>
            </w:pP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Табиғаттағы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жануарлардың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өзара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қарым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>-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қатынас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түрлерін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 xml:space="preserve"> </w:t>
            </w:r>
            <w:r w:rsidRPr="006E1E93">
              <w:rPr>
                <w:rFonts w:ascii="Times New Roman" w:hAnsi="Times New Roman"/>
                <w:bCs/>
                <w:sz w:val="24"/>
                <w:lang w:eastAsia="en-GB"/>
              </w:rPr>
              <w:t>сипаттайды</w:t>
            </w:r>
            <w:r w:rsidRPr="009A0D02">
              <w:rPr>
                <w:rFonts w:ascii="Times New Roman" w:hAnsi="Times New Roman"/>
                <w:bCs/>
                <w:sz w:val="24"/>
                <w:lang w:val="en-GB" w:eastAsia="en-GB"/>
              </w:rPr>
              <w:t>;</w:t>
            </w:r>
          </w:p>
          <w:p w14:paraId="771170D8" w14:textId="2B06A90D" w:rsidR="003C1FFF" w:rsidRPr="004E164A" w:rsidRDefault="004E164A" w:rsidP="004E164A">
            <w:pPr>
              <w:pStyle w:val="ac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sz w:val="24"/>
                <w:lang w:val="en-GB" w:eastAsia="en-GB"/>
              </w:rPr>
            </w:pPr>
            <w:r w:rsidRPr="004E164A">
              <w:rPr>
                <w:rFonts w:ascii="Times New Roman" w:hAnsi="Times New Roman"/>
                <w:sz w:val="24"/>
                <w:lang w:val="en-GB" w:eastAsia="en-GB"/>
              </w:rPr>
              <w:t>Түрлі ақпарат көздеріне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н жануарлар туралы мәліметтерді зерделейді;</w:t>
            </w:r>
          </w:p>
          <w:p w14:paraId="7323030E" w14:textId="77777777" w:rsidR="003C1FFF" w:rsidRPr="00FF3774" w:rsidRDefault="003C1FFF" w:rsidP="00053ED8">
            <w:pPr>
              <w:widowControl w:val="0"/>
              <w:spacing w:line="260" w:lineRule="exact"/>
              <w:ind w:left="0"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04600E" w:rsidRPr="007920B4" w14:paraId="2670D723" w14:textId="77777777" w:rsidTr="00025C5C">
        <w:trPr>
          <w:cantSplit/>
          <w:trHeight w:val="603"/>
        </w:trPr>
        <w:tc>
          <w:tcPr>
            <w:tcW w:w="1251" w:type="pct"/>
            <w:gridSpan w:val="2"/>
          </w:tcPr>
          <w:p w14:paraId="27E1F0F2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Тілдік мақсаттар</w:t>
            </w:r>
          </w:p>
          <w:p w14:paraId="21E53567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749" w:type="pct"/>
            <w:gridSpan w:val="6"/>
          </w:tcPr>
          <w:p w14:paraId="4B3B1D03" w14:textId="521AC597" w:rsidR="00991CAA" w:rsidRPr="00F65320" w:rsidRDefault="0004600E" w:rsidP="00F6532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iCs/>
                <w:sz w:val="24"/>
                <w:lang w:val="en-GB" w:eastAsia="en-GB"/>
              </w:rPr>
            </w:pP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Пәнге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тән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лексика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мен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терминология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>:</w:t>
            </w:r>
            <w:r w:rsidR="00FF3774"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 w:rsidR="00FF3774" w:rsidRPr="00F65320">
              <w:rPr>
                <w:rFonts w:ascii="Times New Roman" w:hAnsi="Times New Roman"/>
                <w:iCs/>
                <w:sz w:val="24"/>
                <w:lang w:eastAsia="en-GB"/>
              </w:rPr>
              <w:t>омыртқалы</w:t>
            </w:r>
            <w:r w:rsidR="00FF3774"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 w:rsidR="00FF3774" w:rsidRPr="00F65320">
              <w:rPr>
                <w:rFonts w:ascii="Times New Roman" w:hAnsi="Times New Roman"/>
                <w:iCs/>
                <w:sz w:val="24"/>
                <w:lang w:eastAsia="en-GB"/>
              </w:rPr>
              <w:t>және</w:t>
            </w:r>
            <w:r w:rsidR="00FF3774"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 w:rsidR="00FF3774" w:rsidRPr="00F65320">
              <w:rPr>
                <w:rFonts w:ascii="Times New Roman" w:hAnsi="Times New Roman"/>
                <w:iCs/>
                <w:sz w:val="24"/>
                <w:lang w:eastAsia="en-GB"/>
              </w:rPr>
              <w:t>омыртқасыз</w:t>
            </w:r>
            <w:r w:rsidR="00FF3774"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 w:rsidR="00FF3774" w:rsidRPr="00F65320">
              <w:rPr>
                <w:rFonts w:ascii="Times New Roman" w:hAnsi="Times New Roman"/>
                <w:iCs/>
                <w:sz w:val="24"/>
                <w:lang w:eastAsia="en-GB"/>
              </w:rPr>
              <w:t>жануарлар</w:t>
            </w:r>
          </w:p>
          <w:p w14:paraId="6357953A" w14:textId="77777777" w:rsidR="003C1FFF" w:rsidRPr="006E1E93" w:rsidRDefault="003C1FFF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Cs/>
                <w:sz w:val="24"/>
                <w:lang w:val="en-GB" w:eastAsia="en-GB"/>
              </w:rPr>
            </w:pPr>
          </w:p>
          <w:p w14:paraId="62F8CF9D" w14:textId="77777777" w:rsidR="00F65320" w:rsidRPr="00F65320" w:rsidRDefault="0004600E" w:rsidP="00F6532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</w:pP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Диалог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пен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жазу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үшін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пайдалы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сөздер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мен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 xml:space="preserve"> 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тіркестер</w:t>
            </w:r>
            <w:r w:rsidRPr="00F65320">
              <w:rPr>
                <w:rFonts w:ascii="Times New Roman" w:hAnsi="Times New Roman"/>
                <w:b/>
                <w:bCs/>
                <w:iCs/>
                <w:sz w:val="24"/>
                <w:lang w:val="en-GB" w:eastAsia="en-GB"/>
              </w:rPr>
              <w:t>:</w:t>
            </w:r>
          </w:p>
          <w:p w14:paraId="6C8E9452" w14:textId="77777777" w:rsidR="005D41A9" w:rsidRDefault="00F65320" w:rsidP="00F6532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F65320">
              <w:rPr>
                <w:rFonts w:ascii="Times New Roman" w:hAnsi="Times New Roman"/>
                <w:iCs/>
                <w:sz w:val="24"/>
                <w:lang w:eastAsia="en-GB"/>
              </w:rPr>
              <w:t>Омыртқасыздар деп неге аталған? </w:t>
            </w:r>
          </w:p>
          <w:p w14:paraId="3204C683" w14:textId="34DCEF0C" w:rsidR="0004600E" w:rsidRPr="004528DA" w:rsidRDefault="00F65320" w:rsidP="00F6532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F65320">
              <w:rPr>
                <w:rFonts w:ascii="Times New Roman" w:hAnsi="Times New Roman"/>
                <w:iCs/>
                <w:sz w:val="24"/>
                <w:lang w:eastAsia="en-GB"/>
              </w:rPr>
              <w:t>Омыртқалылар дегенді қалай түсінесіңдер?</w:t>
            </w:r>
            <w:r w:rsidR="004528DA">
              <w:rPr>
                <w:rFonts w:ascii="Times New Roman" w:hAnsi="Times New Roman"/>
                <w:iCs/>
                <w:sz w:val="24"/>
                <w:lang w:eastAsia="en-GB"/>
              </w:rPr>
              <w:t xml:space="preserve"> </w:t>
            </w:r>
            <w:r w:rsidRPr="00F65320">
              <w:rPr>
                <w:rFonts w:ascii="Times New Roman" w:hAnsi="Times New Roman"/>
                <w:iCs/>
                <w:sz w:val="24"/>
                <w:lang w:eastAsia="en-GB"/>
              </w:rPr>
              <w:t>Омыртқалылардың омыртқасыздардан айырмашылығы қандай?</w:t>
            </w:r>
            <w:r w:rsidR="004528DA" w:rsidRPr="00F65320">
              <w:rPr>
                <w:rFonts w:ascii="Times New Roman" w:hAnsi="Times New Roman"/>
                <w:iCs/>
                <w:sz w:val="24"/>
                <w:lang w:eastAsia="en-GB"/>
              </w:rPr>
              <w:t xml:space="preserve"> </w:t>
            </w:r>
            <w:r w:rsidRPr="00F65320">
              <w:rPr>
                <w:rFonts w:ascii="Times New Roman" w:hAnsi="Times New Roman"/>
                <w:iCs/>
                <w:sz w:val="24"/>
                <w:lang w:eastAsia="en-GB"/>
              </w:rPr>
              <w:t>Омыртқалы және омыртқасыз жануарлардың маңызы қандай?</w:t>
            </w:r>
          </w:p>
          <w:p w14:paraId="7C404D67" w14:textId="77777777" w:rsidR="00053ED8" w:rsidRPr="004528DA" w:rsidRDefault="00053ED8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49E66300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04600E" w:rsidRPr="007920B4" w14:paraId="17DB2FB0" w14:textId="77777777" w:rsidTr="00025C5C">
        <w:trPr>
          <w:cantSplit/>
          <w:trHeight w:val="603"/>
        </w:trPr>
        <w:tc>
          <w:tcPr>
            <w:tcW w:w="1251" w:type="pct"/>
            <w:gridSpan w:val="2"/>
          </w:tcPr>
          <w:p w14:paraId="51FA0EEA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Құндылықтарды дарыту </w:t>
            </w:r>
          </w:p>
          <w:p w14:paraId="011AFF81" w14:textId="77777777" w:rsidR="0004600E" w:rsidRPr="007920B4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749" w:type="pct"/>
            <w:gridSpan w:val="6"/>
          </w:tcPr>
          <w:p w14:paraId="037E1B93" w14:textId="7732F3CB" w:rsidR="0004600E" w:rsidRDefault="009A0D02" w:rsidP="009A0D0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F65320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 xml:space="preserve">Ынтымақтастық құндылығы </w:t>
            </w:r>
            <w:r w:rsidRPr="009A0D02">
              <w:rPr>
                <w:rFonts w:ascii="Times New Roman" w:hAnsi="Times New Roman"/>
                <w:iCs/>
                <w:sz w:val="24"/>
                <w:lang w:eastAsia="en-GB"/>
              </w:rPr>
              <w:t>жұппен, топпен  бірлесе жұмыс істеу барысында қалыптасады</w:t>
            </w:r>
            <w:r w:rsidR="00F65320">
              <w:rPr>
                <w:rFonts w:ascii="Times New Roman" w:hAnsi="Times New Roman"/>
                <w:iCs/>
                <w:sz w:val="24"/>
                <w:lang w:eastAsia="en-GB"/>
              </w:rPr>
              <w:t>.</w:t>
            </w:r>
          </w:p>
          <w:p w14:paraId="78BF9C3E" w14:textId="5E2DF9F3" w:rsidR="00F65320" w:rsidRPr="004528DA" w:rsidRDefault="00F65320" w:rsidP="009A0D0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 xml:space="preserve">Құрмет </w:t>
            </w:r>
            <w:r w:rsidRPr="004528DA">
              <w:rPr>
                <w:rFonts w:ascii="Times New Roman" w:hAnsi="Times New Roman"/>
                <w:iCs/>
                <w:sz w:val="24"/>
                <w:lang w:eastAsia="en-GB"/>
              </w:rPr>
              <w:t xml:space="preserve">бір-бірімен жұмыс істеу барысында </w:t>
            </w:r>
            <w:r w:rsidR="004528DA" w:rsidRPr="004528DA">
              <w:rPr>
                <w:rFonts w:ascii="Times New Roman" w:hAnsi="Times New Roman"/>
                <w:iCs/>
                <w:sz w:val="24"/>
                <w:lang w:eastAsia="en-GB"/>
              </w:rPr>
              <w:t>бір-бірлерін тыңдауға, сыйлауға дағдыланады.</w:t>
            </w:r>
          </w:p>
          <w:p w14:paraId="419BFA39" w14:textId="5021A7E3" w:rsidR="00F65320" w:rsidRPr="004528DA" w:rsidRDefault="00F65320" w:rsidP="009A0D0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</w:p>
        </w:tc>
      </w:tr>
      <w:tr w:rsidR="0004600E" w:rsidRPr="007920B4" w14:paraId="7EDEFC55" w14:textId="77777777" w:rsidTr="00025C5C">
        <w:trPr>
          <w:cantSplit/>
          <w:trHeight w:val="848"/>
        </w:trPr>
        <w:tc>
          <w:tcPr>
            <w:tcW w:w="1251" w:type="pct"/>
            <w:gridSpan w:val="2"/>
          </w:tcPr>
          <w:p w14:paraId="4EC13865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Пәнаралық байланыстар</w:t>
            </w:r>
          </w:p>
        </w:tc>
        <w:tc>
          <w:tcPr>
            <w:tcW w:w="3749" w:type="pct"/>
            <w:gridSpan w:val="6"/>
          </w:tcPr>
          <w:p w14:paraId="61F13DDC" w14:textId="22C68C56" w:rsidR="0004600E" w:rsidRPr="006E1E93" w:rsidRDefault="00991CAA" w:rsidP="00A92E3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6E1E93">
              <w:rPr>
                <w:rFonts w:ascii="Times New Roman" w:hAnsi="Times New Roman"/>
                <w:iCs/>
                <w:sz w:val="24"/>
                <w:lang w:eastAsia="en-GB"/>
              </w:rPr>
              <w:t>Д</w:t>
            </w:r>
            <w:r w:rsidR="00E669A0" w:rsidRPr="006E1E93">
              <w:rPr>
                <w:rFonts w:ascii="Times New Roman" w:hAnsi="Times New Roman"/>
                <w:iCs/>
                <w:sz w:val="24"/>
                <w:lang w:eastAsia="en-GB"/>
              </w:rPr>
              <w:t>ү</w:t>
            </w:r>
            <w:r w:rsidRPr="006E1E93">
              <w:rPr>
                <w:rFonts w:ascii="Times New Roman" w:hAnsi="Times New Roman"/>
                <w:iCs/>
                <w:sz w:val="24"/>
                <w:lang w:eastAsia="en-GB"/>
              </w:rPr>
              <w:t>ниетану</w:t>
            </w:r>
            <w:r w:rsidR="00F65320">
              <w:rPr>
                <w:rFonts w:ascii="Times New Roman" w:hAnsi="Times New Roman"/>
                <w:iCs/>
                <w:sz w:val="24"/>
                <w:lang w:eastAsia="en-GB"/>
              </w:rPr>
              <w:t xml:space="preserve"> пәнімен </w:t>
            </w:r>
            <w:r w:rsidR="004528DA">
              <w:rPr>
                <w:rFonts w:ascii="Times New Roman" w:hAnsi="Times New Roman"/>
                <w:iCs/>
                <w:sz w:val="24"/>
                <w:lang w:eastAsia="en-GB"/>
              </w:rPr>
              <w:t>байланыс әр жануардың тіршілік ортасы кезінде жасалады.</w:t>
            </w:r>
          </w:p>
        </w:tc>
      </w:tr>
      <w:tr w:rsidR="0004600E" w:rsidRPr="007920B4" w14:paraId="669B9189" w14:textId="77777777" w:rsidTr="00025C5C">
        <w:trPr>
          <w:cantSplit/>
          <w:trHeight w:val="800"/>
        </w:trPr>
        <w:tc>
          <w:tcPr>
            <w:tcW w:w="1251" w:type="pct"/>
            <w:gridSpan w:val="2"/>
          </w:tcPr>
          <w:p w14:paraId="4B8339CC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АКТ </w:t>
            </w: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олдану да</w:t>
            </w: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ғ</w:t>
            </w: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дылары </w:t>
            </w:r>
          </w:p>
        </w:tc>
        <w:tc>
          <w:tcPr>
            <w:tcW w:w="3749" w:type="pct"/>
            <w:gridSpan w:val="6"/>
          </w:tcPr>
          <w:p w14:paraId="1C6EED8A" w14:textId="2A99B3F7" w:rsidR="003C1FFF" w:rsidRPr="00F65320" w:rsidRDefault="00DD7629" w:rsidP="00A92E3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hyperlink r:id="rId5" w:history="1">
              <w:r w:rsidR="00F65320" w:rsidRPr="00F65320">
                <w:rPr>
                  <w:rStyle w:val="af8"/>
                  <w:rFonts w:ascii="Times New Roman" w:hAnsi="Times New Roman"/>
                  <w:sz w:val="24"/>
                  <w:lang w:val="en-GB" w:eastAsia="en-GB"/>
                </w:rPr>
                <w:t>https://youtu.be/lLLobvHFXXg</w:t>
              </w:r>
            </w:hyperlink>
            <w:r w:rsidR="00F65320" w:rsidRPr="00F65320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F65320">
              <w:rPr>
                <w:rFonts w:ascii="Times New Roman" w:hAnsi="Times New Roman"/>
                <w:sz w:val="24"/>
                <w:lang w:val="ru-RU" w:eastAsia="en-GB"/>
              </w:rPr>
              <w:t>сілтеме</w:t>
            </w:r>
            <w:r w:rsidR="00F65320" w:rsidRPr="00F65320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F65320">
              <w:rPr>
                <w:rFonts w:ascii="Times New Roman" w:hAnsi="Times New Roman"/>
                <w:sz w:val="24"/>
                <w:lang w:val="ru-RU" w:eastAsia="en-GB"/>
              </w:rPr>
              <w:t>арқылы</w:t>
            </w:r>
            <w:r w:rsidR="00F65320" w:rsidRPr="00F65320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F65320">
              <w:rPr>
                <w:rFonts w:ascii="Times New Roman" w:hAnsi="Times New Roman"/>
                <w:sz w:val="24"/>
                <w:lang w:val="ru-RU" w:eastAsia="en-GB"/>
              </w:rPr>
              <w:t>жаңа</w:t>
            </w:r>
            <w:r w:rsidR="00F65320" w:rsidRPr="00F65320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F65320">
              <w:rPr>
                <w:rFonts w:ascii="Times New Roman" w:hAnsi="Times New Roman"/>
                <w:sz w:val="24"/>
                <w:lang w:val="ru-RU" w:eastAsia="en-GB"/>
              </w:rPr>
              <w:t>тақырыпқа</w:t>
            </w:r>
            <w:r w:rsidR="00F65320" w:rsidRPr="00F65320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F65320">
              <w:rPr>
                <w:rFonts w:ascii="Times New Roman" w:hAnsi="Times New Roman"/>
                <w:sz w:val="24"/>
                <w:lang w:eastAsia="en-GB"/>
              </w:rPr>
              <w:t>шолу жасайды.</w:t>
            </w:r>
          </w:p>
        </w:tc>
      </w:tr>
      <w:tr w:rsidR="0004600E" w:rsidRPr="007920B4" w14:paraId="48E4EA0B" w14:textId="77777777" w:rsidTr="00025C5C">
        <w:trPr>
          <w:cantSplit/>
        </w:trPr>
        <w:tc>
          <w:tcPr>
            <w:tcW w:w="1251" w:type="pct"/>
            <w:gridSpan w:val="2"/>
            <w:tcBorders>
              <w:bottom w:val="single" w:sz="8" w:space="0" w:color="2976A4"/>
            </w:tcBorders>
          </w:tcPr>
          <w:p w14:paraId="792B1CC4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 xml:space="preserve">Бастапқы білім </w:t>
            </w:r>
          </w:p>
          <w:p w14:paraId="05FB8FE8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749" w:type="pct"/>
            <w:gridSpan w:val="6"/>
            <w:tcBorders>
              <w:bottom w:val="single" w:sz="8" w:space="0" w:color="2976A4"/>
            </w:tcBorders>
          </w:tcPr>
          <w:p w14:paraId="73E16AAF" w14:textId="089D373C" w:rsidR="003C1FFF" w:rsidRPr="00F65320" w:rsidRDefault="00F6532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Cs/>
                <w:sz w:val="24"/>
                <w:lang w:val="ru-RU" w:eastAsia="en-GB"/>
              </w:rPr>
              <w:t>Алдыңғы</w:t>
            </w:r>
            <w:r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lang w:val="ru-RU" w:eastAsia="en-GB"/>
              </w:rPr>
              <w:t>тақырыптардан</w:t>
            </w:r>
            <w:r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lang w:val="ru-RU" w:eastAsia="en-GB"/>
              </w:rPr>
              <w:t>жануарлардың</w:t>
            </w:r>
            <w:r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lang w:val="ru-RU" w:eastAsia="en-GB"/>
              </w:rPr>
              <w:t>кластарға</w:t>
            </w:r>
            <w:r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lang w:val="ru-RU" w:eastAsia="en-GB"/>
              </w:rPr>
              <w:t>бөлінетінін</w:t>
            </w:r>
            <w:r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lang w:val="ru-RU" w:eastAsia="en-GB"/>
              </w:rPr>
              <w:t>біледі</w:t>
            </w:r>
            <w:r w:rsidRPr="00F65320">
              <w:rPr>
                <w:rFonts w:ascii="Times New Roman" w:hAnsi="Times New Roman"/>
                <w:iCs/>
                <w:sz w:val="24"/>
                <w:lang w:val="en-GB" w:eastAsia="en-GB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lang w:eastAsia="en-GB"/>
              </w:rPr>
              <w:t xml:space="preserve">Осы сабақ барысында </w:t>
            </w:r>
            <w:r w:rsidR="004E164A">
              <w:rPr>
                <w:rFonts w:ascii="Times New Roman" w:hAnsi="Times New Roman"/>
                <w:iCs/>
                <w:sz w:val="24"/>
                <w:lang w:eastAsia="en-GB"/>
              </w:rPr>
              <w:t>омыртқалы және омыртқасыздарды жіктеп, тіршілік ету ерекшеліктерін біледі.</w:t>
            </w:r>
          </w:p>
          <w:p w14:paraId="29C6C0F3" w14:textId="77777777" w:rsidR="003C1FFF" w:rsidRPr="00991CAA" w:rsidRDefault="003C1FFF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04600E" w:rsidRPr="007920B4" w14:paraId="6658FC7A" w14:textId="77777777" w:rsidTr="00025C5C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10F37194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Сабақ барысы </w:t>
            </w:r>
          </w:p>
        </w:tc>
      </w:tr>
      <w:tr w:rsidR="0004600E" w:rsidRPr="007920B4" w14:paraId="42F61E85" w14:textId="77777777" w:rsidTr="00025C5C">
        <w:trPr>
          <w:trHeight w:val="528"/>
        </w:trPr>
        <w:tc>
          <w:tcPr>
            <w:tcW w:w="1132" w:type="pct"/>
            <w:tcBorders>
              <w:top w:val="single" w:sz="8" w:space="0" w:color="2976A4"/>
            </w:tcBorders>
          </w:tcPr>
          <w:p w14:paraId="7EDAB99F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Сабақтың жоспарланған кезеңдері </w:t>
            </w:r>
          </w:p>
        </w:tc>
        <w:tc>
          <w:tcPr>
            <w:tcW w:w="3368" w:type="pct"/>
            <w:gridSpan w:val="6"/>
            <w:tcBorders>
              <w:top w:val="single" w:sz="8" w:space="0" w:color="2976A4"/>
            </w:tcBorders>
          </w:tcPr>
          <w:p w14:paraId="280FF8C8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Сабақтағы жоспарланған іс-әрекет </w:t>
            </w:r>
          </w:p>
          <w:p w14:paraId="07C7D96A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500" w:type="pct"/>
            <w:tcBorders>
              <w:top w:val="single" w:sz="8" w:space="0" w:color="2976A4"/>
            </w:tcBorders>
          </w:tcPr>
          <w:p w14:paraId="18EC794C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Ресурстар</w:t>
            </w:r>
          </w:p>
        </w:tc>
      </w:tr>
      <w:tr w:rsidR="0004600E" w:rsidRPr="007920B4" w14:paraId="0B9B8D77" w14:textId="77777777" w:rsidTr="00025C5C">
        <w:trPr>
          <w:trHeight w:val="1413"/>
        </w:trPr>
        <w:tc>
          <w:tcPr>
            <w:tcW w:w="1132" w:type="pct"/>
          </w:tcPr>
          <w:p w14:paraId="76FD99D9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sz w:val="24"/>
                <w:lang w:val="en-GB" w:eastAsia="en-GB"/>
              </w:rPr>
              <w:lastRenderedPageBreak/>
              <w:t xml:space="preserve">Сабақтың басы </w:t>
            </w:r>
          </w:p>
          <w:p w14:paraId="7A04093F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</w:tc>
        <w:tc>
          <w:tcPr>
            <w:tcW w:w="3368" w:type="pct"/>
            <w:gridSpan w:val="6"/>
          </w:tcPr>
          <w:p w14:paraId="17CA7EFA" w14:textId="1B141361" w:rsidR="00991CAA" w:rsidRPr="00743FF3" w:rsidRDefault="00991CAA" w:rsidP="00991CA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743FF3">
              <w:rPr>
                <w:rFonts w:ascii="Times New Roman" w:hAnsi="Times New Roman"/>
                <w:b/>
                <w:iCs/>
                <w:sz w:val="24"/>
                <w:lang w:eastAsia="en-GB"/>
              </w:rPr>
              <w:t>Ширату жаттығулары:</w:t>
            </w:r>
          </w:p>
          <w:p w14:paraId="32E0922D" w14:textId="77777777" w:rsidR="00743FF3" w:rsidRPr="00743FF3" w:rsidRDefault="00743FF3" w:rsidP="00991CA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743FF3">
              <w:rPr>
                <w:rFonts w:ascii="Times New Roman" w:hAnsi="Times New Roman"/>
                <w:b/>
                <w:iCs/>
                <w:sz w:val="24"/>
                <w:lang w:eastAsia="en-GB"/>
              </w:rPr>
              <w:t>Белсенді оқу: Нұсқау беру және айту</w:t>
            </w:r>
          </w:p>
          <w:p w14:paraId="35E5F51E" w14:textId="252FB933" w:rsidR="00991CAA" w:rsidRDefault="00991CAA" w:rsidP="00991CA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en-GB"/>
              </w:rPr>
              <w:t>«</w:t>
            </w:r>
            <w:r w:rsidR="002E557C">
              <w:rPr>
                <w:rFonts w:ascii="Times New Roman" w:hAnsi="Times New Roman"/>
                <w:b/>
                <w:i/>
                <w:sz w:val="24"/>
                <w:lang w:eastAsia="en-GB"/>
              </w:rPr>
              <w:t>Кластарға жіктеу</w:t>
            </w:r>
            <w:r>
              <w:rPr>
                <w:rFonts w:ascii="Times New Roman" w:hAnsi="Times New Roman"/>
                <w:b/>
                <w:i/>
                <w:sz w:val="24"/>
                <w:lang w:eastAsia="en-GB"/>
              </w:rPr>
              <w:t>» әдісі</w:t>
            </w:r>
            <w:r w:rsidR="00E6476F"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   </w:t>
            </w:r>
          </w:p>
          <w:p w14:paraId="2B84DF28" w14:textId="1FBD6036" w:rsidR="00991CAA" w:rsidRDefault="00991CAA" w:rsidP="00991CA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991CAA">
              <w:rPr>
                <w:rFonts w:ascii="Times New Roman" w:hAnsi="Times New Roman"/>
                <w:b/>
                <w:iCs/>
                <w:sz w:val="24"/>
                <w:lang w:eastAsia="en-GB"/>
              </w:rPr>
              <w:t>(Т</w:t>
            </w:r>
            <w:r w:rsidR="00E669A0">
              <w:rPr>
                <w:rFonts w:ascii="Times New Roman" w:hAnsi="Times New Roman"/>
                <w:b/>
                <w:iCs/>
                <w:sz w:val="24"/>
                <w:lang w:eastAsia="en-GB"/>
              </w:rPr>
              <w:t>Ж</w:t>
            </w:r>
            <w:r w:rsidRPr="00991CAA">
              <w:rPr>
                <w:rFonts w:ascii="Times New Roman" w:hAnsi="Times New Roman"/>
                <w:b/>
                <w:iCs/>
                <w:sz w:val="24"/>
                <w:lang w:eastAsia="en-GB"/>
              </w:rPr>
              <w:t>)</w:t>
            </w:r>
            <w:r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 </w:t>
            </w:r>
            <w:r w:rsidRPr="00991CAA">
              <w:rPr>
                <w:rFonts w:ascii="Times New Roman" w:hAnsi="Times New Roman"/>
                <w:bCs/>
                <w:iCs/>
                <w:sz w:val="24"/>
                <w:lang w:eastAsia="en-GB"/>
              </w:rPr>
              <w:t>Берілген суреттерді ата. Бұл суреттерді қалай және қандай ортақ белгілеріне қарай топтастыруға болады?</w:t>
            </w:r>
          </w:p>
          <w:p w14:paraId="41ECDE44" w14:textId="35BAD1EF" w:rsidR="00991CAA" w:rsidRPr="00991CAA" w:rsidRDefault="00991CAA" w:rsidP="00991CA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14:paraId="4662DB61" w14:textId="1FD3F088" w:rsidR="0004600E" w:rsidRPr="00991CAA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5986E21E" w14:textId="5A161F94" w:rsidR="00A92E30" w:rsidRPr="00991CAA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269D767C" w14:textId="4005D481" w:rsidR="00A92E30" w:rsidRPr="00991CAA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01D747DF" w14:textId="0DE609EB" w:rsidR="00A92E30" w:rsidRDefault="00991CAA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lang w:eastAsia="en-GB"/>
              </w:rPr>
              <w:drawing>
                <wp:inline distT="0" distB="0" distL="0" distR="0" wp14:anchorId="192751CE" wp14:editId="1479FD5E">
                  <wp:extent cx="984250" cy="737192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81" cy="76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4"/>
                <w:lang w:eastAsia="en-GB"/>
              </w:rPr>
              <w:drawing>
                <wp:inline distT="0" distB="0" distL="0" distR="0" wp14:anchorId="653592E4" wp14:editId="55AD5E28">
                  <wp:extent cx="1073032" cy="7473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90" cy="803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4"/>
                <w:lang w:eastAsia="en-GB"/>
              </w:rPr>
              <w:drawing>
                <wp:inline distT="0" distB="0" distL="0" distR="0" wp14:anchorId="35EF8C34" wp14:editId="5D43D242">
                  <wp:extent cx="1041400" cy="7429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7E4C">
              <w:rPr>
                <w:rFonts w:ascii="Times New Roman" w:hAnsi="Times New Roman"/>
                <w:i/>
                <w:noProof/>
                <w:sz w:val="24"/>
                <w:lang w:eastAsia="en-GB"/>
              </w:rPr>
              <w:drawing>
                <wp:inline distT="0" distB="0" distL="0" distR="0" wp14:anchorId="229DA3FC" wp14:editId="3D5C5801">
                  <wp:extent cx="1066800" cy="7537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21" cy="76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72AFA" w14:textId="46065BA8" w:rsid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6B62705B" w14:textId="28B7CAEF" w:rsid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754BFEF2" w14:textId="3A248B61" w:rsid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7FB5A46F" w14:textId="787935C0" w:rsid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170A2623" w14:textId="7D5A6C8B" w:rsid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eastAsia="en-GB"/>
              </w:rPr>
              <w:drawing>
                <wp:inline distT="0" distB="0" distL="0" distR="0" wp14:anchorId="0152F525" wp14:editId="441C810A">
                  <wp:extent cx="958685" cy="731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80" cy="73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4"/>
                <w:lang w:eastAsia="en-GB"/>
              </w:rPr>
              <w:drawing>
                <wp:inline distT="0" distB="0" distL="0" distR="0" wp14:anchorId="2AE2AB7A" wp14:editId="0FC6E78E">
                  <wp:extent cx="1034980" cy="7391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583" cy="75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4"/>
                <w:lang w:eastAsia="en-GB"/>
              </w:rPr>
              <w:drawing>
                <wp:inline distT="0" distB="0" distL="0" distR="0" wp14:anchorId="6F5A374E" wp14:editId="609487A9">
                  <wp:extent cx="1224214" cy="7651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32" cy="78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031EDD" w14:textId="70D27C9D" w:rsidR="00264941" w:rsidRPr="00552963" w:rsidRDefault="00552963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552963">
              <w:rPr>
                <w:rFonts w:ascii="Times New Roman" w:hAnsi="Times New Roman"/>
                <w:iCs/>
                <w:sz w:val="24"/>
                <w:lang w:eastAsia="en-GB"/>
              </w:rPr>
              <w:t>-</w:t>
            </w:r>
            <w:r w:rsidR="00264941" w:rsidRPr="00552963">
              <w:rPr>
                <w:rFonts w:ascii="Times New Roman" w:hAnsi="Times New Roman"/>
                <w:iCs/>
                <w:sz w:val="24"/>
                <w:lang w:eastAsia="en-GB"/>
              </w:rPr>
              <w:t>Суретте қандай жануарларды көріп тұрсыңдар?</w:t>
            </w:r>
          </w:p>
          <w:p w14:paraId="191AE49B" w14:textId="56037E2E" w:rsidR="00264941" w:rsidRPr="00552963" w:rsidRDefault="00552963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CC1D60">
              <w:rPr>
                <w:rFonts w:ascii="Times New Roman" w:hAnsi="Times New Roman"/>
                <w:iCs/>
                <w:sz w:val="24"/>
                <w:lang w:eastAsia="en-GB"/>
              </w:rPr>
              <w:t>-</w:t>
            </w:r>
            <w:r w:rsidR="00264941" w:rsidRPr="00552963">
              <w:rPr>
                <w:rFonts w:ascii="Times New Roman" w:hAnsi="Times New Roman"/>
                <w:iCs/>
                <w:sz w:val="24"/>
                <w:lang w:eastAsia="en-GB"/>
              </w:rPr>
              <w:t>Бір бірлерінен айырмашылықтары қандай?</w:t>
            </w:r>
          </w:p>
          <w:p w14:paraId="0F9DB0E7" w14:textId="5F0CA152" w:rsidR="00264941" w:rsidRPr="00552963" w:rsidRDefault="00552963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CC1D60">
              <w:rPr>
                <w:rFonts w:ascii="Times New Roman" w:hAnsi="Times New Roman"/>
                <w:iCs/>
                <w:sz w:val="24"/>
                <w:lang w:eastAsia="en-GB"/>
              </w:rPr>
              <w:t>-</w:t>
            </w:r>
            <w:r w:rsidR="00264941" w:rsidRPr="00552963">
              <w:rPr>
                <w:rFonts w:ascii="Times New Roman" w:hAnsi="Times New Roman"/>
                <w:iCs/>
                <w:sz w:val="24"/>
                <w:lang w:eastAsia="en-GB"/>
              </w:rPr>
              <w:t>Жануарларды қандай топтарға бөлуге болады?</w:t>
            </w:r>
          </w:p>
          <w:p w14:paraId="6AA43AE3" w14:textId="77777777" w:rsidR="00264941" w:rsidRDefault="00264941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5654842E" w14:textId="5BC5A986" w:rsidR="00DC7E4C" w:rsidRP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</w:pPr>
            <w:r w:rsidRPr="00DC7E4C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Дескриптор:</w:t>
            </w:r>
          </w:p>
          <w:p w14:paraId="49056640" w14:textId="7A1046F1" w:rsidR="00DC7E4C" w:rsidRP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DC7E4C">
              <w:rPr>
                <w:rFonts w:ascii="Times New Roman" w:hAnsi="Times New Roman"/>
                <w:iCs/>
                <w:sz w:val="24"/>
                <w:lang w:eastAsia="en-GB"/>
              </w:rPr>
              <w:t>-</w:t>
            </w:r>
            <w:r w:rsidR="002E557C">
              <w:rPr>
                <w:rFonts w:ascii="Times New Roman" w:hAnsi="Times New Roman"/>
                <w:iCs/>
                <w:sz w:val="24"/>
                <w:lang w:eastAsia="en-GB"/>
              </w:rPr>
              <w:t>Жануарларды кластарға жіктейді</w:t>
            </w:r>
            <w:r w:rsidRPr="00DC7E4C">
              <w:rPr>
                <w:rFonts w:ascii="Times New Roman" w:hAnsi="Times New Roman"/>
                <w:iCs/>
                <w:sz w:val="24"/>
                <w:lang w:eastAsia="en-GB"/>
              </w:rPr>
              <w:t>;</w:t>
            </w:r>
          </w:p>
          <w:p w14:paraId="767143AF" w14:textId="1FCCB81A" w:rsid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DC7E4C">
              <w:rPr>
                <w:rFonts w:ascii="Times New Roman" w:hAnsi="Times New Roman"/>
                <w:iCs/>
                <w:sz w:val="24"/>
                <w:lang w:eastAsia="en-GB"/>
              </w:rPr>
              <w:t>-Суреттерді ортақ белгілеріне қарай топтастырады;</w:t>
            </w:r>
          </w:p>
          <w:p w14:paraId="0BBF8082" w14:textId="57684025" w:rsidR="00CC1D60" w:rsidRDefault="00A7543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</w:pPr>
            <w:r w:rsidRPr="00A7543C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Қ.Б.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 xml:space="preserve"> «Отшашу» әдісі</w:t>
            </w:r>
            <w:r w:rsidR="00E6476F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 xml:space="preserve"> </w:t>
            </w:r>
          </w:p>
          <w:p w14:paraId="5C792933" w14:textId="1BC3ACFE" w:rsidR="002E557C" w:rsidRPr="002E557C" w:rsidRDefault="002E557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2E557C">
              <w:rPr>
                <w:rFonts w:ascii="Times New Roman" w:hAnsi="Times New Roman"/>
                <w:iCs/>
                <w:sz w:val="24"/>
                <w:lang w:eastAsia="en-GB"/>
              </w:rPr>
              <w:t>Жануарларды кластарға жіктеп айтқандар – бір шапалақ, ортақ белгілерін тапқандар -екі шапалақ ұрады.</w:t>
            </w:r>
          </w:p>
          <w:p w14:paraId="0C02CF90" w14:textId="62E171CC" w:rsidR="00DC7E4C" w:rsidRPr="00DC7E4C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</w:p>
          <w:p w14:paraId="5E438398" w14:textId="07EC5BB1" w:rsidR="00A92E30" w:rsidRPr="00DC7E4C" w:rsidRDefault="00DC7E4C" w:rsidP="00DC7E4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DC7E4C">
              <w:rPr>
                <w:rFonts w:ascii="Times New Roman" w:hAnsi="Times New Roman"/>
                <w:iCs/>
                <w:sz w:val="24"/>
                <w:lang w:eastAsia="en-GB"/>
              </w:rPr>
              <w:t>Біздің бүгінгі сабағымыздың тақырыбы Омыртқалы және омыртқасыз жануарлар. Сабақтың мақсаты жануарларды омыртқалы және омыртқасыздар деп жіктеу және оларды тіршілік ортасына қарай ажырату.</w:t>
            </w:r>
          </w:p>
          <w:p w14:paraId="5F1C50DC" w14:textId="77777777" w:rsidR="00A92E30" w:rsidRPr="00991CAA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  <w:tc>
          <w:tcPr>
            <w:tcW w:w="500" w:type="pct"/>
          </w:tcPr>
          <w:p w14:paraId="5C56DE50" w14:textId="6009D392" w:rsidR="0004600E" w:rsidRPr="00991CAA" w:rsidRDefault="00DC7E4C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Жануарлардың суреттері</w:t>
            </w:r>
          </w:p>
        </w:tc>
      </w:tr>
      <w:tr w:rsidR="0004600E" w:rsidRPr="007920B4" w14:paraId="475B2C46" w14:textId="77777777" w:rsidTr="00025C5C">
        <w:trPr>
          <w:trHeight w:val="1587"/>
        </w:trPr>
        <w:tc>
          <w:tcPr>
            <w:tcW w:w="1132" w:type="pct"/>
          </w:tcPr>
          <w:p w14:paraId="698EBF02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sz w:val="24"/>
                <w:lang w:val="en-GB" w:eastAsia="en-GB"/>
              </w:rPr>
              <w:t xml:space="preserve">Сабақтың ортасы </w:t>
            </w:r>
          </w:p>
          <w:p w14:paraId="24429315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</w:tc>
        <w:tc>
          <w:tcPr>
            <w:tcW w:w="3368" w:type="pct"/>
            <w:gridSpan w:val="6"/>
          </w:tcPr>
          <w:p w14:paraId="594C1632" w14:textId="77777777" w:rsidR="00C0001B" w:rsidRDefault="00C0001B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C0001B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Мұғалім түсіндірмесі       </w:t>
            </w:r>
          </w:p>
          <w:p w14:paraId="2E7008CE" w14:textId="5571C08E" w:rsidR="00C0001B" w:rsidRDefault="00C0001B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C0001B">
              <w:rPr>
                <w:rFonts w:ascii="Times New Roman" w:hAnsi="Times New Roman"/>
                <w:b/>
                <w:iCs/>
                <w:sz w:val="24"/>
                <w:lang w:eastAsia="en-GB"/>
              </w:rPr>
              <w:t>Әдіске салу ақпарат қосу</w:t>
            </w:r>
          </w:p>
          <w:p w14:paraId="07F4DDC2" w14:textId="712A7284" w:rsidR="00044C3D" w:rsidRPr="00C0001B" w:rsidRDefault="00044C3D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«Микрофон» әдісі</w:t>
            </w:r>
          </w:p>
          <w:p w14:paraId="1B0E9284" w14:textId="77777777" w:rsidR="00C0001B" w:rsidRPr="00C0001B" w:rsidRDefault="00C0001B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C0001B">
              <w:rPr>
                <w:rFonts w:ascii="Times New Roman" w:hAnsi="Times New Roman"/>
                <w:bCs/>
                <w:iCs/>
                <w:sz w:val="24"/>
                <w:lang w:eastAsia="en-GB"/>
              </w:rPr>
              <w:t>Жануарларды ең алдымен құстар, балықтар, бунақденелілер, қосмекенділер, сүтқоректілер, бауырымен жорғалаушылар деп топтарға бөлуге болады. Жануарлар омыртқалы және омыртқасыздар деп те бөлінеді.</w:t>
            </w:r>
          </w:p>
          <w:p w14:paraId="191796F7" w14:textId="77777777" w:rsidR="00C0001B" w:rsidRPr="00C0001B" w:rsidRDefault="00C0001B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C0001B">
              <w:rPr>
                <w:rFonts w:ascii="Times New Roman" w:hAnsi="Times New Roman"/>
                <w:bCs/>
                <w:iCs/>
                <w:sz w:val="24"/>
                <w:lang w:eastAsia="en-GB"/>
              </w:rPr>
              <w:t>Балықтар, қосмекенділер, бауырымен жорғалаушылар, құстар омыртқалы жануарларға жатады.</w:t>
            </w:r>
          </w:p>
          <w:p w14:paraId="502364FB" w14:textId="78E5E193" w:rsidR="005A6D29" w:rsidRDefault="00C0001B" w:rsidP="005A6D2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C0001B">
              <w:rPr>
                <w:rFonts w:ascii="Times New Roman" w:hAnsi="Times New Roman"/>
                <w:bCs/>
                <w:iCs/>
                <w:sz w:val="24"/>
                <w:lang w:eastAsia="en-GB"/>
              </w:rPr>
              <w:t>Бунақденелілер, кейбір теңіз жануарлары, құрттар омыртқасыз жануарлар қатарына жатады.</w:t>
            </w:r>
          </w:p>
          <w:p w14:paraId="0AED2508" w14:textId="2834BB96" w:rsidR="00AF4E75" w:rsidRPr="002627F1" w:rsidRDefault="002627F1" w:rsidP="00AF4E7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2627F1">
              <w:rPr>
                <w:rFonts w:ascii="Times New Roman" w:hAnsi="Times New Roman"/>
                <w:b/>
                <w:iCs/>
                <w:sz w:val="24"/>
                <w:lang w:eastAsia="en-GB"/>
              </w:rPr>
              <w:t>Белсенді оқ</w:t>
            </w:r>
            <w:r w:rsidR="005A6D29">
              <w:rPr>
                <w:rFonts w:ascii="Times New Roman" w:hAnsi="Times New Roman"/>
                <w:b/>
                <w:iCs/>
                <w:sz w:val="24"/>
                <w:lang w:eastAsia="en-GB"/>
              </w:rPr>
              <w:t>ыт</w:t>
            </w:r>
            <w:r w:rsidRPr="002627F1">
              <w:rPr>
                <w:rFonts w:ascii="Times New Roman" w:hAnsi="Times New Roman"/>
                <w:b/>
                <w:iCs/>
                <w:sz w:val="24"/>
                <w:lang w:eastAsia="en-GB"/>
              </w:rPr>
              <w:t>у: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  <w:r w:rsidR="0071012F">
              <w:rPr>
                <w:rFonts w:ascii="Times New Roman" w:hAnsi="Times New Roman"/>
                <w:b/>
                <w:iCs/>
                <w:sz w:val="24"/>
                <w:lang w:eastAsia="en-GB"/>
              </w:rPr>
              <w:t>Көрсету және модельдеу</w:t>
            </w:r>
            <w:r w:rsidR="00AF4E75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«Мозаика» әдісі</w:t>
            </w:r>
          </w:p>
          <w:p w14:paraId="5C7C4FB5" w14:textId="77777777" w:rsidR="00C0001B" w:rsidRPr="00A06EB8" w:rsidRDefault="00C0001B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Тапсырма </w:t>
            </w:r>
            <w:r w:rsidRPr="00A06EB8">
              <w:rPr>
                <w:rFonts w:ascii="Times New Roman" w:hAnsi="Times New Roman"/>
                <w:b/>
                <w:iCs/>
                <w:sz w:val="24"/>
                <w:lang w:eastAsia="en-GB"/>
              </w:rPr>
              <w:t>1.</w:t>
            </w:r>
          </w:p>
          <w:p w14:paraId="280AC998" w14:textId="77777777" w:rsidR="00C0001B" w:rsidRDefault="00C0001B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(ТЖ) Берілген суреттің қималарынан омыртқалы жануарлардың қаңқаларын құрастырып, кестеге сәйкес толтырыыңдар.</w:t>
            </w:r>
          </w:p>
          <w:p w14:paraId="7A0E32AB" w14:textId="0DBAC4DB" w:rsidR="00C0001B" w:rsidRDefault="00C0001B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28248B2D" w14:textId="1CFBF94B" w:rsidR="00C0001B" w:rsidRDefault="00C0001B" w:rsidP="00C000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099771B7" w14:textId="77777777" w:rsidR="00C0001B" w:rsidRDefault="00C0001B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75A5CA7D" w14:textId="77777777" w:rsidR="009C3C7E" w:rsidRDefault="009C3C7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1AC024D7" w14:textId="77777777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5851FD2F" w14:textId="0E534FFC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5C6ACCF0" w14:textId="77777777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0844FD5D" w14:textId="459542FF" w:rsidR="00A92E30" w:rsidRPr="00264941" w:rsidRDefault="00C43B3F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lang w:eastAsia="en-GB"/>
              </w:rPr>
              <w:drawing>
                <wp:inline distT="0" distB="0" distL="0" distR="0" wp14:anchorId="305BEF20" wp14:editId="77B029DD">
                  <wp:extent cx="1123950" cy="82752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32" cy="83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i/>
                <w:noProof/>
                <w:sz w:val="24"/>
                <w:lang w:eastAsia="en-GB"/>
              </w:rPr>
              <w:drawing>
                <wp:inline distT="0" distB="0" distL="0" distR="0" wp14:anchorId="765A0AE7" wp14:editId="51239BF0">
                  <wp:extent cx="1132011" cy="83185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202" cy="83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i/>
                <w:noProof/>
                <w:sz w:val="24"/>
                <w:lang w:eastAsia="en-GB"/>
              </w:rPr>
              <w:drawing>
                <wp:inline distT="0" distB="0" distL="0" distR="0" wp14:anchorId="02BFA838" wp14:editId="0A76A722">
                  <wp:extent cx="1060450" cy="861276"/>
                  <wp:effectExtent l="0" t="0" r="635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59" cy="87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89B05" w14:textId="77777777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1A1FFE8A" w14:textId="77777777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5874A0F0" w14:textId="5C6A8106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0D4F08DB" w14:textId="13C142A4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2C138217" w14:textId="25068ED9" w:rsidR="00A92E30" w:rsidRPr="00264941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14:paraId="48E3F339" w14:textId="23062512" w:rsidR="009C3C7E" w:rsidRDefault="009C3C7E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4E6AF6A2" w14:textId="712AA503" w:rsidR="009C3C7E" w:rsidRDefault="009C3C7E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0FE5C7FE" w14:textId="20864F1E" w:rsidR="009C3C7E" w:rsidRDefault="00C43B3F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lang w:eastAsia="en-GB"/>
              </w:rPr>
              <w:drawing>
                <wp:inline distT="0" distB="0" distL="0" distR="0" wp14:anchorId="6CFAE3A1" wp14:editId="6FFB761F">
                  <wp:extent cx="1371600" cy="1176528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76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Cs/>
                <w:noProof/>
                <w:sz w:val="24"/>
                <w:lang w:eastAsia="en-GB"/>
              </w:rPr>
              <w:drawing>
                <wp:inline distT="0" distB="0" distL="0" distR="0" wp14:anchorId="103968FB" wp14:editId="73594BB2">
                  <wp:extent cx="1123950" cy="10712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48" cy="107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Cs/>
                <w:noProof/>
                <w:sz w:val="24"/>
                <w:lang w:eastAsia="en-GB"/>
              </w:rPr>
              <w:drawing>
                <wp:inline distT="0" distB="0" distL="0" distR="0" wp14:anchorId="2CE94275" wp14:editId="45DD38DB">
                  <wp:extent cx="1657350" cy="124312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843" cy="1249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604D8" w14:textId="2544AF3B" w:rsidR="00C0001B" w:rsidRDefault="00C0001B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57033F54" w14:textId="32A14BA3" w:rsidR="00C0001B" w:rsidRDefault="00C0001B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70DF890C" w14:textId="250030AB" w:rsidR="00C0001B" w:rsidRPr="002B104D" w:rsidRDefault="002B104D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2B104D">
              <w:rPr>
                <w:rFonts w:ascii="Times New Roman" w:hAnsi="Times New Roman"/>
                <w:bCs/>
                <w:iCs/>
                <w:sz w:val="24"/>
                <w:lang w:eastAsia="en-GB"/>
              </w:rPr>
              <w:t>-Қандай жануарлардың қаңқасы берілген екен?</w:t>
            </w:r>
          </w:p>
          <w:p w14:paraId="5E010463" w14:textId="64887420" w:rsidR="002B104D" w:rsidRPr="002B104D" w:rsidRDefault="002B104D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2B104D">
              <w:rPr>
                <w:rFonts w:ascii="Times New Roman" w:hAnsi="Times New Roman"/>
                <w:bCs/>
                <w:iCs/>
                <w:sz w:val="24"/>
                <w:lang w:eastAsia="en-GB"/>
              </w:rPr>
              <w:t>-Берілген жануарлардың барлығы омыртқалы деп ойлайсыңдар ма?</w:t>
            </w:r>
          </w:p>
          <w:p w14:paraId="00BFAFA6" w14:textId="77777777" w:rsidR="00C0001B" w:rsidRDefault="00C0001B" w:rsidP="00044C3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tbl>
            <w:tblPr>
              <w:tblStyle w:val="af7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1559"/>
            </w:tblGrid>
            <w:tr w:rsidR="00C0001B" w14:paraId="7CF8A39A" w14:textId="77777777" w:rsidTr="00C0001B">
              <w:tc>
                <w:tcPr>
                  <w:tcW w:w="1653" w:type="dxa"/>
                </w:tcPr>
                <w:p w14:paraId="6464D8E8" w14:textId="21DFD380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Бақа</w:t>
                  </w:r>
                </w:p>
              </w:tc>
              <w:tc>
                <w:tcPr>
                  <w:tcW w:w="1559" w:type="dxa"/>
                </w:tcPr>
                <w:p w14:paraId="0BE2202A" w14:textId="77777777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C0001B" w14:paraId="7E627252" w14:textId="77777777" w:rsidTr="00C0001B">
              <w:tc>
                <w:tcPr>
                  <w:tcW w:w="1653" w:type="dxa"/>
                </w:tcPr>
                <w:p w14:paraId="69A93B8F" w14:textId="30D831DE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Ат</w:t>
                  </w:r>
                </w:p>
              </w:tc>
              <w:tc>
                <w:tcPr>
                  <w:tcW w:w="1559" w:type="dxa"/>
                </w:tcPr>
                <w:p w14:paraId="1C5EDD74" w14:textId="77777777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C0001B" w14:paraId="6FA7C9E2" w14:textId="77777777" w:rsidTr="00C0001B">
              <w:tc>
                <w:tcPr>
                  <w:tcW w:w="1653" w:type="dxa"/>
                </w:tcPr>
                <w:p w14:paraId="21C8A30F" w14:textId="54C2CFFC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Құс</w:t>
                  </w:r>
                </w:p>
              </w:tc>
              <w:tc>
                <w:tcPr>
                  <w:tcW w:w="1559" w:type="dxa"/>
                </w:tcPr>
                <w:p w14:paraId="29244640" w14:textId="77777777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C0001B" w14:paraId="7959C589" w14:textId="77777777" w:rsidTr="00C0001B">
              <w:tc>
                <w:tcPr>
                  <w:tcW w:w="1653" w:type="dxa"/>
                </w:tcPr>
                <w:p w14:paraId="12F8CBA1" w14:textId="0B400ACA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Қоян</w:t>
                  </w:r>
                </w:p>
              </w:tc>
              <w:tc>
                <w:tcPr>
                  <w:tcW w:w="1559" w:type="dxa"/>
                </w:tcPr>
                <w:p w14:paraId="6DA8A1F2" w14:textId="77777777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C0001B" w14:paraId="06ADA0CE" w14:textId="77777777" w:rsidTr="00C0001B">
              <w:tc>
                <w:tcPr>
                  <w:tcW w:w="1653" w:type="dxa"/>
                </w:tcPr>
                <w:p w14:paraId="03FC0618" w14:textId="7020BA9D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Ит</w:t>
                  </w:r>
                </w:p>
              </w:tc>
              <w:tc>
                <w:tcPr>
                  <w:tcW w:w="1559" w:type="dxa"/>
                </w:tcPr>
                <w:p w14:paraId="76827ACA" w14:textId="77777777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C0001B" w14:paraId="00D7BE41" w14:textId="77777777" w:rsidTr="00C0001B">
              <w:tc>
                <w:tcPr>
                  <w:tcW w:w="1653" w:type="dxa"/>
                </w:tcPr>
                <w:p w14:paraId="4DFEB768" w14:textId="05AB87D3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Сиыр</w:t>
                  </w:r>
                </w:p>
              </w:tc>
              <w:tc>
                <w:tcPr>
                  <w:tcW w:w="1559" w:type="dxa"/>
                </w:tcPr>
                <w:p w14:paraId="3FCEEFF1" w14:textId="77777777" w:rsidR="00C0001B" w:rsidRDefault="00C0001B" w:rsidP="009C3C7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</w:tbl>
          <w:p w14:paraId="7B48F2BD" w14:textId="260BAFED" w:rsidR="00E669A0" w:rsidRDefault="005A6D29" w:rsidP="005A6D2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  <w:r w:rsidR="00E669A0">
              <w:rPr>
                <w:rFonts w:ascii="Times New Roman" w:hAnsi="Times New Roman"/>
                <w:b/>
                <w:iCs/>
                <w:sz w:val="24"/>
                <w:lang w:eastAsia="en-GB"/>
              </w:rPr>
              <w:t>Дескриптор:</w:t>
            </w:r>
          </w:p>
          <w:p w14:paraId="672081E1" w14:textId="15B089AF" w:rsidR="00E669A0" w:rsidRPr="00C0001B" w:rsidRDefault="00E669A0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E669A0">
              <w:rPr>
                <w:rFonts w:ascii="Times New Roman" w:hAnsi="Times New Roman"/>
                <w:bCs/>
                <w:iCs/>
                <w:sz w:val="24"/>
                <w:lang w:eastAsia="en-GB"/>
              </w:rPr>
              <w:t>-</w:t>
            </w:r>
            <w:r w:rsidR="00C0001B">
              <w:rPr>
                <w:rFonts w:ascii="Times New Roman" w:hAnsi="Times New Roman"/>
                <w:bCs/>
                <w:iCs/>
                <w:sz w:val="24"/>
                <w:lang w:eastAsia="en-GB"/>
              </w:rPr>
              <w:t>Омыртқалы жануарлардың қаңқаларын қималардан құрастырады;</w:t>
            </w:r>
          </w:p>
          <w:p w14:paraId="2AC75B95" w14:textId="77B0347C" w:rsidR="00C0001B" w:rsidRPr="00B431F6" w:rsidRDefault="00C0001B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B431F6">
              <w:rPr>
                <w:rFonts w:ascii="Times New Roman" w:hAnsi="Times New Roman"/>
                <w:bCs/>
                <w:iCs/>
                <w:sz w:val="24"/>
                <w:lang w:eastAsia="en-GB"/>
              </w:rPr>
              <w:t>-Кестеге сай жануарларды сәйкестендіреді.</w:t>
            </w:r>
          </w:p>
          <w:p w14:paraId="77481C61" w14:textId="6F3E18F8" w:rsidR="00A7543C" w:rsidRDefault="00A7543C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A7543C">
              <w:rPr>
                <w:rFonts w:ascii="Times New Roman" w:hAnsi="Times New Roman"/>
                <w:b/>
                <w:iCs/>
                <w:sz w:val="24"/>
                <w:lang w:eastAsia="en-GB"/>
              </w:rPr>
              <w:t>Қ.Б</w:t>
            </w:r>
            <w:r w:rsidR="00FA78AC">
              <w:rPr>
                <w:rFonts w:ascii="Times New Roman" w:hAnsi="Times New Roman"/>
                <w:b/>
                <w:iCs/>
                <w:sz w:val="24"/>
                <w:lang w:eastAsia="en-GB"/>
              </w:rPr>
              <w:t>: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  <w:r w:rsidR="00C0001B">
              <w:rPr>
                <w:rFonts w:ascii="Times New Roman" w:hAnsi="Times New Roman"/>
                <w:b/>
                <w:iCs/>
                <w:sz w:val="24"/>
                <w:lang w:eastAsia="en-GB"/>
              </w:rPr>
              <w:t>«Алмалар» арқылы бағалау</w:t>
            </w:r>
          </w:p>
          <w:p w14:paraId="660E9BD7" w14:textId="5BCA1FBA" w:rsidR="00C0001B" w:rsidRDefault="00C0001B" w:rsidP="009C3C7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C0001B">
              <w:rPr>
                <w:rFonts w:ascii="Times New Roman" w:hAnsi="Times New Roman"/>
                <w:bCs/>
                <w:iCs/>
                <w:sz w:val="24"/>
                <w:lang w:eastAsia="en-GB"/>
              </w:rPr>
              <w:t>Тапсырманы дұрыс орындағандар «жасыл алма», тапсырманы орташа дұрыс орындамағандар «қызыл алма» алады.</w:t>
            </w:r>
          </w:p>
          <w:p w14:paraId="742FFECE" w14:textId="3B4296C4" w:rsidR="002627F1" w:rsidRDefault="0069145A" w:rsidP="00F334C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69145A">
              <w:rPr>
                <w:rFonts w:ascii="Times New Roman" w:hAnsi="Times New Roman"/>
                <w:b/>
                <w:iCs/>
                <w:sz w:val="24"/>
                <w:lang w:eastAsia="en-GB"/>
              </w:rPr>
              <w:t>Саралау:</w:t>
            </w:r>
            <w:r w:rsidR="00F334C2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Тапсырма</w:t>
            </w:r>
          </w:p>
          <w:p w14:paraId="185477CF" w14:textId="18E3ED61" w:rsidR="00365F5E" w:rsidRDefault="00F334C2" w:rsidP="005A7DB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Құндылық: </w:t>
            </w:r>
            <w:r w:rsidRPr="0071012F">
              <w:rPr>
                <w:rFonts w:ascii="Times New Roman" w:hAnsi="Times New Roman"/>
                <w:bCs/>
                <w:iCs/>
                <w:sz w:val="24"/>
                <w:lang w:eastAsia="en-GB"/>
              </w:rPr>
              <w:t>Құрмет көрсету</w:t>
            </w:r>
          </w:p>
          <w:p w14:paraId="1F79BCF2" w14:textId="77777777" w:rsidR="00F334C2" w:rsidRDefault="00F334C2" w:rsidP="005A7DB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4851E992" w14:textId="557F4256" w:rsidR="002627F1" w:rsidRDefault="002627F1" w:rsidP="005A7DB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Белсенді оқ</w:t>
            </w:r>
            <w:r w:rsidR="00F334C2">
              <w:rPr>
                <w:rFonts w:ascii="Times New Roman" w:hAnsi="Times New Roman"/>
                <w:b/>
                <w:iCs/>
                <w:sz w:val="24"/>
                <w:lang w:eastAsia="en-GB"/>
              </w:rPr>
              <w:t>ыт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у: </w:t>
            </w:r>
            <w:r w:rsidR="005317F2">
              <w:rPr>
                <w:rFonts w:ascii="Times New Roman" w:hAnsi="Times New Roman"/>
                <w:b/>
                <w:iCs/>
                <w:sz w:val="24"/>
                <w:lang w:eastAsia="en-GB"/>
              </w:rPr>
              <w:t>Нұсқау беру және айту</w:t>
            </w:r>
            <w:r w:rsidR="005737E4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</w:p>
          <w:p w14:paraId="0E20CD90" w14:textId="50700239" w:rsidR="005737E4" w:rsidRPr="00365F5E" w:rsidRDefault="005737E4" w:rsidP="005A7DB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«Сәйкестендір» әдісі</w:t>
            </w:r>
          </w:p>
          <w:p w14:paraId="03727F9B" w14:textId="6B0C4FA1" w:rsidR="00A92E30" w:rsidRPr="00B84D02" w:rsidRDefault="00365F5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365F5E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Тапсырма </w:t>
            </w:r>
            <w:r w:rsidR="00A06EB8" w:rsidRPr="00B84D02">
              <w:rPr>
                <w:rFonts w:ascii="Times New Roman" w:hAnsi="Times New Roman"/>
                <w:b/>
                <w:iCs/>
                <w:sz w:val="24"/>
                <w:lang w:eastAsia="en-GB"/>
              </w:rPr>
              <w:t>2.</w:t>
            </w:r>
          </w:p>
          <w:p w14:paraId="2AEE47F7" w14:textId="07AB18E8" w:rsidR="00365F5E" w:rsidRPr="00870707" w:rsidRDefault="00E669A0" w:rsidP="00365F5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(ЖЖ) </w:t>
            </w:r>
            <w:r w:rsidR="00365F5E" w:rsidRPr="00870707">
              <w:rPr>
                <w:rFonts w:ascii="Times New Roman" w:hAnsi="Times New Roman"/>
                <w:b/>
                <w:iCs/>
                <w:sz w:val="24"/>
                <w:lang w:eastAsia="en-GB"/>
              </w:rPr>
              <w:t>Берілген жануарлард</w:t>
            </w:r>
            <w:r w:rsidR="002B104D">
              <w:rPr>
                <w:rFonts w:ascii="Times New Roman" w:hAnsi="Times New Roman"/>
                <w:b/>
                <w:iCs/>
                <w:sz w:val="24"/>
                <w:lang w:eastAsia="en-GB"/>
              </w:rPr>
              <w:t>ы кестеге сәйкес</w:t>
            </w:r>
            <w:r w:rsidR="00B84D02" w:rsidRPr="00870707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омыртқа</w:t>
            </w:r>
            <w:r w:rsidR="002B104D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лы және омыртқасыз жануарларға жіктеңдер </w:t>
            </w:r>
            <w:r w:rsidR="00365F5E" w:rsidRPr="00870707">
              <w:rPr>
                <w:rFonts w:ascii="Times New Roman" w:hAnsi="Times New Roman"/>
                <w:b/>
                <w:iCs/>
                <w:sz w:val="24"/>
                <w:lang w:eastAsia="en-GB"/>
              </w:rPr>
              <w:t>.</w:t>
            </w:r>
          </w:p>
          <w:p w14:paraId="124B9D8F" w14:textId="4DB66DC2" w:rsidR="00365F5E" w:rsidRDefault="00365F5E" w:rsidP="00365F5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Бақа,</w:t>
            </w:r>
            <w:r w:rsidR="00E6476F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жүзім ұлуы,</w:t>
            </w:r>
            <w:r w:rsidR="00E6476F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барыс,</w:t>
            </w:r>
            <w:r w:rsidR="00E6476F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арыстан,</w:t>
            </w:r>
            <w:r w:rsidR="00E6476F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құрттар,</w:t>
            </w:r>
            <w:r w:rsidR="00E6476F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теңіз жұлдызы,</w:t>
            </w:r>
            <w:r w:rsidR="00E6476F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балық,</w:t>
            </w:r>
            <w:r w:rsidR="00E6476F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</w:t>
            </w:r>
            <w:r w:rsidRPr="00365F5E">
              <w:rPr>
                <w:rFonts w:ascii="Times New Roman" w:hAnsi="Times New Roman"/>
                <w:bCs/>
                <w:iCs/>
                <w:sz w:val="24"/>
                <w:lang w:val="ru-KZ" w:eastAsia="en-GB"/>
              </w:rPr>
              <w:t>маса</w:t>
            </w: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>.</w:t>
            </w:r>
          </w:p>
          <w:tbl>
            <w:tblPr>
              <w:tblStyle w:val="af7"/>
              <w:tblW w:w="4488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2268"/>
            </w:tblGrid>
            <w:tr w:rsidR="002B104D" w14:paraId="262649AC" w14:textId="77777777" w:rsidTr="002B104D">
              <w:tc>
                <w:tcPr>
                  <w:tcW w:w="2220" w:type="dxa"/>
                </w:tcPr>
                <w:p w14:paraId="3A4A84F7" w14:textId="638512A5" w:rsidR="002B104D" w:rsidRPr="002B104D" w:rsidRDefault="002B104D" w:rsidP="00365F5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 w:rsidRPr="002B104D"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Омыртқалылар</w:t>
                  </w:r>
                </w:p>
              </w:tc>
              <w:tc>
                <w:tcPr>
                  <w:tcW w:w="2268" w:type="dxa"/>
                </w:tcPr>
                <w:p w14:paraId="57DBCBCD" w14:textId="4D237B85" w:rsidR="002B104D" w:rsidRPr="002B104D" w:rsidRDefault="002B104D" w:rsidP="00365F5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 w:rsidRPr="002B104D"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Омыртқасыздар</w:t>
                  </w:r>
                </w:p>
              </w:tc>
            </w:tr>
            <w:tr w:rsidR="002B104D" w14:paraId="78FB5D7A" w14:textId="77777777" w:rsidTr="002B104D">
              <w:tc>
                <w:tcPr>
                  <w:tcW w:w="2220" w:type="dxa"/>
                </w:tcPr>
                <w:p w14:paraId="25E508ED" w14:textId="77777777" w:rsidR="002B104D" w:rsidRDefault="002B104D" w:rsidP="00365F5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Cs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14:paraId="5E9443D6" w14:textId="77777777" w:rsidR="002B104D" w:rsidRDefault="002B104D" w:rsidP="00365F5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Cs/>
                      <w:iCs/>
                      <w:sz w:val="24"/>
                      <w:lang w:eastAsia="en-GB"/>
                    </w:rPr>
                  </w:pPr>
                </w:p>
              </w:tc>
            </w:tr>
            <w:tr w:rsidR="002B104D" w14:paraId="7BF0492C" w14:textId="77777777" w:rsidTr="002B104D">
              <w:tc>
                <w:tcPr>
                  <w:tcW w:w="2220" w:type="dxa"/>
                </w:tcPr>
                <w:p w14:paraId="5E3E115F" w14:textId="77777777" w:rsidR="002B104D" w:rsidRDefault="002B104D" w:rsidP="00365F5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Cs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2268" w:type="dxa"/>
                </w:tcPr>
                <w:p w14:paraId="0E2D53B0" w14:textId="77777777" w:rsidR="002B104D" w:rsidRDefault="002B104D" w:rsidP="00365F5E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Cs/>
                      <w:iCs/>
                      <w:sz w:val="24"/>
                      <w:lang w:eastAsia="en-GB"/>
                    </w:rPr>
                  </w:pPr>
                </w:p>
              </w:tc>
            </w:tr>
          </w:tbl>
          <w:p w14:paraId="4469730D" w14:textId="77777777" w:rsidR="002B104D" w:rsidRDefault="002B104D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14:paraId="3FC7F355" w14:textId="0FA6235E" w:rsidR="00365F5E" w:rsidRPr="00A06EB8" w:rsidRDefault="00365F5E" w:rsidP="00365F5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A06EB8">
              <w:rPr>
                <w:rFonts w:ascii="Times New Roman" w:hAnsi="Times New Roman"/>
                <w:b/>
                <w:iCs/>
                <w:sz w:val="24"/>
                <w:lang w:eastAsia="en-GB"/>
              </w:rPr>
              <w:t>Дескриптор</w:t>
            </w:r>
          </w:p>
          <w:p w14:paraId="1482D05A" w14:textId="4BD88D6D" w:rsidR="00A06EB8" w:rsidRDefault="00A06EB8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A06EB8">
              <w:rPr>
                <w:rFonts w:ascii="Times New Roman" w:hAnsi="Times New Roman"/>
                <w:bCs/>
                <w:iCs/>
                <w:sz w:val="24"/>
                <w:lang w:eastAsia="en-GB"/>
              </w:rPr>
              <w:t>-</w:t>
            </w:r>
            <w:r w:rsidR="00B84D02">
              <w:rPr>
                <w:rFonts w:ascii="Times New Roman" w:hAnsi="Times New Roman"/>
                <w:bCs/>
                <w:iCs/>
                <w:sz w:val="24"/>
                <w:lang w:eastAsia="en-GB"/>
              </w:rPr>
              <w:t>О</w:t>
            </w:r>
            <w:r w:rsidR="002B104D">
              <w:rPr>
                <w:rFonts w:ascii="Times New Roman" w:hAnsi="Times New Roman"/>
                <w:bCs/>
                <w:iCs/>
                <w:sz w:val="24"/>
                <w:lang w:eastAsia="en-GB"/>
              </w:rPr>
              <w:t>мыртқалы және омыртқасыз жануарларды кестеге сәйкес жіктейді</w:t>
            </w:r>
            <w:r w:rsidRPr="00A06EB8">
              <w:rPr>
                <w:rFonts w:ascii="Times New Roman" w:hAnsi="Times New Roman"/>
                <w:bCs/>
                <w:iCs/>
                <w:sz w:val="24"/>
                <w:lang w:eastAsia="en-GB"/>
              </w:rPr>
              <w:t>;</w:t>
            </w:r>
          </w:p>
          <w:p w14:paraId="4C4ACC02" w14:textId="2BFB094F" w:rsidR="00E6476F" w:rsidRDefault="00E6476F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E6476F">
              <w:rPr>
                <w:rFonts w:ascii="Times New Roman" w:hAnsi="Times New Roman"/>
                <w:b/>
                <w:iCs/>
                <w:sz w:val="24"/>
                <w:lang w:eastAsia="en-GB"/>
              </w:rPr>
              <w:t>Қ.Б</w:t>
            </w:r>
            <w:r w:rsidR="00FA78AC">
              <w:rPr>
                <w:rFonts w:ascii="Times New Roman" w:hAnsi="Times New Roman"/>
                <w:b/>
                <w:iCs/>
                <w:sz w:val="24"/>
                <w:lang w:eastAsia="en-GB"/>
              </w:rPr>
              <w:t>:</w:t>
            </w:r>
            <w:r w:rsidR="000C14F0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«Күн, ағаш, бұлт»</w:t>
            </w:r>
            <w:r w:rsidR="004E164A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ашып жазу</w:t>
            </w:r>
          </w:p>
          <w:p w14:paraId="5B48E0EB" w14:textId="4D91A60D" w:rsidR="002B104D" w:rsidRDefault="002627F1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Саралау: </w:t>
            </w:r>
            <w:r w:rsidR="005317F2">
              <w:rPr>
                <w:rFonts w:ascii="Times New Roman" w:hAnsi="Times New Roman"/>
                <w:b/>
                <w:iCs/>
                <w:sz w:val="24"/>
                <w:lang w:eastAsia="en-GB"/>
              </w:rPr>
              <w:t>«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Тапсырма</w:t>
            </w:r>
            <w:r w:rsidR="005317F2">
              <w:rPr>
                <w:rFonts w:ascii="Times New Roman" w:hAnsi="Times New Roman"/>
                <w:b/>
                <w:iCs/>
                <w:sz w:val="24"/>
                <w:lang w:eastAsia="en-GB"/>
              </w:rPr>
              <w:t>» әдісі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</w:p>
          <w:p w14:paraId="0FB7FD47" w14:textId="70D2EECD" w:rsidR="002627F1" w:rsidRDefault="002627F1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Құндылық:</w:t>
            </w:r>
            <w:r w:rsidR="005317F2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  <w:r w:rsidR="0071012F" w:rsidRPr="0071012F">
              <w:rPr>
                <w:rFonts w:ascii="Times New Roman" w:hAnsi="Times New Roman"/>
                <w:bCs/>
                <w:iCs/>
                <w:sz w:val="24"/>
                <w:lang w:eastAsia="en-GB"/>
              </w:rPr>
              <w:t>Е</w:t>
            </w:r>
            <w:r w:rsidR="005317F2" w:rsidRPr="0071012F">
              <w:rPr>
                <w:rFonts w:ascii="Times New Roman" w:hAnsi="Times New Roman"/>
                <w:bCs/>
                <w:iCs/>
                <w:sz w:val="24"/>
                <w:lang w:eastAsia="en-GB"/>
              </w:rPr>
              <w:t>ңбек және шығармашыл</w:t>
            </w:r>
          </w:p>
          <w:p w14:paraId="721AA13C" w14:textId="2968E3C0" w:rsidR="00F334C2" w:rsidRDefault="00F334C2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37F60F9F" w14:textId="75C21C8D" w:rsidR="005A6D29" w:rsidRDefault="005A6D29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32CE4C9A" w14:textId="2C782C57" w:rsidR="005A6D29" w:rsidRDefault="005A6D29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Сергіту сәті</w:t>
            </w:r>
          </w:p>
          <w:p w14:paraId="1949E2E5" w14:textId="20ED103C" w:rsidR="005A6D29" w:rsidRPr="005A6D29" w:rsidRDefault="005A6D29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5A6D29">
              <w:rPr>
                <w:rFonts w:ascii="Times New Roman" w:hAnsi="Times New Roman"/>
                <w:bCs/>
                <w:iCs/>
                <w:sz w:val="24"/>
                <w:lang w:eastAsia="en-GB"/>
              </w:rPr>
              <w:t>«Көңілді күн» әні</w:t>
            </w:r>
          </w:p>
          <w:p w14:paraId="7DC21776" w14:textId="77777777" w:rsidR="005A6D29" w:rsidRDefault="005A6D29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3617F47F" w14:textId="77777777" w:rsidR="005A6D29" w:rsidRDefault="005A6D29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6D5DE2F1" w14:textId="0AD8A9A7" w:rsidR="002627F1" w:rsidRDefault="00F334C2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Белсенді оқыту:</w:t>
            </w:r>
            <w:r w:rsidR="00FA78AC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  <w:r w:rsidR="00743FF3">
              <w:rPr>
                <w:rFonts w:ascii="Times New Roman" w:hAnsi="Times New Roman"/>
                <w:b/>
                <w:iCs/>
                <w:sz w:val="24"/>
                <w:lang w:eastAsia="en-GB"/>
              </w:rPr>
              <w:t>«Түсіндіру және сипаттау»</w:t>
            </w:r>
          </w:p>
          <w:p w14:paraId="2FEB6F39" w14:textId="5DF72546" w:rsidR="002627F1" w:rsidRDefault="002B104D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Тапсырма </w:t>
            </w:r>
            <w:r w:rsidRPr="005317F2">
              <w:rPr>
                <w:rFonts w:ascii="Times New Roman" w:hAnsi="Times New Roman"/>
                <w:b/>
                <w:iCs/>
                <w:sz w:val="24"/>
                <w:lang w:eastAsia="en-GB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.</w:t>
            </w:r>
          </w:p>
          <w:p w14:paraId="775577D4" w14:textId="2BC8B5EA" w:rsidR="002B104D" w:rsidRDefault="005737E4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(ТЖ) </w:t>
            </w:r>
            <w:r w:rsidR="00232F56">
              <w:rPr>
                <w:rFonts w:ascii="Times New Roman" w:hAnsi="Times New Roman"/>
                <w:b/>
                <w:iCs/>
                <w:sz w:val="24"/>
                <w:lang w:eastAsia="en-GB"/>
              </w:rPr>
              <w:t>Суреттерде берілген жануарлардың тіршілік ету ортасын анықтаңдар.</w:t>
            </w:r>
          </w:p>
          <w:p w14:paraId="0F602352" w14:textId="7637CC64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55A8FCBB" w14:textId="4EF47B0F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1421C239" w14:textId="6E24BB07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1227EFD6" w14:textId="212894A0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3470B49C" w14:textId="77777777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p w14:paraId="2ABCEAF6" w14:textId="62CDA674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noProof/>
                <w:sz w:val="24"/>
                <w:lang w:eastAsia="en-GB"/>
              </w:rPr>
              <w:drawing>
                <wp:inline distT="0" distB="0" distL="0" distR="0" wp14:anchorId="05AB5E4E" wp14:editId="38458170">
                  <wp:extent cx="1435100" cy="97599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165" cy="98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Cs/>
                <w:noProof/>
                <w:sz w:val="24"/>
                <w:lang w:eastAsia="en-GB"/>
              </w:rPr>
              <w:drawing>
                <wp:inline distT="0" distB="0" distL="0" distR="0" wp14:anchorId="742CFB11" wp14:editId="37075168">
                  <wp:extent cx="1441450" cy="933450"/>
                  <wp:effectExtent l="0" t="0" r="635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16" cy="941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2552"/>
            </w:tblGrid>
            <w:tr w:rsidR="00232F56" w14:paraId="4A474CE9" w14:textId="77777777" w:rsidTr="00232F56">
              <w:tc>
                <w:tcPr>
                  <w:tcW w:w="1993" w:type="dxa"/>
                </w:tcPr>
                <w:p w14:paraId="284B9753" w14:textId="4E1F06C3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Жануар</w:t>
                  </w:r>
                </w:p>
              </w:tc>
              <w:tc>
                <w:tcPr>
                  <w:tcW w:w="2552" w:type="dxa"/>
                </w:tcPr>
                <w:p w14:paraId="76F90525" w14:textId="0F9CA8A7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Тіршілік ортасы</w:t>
                  </w:r>
                </w:p>
              </w:tc>
            </w:tr>
            <w:tr w:rsidR="00232F56" w14:paraId="5B9E9222" w14:textId="77777777" w:rsidTr="00232F56">
              <w:tc>
                <w:tcPr>
                  <w:tcW w:w="1993" w:type="dxa"/>
                </w:tcPr>
                <w:p w14:paraId="2C5E52D9" w14:textId="77777777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2552" w:type="dxa"/>
                </w:tcPr>
                <w:p w14:paraId="399D1E42" w14:textId="77777777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232F56" w14:paraId="572AC6E7" w14:textId="77777777" w:rsidTr="00232F56">
              <w:tc>
                <w:tcPr>
                  <w:tcW w:w="1993" w:type="dxa"/>
                </w:tcPr>
                <w:p w14:paraId="6D58F91E" w14:textId="77777777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2552" w:type="dxa"/>
                </w:tcPr>
                <w:p w14:paraId="0959DAC7" w14:textId="77777777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232F56" w14:paraId="28014CBC" w14:textId="77777777" w:rsidTr="00232F56">
              <w:tc>
                <w:tcPr>
                  <w:tcW w:w="1993" w:type="dxa"/>
                </w:tcPr>
                <w:p w14:paraId="02344823" w14:textId="77777777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2552" w:type="dxa"/>
                </w:tcPr>
                <w:p w14:paraId="2AC022BC" w14:textId="77777777" w:rsidR="00232F56" w:rsidRDefault="00232F56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</w:tbl>
          <w:p w14:paraId="1758836A" w14:textId="5D5C5FF1" w:rsidR="00232F56" w:rsidRDefault="00EA652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Дескриптор:</w:t>
            </w:r>
          </w:p>
          <w:p w14:paraId="1E1C2362" w14:textId="0955307B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232F56">
              <w:rPr>
                <w:rFonts w:ascii="Times New Roman" w:hAnsi="Times New Roman"/>
                <w:b/>
                <w:iCs/>
                <w:sz w:val="24"/>
                <w:lang w:eastAsia="en-GB"/>
              </w:rPr>
              <w:t>-</w:t>
            </w:r>
            <w:r w:rsidRPr="00232F56">
              <w:rPr>
                <w:rFonts w:ascii="Times New Roman" w:hAnsi="Times New Roman"/>
                <w:bCs/>
                <w:iCs/>
                <w:sz w:val="24"/>
                <w:lang w:eastAsia="en-GB"/>
              </w:rPr>
              <w:t>Берілген жануарлардың тіршілік ортасын атайды</w:t>
            </w: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>;</w:t>
            </w:r>
          </w:p>
          <w:p w14:paraId="39504DB1" w14:textId="7982A118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EA6526">
              <w:rPr>
                <w:rFonts w:ascii="Times New Roman" w:hAnsi="Times New Roman"/>
                <w:b/>
                <w:iCs/>
                <w:sz w:val="24"/>
                <w:lang w:eastAsia="en-GB"/>
              </w:rPr>
              <w:t>Қ.Б.</w:t>
            </w:r>
            <w:r w:rsidR="00F334C2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  <w:r w:rsidR="00FA78AC">
              <w:rPr>
                <w:rFonts w:ascii="Times New Roman" w:hAnsi="Times New Roman"/>
                <w:b/>
                <w:iCs/>
                <w:sz w:val="24"/>
                <w:lang w:eastAsia="en-GB"/>
              </w:rPr>
              <w:t>«Басбармақ» әдісі</w:t>
            </w:r>
          </w:p>
          <w:p w14:paraId="3421C070" w14:textId="21234BC9" w:rsidR="00FA78AC" w:rsidRPr="00FA78AC" w:rsidRDefault="00FA78AC" w:rsidP="00FA78A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FA78AC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Басбармақ жоғарыға қарай = Мен тапсырманы дұрыс орындадым. </w:t>
            </w:r>
          </w:p>
          <w:p w14:paraId="0DE0666D" w14:textId="37B65C2A" w:rsidR="00FA78AC" w:rsidRPr="00FA78AC" w:rsidRDefault="00FA78AC" w:rsidP="00FA78A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FA78AC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Басбармақ көлденең = Мен тапсырманы дұрыс орындай алмадым.   </w:t>
            </w:r>
          </w:p>
          <w:p w14:paraId="349CB618" w14:textId="7F81DB02" w:rsidR="00FA78AC" w:rsidRDefault="00FA78AC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lastRenderedPageBreak/>
              <w:t>Саралау: «Диалог және қолдау көрсету»</w:t>
            </w:r>
          </w:p>
          <w:p w14:paraId="1B7B2435" w14:textId="60A70EB2" w:rsidR="00FA78AC" w:rsidRPr="00EA6526" w:rsidRDefault="00FA78AC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Құндылық: </w:t>
            </w:r>
            <w:r w:rsidRPr="00FA78AC">
              <w:rPr>
                <w:rFonts w:ascii="Times New Roman" w:hAnsi="Times New Roman"/>
                <w:bCs/>
                <w:iCs/>
                <w:sz w:val="24"/>
                <w:lang w:eastAsia="en-GB"/>
              </w:rPr>
              <w:t>Ынтымақтастық</w:t>
            </w:r>
          </w:p>
          <w:p w14:paraId="19CA1957" w14:textId="793AEAF4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14:paraId="6454965D" w14:textId="1C195437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14:paraId="12C08113" w14:textId="02A2D5D3" w:rsidR="00232F56" w:rsidRPr="00044C3D" w:rsidRDefault="00044C3D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</w:pPr>
            <w:r w:rsidRPr="00044C3D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 xml:space="preserve">Белсенді оқыту: 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«</w:t>
            </w:r>
            <w:r w:rsidRPr="00044C3D"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>Зерделеу және зерттеу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eastAsia="en-GB"/>
              </w:rPr>
              <w:t xml:space="preserve">» әдісі </w:t>
            </w:r>
            <w:r w:rsidRPr="002627F1">
              <w:rPr>
                <w:rFonts w:ascii="Times New Roman" w:hAnsi="Times New Roman"/>
                <w:iCs/>
                <w:sz w:val="24"/>
                <w:lang w:eastAsia="en-GB"/>
              </w:rPr>
              <w:t xml:space="preserve">арқылы омыртқалы </w:t>
            </w:r>
            <w:r w:rsidR="002627F1" w:rsidRPr="002627F1">
              <w:rPr>
                <w:rFonts w:ascii="Times New Roman" w:hAnsi="Times New Roman"/>
                <w:iCs/>
                <w:sz w:val="24"/>
                <w:lang w:eastAsia="en-GB"/>
              </w:rPr>
              <w:t>және омыртқасыз жануарларға зерттеу жүргізеді.</w:t>
            </w:r>
          </w:p>
          <w:p w14:paraId="559543CA" w14:textId="2E7C31A0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232F56">
              <w:rPr>
                <w:rFonts w:ascii="Times New Roman" w:hAnsi="Times New Roman"/>
                <w:b/>
                <w:iCs/>
                <w:sz w:val="24"/>
                <w:lang w:eastAsia="en-GB"/>
              </w:rPr>
              <w:t>Зерттеу жұмысы</w:t>
            </w:r>
          </w:p>
          <w:p w14:paraId="6D88901A" w14:textId="6D9C616B" w:rsidR="00232F56" w:rsidRP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232F56">
              <w:rPr>
                <w:rFonts w:ascii="Times New Roman" w:hAnsi="Times New Roman"/>
                <w:bCs/>
                <w:iCs/>
                <w:sz w:val="24"/>
                <w:lang w:eastAsia="en-GB"/>
              </w:rPr>
              <w:t>-Мектеп алаңынан немесе сабақтан қандай омыртқалы және омыртқасыз жануарларды кездестіруге болады?</w:t>
            </w:r>
          </w:p>
          <w:p w14:paraId="0E7A8239" w14:textId="387CF684" w:rsidR="00232F56" w:rsidRPr="002654A7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2654A7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-Қазір сендер </w:t>
            </w:r>
            <w:r w:rsidR="002654A7" w:rsidRPr="002654A7">
              <w:rPr>
                <w:rFonts w:ascii="Times New Roman" w:hAnsi="Times New Roman"/>
                <w:bCs/>
                <w:iCs/>
                <w:sz w:val="24"/>
                <w:lang w:eastAsia="en-GB"/>
              </w:rPr>
              <w:t>бір омыртқалы және бір омыртқасыздарды алып, оны зерттеп, сипаттап жазатын боласыңдар.</w:t>
            </w:r>
          </w:p>
          <w:p w14:paraId="6612A14A" w14:textId="73C27D61" w:rsidR="00232F56" w:rsidRDefault="00232F56" w:rsidP="00A06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1"/>
              <w:gridCol w:w="1079"/>
              <w:gridCol w:w="1701"/>
              <w:gridCol w:w="1418"/>
              <w:gridCol w:w="1728"/>
            </w:tblGrid>
            <w:tr w:rsidR="002654A7" w14:paraId="0FC899BA" w14:textId="77777777" w:rsidTr="002654A7">
              <w:tc>
                <w:tcPr>
                  <w:tcW w:w="1481" w:type="dxa"/>
                </w:tcPr>
                <w:p w14:paraId="3A275170" w14:textId="769054D4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Атауы</w:t>
                  </w:r>
                </w:p>
              </w:tc>
              <w:tc>
                <w:tcPr>
                  <w:tcW w:w="1079" w:type="dxa"/>
                </w:tcPr>
                <w:p w14:paraId="116C00B2" w14:textId="799DD483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Класы</w:t>
                  </w:r>
                </w:p>
              </w:tc>
              <w:tc>
                <w:tcPr>
                  <w:tcW w:w="1701" w:type="dxa"/>
                </w:tcPr>
                <w:p w14:paraId="77635951" w14:textId="7CF43AA8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Сипаты</w:t>
                  </w:r>
                </w:p>
              </w:tc>
              <w:tc>
                <w:tcPr>
                  <w:tcW w:w="1418" w:type="dxa"/>
                </w:tcPr>
                <w:p w14:paraId="39668285" w14:textId="2315EBB3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Тіршілік ортасы</w:t>
                  </w:r>
                </w:p>
              </w:tc>
              <w:tc>
                <w:tcPr>
                  <w:tcW w:w="1728" w:type="dxa"/>
                </w:tcPr>
                <w:p w14:paraId="2CA9F92A" w14:textId="40F21F7A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  <w:t>Қоректенуі</w:t>
                  </w:r>
                </w:p>
              </w:tc>
            </w:tr>
            <w:tr w:rsidR="002654A7" w14:paraId="473963A8" w14:textId="77777777" w:rsidTr="002654A7">
              <w:tc>
                <w:tcPr>
                  <w:tcW w:w="1481" w:type="dxa"/>
                </w:tcPr>
                <w:p w14:paraId="1DBE2367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079" w:type="dxa"/>
                </w:tcPr>
                <w:p w14:paraId="2260EE0D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701" w:type="dxa"/>
                </w:tcPr>
                <w:p w14:paraId="7B993512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418" w:type="dxa"/>
                </w:tcPr>
                <w:p w14:paraId="3F95F743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728" w:type="dxa"/>
                </w:tcPr>
                <w:p w14:paraId="773BABC4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  <w:tr w:rsidR="002654A7" w14:paraId="56A7CF4B" w14:textId="77777777" w:rsidTr="002654A7">
              <w:tc>
                <w:tcPr>
                  <w:tcW w:w="1481" w:type="dxa"/>
                </w:tcPr>
                <w:p w14:paraId="7FB0FBC5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079" w:type="dxa"/>
                </w:tcPr>
                <w:p w14:paraId="43B7A94E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701" w:type="dxa"/>
                </w:tcPr>
                <w:p w14:paraId="77E6EF2C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418" w:type="dxa"/>
                </w:tcPr>
                <w:p w14:paraId="71726304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  <w:tc>
                <w:tcPr>
                  <w:tcW w:w="1728" w:type="dxa"/>
                </w:tcPr>
                <w:p w14:paraId="4C4D905B" w14:textId="77777777" w:rsidR="002654A7" w:rsidRDefault="002654A7" w:rsidP="00A06EB8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0" w:right="111"/>
                    <w:contextualSpacing/>
                    <w:rPr>
                      <w:rFonts w:ascii="Times New Roman" w:hAnsi="Times New Roman"/>
                      <w:b/>
                      <w:iCs/>
                      <w:sz w:val="24"/>
                      <w:lang w:eastAsia="en-GB"/>
                    </w:rPr>
                  </w:pPr>
                </w:p>
              </w:tc>
            </w:tr>
          </w:tbl>
          <w:p w14:paraId="6693C53C" w14:textId="6EC367CE" w:rsidR="00DD3914" w:rsidRDefault="00DD3914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DD7629">
              <w:rPr>
                <w:rFonts w:ascii="Times New Roman" w:hAnsi="Times New Roman"/>
                <w:b/>
                <w:iCs/>
                <w:sz w:val="24"/>
                <w:lang w:eastAsia="en-GB"/>
              </w:rPr>
              <w:t>Дескриптор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:</w:t>
            </w:r>
          </w:p>
          <w:p w14:paraId="59722EEA" w14:textId="2D448463" w:rsidR="00DD3914" w:rsidRPr="00DD3914" w:rsidRDefault="00DD3914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Жануардың</w:t>
            </w:r>
          </w:p>
          <w:p w14:paraId="2FF38BBC" w14:textId="235A0DE6" w:rsidR="00DD3914" w:rsidRPr="00DD3914" w:rsidRDefault="00DD3914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-атауын</w:t>
            </w:r>
          </w:p>
          <w:p w14:paraId="36B48D64" w14:textId="755475C9" w:rsidR="00DD3914" w:rsidRPr="00DD3914" w:rsidRDefault="00DD3914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-класын</w:t>
            </w:r>
          </w:p>
          <w:p w14:paraId="49A873D0" w14:textId="44379EE0" w:rsidR="00DD3914" w:rsidRPr="00DD3914" w:rsidRDefault="00DD3914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-сипатын</w:t>
            </w:r>
          </w:p>
          <w:p w14:paraId="325A22ED" w14:textId="24D6BEC9" w:rsidR="00DD3914" w:rsidRPr="00DD3914" w:rsidRDefault="00DD3914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-тіршілік ортасы</w:t>
            </w:r>
          </w:p>
          <w:p w14:paraId="1476B950" w14:textId="5D61DC77" w:rsidR="00DD3914" w:rsidRPr="00DD3914" w:rsidRDefault="00DD3914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-қоректенуін анықтайды.</w:t>
            </w:r>
          </w:p>
          <w:p w14:paraId="46FCE1B6" w14:textId="7B9A3943" w:rsidR="00FA78AC" w:rsidRPr="000C14F0" w:rsidRDefault="00FA78AC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Қ.Б:</w:t>
            </w:r>
            <w:r w:rsidR="000C14F0">
              <w:t xml:space="preserve"> </w:t>
            </w:r>
            <w:r w:rsidR="000C14F0" w:rsidRPr="000C14F0">
              <w:rPr>
                <w:rFonts w:ascii="Times New Roman" w:hAnsi="Times New Roman"/>
                <w:b/>
                <w:iCs/>
                <w:sz w:val="24"/>
                <w:lang w:eastAsia="en-GB"/>
              </w:rPr>
              <w:t>–</w:t>
            </w:r>
            <w:r w:rsidR="000C14F0" w:rsidRPr="000C14F0">
              <w:rPr>
                <w:rFonts w:ascii="Times New Roman" w:hAnsi="Times New Roman"/>
                <w:bCs/>
                <w:iCs/>
                <w:sz w:val="24"/>
                <w:lang w:eastAsia="en-GB"/>
              </w:rPr>
              <w:t>Жарайсыңдар!  -Тамаша!  -Керемет жауап!  сөздерін қолданып ауызша мадақтау.</w:t>
            </w:r>
          </w:p>
          <w:p w14:paraId="03D09D19" w14:textId="525019B8" w:rsidR="002627F1" w:rsidRDefault="002627F1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Саралау: «</w:t>
            </w:r>
            <w:r w:rsidR="00F24A6C">
              <w:rPr>
                <w:rFonts w:ascii="Times New Roman" w:hAnsi="Times New Roman"/>
                <w:b/>
                <w:iCs/>
                <w:sz w:val="24"/>
                <w:lang w:eastAsia="en-GB"/>
              </w:rPr>
              <w:t>Қ</w:t>
            </w:r>
            <w:r w:rsidR="00EF12D4">
              <w:rPr>
                <w:rFonts w:ascii="Times New Roman" w:hAnsi="Times New Roman"/>
                <w:b/>
                <w:iCs/>
                <w:sz w:val="24"/>
                <w:lang w:eastAsia="en-GB"/>
              </w:rPr>
              <w:t>орытынды</w:t>
            </w: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» әдісі </w:t>
            </w:r>
          </w:p>
          <w:p w14:paraId="1E48C625" w14:textId="52F1081A" w:rsidR="00044C3D" w:rsidRDefault="00044C3D" w:rsidP="002B104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eastAsia="en-GB"/>
              </w:rPr>
              <w:t>Құндылық:</w:t>
            </w:r>
            <w:r w:rsidR="002627F1">
              <w:rPr>
                <w:rFonts w:ascii="Times New Roman" w:hAnsi="Times New Roman"/>
                <w:b/>
                <w:iCs/>
                <w:sz w:val="24"/>
                <w:lang w:eastAsia="en-GB"/>
              </w:rPr>
              <w:t xml:space="preserve"> </w:t>
            </w:r>
            <w:r w:rsidR="002627F1" w:rsidRPr="002627F1">
              <w:rPr>
                <w:rFonts w:ascii="Times New Roman" w:hAnsi="Times New Roman"/>
                <w:bCs/>
                <w:iCs/>
                <w:sz w:val="24"/>
                <w:lang w:eastAsia="en-GB"/>
              </w:rPr>
              <w:t>еңбек және шығармашыл</w:t>
            </w:r>
          </w:p>
          <w:p w14:paraId="2DC3E987" w14:textId="7891EC86" w:rsidR="002627F1" w:rsidRPr="002627F1" w:rsidRDefault="002627F1" w:rsidP="002627F1">
            <w:pPr>
              <w:ind w:left="0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500" w:type="pct"/>
          </w:tcPr>
          <w:p w14:paraId="4B2F65A5" w14:textId="36BA92FA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Слайд</w:t>
            </w:r>
          </w:p>
          <w:p w14:paraId="6E058BD5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22D8072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6FF9BE1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86F3C18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0094F66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186FAE7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627F789C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5AA7E15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7EFAD1E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B24E412" w14:textId="77777777" w:rsidR="00EA6526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04F14E9" w14:textId="40D15E8B" w:rsidR="0004600E" w:rsidRDefault="00C0001B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Омыртқалы жануарлардың қаңқаларының қималары</w:t>
            </w:r>
          </w:p>
          <w:p w14:paraId="4F2FC5ED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3B193D0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C4AA571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6B431259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23C69A1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19884BE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E0F864F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4834666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BC9F132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262F656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3DC0BEC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27E308E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10A6C87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67E76AE5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3F08AC2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4F09FC71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5C6BBA4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E204DD8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100786C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8BB0332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CBBCB80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A368BB9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0F2BB49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41565BFE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D8AE7BD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36A13DD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26A0AEC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4289D23B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7A3B0E9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B34C8A7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F08A545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988614F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465B0AC8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E4402FB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29031F9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00F19E53" w14:textId="500B6A0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60EF69BB" w14:textId="5BB806F2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DEF4DDA" w14:textId="208A792B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B571958" w14:textId="5774440C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2635C99" w14:textId="58E4240F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4348426B" w14:textId="4628DD16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8B66325" w14:textId="78064739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3E74C2C" w14:textId="7B61EE33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6FC1FE6" w14:textId="4160A0AF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301233B" w14:textId="4DB1571D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767D4B8" w14:textId="555860DF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A893689" w14:textId="3CFDF259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5470C3B" w14:textId="391941FA" w:rsidR="005A6D29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126E7E7" w14:textId="1A47738F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DEC77E3" w14:textId="73D34F96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7F1610A" w14:textId="6E7D4F9D" w:rsidR="00232F56" w:rsidRDefault="005A6D29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noProof/>
                <w:sz w:val="24"/>
                <w:lang w:eastAsia="en-GB"/>
              </w:rPr>
              <w:drawing>
                <wp:inline distT="0" distB="0" distL="0" distR="0" wp14:anchorId="586429D4" wp14:editId="47826777">
                  <wp:extent cx="617122" cy="624094"/>
                  <wp:effectExtent l="0" t="0" r="0" b="508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25" cy="63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AD83A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FF9B99F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2A9ACACC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AC06941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17CE982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2860ACE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308D658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2584836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75AB80B4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698A052B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514B133F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186A39A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31A40E01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655A6CED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14AFCDD3" w14:textId="77777777" w:rsidR="00232F56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14:paraId="4FE2B589" w14:textId="593F4F41" w:rsidR="00232F56" w:rsidRPr="00264941" w:rsidRDefault="00232F5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Жануарлардың суреттері</w:t>
            </w:r>
          </w:p>
        </w:tc>
      </w:tr>
      <w:tr w:rsidR="0004600E" w:rsidRPr="007920B4" w14:paraId="75A62B4E" w14:textId="77777777" w:rsidTr="00025C5C">
        <w:trPr>
          <w:trHeight w:val="2239"/>
        </w:trPr>
        <w:tc>
          <w:tcPr>
            <w:tcW w:w="1132" w:type="pct"/>
            <w:tcBorders>
              <w:bottom w:val="single" w:sz="8" w:space="0" w:color="2976A4"/>
            </w:tcBorders>
          </w:tcPr>
          <w:p w14:paraId="0FBE5BAA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sz w:val="24"/>
                <w:lang w:val="en-GB" w:eastAsia="en-GB"/>
              </w:rPr>
              <w:lastRenderedPageBreak/>
              <w:t>Сабақтың соңы</w:t>
            </w:r>
          </w:p>
        </w:tc>
        <w:tc>
          <w:tcPr>
            <w:tcW w:w="3368" w:type="pct"/>
            <w:gridSpan w:val="6"/>
            <w:tcBorders>
              <w:bottom w:val="single" w:sz="8" w:space="0" w:color="2976A4"/>
            </w:tcBorders>
          </w:tcPr>
          <w:p w14:paraId="6E0732CD" w14:textId="63D0D0E5" w:rsidR="003C1FFF" w:rsidRDefault="00A7543C" w:rsidP="00A7543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val="ru-RU" w:eastAsia="en-GB"/>
              </w:rPr>
            </w:pPr>
            <w:r w:rsidRPr="00A7543C">
              <w:rPr>
                <w:rFonts w:ascii="Times New Roman" w:hAnsi="Times New Roman"/>
                <w:b/>
                <w:iCs/>
                <w:sz w:val="24"/>
                <w:lang w:val="ru-RU" w:eastAsia="en-GB"/>
              </w:rPr>
              <w:t>Рефлексия</w:t>
            </w:r>
          </w:p>
          <w:p w14:paraId="5CEAC345" w14:textId="5FEA47B2" w:rsidR="00232F56" w:rsidRDefault="00232F56" w:rsidP="00A7543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ru-RU" w:eastAsia="en-GB"/>
              </w:rPr>
              <w:t>«БББ» әдісі</w:t>
            </w:r>
          </w:p>
          <w:p w14:paraId="22A06FD6" w14:textId="54CDD79B" w:rsidR="00EA6526" w:rsidRPr="00A7543C" w:rsidRDefault="00EA6526" w:rsidP="00A7543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val="ru-RU" w:eastAsia="en-GB"/>
              </w:rPr>
            </w:pPr>
          </w:p>
          <w:p w14:paraId="2534DAA9" w14:textId="77777777" w:rsidR="00A92E30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</w:p>
          <w:p w14:paraId="77B5465B" w14:textId="2735E218" w:rsidR="00A92E30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</w:p>
          <w:p w14:paraId="0058FD69" w14:textId="11A68DD7" w:rsidR="00A92E30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</w:p>
          <w:p w14:paraId="70FE4B6E" w14:textId="77777777" w:rsidR="00A92E30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</w:p>
          <w:p w14:paraId="66A0B432" w14:textId="77777777" w:rsidR="00A92E30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</w:p>
          <w:p w14:paraId="3E2DC658" w14:textId="77777777" w:rsidR="00A92E30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</w:p>
          <w:p w14:paraId="7D1EF22F" w14:textId="7DC69EA3" w:rsidR="00A92E30" w:rsidRDefault="00EA6526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iCs/>
                <w:noProof/>
                <w:sz w:val="24"/>
                <w:lang w:val="ru-RU" w:eastAsia="en-GB"/>
              </w:rPr>
              <w:drawing>
                <wp:inline distT="0" distB="0" distL="0" distR="0" wp14:anchorId="47C0CB53" wp14:editId="42AABCBF">
                  <wp:extent cx="1879600" cy="1200785"/>
                  <wp:effectExtent l="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54" cy="121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3DFB93" w14:textId="0C5A91F4" w:rsidR="00A92E30" w:rsidRPr="003C1FFF" w:rsidRDefault="00A92E30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</w:p>
        </w:tc>
        <w:tc>
          <w:tcPr>
            <w:tcW w:w="500" w:type="pct"/>
            <w:tcBorders>
              <w:bottom w:val="single" w:sz="8" w:space="0" w:color="2976A4"/>
            </w:tcBorders>
          </w:tcPr>
          <w:p w14:paraId="0FE8EBAE" w14:textId="77777777" w:rsidR="0004600E" w:rsidRPr="007920B4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</w:tc>
      </w:tr>
      <w:tr w:rsidR="0004600E" w:rsidRPr="007920B4" w14:paraId="73887CF3" w14:textId="77777777" w:rsidTr="00025C5C">
        <w:tc>
          <w:tcPr>
            <w:tcW w:w="1963" w:type="pct"/>
            <w:gridSpan w:val="4"/>
            <w:tcBorders>
              <w:top w:val="single" w:sz="8" w:space="0" w:color="2976A4"/>
            </w:tcBorders>
          </w:tcPr>
          <w:p w14:paraId="02D838EA" w14:textId="77777777" w:rsidR="0004600E" w:rsidRPr="00B72D3A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Саралау –оқушыларға қалай көбірек қолдау көрсетуді жоспарлайсыз? </w:t>
            </w:r>
            <w:r w:rsidRPr="00B72D3A">
              <w:rPr>
                <w:rFonts w:ascii="Times New Roman" w:hAnsi="Times New Roman"/>
                <w:b/>
                <w:sz w:val="24"/>
                <w:lang w:eastAsia="en-GB"/>
              </w:rPr>
              <w:t xml:space="preserve">Қабілетіжоғарыоқушыларғақандайміндетқоюдыжоспарлапотырсыз? </w:t>
            </w:r>
          </w:p>
        </w:tc>
        <w:tc>
          <w:tcPr>
            <w:tcW w:w="2190" w:type="pct"/>
            <w:gridSpan w:val="2"/>
            <w:tcBorders>
              <w:top w:val="single" w:sz="8" w:space="0" w:color="2976A4"/>
            </w:tcBorders>
          </w:tcPr>
          <w:p w14:paraId="3C0C19F0" w14:textId="77777777" w:rsidR="0004600E" w:rsidRPr="004E1716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716">
              <w:rPr>
                <w:rFonts w:ascii="Times New Roman" w:hAnsi="Times New Roman"/>
                <w:b/>
                <w:sz w:val="24"/>
                <w:lang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847" w:type="pct"/>
            <w:gridSpan w:val="2"/>
            <w:tcBorders>
              <w:top w:val="single" w:sz="8" w:space="0" w:color="2976A4"/>
            </w:tcBorders>
          </w:tcPr>
          <w:p w14:paraId="374BD71E" w14:textId="77777777" w:rsidR="0004600E" w:rsidRPr="004E1716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E1716">
              <w:rPr>
                <w:rFonts w:ascii="Times New Roman" w:hAnsi="Times New Roman"/>
                <w:b/>
                <w:sz w:val="24"/>
                <w:lang w:eastAsia="en-GB"/>
              </w:rPr>
              <w:t xml:space="preserve">Денсаулық және </w:t>
            </w: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r w:rsidRPr="004E1716">
              <w:rPr>
                <w:rFonts w:ascii="Times New Roman" w:hAnsi="Times New Roman"/>
                <w:b/>
                <w:sz w:val="24"/>
                <w:lang w:eastAsia="en-GB"/>
              </w:rPr>
              <w:t>ауіпсіздік техникасының сақталуы</w:t>
            </w:r>
          </w:p>
        </w:tc>
      </w:tr>
      <w:tr w:rsidR="0004600E" w:rsidRPr="007920B4" w14:paraId="04F9BB48" w14:textId="77777777" w:rsidTr="00025C5C">
        <w:trPr>
          <w:trHeight w:val="994"/>
        </w:trPr>
        <w:tc>
          <w:tcPr>
            <w:tcW w:w="1963" w:type="pct"/>
            <w:gridSpan w:val="4"/>
          </w:tcPr>
          <w:p w14:paraId="0C3118E9" w14:textId="4892476B" w:rsidR="00E0068B" w:rsidRPr="00E41B1E" w:rsidRDefault="00E41B1E" w:rsidP="00E41B1E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E41B1E">
              <w:rPr>
                <w:rFonts w:ascii="Times New Roman" w:hAnsi="Times New Roman"/>
                <w:b/>
                <w:iCs/>
                <w:sz w:val="24"/>
                <w:lang w:eastAsia="en-GB"/>
              </w:rPr>
              <w:t>1. «Тапсырма» әдісі</w:t>
            </w:r>
          </w:p>
          <w:p w14:paraId="1C8F339F" w14:textId="089661C3" w:rsidR="0004600E" w:rsidRPr="00E0068B" w:rsidRDefault="00E0068B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E0068B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Оқушыларға берілген тапсырмалар олардың жануарларды омыртқалы мен омыртқасыздарға жіктей білуге негізделген. </w:t>
            </w:r>
          </w:p>
          <w:p w14:paraId="163023B0" w14:textId="77777777" w:rsidR="00E0068B" w:rsidRPr="00E41B1E" w:rsidRDefault="00E0068B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</w:p>
          <w:p w14:paraId="6763A5FC" w14:textId="120B49C9" w:rsidR="00E41B1E" w:rsidRPr="00E41B1E" w:rsidRDefault="00E41B1E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E41B1E">
              <w:rPr>
                <w:rFonts w:ascii="Times New Roman" w:hAnsi="Times New Roman"/>
                <w:b/>
                <w:iCs/>
                <w:sz w:val="24"/>
                <w:lang w:eastAsia="en-GB"/>
              </w:rPr>
              <w:t>2. «Диалог және қолдау көрсету» әдісі</w:t>
            </w:r>
          </w:p>
          <w:p w14:paraId="6A437633" w14:textId="561A6F06" w:rsidR="00E0068B" w:rsidRDefault="00E0068B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E41B1E">
              <w:rPr>
                <w:rFonts w:ascii="Times New Roman" w:hAnsi="Times New Roman"/>
                <w:bCs/>
                <w:iCs/>
                <w:sz w:val="24"/>
                <w:lang w:eastAsia="en-GB"/>
              </w:rPr>
              <w:t>Оқушыларға қолдау көрсету арқылы жануарлардың түрін, тобын, тіршілік ету ортасын табуда қолдау көрсетіледі.</w:t>
            </w:r>
          </w:p>
          <w:p w14:paraId="4F220C33" w14:textId="77777777" w:rsidR="00E41B1E" w:rsidRPr="00E41B1E" w:rsidRDefault="00E41B1E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14:paraId="3DB2003F" w14:textId="7F25A1BC" w:rsidR="00E41B1E" w:rsidRPr="00E41B1E" w:rsidRDefault="00E41B1E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Cs/>
                <w:sz w:val="24"/>
                <w:lang w:eastAsia="en-GB"/>
              </w:rPr>
            </w:pPr>
            <w:r w:rsidRPr="00E41B1E">
              <w:rPr>
                <w:rFonts w:ascii="Times New Roman" w:hAnsi="Times New Roman"/>
                <w:b/>
                <w:iCs/>
                <w:sz w:val="24"/>
                <w:lang w:eastAsia="en-GB"/>
              </w:rPr>
              <w:t>3. «Қорытынды» әдісі</w:t>
            </w:r>
          </w:p>
          <w:p w14:paraId="562E7B6D" w14:textId="365388C0" w:rsidR="00E0068B" w:rsidRPr="004E1716" w:rsidRDefault="00E0068B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E41B1E"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Мектеп алаңынан оқушылар омыртқалы және омыртқасыз жануарларды тауып, оларды бақылайды. Оның омыртқалы және омыртқасыз екенін анықтайды. </w:t>
            </w:r>
            <w:r w:rsidRPr="00E41B1E">
              <w:rPr>
                <w:rFonts w:ascii="Times New Roman" w:hAnsi="Times New Roman"/>
                <w:bCs/>
                <w:iCs/>
                <w:sz w:val="24"/>
                <w:lang w:eastAsia="en-GB"/>
              </w:rPr>
              <w:lastRenderedPageBreak/>
              <w:t>Жануарларды сипаттап, тіршілік ортасын атап, бір-бірінен ерекшеліктерін түсіндіріп айтады.</w:t>
            </w:r>
          </w:p>
        </w:tc>
        <w:tc>
          <w:tcPr>
            <w:tcW w:w="2190" w:type="pct"/>
            <w:gridSpan w:val="2"/>
          </w:tcPr>
          <w:p w14:paraId="0948C9EF" w14:textId="49D4D140" w:rsidR="0004600E" w:rsidRPr="000D2D3A" w:rsidRDefault="000D2D3A" w:rsidP="000D2D3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0D2D3A">
              <w:rPr>
                <w:rFonts w:ascii="Times New Roman" w:hAnsi="Times New Roman"/>
                <w:bCs/>
                <w:iCs/>
                <w:sz w:val="24"/>
                <w:lang w:eastAsia="en-GB"/>
              </w:rPr>
              <w:lastRenderedPageBreak/>
              <w:t xml:space="preserve">1. </w:t>
            </w: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>«Отшашу» әдісі</w:t>
            </w:r>
          </w:p>
          <w:p w14:paraId="2F1F78F8" w14:textId="6570A094" w:rsidR="000D2D3A" w:rsidRPr="000D2D3A" w:rsidRDefault="000D2D3A" w:rsidP="000D2D3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0D2D3A">
              <w:rPr>
                <w:rFonts w:ascii="Times New Roman" w:hAnsi="Times New Roman"/>
                <w:bCs/>
                <w:iCs/>
                <w:sz w:val="24"/>
                <w:lang w:eastAsia="en-GB"/>
              </w:rPr>
              <w:t>2. «Алмалар» арқылы б</w:t>
            </w: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>ағалау</w:t>
            </w:r>
          </w:p>
          <w:p w14:paraId="1531C607" w14:textId="1BA76D30" w:rsidR="000D2D3A" w:rsidRPr="000D2D3A" w:rsidRDefault="000D2D3A" w:rsidP="000D2D3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0D2D3A">
              <w:rPr>
                <w:rFonts w:ascii="Times New Roman" w:hAnsi="Times New Roman"/>
                <w:bCs/>
                <w:iCs/>
                <w:sz w:val="24"/>
                <w:lang w:eastAsia="en-GB"/>
              </w:rPr>
              <w:t>3.</w:t>
            </w: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«Күн, ағаш, бұлт»</w:t>
            </w:r>
          </w:p>
          <w:p w14:paraId="176E9947" w14:textId="59951BA8" w:rsidR="000D2D3A" w:rsidRPr="000D2D3A" w:rsidRDefault="000D2D3A" w:rsidP="000D2D3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0D2D3A">
              <w:rPr>
                <w:rFonts w:ascii="Times New Roman" w:hAnsi="Times New Roman"/>
                <w:bCs/>
                <w:iCs/>
                <w:sz w:val="24"/>
                <w:lang w:eastAsia="en-GB"/>
              </w:rPr>
              <w:t>4.</w:t>
            </w: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«Басбармақ» әдісі</w:t>
            </w:r>
          </w:p>
          <w:p w14:paraId="3FC1F403" w14:textId="0B46326A" w:rsidR="000D2D3A" w:rsidRDefault="000D2D3A" w:rsidP="000D2D3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0D2D3A">
              <w:rPr>
                <w:rFonts w:ascii="Times New Roman" w:hAnsi="Times New Roman"/>
                <w:bCs/>
                <w:iCs/>
                <w:sz w:val="24"/>
                <w:lang w:eastAsia="en-GB"/>
              </w:rPr>
              <w:t>5.</w:t>
            </w: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 xml:space="preserve"> Ауызша мадақтау</w:t>
            </w:r>
          </w:p>
          <w:p w14:paraId="3D556B89" w14:textId="77777777" w:rsidR="00DD3914" w:rsidRPr="00DD3914" w:rsidRDefault="00DD3914" w:rsidP="00DD391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-Омыртқалы жануарлардың қаңқаларын қималардан құрастырады;</w:t>
            </w:r>
          </w:p>
          <w:p w14:paraId="1F08C3E2" w14:textId="110B47CE" w:rsidR="00DD3914" w:rsidRDefault="00DD3914" w:rsidP="00DD391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 w:rsidRPr="00DD3914">
              <w:rPr>
                <w:rFonts w:ascii="Times New Roman" w:hAnsi="Times New Roman"/>
                <w:bCs/>
                <w:iCs/>
                <w:sz w:val="24"/>
                <w:lang w:eastAsia="en-GB"/>
              </w:rPr>
              <w:t>-Кестеге сай жануарларды сәйкестендіреді.</w:t>
            </w:r>
          </w:p>
          <w:p w14:paraId="5041D5E5" w14:textId="557334EB" w:rsidR="00DD3914" w:rsidRPr="000D2D3A" w:rsidRDefault="00DD3914" w:rsidP="000D2D3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</w:tc>
        <w:tc>
          <w:tcPr>
            <w:tcW w:w="847" w:type="pct"/>
            <w:gridSpan w:val="2"/>
          </w:tcPr>
          <w:p w14:paraId="08B78F1B" w14:textId="77777777" w:rsidR="0004600E" w:rsidRPr="009C09A3" w:rsidRDefault="0004600E" w:rsidP="003C1FF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</w:tc>
      </w:tr>
      <w:tr w:rsidR="003C1805" w:rsidRPr="007920B4" w14:paraId="6C47653F" w14:textId="77777777" w:rsidTr="00025C5C">
        <w:trPr>
          <w:cantSplit/>
          <w:trHeight w:val="1050"/>
        </w:trPr>
        <w:tc>
          <w:tcPr>
            <w:tcW w:w="2790" w:type="pct"/>
            <w:gridSpan w:val="5"/>
          </w:tcPr>
          <w:p w14:paraId="7B925CAB" w14:textId="77777777" w:rsidR="003C1805" w:rsidRPr="009C09A3" w:rsidRDefault="003C1805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9C09A3">
              <w:rPr>
                <w:rFonts w:ascii="Times New Roman" w:hAnsi="Times New Roman"/>
                <w:b/>
                <w:i/>
                <w:sz w:val="24"/>
                <w:lang w:eastAsia="en-GB"/>
              </w:rPr>
              <w:t>Сабақ бойынша рефлексия</w:t>
            </w:r>
          </w:p>
          <w:p w14:paraId="38FA1012" w14:textId="77777777" w:rsidR="003C1805" w:rsidRPr="009C09A3" w:rsidRDefault="003C1805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14:paraId="6C47576E" w14:textId="77777777" w:rsidR="003C1805" w:rsidRPr="009C09A3" w:rsidRDefault="003C1805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9C09A3">
              <w:rPr>
                <w:rFonts w:ascii="Times New Roman" w:hAnsi="Times New Roman"/>
                <w:i/>
                <w:sz w:val="24"/>
                <w:lang w:eastAsia="en-GB"/>
              </w:rPr>
              <w:t xml:space="preserve"> </w:t>
            </w:r>
          </w:p>
        </w:tc>
        <w:tc>
          <w:tcPr>
            <w:tcW w:w="2210" w:type="pct"/>
            <w:gridSpan w:val="3"/>
          </w:tcPr>
          <w:p w14:paraId="07F20F73" w14:textId="77777777" w:rsidR="003C1805" w:rsidRPr="003C1FFF" w:rsidRDefault="003C1805" w:rsidP="003C1FF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/>
                <w:sz w:val="24"/>
                <w:lang w:val="ru-RU" w:eastAsia="en-GB"/>
              </w:rPr>
            </w:pPr>
          </w:p>
        </w:tc>
      </w:tr>
      <w:tr w:rsidR="0004600E" w:rsidRPr="007920B4" w14:paraId="7D7B1763" w14:textId="77777777" w:rsidTr="00025C5C">
        <w:trPr>
          <w:trHeight w:val="2643"/>
        </w:trPr>
        <w:tc>
          <w:tcPr>
            <w:tcW w:w="5000" w:type="pct"/>
            <w:gridSpan w:val="8"/>
          </w:tcPr>
          <w:p w14:paraId="0A04241E" w14:textId="77777777" w:rsidR="0004600E" w:rsidRPr="009B3115" w:rsidRDefault="0004600E" w:rsidP="00053E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Жалпы баға</w:t>
            </w:r>
          </w:p>
          <w:p w14:paraId="5BEA3AAF" w14:textId="77777777" w:rsidR="0004600E" w:rsidRPr="00053ED8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Сабақтың жақсы өткен екі аспектісі (оқыту туралы да, оқу туралы даойланыңыз)?</w:t>
            </w:r>
          </w:p>
          <w:p w14:paraId="43DA36B9" w14:textId="77777777" w:rsidR="0004600E" w:rsidRPr="00053ED8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1:</w:t>
            </w:r>
          </w:p>
          <w:p w14:paraId="2572274F" w14:textId="77777777" w:rsidR="0004600E" w:rsidRPr="00053ED8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14:paraId="275ABBD8" w14:textId="77777777" w:rsidR="0004600E" w:rsidRPr="00053ED8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2:</w:t>
            </w:r>
          </w:p>
          <w:p w14:paraId="5EE52582" w14:textId="77777777" w:rsidR="0004600E" w:rsidRPr="00053ED8" w:rsidRDefault="0004600E" w:rsidP="008A1D5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Сабақты жақсартуға не ықпал ете алады (оқыту туралы да, оқу туралы да ойланыңыз)?</w:t>
            </w:r>
          </w:p>
          <w:p w14:paraId="17DCD67A" w14:textId="77777777" w:rsidR="0004600E" w:rsidRPr="00053ED8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1: </w:t>
            </w:r>
          </w:p>
          <w:p w14:paraId="0E1CCF87" w14:textId="77777777" w:rsidR="0004600E" w:rsidRPr="00053ED8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14:paraId="02523348" w14:textId="77777777" w:rsidR="0004600E" w:rsidRPr="009B3115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2:</w:t>
            </w:r>
          </w:p>
          <w:p w14:paraId="2685FE57" w14:textId="77777777" w:rsidR="0004600E" w:rsidRPr="00A92E30" w:rsidRDefault="0004600E" w:rsidP="00A92E3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  <w:bookmarkEnd w:id="0"/>
      <w:bookmarkEnd w:id="1"/>
    </w:tbl>
    <w:p w14:paraId="763D2241" w14:textId="77777777" w:rsidR="00976E3D" w:rsidRDefault="00976E3D" w:rsidP="00A92E30">
      <w:pPr>
        <w:ind w:left="0"/>
      </w:pPr>
    </w:p>
    <w:sectPr w:rsidR="00976E3D" w:rsidSect="00053ED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21AAF"/>
    <w:multiLevelType w:val="hybridMultilevel"/>
    <w:tmpl w:val="E612DD1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A756D"/>
    <w:multiLevelType w:val="hybridMultilevel"/>
    <w:tmpl w:val="57523E2A"/>
    <w:lvl w:ilvl="0" w:tplc="2000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FC13DBA"/>
    <w:multiLevelType w:val="hybridMultilevel"/>
    <w:tmpl w:val="7ADE05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B405F"/>
    <w:multiLevelType w:val="hybridMultilevel"/>
    <w:tmpl w:val="A7CCE4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16D"/>
    <w:rsid w:val="00025C5C"/>
    <w:rsid w:val="00044C3D"/>
    <w:rsid w:val="0004600E"/>
    <w:rsid w:val="00053ED8"/>
    <w:rsid w:val="000C14F0"/>
    <w:rsid w:val="000D2D3A"/>
    <w:rsid w:val="000E4ECC"/>
    <w:rsid w:val="000F6F99"/>
    <w:rsid w:val="001C78E7"/>
    <w:rsid w:val="001E574E"/>
    <w:rsid w:val="00232F56"/>
    <w:rsid w:val="002627F1"/>
    <w:rsid w:val="00264941"/>
    <w:rsid w:val="002654A7"/>
    <w:rsid w:val="002B104D"/>
    <w:rsid w:val="002E557C"/>
    <w:rsid w:val="00350040"/>
    <w:rsid w:val="00365F5E"/>
    <w:rsid w:val="00376B39"/>
    <w:rsid w:val="003C1805"/>
    <w:rsid w:val="003C1FFF"/>
    <w:rsid w:val="004528DA"/>
    <w:rsid w:val="004E164A"/>
    <w:rsid w:val="004E1716"/>
    <w:rsid w:val="004E62E7"/>
    <w:rsid w:val="005317F2"/>
    <w:rsid w:val="00552963"/>
    <w:rsid w:val="00562017"/>
    <w:rsid w:val="005737E4"/>
    <w:rsid w:val="005A6D29"/>
    <w:rsid w:val="005A7DB2"/>
    <w:rsid w:val="005D41A9"/>
    <w:rsid w:val="00620A73"/>
    <w:rsid w:val="00657A65"/>
    <w:rsid w:val="00671DB8"/>
    <w:rsid w:val="0069145A"/>
    <w:rsid w:val="006E1E93"/>
    <w:rsid w:val="0071012F"/>
    <w:rsid w:val="00743FF3"/>
    <w:rsid w:val="0086387E"/>
    <w:rsid w:val="00870707"/>
    <w:rsid w:val="008E3210"/>
    <w:rsid w:val="00950340"/>
    <w:rsid w:val="00976E3D"/>
    <w:rsid w:val="00991CAA"/>
    <w:rsid w:val="009A0D02"/>
    <w:rsid w:val="009B3115"/>
    <w:rsid w:val="009C3C7E"/>
    <w:rsid w:val="00A06EB8"/>
    <w:rsid w:val="00A111A4"/>
    <w:rsid w:val="00A7543C"/>
    <w:rsid w:val="00A92E30"/>
    <w:rsid w:val="00AE51D2"/>
    <w:rsid w:val="00AE7AAD"/>
    <w:rsid w:val="00AF4E75"/>
    <w:rsid w:val="00B02FEB"/>
    <w:rsid w:val="00B431F6"/>
    <w:rsid w:val="00B72D3A"/>
    <w:rsid w:val="00B84D02"/>
    <w:rsid w:val="00C0001B"/>
    <w:rsid w:val="00C43B3F"/>
    <w:rsid w:val="00CC1D60"/>
    <w:rsid w:val="00D41200"/>
    <w:rsid w:val="00D80E2D"/>
    <w:rsid w:val="00DC7E4C"/>
    <w:rsid w:val="00DD3914"/>
    <w:rsid w:val="00DD7629"/>
    <w:rsid w:val="00DE72F7"/>
    <w:rsid w:val="00E0068B"/>
    <w:rsid w:val="00E41B1E"/>
    <w:rsid w:val="00E6476F"/>
    <w:rsid w:val="00E669A0"/>
    <w:rsid w:val="00EA6526"/>
    <w:rsid w:val="00EF12D4"/>
    <w:rsid w:val="00F24A6C"/>
    <w:rsid w:val="00F334C2"/>
    <w:rsid w:val="00F37CE6"/>
    <w:rsid w:val="00F65320"/>
    <w:rsid w:val="00FA78AC"/>
    <w:rsid w:val="00FC016D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9678"/>
  <w15:docId w15:val="{E4D3D7D5-9721-42D3-818A-E95753F7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0E"/>
    <w:pPr>
      <w:spacing w:after="0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paragraph" w:styleId="1">
    <w:name w:val="heading 1"/>
    <w:basedOn w:val="a"/>
    <w:next w:val="a"/>
    <w:link w:val="10"/>
    <w:uiPriority w:val="9"/>
    <w:qFormat/>
    <w:rsid w:val="00D80E2D"/>
    <w:pPr>
      <w:keepNext/>
      <w:keepLines/>
      <w:spacing w:before="480"/>
      <w:ind w:left="0" w:righ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2D"/>
    <w:pPr>
      <w:keepNext/>
      <w:keepLines/>
      <w:spacing w:before="200"/>
      <w:ind w:left="0" w:righ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2D"/>
    <w:pPr>
      <w:keepNext/>
      <w:keepLines/>
      <w:spacing w:before="200"/>
      <w:ind w:left="0" w:right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ru-RU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2D"/>
    <w:pPr>
      <w:keepNext/>
      <w:keepLines/>
      <w:spacing w:before="200"/>
      <w:ind w:left="0" w:righ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ru-RU"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2D"/>
    <w:pPr>
      <w:keepNext/>
      <w:keepLines/>
      <w:spacing w:before="200"/>
      <w:ind w:left="0" w:right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ru-RU"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2D"/>
    <w:pPr>
      <w:keepNext/>
      <w:keepLines/>
      <w:spacing w:before="200"/>
      <w:ind w:left="0" w:righ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ru-RU"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2D"/>
    <w:pPr>
      <w:keepNext/>
      <w:keepLines/>
      <w:spacing w:before="200"/>
      <w:ind w:left="0" w:righ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ru-RU"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2D"/>
    <w:pPr>
      <w:keepNext/>
      <w:keepLines/>
      <w:spacing w:before="200"/>
      <w:ind w:left="0" w:righ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2D"/>
    <w:pPr>
      <w:keepNext/>
      <w:keepLines/>
      <w:spacing w:before="200"/>
      <w:ind w:left="0" w:righ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0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0E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0E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0E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0E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0E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0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0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0E2D"/>
    <w:pPr>
      <w:spacing w:after="200" w:line="240" w:lineRule="auto"/>
      <w:ind w:left="0" w:right="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 w:eastAsia="en-US" w:bidi="ar-SA"/>
    </w:rPr>
  </w:style>
  <w:style w:type="paragraph" w:styleId="a4">
    <w:name w:val="Title"/>
    <w:basedOn w:val="a"/>
    <w:next w:val="a"/>
    <w:link w:val="a5"/>
    <w:uiPriority w:val="10"/>
    <w:qFormat/>
    <w:rsid w:val="00D80E2D"/>
    <w:pPr>
      <w:pBdr>
        <w:bottom w:val="single" w:sz="8" w:space="4" w:color="4F81BD" w:themeColor="accent1"/>
      </w:pBdr>
      <w:spacing w:after="300" w:line="240" w:lineRule="auto"/>
      <w:ind w:left="0" w:righ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 w:bidi="ar-SA"/>
    </w:rPr>
  </w:style>
  <w:style w:type="character" w:customStyle="1" w:styleId="a5">
    <w:name w:val="Заголовок Знак"/>
    <w:basedOn w:val="a0"/>
    <w:link w:val="a4"/>
    <w:uiPriority w:val="10"/>
    <w:rsid w:val="00D80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0E2D"/>
    <w:pPr>
      <w:numPr>
        <w:ilvl w:val="1"/>
      </w:numPr>
      <w:spacing w:after="200"/>
      <w:ind w:left="57" w:right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ru-RU" w:eastAsia="en-US" w:bidi="ar-SA"/>
    </w:rPr>
  </w:style>
  <w:style w:type="character" w:customStyle="1" w:styleId="a7">
    <w:name w:val="Подзаголовок Знак"/>
    <w:basedOn w:val="a0"/>
    <w:link w:val="a6"/>
    <w:uiPriority w:val="11"/>
    <w:rsid w:val="00D80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0E2D"/>
    <w:rPr>
      <w:b/>
      <w:bCs/>
    </w:rPr>
  </w:style>
  <w:style w:type="character" w:styleId="a9">
    <w:name w:val="Emphasis"/>
    <w:uiPriority w:val="20"/>
    <w:qFormat/>
    <w:rsid w:val="00D80E2D"/>
    <w:rPr>
      <w:i/>
      <w:iCs/>
    </w:rPr>
  </w:style>
  <w:style w:type="paragraph" w:styleId="aa">
    <w:name w:val="No Spacing"/>
    <w:basedOn w:val="a"/>
    <w:link w:val="ab"/>
    <w:uiPriority w:val="1"/>
    <w:qFormat/>
    <w:rsid w:val="00D80E2D"/>
    <w:pPr>
      <w:spacing w:line="240" w:lineRule="auto"/>
      <w:ind w:left="0" w:right="0"/>
    </w:pPr>
    <w:rPr>
      <w:rFonts w:asciiTheme="minorHAnsi" w:eastAsiaTheme="minorHAnsi" w:hAnsiTheme="minorHAnsi" w:cstheme="minorBidi"/>
      <w:szCs w:val="22"/>
      <w:lang w:val="ru-RU" w:eastAsia="en-US" w:bidi="ar-SA"/>
    </w:rPr>
  </w:style>
  <w:style w:type="character" w:customStyle="1" w:styleId="ab">
    <w:name w:val="Без интервала Знак"/>
    <w:basedOn w:val="a0"/>
    <w:link w:val="aa"/>
    <w:uiPriority w:val="1"/>
    <w:rsid w:val="00D80E2D"/>
  </w:style>
  <w:style w:type="paragraph" w:styleId="ac">
    <w:name w:val="List Paragraph"/>
    <w:basedOn w:val="a"/>
    <w:uiPriority w:val="34"/>
    <w:qFormat/>
    <w:rsid w:val="00D80E2D"/>
    <w:pPr>
      <w:spacing w:after="200"/>
      <w:ind w:left="720" w:right="0"/>
      <w:contextualSpacing/>
    </w:pPr>
    <w:rPr>
      <w:rFonts w:asciiTheme="minorHAnsi" w:eastAsiaTheme="minorHAnsi" w:hAnsiTheme="minorHAnsi" w:cstheme="minorBidi"/>
      <w:szCs w:val="22"/>
      <w:lang w:val="ru-RU"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D80E2D"/>
    <w:pPr>
      <w:spacing w:after="200"/>
      <w:ind w:left="0" w:right="0"/>
    </w:pPr>
    <w:rPr>
      <w:rFonts w:asciiTheme="minorHAnsi" w:eastAsiaTheme="minorHAnsi" w:hAnsiTheme="minorHAnsi" w:cstheme="minorBidi"/>
      <w:i/>
      <w:iCs/>
      <w:color w:val="000000" w:themeColor="text1"/>
      <w:szCs w:val="22"/>
      <w:lang w:val="ru-RU" w:eastAsia="en-US" w:bidi="ar-SA"/>
    </w:rPr>
  </w:style>
  <w:style w:type="character" w:customStyle="1" w:styleId="22">
    <w:name w:val="Цитата 2 Знак"/>
    <w:basedOn w:val="a0"/>
    <w:link w:val="21"/>
    <w:uiPriority w:val="29"/>
    <w:rsid w:val="00D80E2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0E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Cs w:val="22"/>
      <w:lang w:val="ru-RU" w:eastAsia="en-US" w:bidi="ar-SA"/>
    </w:rPr>
  </w:style>
  <w:style w:type="character" w:customStyle="1" w:styleId="ae">
    <w:name w:val="Выделенная цитата Знак"/>
    <w:basedOn w:val="a0"/>
    <w:link w:val="ad"/>
    <w:uiPriority w:val="30"/>
    <w:rsid w:val="00D80E2D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0E2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0E2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80E2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0E2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0E2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0E2D"/>
    <w:pPr>
      <w:outlineLvl w:val="9"/>
    </w:pPr>
  </w:style>
  <w:style w:type="paragraph" w:customStyle="1" w:styleId="Dochead1">
    <w:name w:val="Doc head 1"/>
    <w:basedOn w:val="a"/>
    <w:link w:val="Dochead1Char"/>
    <w:qFormat/>
    <w:rsid w:val="0004600E"/>
    <w:pPr>
      <w:ind w:right="119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rsid w:val="0004600E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paragraph" w:styleId="af5">
    <w:name w:val="Balloon Text"/>
    <w:basedOn w:val="a"/>
    <w:link w:val="af6"/>
    <w:uiPriority w:val="99"/>
    <w:semiHidden/>
    <w:unhideWhenUsed/>
    <w:rsid w:val="00053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3ED8"/>
    <w:rPr>
      <w:rFonts w:ascii="Tahoma" w:eastAsia="Times New Roman" w:hAnsi="Tahoma" w:cs="Tahoma"/>
      <w:sz w:val="16"/>
      <w:szCs w:val="16"/>
      <w:lang w:val="kk-KZ" w:eastAsia="kk-KZ" w:bidi="kk-KZ"/>
    </w:rPr>
  </w:style>
  <w:style w:type="table" w:styleId="af7">
    <w:name w:val="Table Grid"/>
    <w:basedOn w:val="a1"/>
    <w:uiPriority w:val="59"/>
    <w:rsid w:val="00CC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F65320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F6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hyperlink" Target="https://youtu.be/lLLobvHFXXg" TargetMode="Externa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Шадетова Алтынгул Кенесовна</dc:creator>
  <cp:keywords/>
  <dc:description/>
  <cp:lastModifiedBy>Тенкулова Мадина</cp:lastModifiedBy>
  <cp:revision>44</cp:revision>
  <cp:lastPrinted>2020-02-28T05:28:00Z</cp:lastPrinted>
  <dcterms:created xsi:type="dcterms:W3CDTF">2017-01-16T04:13:00Z</dcterms:created>
  <dcterms:modified xsi:type="dcterms:W3CDTF">2020-12-03T17:35:00Z</dcterms:modified>
</cp:coreProperties>
</file>