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8A" w:rsidRDefault="00616EEF" w:rsidP="00616EEF">
      <w:pPr>
        <w:jc w:val="center"/>
        <w:rPr>
          <w:rFonts w:ascii="Times New Roman" w:hAnsi="Times New Roman" w:cs="Times New Roman"/>
          <w:b/>
          <w:sz w:val="24"/>
          <w:szCs w:val="24"/>
          <w:lang w:val="kk-KZ"/>
        </w:rPr>
      </w:pPr>
      <w:r>
        <w:rPr>
          <w:rFonts w:ascii="Times New Roman" w:hAnsi="Times New Roman" w:cs="Times New Roman"/>
          <w:b/>
          <w:sz w:val="24"/>
          <w:szCs w:val="24"/>
          <w:lang w:val="kk-KZ"/>
        </w:rPr>
        <w:t>Ерлігі ерен ерлерім</w:t>
      </w:r>
    </w:p>
    <w:p w:rsidR="00195917" w:rsidRDefault="00195917" w:rsidP="00195917">
      <w:pPr>
        <w:jc w:val="both"/>
        <w:rPr>
          <w:rFonts w:ascii="Times New Roman" w:hAnsi="Times New Roman" w:cs="Times New Roman"/>
          <w:sz w:val="24"/>
          <w:szCs w:val="24"/>
          <w:lang w:val="kk-KZ"/>
        </w:rPr>
      </w:pPr>
      <w:r>
        <w:rPr>
          <w:rFonts w:ascii="Times New Roman" w:hAnsi="Times New Roman" w:cs="Times New Roman"/>
          <w:sz w:val="24"/>
          <w:szCs w:val="24"/>
          <w:lang w:val="kk-KZ"/>
        </w:rPr>
        <w:tab/>
        <w:t>Бұл қазақ деген мал баққан, ешкімге соқтықпай жай жатқан ел болатын. Егер-әки, қасақана соқтығар жау болса, ел шетінен тықсырып, қашан да бетін қайтарған. Ел басына күн туған сұрапыл соғы</w:t>
      </w:r>
      <w:r w:rsidR="00720397">
        <w:rPr>
          <w:rFonts w:ascii="Times New Roman" w:hAnsi="Times New Roman" w:cs="Times New Roman"/>
          <w:sz w:val="24"/>
          <w:szCs w:val="24"/>
          <w:lang w:val="kk-KZ"/>
        </w:rPr>
        <w:t xml:space="preserve">с шақтарында етігімен су кешкен </w:t>
      </w:r>
      <w:r>
        <w:rPr>
          <w:rFonts w:ascii="Times New Roman" w:hAnsi="Times New Roman" w:cs="Times New Roman"/>
          <w:sz w:val="24"/>
          <w:szCs w:val="24"/>
          <w:lang w:val="kk-KZ"/>
        </w:rPr>
        <w:t>ерен ерлеріміз көп. Қазаққа біткен тектілігіміз бен биік рухымыз, әрдайым өзімізді жігерлендіріп отырды. Тарихтан белгілі, біздің қанымызда батырлық, қа</w:t>
      </w:r>
      <w:r w:rsidR="00720397">
        <w:rPr>
          <w:rFonts w:ascii="Times New Roman" w:hAnsi="Times New Roman" w:cs="Times New Roman"/>
          <w:sz w:val="24"/>
          <w:szCs w:val="24"/>
          <w:lang w:val="kk-KZ"/>
        </w:rPr>
        <w:t>й</w:t>
      </w:r>
      <w:r>
        <w:rPr>
          <w:rFonts w:ascii="Times New Roman" w:hAnsi="Times New Roman" w:cs="Times New Roman"/>
          <w:sz w:val="24"/>
          <w:szCs w:val="24"/>
          <w:lang w:val="kk-KZ"/>
        </w:rPr>
        <w:t>сарлық, бірлік пен береке, адалдық, Отанға деген үлкен махаббат бар. Осы құндылықтың арқасында қандай қиындық келсін, үнемі жеңіске жетіп отырдық.</w:t>
      </w:r>
    </w:p>
    <w:p w:rsidR="00195917" w:rsidRDefault="00195917" w:rsidP="00195917">
      <w:pPr>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Менің ойыма Ұлы Отан соғысында ерлік көрсеткен бабаларымыз оралып отыр. Бүгінде мектеп қабырғасында жүріп, солардың мызғымас бірлігін, көрсеткен ерлігін, табандылығын </w:t>
      </w:r>
      <w:r w:rsidR="00F249BF">
        <w:rPr>
          <w:rFonts w:ascii="Times New Roman" w:hAnsi="Times New Roman" w:cs="Times New Roman"/>
          <w:sz w:val="24"/>
          <w:szCs w:val="24"/>
          <w:lang w:val="kk-KZ"/>
        </w:rPr>
        <w:t>жыр етеміз. Қиян-кескі ұрыста қайтпас ерлік көрсетіп, сын сағаттарда мүдірмеген әрекеттеріне сүйсінеміз. Батырлығын ескеріп, марапатталғандарына шын қуанамыз. Әйтпесе, ел шетінен бір уыс топырақ бұйырмай, майдан даласында талай боздақтардың денесі жатыр.</w:t>
      </w:r>
    </w:p>
    <w:p w:rsidR="00F249BF" w:rsidRDefault="00F249BF" w:rsidP="00195917">
      <w:pPr>
        <w:jc w:val="both"/>
        <w:rPr>
          <w:rFonts w:ascii="Times New Roman" w:hAnsi="Times New Roman" w:cs="Times New Roman"/>
          <w:sz w:val="24"/>
          <w:szCs w:val="24"/>
          <w:lang w:val="kk-KZ"/>
        </w:rPr>
      </w:pPr>
      <w:r>
        <w:rPr>
          <w:rFonts w:ascii="Times New Roman" w:hAnsi="Times New Roman" w:cs="Times New Roman"/>
          <w:sz w:val="24"/>
          <w:szCs w:val="24"/>
          <w:lang w:val="kk-KZ"/>
        </w:rPr>
        <w:tab/>
        <w:t>Көркем әдебиеттерден сұрапыл соғыс жылдарының бүкпесіз шындығын оқи отырып, кейіпкерлермен бірге сол жылдарға саяхаттағандай әсер аламыз. Бірге ашынамыз, бірге қиналамыз, ерлікті де бірге көрсетеміз. М.Мәметова, Х.Доспанова, Ә.Молдағұлова, М.Ғабдуллин, Қ,Қайсенов, Б.Момышұлы, Т.Бигелдинов, Т.Тоқтаров, Р.Қошқарбаев т.б.аталарымыздың айнымас еңбектеріне сүйсініп, есімдерінің тарихқа алтын тізіммен жазылғанын мақтаныш етемін.</w:t>
      </w:r>
    </w:p>
    <w:p w:rsidR="00F249BF" w:rsidRPr="00195917" w:rsidRDefault="00BA4F45" w:rsidP="00195917">
      <w:pPr>
        <w:jc w:val="both"/>
        <w:rPr>
          <w:rFonts w:ascii="Times New Roman" w:hAnsi="Times New Roman" w:cs="Times New Roman"/>
          <w:sz w:val="24"/>
          <w:szCs w:val="24"/>
          <w:lang w:val="kk-KZ"/>
        </w:rPr>
      </w:pPr>
      <w:r>
        <w:rPr>
          <w:rFonts w:ascii="Times New Roman" w:hAnsi="Times New Roman" w:cs="Times New Roman"/>
          <w:sz w:val="24"/>
          <w:szCs w:val="24"/>
          <w:lang w:val="kk-KZ"/>
        </w:rPr>
        <w:tab/>
        <w:t>Майданды жылдар тым алыс көрінгенімен, біз мәңгілік сол зұлматты жылдардың жаңғырығын санамыздан өшірмей, бүгінгі бейбіт күннің қадіріне жете білуіміз керек. Сын сәттерде қанын қиған қазақ жауынгерлерлінің ерліктерін әрдайым насихаттап, ерен ерлік көрсеткен есіл ерлерімізге мәңгілік мың тағзым жасау борышымыз. Себебі, бүгінгі жарқын болашақ сол соғыста қаза тапқан батырлардың арқасы екенін ұмытпауымыз керек.</w:t>
      </w:r>
    </w:p>
    <w:p w:rsidR="00616EEF" w:rsidRDefault="00616EEF"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Нұртай Темірлан</w:t>
      </w:r>
      <w:r w:rsidR="00195917">
        <w:rPr>
          <w:rFonts w:ascii="Times New Roman" w:hAnsi="Times New Roman" w:cs="Times New Roman"/>
          <w:b/>
          <w:sz w:val="24"/>
          <w:szCs w:val="24"/>
          <w:lang w:val="kk-KZ"/>
        </w:rPr>
        <w:t xml:space="preserve"> Амангелдіұлы</w:t>
      </w:r>
    </w:p>
    <w:p w:rsidR="00616EEF" w:rsidRDefault="00616EEF"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Қызылорда облысы</w:t>
      </w:r>
    </w:p>
    <w:p w:rsidR="00616EEF" w:rsidRDefault="00195917"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Шиелі ауданы</w:t>
      </w:r>
    </w:p>
    <w:p w:rsidR="00195917" w:rsidRDefault="00195917"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1 Мамыр ауылы</w:t>
      </w:r>
    </w:p>
    <w:p w:rsidR="00195917" w:rsidRDefault="00195917"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№40 А.Қыраубаева атындағы орта мектептің</w:t>
      </w:r>
    </w:p>
    <w:p w:rsidR="00195917" w:rsidRDefault="00195917"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4-сынып оқушысы</w:t>
      </w:r>
    </w:p>
    <w:p w:rsidR="00195917" w:rsidRDefault="00195917" w:rsidP="0019591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Жетекшісі Ибраева Күлайхан Базарәліқызы</w:t>
      </w: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195917">
      <w:pPr>
        <w:spacing w:after="0"/>
        <w:jc w:val="right"/>
        <w:rPr>
          <w:rFonts w:ascii="Times New Roman" w:hAnsi="Times New Roman" w:cs="Times New Roman"/>
          <w:b/>
          <w:sz w:val="24"/>
          <w:szCs w:val="24"/>
          <w:lang w:val="kk-KZ"/>
        </w:rPr>
      </w:pPr>
    </w:p>
    <w:p w:rsidR="00E540C2" w:rsidRDefault="00E540C2" w:rsidP="00E540C2">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«Алмас қылыштай жарқырап өткен Алаш өрені» байқауына қатысушы жайлы мәлімет</w:t>
      </w:r>
    </w:p>
    <w:p w:rsidR="00E540C2" w:rsidRDefault="00E540C2" w:rsidP="00E540C2">
      <w:pPr>
        <w:spacing w:after="0"/>
        <w:jc w:val="center"/>
        <w:rPr>
          <w:rFonts w:ascii="Times New Roman" w:hAnsi="Times New Roman" w:cs="Times New Roman"/>
          <w:b/>
          <w:sz w:val="24"/>
          <w:szCs w:val="24"/>
          <w:lang w:val="kk-KZ"/>
        </w:rPr>
      </w:pPr>
    </w:p>
    <w:tbl>
      <w:tblPr>
        <w:tblStyle w:val="a3"/>
        <w:tblW w:w="0" w:type="auto"/>
        <w:tblLook w:val="04A0"/>
      </w:tblPr>
      <w:tblGrid>
        <w:gridCol w:w="959"/>
        <w:gridCol w:w="1740"/>
        <w:gridCol w:w="1609"/>
        <w:gridCol w:w="1754"/>
        <w:gridCol w:w="1673"/>
        <w:gridCol w:w="1596"/>
      </w:tblGrid>
      <w:tr w:rsidR="00E540C2" w:rsidRPr="00E540C2" w:rsidTr="00D735DA">
        <w:tc>
          <w:tcPr>
            <w:tcW w:w="959"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w:t>
            </w:r>
          </w:p>
        </w:tc>
        <w:tc>
          <w:tcPr>
            <w:tcW w:w="1740"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Қатысушының толық аты-жөні</w:t>
            </w:r>
          </w:p>
        </w:tc>
        <w:tc>
          <w:tcPr>
            <w:tcW w:w="1609"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Қатысушы жетекшісінің аты-жөні</w:t>
            </w:r>
          </w:p>
        </w:tc>
        <w:tc>
          <w:tcPr>
            <w:tcW w:w="1754"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Байқау тақырыбы</w:t>
            </w:r>
          </w:p>
        </w:tc>
        <w:tc>
          <w:tcPr>
            <w:tcW w:w="1673"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Мектебі, сыныбы</w:t>
            </w:r>
          </w:p>
        </w:tc>
        <w:tc>
          <w:tcPr>
            <w:tcW w:w="1596"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Жетекшінің телефон №</w:t>
            </w:r>
          </w:p>
        </w:tc>
      </w:tr>
      <w:tr w:rsidR="00E540C2" w:rsidRPr="00E540C2" w:rsidTr="00D735DA">
        <w:tc>
          <w:tcPr>
            <w:tcW w:w="959" w:type="dxa"/>
          </w:tcPr>
          <w:p w:rsidR="00E540C2" w:rsidRPr="00E540C2" w:rsidRDefault="00E540C2" w:rsidP="00E540C2">
            <w:pPr>
              <w:jc w:val="center"/>
              <w:rPr>
                <w:rFonts w:ascii="Times New Roman" w:hAnsi="Times New Roman" w:cs="Times New Roman"/>
                <w:sz w:val="24"/>
                <w:szCs w:val="24"/>
                <w:lang w:val="kk-KZ"/>
              </w:rPr>
            </w:pPr>
            <w:r w:rsidRPr="00E540C2">
              <w:rPr>
                <w:rFonts w:ascii="Times New Roman" w:hAnsi="Times New Roman" w:cs="Times New Roman"/>
                <w:sz w:val="24"/>
                <w:szCs w:val="24"/>
                <w:lang w:val="kk-KZ"/>
              </w:rPr>
              <w:t>1</w:t>
            </w:r>
          </w:p>
        </w:tc>
        <w:tc>
          <w:tcPr>
            <w:tcW w:w="1740" w:type="dxa"/>
          </w:tcPr>
          <w:p w:rsidR="00E540C2" w:rsidRP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Нұртай Темірлан Амангелдіұлы</w:t>
            </w:r>
          </w:p>
        </w:tc>
        <w:tc>
          <w:tcPr>
            <w:tcW w:w="1609" w:type="dxa"/>
          </w:tcPr>
          <w:p w:rsidR="00E540C2" w:rsidRP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 Күлайхан Базарәліқызы</w:t>
            </w:r>
          </w:p>
        </w:tc>
        <w:tc>
          <w:tcPr>
            <w:tcW w:w="1754" w:type="dxa"/>
          </w:tcPr>
          <w:p w:rsid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«Ер есімі – ел есінде»</w:t>
            </w:r>
          </w:p>
          <w:p w:rsidR="00D735DA" w:rsidRDefault="00D735DA"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Эссе</w:t>
            </w:r>
          </w:p>
          <w:p w:rsidR="00D735DA" w:rsidRDefault="00D735DA" w:rsidP="00E540C2">
            <w:pPr>
              <w:jc w:val="center"/>
              <w:rPr>
                <w:rFonts w:ascii="Times New Roman" w:hAnsi="Times New Roman" w:cs="Times New Roman"/>
                <w:sz w:val="24"/>
                <w:szCs w:val="24"/>
                <w:lang w:val="kk-KZ"/>
              </w:rPr>
            </w:pPr>
          </w:p>
          <w:p w:rsid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сыныптар бойынша</w:t>
            </w:r>
          </w:p>
          <w:p w:rsid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(1-4сыныптар)</w:t>
            </w:r>
          </w:p>
          <w:p w:rsidR="00E540C2" w:rsidRPr="00E540C2" w:rsidRDefault="00E540C2" w:rsidP="00E540C2">
            <w:pPr>
              <w:jc w:val="center"/>
              <w:rPr>
                <w:rFonts w:ascii="Times New Roman" w:hAnsi="Times New Roman" w:cs="Times New Roman"/>
                <w:sz w:val="24"/>
                <w:szCs w:val="24"/>
                <w:lang w:val="kk-KZ"/>
              </w:rPr>
            </w:pPr>
          </w:p>
        </w:tc>
        <w:tc>
          <w:tcPr>
            <w:tcW w:w="1673" w:type="dxa"/>
          </w:tcPr>
          <w:p w:rsid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Қызылорда облысы, Шиелі ауданы, 1 Мамыр ауылы</w:t>
            </w:r>
          </w:p>
          <w:p w:rsidR="00E540C2" w:rsidRPr="00E540C2" w:rsidRDefault="00E540C2"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№40 А.Қыраубаева атындағы орта мектеп</w:t>
            </w:r>
          </w:p>
        </w:tc>
        <w:tc>
          <w:tcPr>
            <w:tcW w:w="1596" w:type="dxa"/>
          </w:tcPr>
          <w:p w:rsidR="00E540C2" w:rsidRDefault="00D735DA" w:rsidP="00E540C2">
            <w:pPr>
              <w:jc w:val="center"/>
              <w:rPr>
                <w:rFonts w:ascii="Times New Roman" w:hAnsi="Times New Roman" w:cs="Times New Roman"/>
                <w:sz w:val="24"/>
                <w:szCs w:val="24"/>
                <w:lang w:val="kk-KZ"/>
              </w:rPr>
            </w:pPr>
            <w:r>
              <w:rPr>
                <w:rFonts w:ascii="Times New Roman" w:hAnsi="Times New Roman" w:cs="Times New Roman"/>
                <w:sz w:val="24"/>
                <w:szCs w:val="24"/>
                <w:lang w:val="kk-KZ"/>
              </w:rPr>
              <w:t>87079272875</w:t>
            </w:r>
          </w:p>
          <w:p w:rsidR="00D735DA" w:rsidRPr="00E540C2" w:rsidRDefault="00D735DA" w:rsidP="00E540C2">
            <w:pPr>
              <w:jc w:val="center"/>
              <w:rPr>
                <w:rFonts w:ascii="Times New Roman" w:hAnsi="Times New Roman" w:cs="Times New Roman"/>
                <w:sz w:val="24"/>
                <w:szCs w:val="24"/>
                <w:lang w:val="kk-KZ"/>
              </w:rPr>
            </w:pPr>
          </w:p>
        </w:tc>
      </w:tr>
    </w:tbl>
    <w:p w:rsidR="00E540C2" w:rsidRPr="00616EEF" w:rsidRDefault="00E540C2" w:rsidP="00E540C2">
      <w:pPr>
        <w:spacing w:after="0"/>
        <w:jc w:val="center"/>
        <w:rPr>
          <w:rFonts w:ascii="Times New Roman" w:hAnsi="Times New Roman" w:cs="Times New Roman"/>
          <w:b/>
          <w:sz w:val="24"/>
          <w:szCs w:val="24"/>
          <w:lang w:val="kk-KZ"/>
        </w:rPr>
      </w:pPr>
    </w:p>
    <w:sectPr w:rsidR="00E540C2" w:rsidRPr="00616EEF" w:rsidSect="004537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616EEF"/>
    <w:rsid w:val="00195917"/>
    <w:rsid w:val="0045378A"/>
    <w:rsid w:val="00616EEF"/>
    <w:rsid w:val="00720397"/>
    <w:rsid w:val="00BA4F45"/>
    <w:rsid w:val="00D735DA"/>
    <w:rsid w:val="00E540C2"/>
    <w:rsid w:val="00F24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7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0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2020-12-01T15:03:00Z</dcterms:created>
  <dcterms:modified xsi:type="dcterms:W3CDTF">2020-12-01T15:59:00Z</dcterms:modified>
</cp:coreProperties>
</file>