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592"/>
        <w:gridCol w:w="2653"/>
        <w:gridCol w:w="1134"/>
        <w:gridCol w:w="1843"/>
      </w:tblGrid>
      <w:tr w:rsidR="00534AC6" w:rsidRPr="00215A8A" w:rsidTr="00182515">
        <w:trPr>
          <w:trHeight w:val="322"/>
        </w:trPr>
        <w:tc>
          <w:tcPr>
            <w:tcW w:w="5427" w:type="dxa"/>
            <w:gridSpan w:val="3"/>
          </w:tcPr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Сабақ: </w:t>
            </w:r>
            <w:r w:rsidRPr="0021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 w:rsidR="00215A8A" w:rsidRPr="0021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әдебиеті</w:t>
            </w:r>
          </w:p>
          <w:p w:rsidR="00534AC6" w:rsidRPr="007B0F98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 Мырзалиев «Арайлым» өлеңі</w:t>
            </w:r>
          </w:p>
        </w:tc>
        <w:tc>
          <w:tcPr>
            <w:tcW w:w="5630" w:type="dxa"/>
            <w:gridSpan w:val="3"/>
          </w:tcPr>
          <w:p w:rsidR="00534AC6" w:rsidRDefault="00534AC6" w:rsidP="00534A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E2C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СҚО,Мағ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 Жұмабаев ауданы, Булаев қаласы «</w:t>
            </w:r>
            <w:r w:rsidRPr="00DE2C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Булаево орта мектебі»КММ</w:t>
            </w:r>
          </w:p>
          <w:p w:rsidR="00534AC6" w:rsidRPr="00E023E3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4AC6" w:rsidRPr="00534AC6" w:rsidTr="00182515">
        <w:trPr>
          <w:trHeight w:val="305"/>
        </w:trPr>
        <w:tc>
          <w:tcPr>
            <w:tcW w:w="5427" w:type="dxa"/>
            <w:gridSpan w:val="3"/>
          </w:tcPr>
          <w:p w:rsidR="00534AC6" w:rsidRPr="00E023E3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056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15.11.19</w:t>
            </w:r>
          </w:p>
        </w:tc>
        <w:tc>
          <w:tcPr>
            <w:tcW w:w="5630" w:type="dxa"/>
            <w:gridSpan w:val="3"/>
          </w:tcPr>
          <w:p w:rsidR="00534AC6" w:rsidRDefault="00534AC6" w:rsidP="00534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Мусина Зәмзәгүл Кенесовна</w:t>
            </w:r>
          </w:p>
          <w:p w:rsidR="00534AC6" w:rsidRPr="00443C44" w:rsidRDefault="00534AC6" w:rsidP="001825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534AC6" w:rsidRPr="000569CD" w:rsidTr="00182515">
        <w:trPr>
          <w:trHeight w:val="322"/>
        </w:trPr>
        <w:tc>
          <w:tcPr>
            <w:tcW w:w="5427" w:type="dxa"/>
            <w:gridSpan w:val="3"/>
          </w:tcPr>
          <w:p w:rsidR="00534AC6" w:rsidRPr="00E023E3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7B0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53" w:type="dxa"/>
          </w:tcPr>
          <w:p w:rsidR="00534AC6" w:rsidRPr="00E023E3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  <w:r w:rsidRPr="00443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</w:p>
        </w:tc>
        <w:tc>
          <w:tcPr>
            <w:tcW w:w="2977" w:type="dxa"/>
            <w:gridSpan w:val="2"/>
          </w:tcPr>
          <w:p w:rsidR="00534AC6" w:rsidRPr="00E023E3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  <w:r w:rsidRPr="00443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34AC6" w:rsidRPr="00215A8A" w:rsidTr="00182515">
        <w:trPr>
          <w:trHeight w:val="305"/>
        </w:trPr>
        <w:tc>
          <w:tcPr>
            <w:tcW w:w="2835" w:type="dxa"/>
            <w:gridSpan w:val="2"/>
          </w:tcPr>
          <w:p w:rsidR="00534AC6" w:rsidRPr="00E023E3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мақсаты(мақсаттары)</w:t>
            </w:r>
          </w:p>
          <w:p w:rsidR="00534AC6" w:rsidRPr="00E023E3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34AC6" w:rsidRPr="009D0E7D" w:rsidRDefault="00534AC6" w:rsidP="00182515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F6E78">
              <w:rPr>
                <w:rFonts w:ascii="Times New Roman" w:hAnsi="Times New Roman"/>
                <w:sz w:val="24"/>
                <w:lang w:val="kk-KZ"/>
              </w:rPr>
              <w:t>10.</w:t>
            </w:r>
            <w:r>
              <w:rPr>
                <w:rFonts w:ascii="Times New Roman" w:hAnsi="Times New Roman"/>
                <w:sz w:val="24"/>
                <w:lang w:val="kk-KZ"/>
              </w:rPr>
              <w:t>Т</w:t>
            </w:r>
            <w:r w:rsidRPr="00FF6E78">
              <w:rPr>
                <w:rFonts w:ascii="Times New Roman" w:hAnsi="Times New Roman"/>
                <w:sz w:val="24"/>
                <w:lang w:val="kk-KZ"/>
              </w:rPr>
              <w:t>1.2.1 мәтінді тыңдай отырып, негізгі идеяларды (ақпараттарды)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F6E78">
              <w:rPr>
                <w:rFonts w:ascii="Times New Roman" w:hAnsi="Times New Roman"/>
                <w:sz w:val="24"/>
                <w:lang w:val="kk-KZ"/>
              </w:rPr>
              <w:t xml:space="preserve">қысқаша түртіп жазу (конспектілеу), </w:t>
            </w:r>
            <w:r w:rsidRPr="009D0E7D">
              <w:rPr>
                <w:rFonts w:ascii="Times New Roman" w:hAnsi="Times New Roman"/>
                <w:sz w:val="24"/>
                <w:lang w:val="kk-KZ"/>
              </w:rPr>
              <w:t>жазбаға сүйеніп мәтін мазмұнын түсіндіру;</w:t>
            </w:r>
          </w:p>
          <w:p w:rsidR="00534AC6" w:rsidRPr="00B21C11" w:rsidRDefault="00534AC6" w:rsidP="00182515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E4E28">
              <w:rPr>
                <w:rFonts w:ascii="Times New Roman" w:hAnsi="Times New Roman"/>
                <w:sz w:val="24"/>
                <w:lang w:val="kk-KZ"/>
              </w:rPr>
              <w:t>10.</w:t>
            </w:r>
            <w:r>
              <w:rPr>
                <w:rFonts w:ascii="Times New Roman" w:hAnsi="Times New Roman"/>
                <w:sz w:val="24"/>
                <w:lang w:val="kk-KZ"/>
              </w:rPr>
              <w:t>А.</w:t>
            </w:r>
            <w:r w:rsidRPr="003E4E28">
              <w:rPr>
                <w:rFonts w:ascii="Times New Roman" w:hAnsi="Times New Roman"/>
                <w:sz w:val="24"/>
                <w:lang w:val="kk-KZ"/>
              </w:rPr>
              <w:t>2.4.1 мәтіндегі бөлімдердің, абзацтардың орналасу тәртібін, ақпараттың тақырыппен байланысын анықтау, оған түсініктеме беру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</w:tc>
      </w:tr>
      <w:tr w:rsidR="00534AC6" w:rsidTr="00182515">
        <w:trPr>
          <w:trHeight w:val="322"/>
        </w:trPr>
        <w:tc>
          <w:tcPr>
            <w:tcW w:w="2835" w:type="dxa"/>
            <w:gridSpan w:val="2"/>
          </w:tcPr>
          <w:p w:rsidR="00534AC6" w:rsidRPr="00E023E3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222" w:type="dxa"/>
            <w:gridSpan w:val="4"/>
          </w:tcPr>
          <w:p w:rsidR="00534AC6" w:rsidRPr="00E023E3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</w:p>
        </w:tc>
      </w:tr>
      <w:tr w:rsidR="00534AC6" w:rsidRPr="00AC63BF" w:rsidTr="00182515">
        <w:trPr>
          <w:trHeight w:val="322"/>
        </w:trPr>
        <w:tc>
          <w:tcPr>
            <w:tcW w:w="2835" w:type="dxa"/>
            <w:gridSpan w:val="2"/>
          </w:tcPr>
          <w:p w:rsidR="00534AC6" w:rsidRPr="00E023E3" w:rsidRDefault="00534AC6" w:rsidP="00182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34AC6" w:rsidRPr="00AC63BF" w:rsidRDefault="00534AC6" w:rsidP="00534A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 анықтайды;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мәтіннің мазмұнын түсіндіреді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абзацтардың тәртібін реттейді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түсініктеме береді;</w:t>
            </w:r>
          </w:p>
        </w:tc>
      </w:tr>
      <w:tr w:rsidR="00534AC6" w:rsidTr="00182515">
        <w:trPr>
          <w:trHeight w:val="322"/>
        </w:trPr>
        <w:tc>
          <w:tcPr>
            <w:tcW w:w="2835" w:type="dxa"/>
            <w:gridSpan w:val="2"/>
          </w:tcPr>
          <w:p w:rsidR="00534AC6" w:rsidRPr="00E023E3" w:rsidRDefault="00534AC6" w:rsidP="00182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</w:tc>
      </w:tr>
      <w:tr w:rsidR="00534AC6" w:rsidRPr="00AC63BF" w:rsidTr="00182515">
        <w:trPr>
          <w:trHeight w:val="322"/>
        </w:trPr>
        <w:tc>
          <w:tcPr>
            <w:tcW w:w="2835" w:type="dxa"/>
            <w:gridSpan w:val="2"/>
          </w:tcPr>
          <w:p w:rsidR="00534AC6" w:rsidRPr="00E023E3" w:rsidRDefault="00534AC6" w:rsidP="00182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34AC6" w:rsidRPr="00AC63BF" w:rsidRDefault="00534AC6" w:rsidP="00534A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түртіп  алады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 пайдаланып мазмұндайды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дегі бөлімдерді </w:t>
            </w: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ажыратады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 тақырыппен байланыстырады</w:t>
            </w:r>
          </w:p>
        </w:tc>
      </w:tr>
      <w:tr w:rsidR="00534AC6" w:rsidTr="00182515">
        <w:trPr>
          <w:trHeight w:val="322"/>
        </w:trPr>
        <w:tc>
          <w:tcPr>
            <w:tcW w:w="2835" w:type="dxa"/>
            <w:gridSpan w:val="2"/>
          </w:tcPr>
          <w:p w:rsidR="00534AC6" w:rsidRPr="00E023E3" w:rsidRDefault="00534AC6" w:rsidP="00182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</w:tc>
      </w:tr>
      <w:tr w:rsidR="00534AC6" w:rsidRPr="000E0AC3" w:rsidTr="00182515">
        <w:trPr>
          <w:trHeight w:val="322"/>
        </w:trPr>
        <w:tc>
          <w:tcPr>
            <w:tcW w:w="2835" w:type="dxa"/>
            <w:gridSpan w:val="2"/>
          </w:tcPr>
          <w:p w:rsidR="00534AC6" w:rsidRPr="00E023E3" w:rsidRDefault="00534AC6" w:rsidP="00182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34AC6" w:rsidRPr="00AC63BF" w:rsidRDefault="00534AC6" w:rsidP="00534A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мұнын ашатын сөйлемдерді түртіп</w:t>
            </w: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алады.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 өз сөзімен жеткізеді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абзацтың негізгі ойын </w:t>
            </w: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түсіреді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тақырыппен байланысын түсіндіреді</w:t>
            </w:r>
          </w:p>
        </w:tc>
      </w:tr>
      <w:tr w:rsidR="00534AC6" w:rsidRPr="00215A8A" w:rsidTr="00182515">
        <w:trPr>
          <w:trHeight w:val="322"/>
        </w:trPr>
        <w:tc>
          <w:tcPr>
            <w:tcW w:w="2835" w:type="dxa"/>
            <w:gridSpan w:val="2"/>
          </w:tcPr>
          <w:p w:rsidR="00534AC6" w:rsidRPr="006C614F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1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 критерийлері</w:t>
            </w:r>
          </w:p>
        </w:tc>
        <w:tc>
          <w:tcPr>
            <w:tcW w:w="8222" w:type="dxa"/>
            <w:gridSpan w:val="4"/>
          </w:tcPr>
          <w:p w:rsidR="00534AC6" w:rsidRPr="00AC63BF" w:rsidRDefault="00534AC6" w:rsidP="00534AC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идеяларды анықтау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мазмұнын түсіндіру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тақырыпқа байланысын түсіндіру</w:t>
            </w:r>
          </w:p>
          <w:p w:rsidR="00534AC6" w:rsidRPr="00AC63BF" w:rsidRDefault="00534AC6" w:rsidP="00534AC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бөлімдердің, абзацтардың орналасу тәртібін ажырату</w:t>
            </w:r>
          </w:p>
        </w:tc>
      </w:tr>
      <w:tr w:rsidR="00534AC6" w:rsidRPr="00215A8A" w:rsidTr="00182515">
        <w:trPr>
          <w:trHeight w:val="322"/>
        </w:trPr>
        <w:tc>
          <w:tcPr>
            <w:tcW w:w="2835" w:type="dxa"/>
            <w:gridSpan w:val="2"/>
            <w:vMerge w:val="restart"/>
          </w:tcPr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222" w:type="dxa"/>
            <w:gridSpan w:val="4"/>
          </w:tcPr>
          <w:p w:rsidR="00534AC6" w:rsidRPr="00AC63BF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 анықтайды, мазмұнын түсіндіреді , абзацтарды ажыратады, байланыстырады</w:t>
            </w:r>
          </w:p>
        </w:tc>
      </w:tr>
      <w:tr w:rsidR="00534AC6" w:rsidTr="00182515">
        <w:trPr>
          <w:trHeight w:val="322"/>
        </w:trPr>
        <w:tc>
          <w:tcPr>
            <w:tcW w:w="2835" w:type="dxa"/>
            <w:gridSpan w:val="2"/>
            <w:vMerge/>
          </w:tcPr>
          <w:p w:rsidR="00534AC6" w:rsidRPr="00E023E3" w:rsidRDefault="00534AC6" w:rsidP="00182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сөздер мен тіркестер:</w:t>
            </w:r>
          </w:p>
        </w:tc>
      </w:tr>
      <w:tr w:rsidR="00534AC6" w:rsidTr="00182515">
        <w:trPr>
          <w:trHeight w:val="322"/>
        </w:trPr>
        <w:tc>
          <w:tcPr>
            <w:tcW w:w="2835" w:type="dxa"/>
            <w:gridSpan w:val="2"/>
            <w:vMerge/>
          </w:tcPr>
          <w:p w:rsidR="00534AC6" w:rsidRPr="00E023E3" w:rsidRDefault="00534AC6" w:rsidP="00182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34AC6" w:rsidRPr="00E023E3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табиғат, экология, теңіз, </w:t>
            </w:r>
          </w:p>
        </w:tc>
      </w:tr>
      <w:tr w:rsidR="00534AC6" w:rsidRPr="00215A8A" w:rsidTr="00182515">
        <w:trPr>
          <w:trHeight w:val="322"/>
        </w:trPr>
        <w:tc>
          <w:tcPr>
            <w:tcW w:w="2835" w:type="dxa"/>
            <w:gridSpan w:val="2"/>
          </w:tcPr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  <w:p w:rsidR="00534AC6" w:rsidRPr="00E023E3" w:rsidRDefault="00534AC6" w:rsidP="00182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34AC6" w:rsidRPr="00B76475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6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Қ.Мырзалиевтің өмірбаяны мен шығармалары.</w:t>
            </w:r>
          </w:p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4AC6" w:rsidTr="00182515">
        <w:trPr>
          <w:trHeight w:val="322"/>
        </w:trPr>
        <w:tc>
          <w:tcPr>
            <w:tcW w:w="11057" w:type="dxa"/>
            <w:gridSpan w:val="6"/>
          </w:tcPr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4AC6" w:rsidTr="00182515">
        <w:trPr>
          <w:trHeight w:val="322"/>
        </w:trPr>
        <w:tc>
          <w:tcPr>
            <w:tcW w:w="1560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Жоспарланған 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4"/>
          </w:tcPr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1843" w:type="dxa"/>
          </w:tcPr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4AC6" w:rsidRPr="001C6C82" w:rsidRDefault="00534AC6" w:rsidP="00182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34AC6" w:rsidRPr="00B76475" w:rsidTr="00182515">
        <w:trPr>
          <w:trHeight w:val="322"/>
        </w:trPr>
        <w:tc>
          <w:tcPr>
            <w:tcW w:w="1560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1C6C8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7654" w:type="dxa"/>
            <w:gridSpan w:val="4"/>
          </w:tcPr>
          <w:p w:rsidR="00534AC6" w:rsidRPr="00B76475" w:rsidRDefault="00534AC6" w:rsidP="001825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6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7647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Гүлмен тілек» </w:t>
            </w:r>
          </w:p>
          <w:p w:rsidR="00534AC6" w:rsidRPr="00B76475" w:rsidRDefault="00534AC6" w:rsidP="00182515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647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Топқа бөлу: (сергіту және топқа біріктіру) </w:t>
            </w:r>
          </w:p>
          <w:p w:rsidR="00534AC6" w:rsidRPr="00347FFE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FFE">
              <w:rPr>
                <w:rFonts w:ascii="Times New Roman" w:hAnsi="Times New Roman"/>
                <w:sz w:val="24"/>
                <w:szCs w:val="24"/>
                <w:lang w:val="kk-KZ"/>
              </w:rPr>
              <w:t>оқушылар арнайы дайындалып келген гүлді алақандарына салып тұрып, бір-біріне тілек тілейді және гүлдің астына жазылған сөздер бойынша топқа біріктіріледі.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1C6C8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34AC6" w:rsidRPr="001C6C8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</w:t>
            </w:r>
          </w:p>
        </w:tc>
      </w:tr>
      <w:tr w:rsidR="00534AC6" w:rsidRPr="00920CED" w:rsidTr="00182515">
        <w:trPr>
          <w:trHeight w:val="6488"/>
        </w:trPr>
        <w:tc>
          <w:tcPr>
            <w:tcW w:w="1560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 мин</w:t>
            </w:r>
          </w:p>
          <w:p w:rsidR="00534AC6" w:rsidRPr="004B4777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4B4777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4B4777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4B4777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мин</w:t>
            </w:r>
          </w:p>
        </w:tc>
        <w:tc>
          <w:tcPr>
            <w:tcW w:w="7654" w:type="dxa"/>
            <w:gridSpan w:val="4"/>
          </w:tcPr>
          <w:p w:rsidR="00534AC6" w:rsidRPr="00660A0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FB2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мәтінді тыңдай отырып, негізгі ақпараттарды анықтау.</w:t>
            </w:r>
            <w:r w:rsidRPr="00B80C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D7E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«Бэкроним» </w:t>
            </w:r>
            <w:r w:rsidRPr="002D7EB9">
              <w:rPr>
                <w:rFonts w:ascii="Times New Roman" w:hAnsi="Times New Roman"/>
                <w:sz w:val="24"/>
                <w:szCs w:val="24"/>
                <w:lang w:val="kk-KZ"/>
              </w:rPr>
              <w:t>әдісі</w:t>
            </w:r>
            <w:r w:rsidRPr="002D7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(жеке жұмыс</w:t>
            </w:r>
            <w:r w:rsidRPr="00660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тірек сөздерді анықтайды, айтады;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ОББ: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 тіркестерін түртіп  алады;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мазмұнын ашатын сөйлемдерді іріктейді. </w:t>
            </w:r>
          </w:p>
          <w:p w:rsidR="00534AC6" w:rsidRPr="006447F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Б: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44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сөйлеммен</w:t>
            </w:r>
            <w:r w:rsidRPr="00947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(өзара бағалау)</w:t>
            </w:r>
            <w:r w:rsidRPr="00644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34AC6" w:rsidRPr="006447F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4AC6" w:rsidRPr="009478F7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 тапсырма</w:t>
            </w:r>
            <w:r w:rsidRPr="00BE6D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B76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азбаға сүйеніп, </w:t>
            </w:r>
            <w:r w:rsidRPr="007B0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мәтіннің негізгі мазмұнын түсіндіру/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«Алфавит тізбегі»  әдісі </w:t>
            </w:r>
            <w:r w:rsidRPr="00947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(жұптық жұмыс)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</w:t>
            </w:r>
            <w:r w:rsidRPr="004E4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BE6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4-5 сөйлем көлемде мәтіннің мазмұнын түсіндіреді; 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тірек сөздерді пайдаланып, қысқаша түртіп жазады;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мәтіннің мазмұнын өз сөзімен әңгімелейді.</w:t>
            </w:r>
          </w:p>
          <w:p w:rsidR="00534AC6" w:rsidRPr="00F26BE1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«Кувёртка» әдісі </w:t>
            </w:r>
            <w:r w:rsidRPr="009478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6B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(өзара бағалау)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2983"/>
              <w:gridCol w:w="2687"/>
            </w:tblGrid>
            <w:tr w:rsidR="00534AC6" w:rsidRPr="00443C44" w:rsidTr="00182515">
              <w:tc>
                <w:tcPr>
                  <w:tcW w:w="1588" w:type="dxa"/>
                </w:tcPr>
                <w:p w:rsidR="00534AC6" w:rsidRPr="0061725D" w:rsidRDefault="00534AC6" w:rsidP="001825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1725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деңгейлері</w:t>
                  </w:r>
                </w:p>
              </w:tc>
              <w:tc>
                <w:tcPr>
                  <w:tcW w:w="2983" w:type="dxa"/>
                </w:tcPr>
                <w:p w:rsidR="00534AC6" w:rsidRPr="0061725D" w:rsidRDefault="00534AC6" w:rsidP="001825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1725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687" w:type="dxa"/>
                </w:tcPr>
                <w:p w:rsidR="00534AC6" w:rsidRPr="0061725D" w:rsidRDefault="00534AC6" w:rsidP="001825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1725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534AC6" w:rsidRPr="00215A8A" w:rsidTr="00182515">
              <w:tc>
                <w:tcPr>
                  <w:tcW w:w="1588" w:type="dxa"/>
                </w:tcPr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B36F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Түсіну</w:t>
                  </w:r>
                </w:p>
              </w:tc>
              <w:tc>
                <w:tcPr>
                  <w:tcW w:w="2983" w:type="dxa"/>
                </w:tcPr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</w:t>
                  </w:r>
                  <w:r w:rsidRPr="003B36F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әтіннің мазмұнын түсінеді</w:t>
                  </w:r>
                </w:p>
              </w:tc>
              <w:tc>
                <w:tcPr>
                  <w:tcW w:w="2687" w:type="dxa"/>
                </w:tcPr>
                <w:p w:rsidR="00534AC6" w:rsidRPr="00443C44" w:rsidRDefault="00534AC6" w:rsidP="0018251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43C4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4-5 сөйлем көлемде мәтіннің мазмұнын айтады </w:t>
                  </w:r>
                </w:p>
              </w:tc>
            </w:tr>
            <w:tr w:rsidR="00534AC6" w:rsidRPr="00215A8A" w:rsidTr="00182515">
              <w:tc>
                <w:tcPr>
                  <w:tcW w:w="1588" w:type="dxa"/>
                </w:tcPr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B36F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Қолдану</w:t>
                  </w:r>
                </w:p>
              </w:tc>
              <w:tc>
                <w:tcPr>
                  <w:tcW w:w="2983" w:type="dxa"/>
                </w:tcPr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мәтіндегі </w:t>
                  </w:r>
                  <w:r w:rsidRPr="003B36F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негізгі </w:t>
                  </w:r>
                  <w:r w:rsidRPr="003B36F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ид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еяны</w:t>
                  </w:r>
                  <w:r w:rsidRPr="003B36F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анықтайды</w:t>
                  </w:r>
                </w:p>
              </w:tc>
              <w:tc>
                <w:tcPr>
                  <w:tcW w:w="2687" w:type="dxa"/>
                </w:tcPr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мазмұнын айтады, қысқаша түртіп жазады</w:t>
                  </w:r>
                </w:p>
              </w:tc>
            </w:tr>
          </w:tbl>
          <w:p w:rsidR="00534AC6" w:rsidRPr="001C6C8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 мәтін,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сөздері жазылған кеспелер,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қазақша- орысша сөздік.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 тізбегі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қағаздар,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қиындылары,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А-4 парағы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197EA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197EA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197EA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AC6" w:rsidRPr="00B76475" w:rsidTr="00182515">
        <w:trPr>
          <w:trHeight w:val="322"/>
        </w:trPr>
        <w:tc>
          <w:tcPr>
            <w:tcW w:w="1560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 мин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мин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534AC6" w:rsidRPr="001C6C8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4"/>
          </w:tcPr>
          <w:p w:rsidR="00534AC6" w:rsidRPr="0007136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E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2C5E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35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әтіндегі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бөлімдердің, абзацтардың  орналасу тәртібін түсіну және  реттеу/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«Детектив»  </w:t>
            </w:r>
            <w:r w:rsidRPr="00071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(топтық</w:t>
            </w:r>
            <w:r w:rsidRPr="00071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)</w:t>
            </w:r>
          </w:p>
          <w:p w:rsidR="00534AC6" w:rsidRPr="00163655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БО: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абзацтардың тәртібін  түсініп, реттейді;</w:t>
            </w:r>
          </w:p>
          <w:p w:rsidR="00534AC6" w:rsidRPr="00DC6CDA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ОББ: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бөлімдерді абзацтар бойынша ажыратады;</w:t>
            </w:r>
          </w:p>
          <w:p w:rsidR="00534AC6" w:rsidRPr="002A50FC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0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абзацтың негізгі ойын анықтайды, айтады.</w:t>
            </w:r>
          </w:p>
          <w:p w:rsidR="00534AC6" w:rsidRPr="00660A0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:</w:t>
            </w:r>
            <w:r w:rsidRPr="009A5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«Эмоция мишені» әдісі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(топаралық</w:t>
            </w:r>
            <w:r w:rsidRPr="00660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бағалау)</w:t>
            </w:r>
          </w:p>
          <w:p w:rsidR="00534AC6" w:rsidRPr="00660A0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9A5CEE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Pr="002C5E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 </w:t>
            </w:r>
            <w:r w:rsidRPr="0016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тақырыппен 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ланыстырып, анықтау және түсіндіру</w:t>
            </w:r>
            <w:r w:rsidRPr="009C2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«Буклет » әдісі </w:t>
            </w:r>
            <w:r w:rsidRPr="00660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(топпен жұмыс)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БО: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түсініктеме береді;</w:t>
            </w:r>
          </w:p>
          <w:p w:rsidR="00534AC6" w:rsidRPr="00C21B99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ОББ: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C7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тақырыппен байланыстырады;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0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C7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AC7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тақырыппен байланыс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түсіндіреді</w:t>
            </w:r>
            <w:r w:rsidRPr="00F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34AC6" w:rsidRPr="00660A02" w:rsidRDefault="00534AC6" w:rsidP="001825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: «БББ» </w:t>
            </w:r>
            <w:r w:rsidRPr="00660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(өзін-өзі бағалау)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699"/>
              <w:gridCol w:w="2687"/>
            </w:tblGrid>
            <w:tr w:rsidR="00534AC6" w:rsidRPr="00660A02" w:rsidTr="00182515">
              <w:tc>
                <w:tcPr>
                  <w:tcW w:w="1872" w:type="dxa"/>
                </w:tcPr>
                <w:p w:rsidR="00534AC6" w:rsidRPr="0061725D" w:rsidRDefault="00534AC6" w:rsidP="001825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1725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деңгейлері</w:t>
                  </w:r>
                </w:p>
              </w:tc>
              <w:tc>
                <w:tcPr>
                  <w:tcW w:w="2699" w:type="dxa"/>
                </w:tcPr>
                <w:p w:rsidR="00534AC6" w:rsidRPr="0061725D" w:rsidRDefault="00534AC6" w:rsidP="001825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1725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687" w:type="dxa"/>
                </w:tcPr>
                <w:p w:rsidR="00534AC6" w:rsidRPr="0061725D" w:rsidRDefault="00534AC6" w:rsidP="001825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1725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534AC6" w:rsidRPr="00215A8A" w:rsidTr="00182515">
              <w:tc>
                <w:tcPr>
                  <w:tcW w:w="1872" w:type="dxa"/>
                </w:tcPr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B36F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Түсіну</w:t>
                  </w:r>
                </w:p>
              </w:tc>
              <w:tc>
                <w:tcPr>
                  <w:tcW w:w="2699" w:type="dxa"/>
                </w:tcPr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мәтіндегі бөлімдердің, абзацтардың оналасу тәртібін түсіндіреді</w:t>
                  </w:r>
                </w:p>
              </w:tc>
              <w:tc>
                <w:tcPr>
                  <w:tcW w:w="2687" w:type="dxa"/>
                </w:tcPr>
                <w:p w:rsidR="00534AC6" w:rsidRDefault="00534AC6" w:rsidP="001825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тақырыпқа түсініктеме береді;</w:t>
                  </w:r>
                </w:p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34AC6" w:rsidRPr="00215A8A" w:rsidTr="00182515">
              <w:tc>
                <w:tcPr>
                  <w:tcW w:w="1872" w:type="dxa"/>
                </w:tcPr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B36F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Қолдану</w:t>
                  </w:r>
                </w:p>
              </w:tc>
              <w:tc>
                <w:tcPr>
                  <w:tcW w:w="2699" w:type="dxa"/>
                </w:tcPr>
                <w:p w:rsidR="00534AC6" w:rsidRDefault="00534AC6" w:rsidP="0018251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ақпаратты тақырыппен байланыстырады.</w:t>
                  </w:r>
                </w:p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687" w:type="dxa"/>
                </w:tcPr>
                <w:p w:rsidR="00534AC6" w:rsidRPr="003B36F8" w:rsidRDefault="00534AC6" w:rsidP="0018251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ақпаратты тақырыппен байланысын түсіндіреді</w:t>
                  </w:r>
                </w:p>
              </w:tc>
            </w:tr>
          </w:tbl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Мейрамхана</w:t>
            </w:r>
            <w:r w:rsidRPr="001B4A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аспаз суреті ілінеді де «Тойдың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  <w:r w:rsidRPr="009E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 ма?» деген сұрақ қойылады.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Мен..... тағы жер едім..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ұнағаны..........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........... қорыта алдым. </w:t>
            </w:r>
          </w:p>
          <w:p w:rsidR="00534AC6" w:rsidRPr="009E24B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карточкаларды толтыру керек</w:t>
            </w:r>
          </w:p>
        </w:tc>
        <w:tc>
          <w:tcPr>
            <w:tcW w:w="1843" w:type="dxa"/>
          </w:tcPr>
          <w:p w:rsidR="00534AC6" w:rsidRPr="00E40775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сөздері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маркерлер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ватман қағаз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карта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</w:t>
            </w:r>
          </w:p>
          <w:p w:rsidR="00534AC6" w:rsidRPr="0010637A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</w:p>
        </w:tc>
      </w:tr>
      <w:tr w:rsidR="00534AC6" w:rsidRPr="001B4A63" w:rsidTr="00182515">
        <w:trPr>
          <w:trHeight w:val="322"/>
        </w:trPr>
        <w:tc>
          <w:tcPr>
            <w:tcW w:w="11057" w:type="dxa"/>
            <w:gridSpan w:val="6"/>
          </w:tcPr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  <w:p w:rsidR="00534AC6" w:rsidRPr="001C6C8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34AC6" w:rsidRDefault="00534AC6" w:rsidP="00534A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4536"/>
        <w:gridCol w:w="2976"/>
      </w:tblGrid>
      <w:tr w:rsidR="00534AC6" w:rsidTr="00182515">
        <w:tc>
          <w:tcPr>
            <w:tcW w:w="3261" w:type="dxa"/>
          </w:tcPr>
          <w:p w:rsidR="00534AC6" w:rsidRPr="00DE529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2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қосымша көмек көрсетуді қалай жоспарлайсыз?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Сіз қабілеті жоғары оқушыларға тапсырманы күрделендіруді қалай жоспарлайсыз?</w:t>
            </w:r>
          </w:p>
        </w:tc>
        <w:tc>
          <w:tcPr>
            <w:tcW w:w="4536" w:type="dxa"/>
          </w:tcPr>
          <w:p w:rsidR="00534AC6" w:rsidRPr="00DE529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2976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және еңбекті қорғау ережелері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АКТ-мен байланыс</w:t>
            </w:r>
          </w:p>
          <w:p w:rsidR="00534AC6" w:rsidRPr="00DE529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Құндылықтардағы байланыс</w:t>
            </w:r>
          </w:p>
        </w:tc>
      </w:tr>
      <w:tr w:rsidR="00534AC6" w:rsidRPr="00215A8A" w:rsidTr="00182515">
        <w:tc>
          <w:tcPr>
            <w:tcW w:w="3261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оқушыларға:</w:t>
            </w:r>
          </w:p>
          <w:p w:rsidR="00534AC6" w:rsidRPr="001B4A63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 мәтін , тірек сөздер жазылған қағаздар беру, орысша- қазақша сөздік.</w:t>
            </w:r>
          </w:p>
          <w:p w:rsidR="00534AC6" w:rsidRPr="001B4A63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бөлігіне:</w:t>
            </w:r>
          </w:p>
          <w:p w:rsidR="00534AC6" w:rsidRPr="004046D8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алфавит тізбегі.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4AC6" w:rsidRPr="00C4481D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оқушыларға:</w:t>
            </w:r>
            <w:r w:rsidRPr="00C44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мәтін, тірек сөздер, географиялық карта</w:t>
            </w:r>
          </w:p>
          <w:p w:rsidR="00534AC6" w:rsidRPr="00DE529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Б: 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сөйлем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(өзара бағалау)</w:t>
            </w: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бойынша бір сөйлем айту арқылы білімдерін жинақтайды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Pr="00C64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«Кувёртка» әдісі 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(өзара бағалау)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/>
                <w:sz w:val="24"/>
                <w:szCs w:val="24"/>
                <w:lang w:val="kk-KZ"/>
              </w:rPr>
              <w:t>А-4 парақ екіге бүктелініп, жұпта кезек –кезек идеялар жазылып, ой бөліседі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: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«Эмоция мишені» 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–өзі бағалау)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:  «БББ» 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(өзін-өзі бағалау)-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«Білемін», «Білдім»,«Б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ілгім келеді» кестесін толтырады; 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«Мейрамхана» </w:t>
            </w: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аспаз суреті ілінеді де «Тойдыңыздар ма?» деген сұрақ қойылады.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Мен..... тағы жер едім..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ұнағаны..........</w:t>
            </w:r>
          </w:p>
          <w:p w:rsidR="00534AC6" w:rsidRPr="00C64DF0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........... қорыта алдым. 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карточкаларды толтыру керек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34AC6" w:rsidRPr="009E24B2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4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География</w:t>
            </w:r>
            <w:r w:rsidRPr="00022D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022D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 теңізі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қай жерде орналасқанын біледі;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022D4C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4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қазақша- орысша сөздіктерді пайдаланып, жаңа сөздердің аудармасын табу дағдылары дамиды;</w:t>
            </w:r>
          </w:p>
          <w:p w:rsidR="00534AC6" w:rsidRPr="00022D4C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4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0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интербелсендік тақтамен жұмыс жасауға дағдыланады.</w:t>
            </w:r>
          </w:p>
          <w:p w:rsidR="00534AC6" w:rsidRPr="00B114A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4AC6" w:rsidRPr="00215A8A" w:rsidTr="00182515">
        <w:trPr>
          <w:trHeight w:val="1796"/>
        </w:trPr>
        <w:tc>
          <w:tcPr>
            <w:tcW w:w="3261" w:type="dxa"/>
            <w:vMerge w:val="restart"/>
          </w:tcPr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Рефлексия 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/ оқу мақсаттары шынайы ма? Бүгін оқушылар не білді?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 Мен жоспарлаған саралау шаралары тиімді болды ма?</w:t>
            </w:r>
          </w:p>
          <w:p w:rsidR="00534AC6" w:rsidRPr="00005A73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 уақыт ішінде үлгердім бе? Мен өз жоспарыма қандай түзетулер енгіздім және неліктен?</w:t>
            </w:r>
          </w:p>
        </w:tc>
        <w:tc>
          <w:tcPr>
            <w:tcW w:w="4536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DE529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920CED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Pr="00DE529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4AC6" w:rsidRPr="00215A8A" w:rsidTr="00182515">
        <w:trPr>
          <w:trHeight w:val="1779"/>
        </w:trPr>
        <w:tc>
          <w:tcPr>
            <w:tcW w:w="3261" w:type="dxa"/>
            <w:vMerge/>
          </w:tcPr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34AC6" w:rsidRPr="00DE529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534AC6" w:rsidRPr="00DE529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4AC6" w:rsidRPr="00215A8A" w:rsidTr="00182515">
        <w:tc>
          <w:tcPr>
            <w:tcW w:w="10773" w:type="dxa"/>
            <w:gridSpan w:val="3"/>
          </w:tcPr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нәрсе табыс</w:t>
            </w:r>
            <w:r w:rsidRPr="00005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болды(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да, оқуды да ескеріңіз</w:t>
            </w:r>
            <w:r w:rsidRPr="00005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алды(оқытуды да, оқуды да ескеріңіз)?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AC6" w:rsidRDefault="00534AC6" w:rsidP="0018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534AC6" w:rsidRPr="00DE5292" w:rsidRDefault="00534AC6" w:rsidP="001825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65A47" w:rsidRPr="00534AC6" w:rsidRDefault="00565A47">
      <w:pPr>
        <w:rPr>
          <w:lang w:val="kk-KZ"/>
        </w:rPr>
      </w:pPr>
    </w:p>
    <w:sectPr w:rsidR="00565A47" w:rsidRPr="00534AC6" w:rsidSect="006C61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F83"/>
    <w:multiLevelType w:val="hybridMultilevel"/>
    <w:tmpl w:val="9FD66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40B81"/>
    <w:multiLevelType w:val="hybridMultilevel"/>
    <w:tmpl w:val="12104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81BCF"/>
    <w:multiLevelType w:val="hybridMultilevel"/>
    <w:tmpl w:val="0B02B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C7156"/>
    <w:multiLevelType w:val="hybridMultilevel"/>
    <w:tmpl w:val="6958D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2C"/>
    <w:rsid w:val="000569CD"/>
    <w:rsid w:val="00215A8A"/>
    <w:rsid w:val="00534AC6"/>
    <w:rsid w:val="00565A47"/>
    <w:rsid w:val="00B1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B4FD"/>
  <w15:chartTrackingRefBased/>
  <w15:docId w15:val="{984CA14E-6C82-4AF9-81AB-F87CB5CC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A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2020-11-27T16:22:00Z</dcterms:created>
  <dcterms:modified xsi:type="dcterms:W3CDTF">2020-11-27T17:02:00Z</dcterms:modified>
</cp:coreProperties>
</file>