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459" w:type="dxa"/>
        <w:tblInd w:w="392" w:type="dxa"/>
        <w:tblLook w:val="04A0"/>
      </w:tblPr>
      <w:tblGrid>
        <w:gridCol w:w="2237"/>
        <w:gridCol w:w="1189"/>
        <w:gridCol w:w="7686"/>
        <w:gridCol w:w="3060"/>
        <w:gridCol w:w="2718"/>
      </w:tblGrid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Саба</w:t>
            </w: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қ:  №3</w:t>
            </w:r>
          </w:p>
        </w:tc>
        <w:tc>
          <w:tcPr>
            <w:tcW w:w="11416" w:type="dxa"/>
            <w:gridSpan w:val="4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Мектеп: Малыбай ЖОББМ</w:t>
            </w:r>
          </w:p>
        </w:tc>
      </w:tr>
      <w:tr w:rsidR="00230C60" w:rsidRPr="00FC7041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1416" w:type="dxa"/>
            <w:gridSpan w:val="4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Мұғалім есімі: Айгожин Г</w:t>
            </w: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.Б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Сынып:7</w:t>
            </w:r>
          </w:p>
        </w:tc>
        <w:tc>
          <w:tcPr>
            <w:tcW w:w="6335" w:type="dxa"/>
            <w:gridSpan w:val="2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5081" w:type="dxa"/>
            <w:gridSpan w:val="2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230C60" w:rsidRPr="00FC7041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416" w:type="dxa"/>
            <w:gridSpan w:val="4"/>
          </w:tcPr>
          <w:p w:rsidR="00230C60" w:rsidRPr="00FC7041" w:rsidRDefault="00FC7041" w:rsidP="00230C60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Географиялық қабық «Биосфера</w:t>
            </w:r>
            <w:r w:rsidR="00230C60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»</w:t>
            </w:r>
          </w:p>
        </w:tc>
      </w:tr>
      <w:tr w:rsidR="00230C60" w:rsidRPr="00230C60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мақсатттары</w:t>
            </w:r>
          </w:p>
        </w:tc>
        <w:tc>
          <w:tcPr>
            <w:tcW w:w="11416" w:type="dxa"/>
            <w:gridSpan w:val="4"/>
          </w:tcPr>
          <w:p w:rsidR="00230C60" w:rsidRPr="00230C60" w:rsidRDefault="00230C60" w:rsidP="0059066A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C0592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230C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Оқушыларға тіршілік қабығы биосфера туралы,оның шекаралары туралы білімдерін кеңейту</w:t>
            </w:r>
            <w:r w:rsidRPr="00230C60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Құстар туралы білетіндерін толықтыру, пәнге деген қызығушылығын арттыру. Табиғатқа қамқорлықпен қар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ау,табиғатты</w:t>
            </w:r>
            <w:r w:rsidRPr="00230C60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қорғауға тәрбиелеу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Күтілетін нәтижелер</w:t>
            </w:r>
          </w:p>
        </w:tc>
        <w:tc>
          <w:tcPr>
            <w:tcW w:w="11416" w:type="dxa"/>
            <w:gridSpan w:val="4"/>
          </w:tcPr>
          <w:p w:rsidR="00230C60" w:rsidRPr="0038396E" w:rsidRDefault="00230C60" w:rsidP="00230C60">
            <w:pP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</w:pPr>
            <w:r w:rsidRPr="0038396E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 xml:space="preserve">А: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>Б</w:t>
            </w:r>
            <w:r w:rsidR="00FC7041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>иосфера қабығында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 xml:space="preserve"> өмір сүретін жануарлардың</w:t>
            </w:r>
            <w:r w:rsidRPr="0038396E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 xml:space="preserve">  ұқсастығы мен айырмашылығын анықтап талдайды, тақырып бойынша өз ойын тұжырымдайды.Топта белсенділік таңытады, көшбасшылығын көрсетеді.</w:t>
            </w:r>
          </w:p>
          <w:p w:rsidR="00230C60" w:rsidRDefault="00230C60" w:rsidP="00230C60">
            <w:pPr>
              <w:ind w:left="33" w:hanging="33"/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>В:  Географиялық қабықтың бөліктерінде өсімдіктер мен жануарлар мекендейтін орнына байланысты контурлы картаға оналастыру тақырыпты</w:t>
            </w:r>
            <w:r w:rsidRPr="0038396E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 xml:space="preserve"> аша алады, топтағы </w:t>
            </w:r>
          </w:p>
          <w:p w:rsidR="00230C60" w:rsidRPr="0038396E" w:rsidRDefault="00230C60" w:rsidP="00230C60">
            <w:pPr>
              <w:ind w:left="33" w:hanging="33"/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</w:pPr>
            <w:r w:rsidRPr="0038396E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>оқушылармен жақсы жұмыс істейді.</w:t>
            </w:r>
          </w:p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Сабақтың кезеңдері  </w:t>
            </w:r>
          </w:p>
          <w:p w:rsidR="00230C60" w:rsidRPr="009649F3" w:rsidRDefault="00230C60" w:rsidP="0059066A">
            <w:pPr>
              <w:ind w:left="142" w:hanging="142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7649" w:type="dxa"/>
            <w:gridSpan w:val="2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Ресурстар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Ұйымдастыру 1.Сергіту сәті (Эмоциолдық дайындық)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1 мин</w:t>
            </w:r>
          </w:p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649" w:type="dxa"/>
            <w:gridSpan w:val="2"/>
          </w:tcPr>
          <w:p w:rsidR="00230C60" w:rsidRPr="009649F3" w:rsidRDefault="00230C60" w:rsidP="00230C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Сәлемдесу, психологиялық дайындық</w:t>
            </w:r>
          </w:p>
          <w:p w:rsidR="00230C60" w:rsidRPr="009649F3" w:rsidRDefault="00230C60" w:rsidP="00230C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Физминутка «Две половинки»</w:t>
            </w: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230C60" w:rsidRPr="009649F3" w:rsidTr="00230C60">
        <w:trPr>
          <w:trHeight w:val="869"/>
        </w:trPr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2. Топқа бөлу </w:t>
            </w:r>
          </w:p>
          <w:p w:rsidR="00230C60" w:rsidRPr="009649F3" w:rsidRDefault="00230C60" w:rsidP="0059066A">
            <w:pPr>
              <w:rPr>
                <w:rFonts w:ascii="Times New Roman" w:hAnsi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7649" w:type="dxa"/>
            <w:gridSpan w:val="2"/>
          </w:tcPr>
          <w:p w:rsidR="00230C60" w:rsidRPr="009649F3" w:rsidRDefault="00230C60" w:rsidP="0059066A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Көк және қызыл түсті стикер бойынша екі топқа бөлінеді.</w:t>
            </w:r>
          </w:p>
          <w:p w:rsidR="00230C60" w:rsidRPr="009649F3" w:rsidRDefault="00230C60" w:rsidP="0059066A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1 топ </w:t>
            </w:r>
            <w:r w:rsidR="00FC7041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Жоғалаушылар</w:t>
            </w: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 тобы</w:t>
            </w:r>
          </w:p>
          <w:p w:rsidR="00230C60" w:rsidRPr="00662296" w:rsidRDefault="00230C60" w:rsidP="0059066A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2 топ </w:t>
            </w:r>
            <w:r w:rsidR="00FC7041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Омыртқалылар тобы</w:t>
            </w: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Стикер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,Атлас,Контурлы карта,Физикалық карта</w:t>
            </w:r>
          </w:p>
        </w:tc>
      </w:tr>
      <w:tr w:rsidR="00230C60" w:rsidRPr="009649F3" w:rsidTr="00230C60">
        <w:trPr>
          <w:trHeight w:val="869"/>
        </w:trPr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І. Қызығушылығын ояту</w:t>
            </w:r>
          </w:p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А)Үй тапсырмасын тексеру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7649" w:type="dxa"/>
            <w:gridSpan w:val="2"/>
          </w:tcPr>
          <w:p w:rsidR="00230C60" w:rsidRPr="009649F3" w:rsidRDefault="00230C60" w:rsidP="0059066A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230C60" w:rsidRPr="009649F3" w:rsidRDefault="00230C60" w:rsidP="005906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«Ыстық орындық» әдісі</w:t>
            </w: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. Әрбір топтан бір – бір адамнан шығады. Қарсылас топтар бір-біріне сұрақ қояды. Ыстық орындыққа отырған оқушы жауап береді.</w:t>
            </w:r>
            <w:r w:rsidRPr="009649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30C60" w:rsidRPr="009649F3" w:rsidRDefault="00230C60" w:rsidP="0059066A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Б) Жаңа тақырыпқа шығу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7649" w:type="dxa"/>
            <w:gridSpan w:val="2"/>
          </w:tcPr>
          <w:p w:rsidR="00230C60" w:rsidRPr="009649F3" w:rsidRDefault="00230C60" w:rsidP="0059066A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«Ой қозғау» әдісі</w:t>
            </w: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.Интербелсенді тақтада 4 сурет беріледі.Осы суреттердің байланысын анықтайды</w:t>
            </w:r>
          </w:p>
          <w:p w:rsidR="00230C60" w:rsidRDefault="00230C60" w:rsidP="00230C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>Бұл төрт суреттің бір-бірімен байланысы қандай?</w:t>
            </w:r>
          </w:p>
          <w:p w:rsidR="00FC7041" w:rsidRPr="009649F3" w:rsidRDefault="00FC7041" w:rsidP="00230C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  <w:r w:rsidRPr="00FC7041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lastRenderedPageBreak/>
              <w:drawing>
                <wp:inline distT="0" distB="0" distL="0" distR="0">
                  <wp:extent cx="5976097" cy="2807746"/>
                  <wp:effectExtent l="19050" t="0" r="5603" b="0"/>
                  <wp:docPr id="2" name="Рисунок 4" descr="hello_html_m29054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290545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2805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Интербелсенді тақта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ІІ. Мағынаны ашу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7649" w:type="dxa"/>
            <w:gridSpan w:val="2"/>
          </w:tcPr>
          <w:p w:rsidR="00230C60" w:rsidRPr="009649F3" w:rsidRDefault="00230C60" w:rsidP="0059066A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«Ойлан.Жұптас.Бөліс» әдісі. </w:t>
            </w: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Әр оқушыға тақырып бойынша мәтін бөлініп берілед.Жеке-дара оқып шығады.Бірдей мәтін бойынша жұптасып талқылайды.Әр оқушы өз тобына келіп алған ақпаратты ортаға салып талқылайды.</w:t>
            </w: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Оқулық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FC7041" w:rsidP="0059066A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«Әпкеншек</w:t>
            </w:r>
            <w:r w:rsidR="00230C60"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» әдісі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649" w:type="dxa"/>
            <w:gridSpan w:val="2"/>
          </w:tcPr>
          <w:p w:rsidR="00230C60" w:rsidRPr="009649F3" w:rsidRDefault="00FC7041" w:rsidP="0059066A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Балалар «Әпкеншек» әдісі бойынша әр топ айнала отырып тақырыпты бір-біріне түсіндіреді</w:t>
            </w: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Интербелсенді тақта. Презентация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«Сен білесің бе?» әдісі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649" w:type="dxa"/>
            <w:gridSpan w:val="2"/>
          </w:tcPr>
          <w:p w:rsidR="00FC7041" w:rsidRPr="00FC7041" w:rsidRDefault="00FC7041" w:rsidP="00FC7041">
            <w:pPr>
              <w:pStyle w:val="ac"/>
              <w:rPr>
                <w:color w:val="000000"/>
                <w:lang w:val="kk-KZ"/>
              </w:rPr>
            </w:pPr>
            <w:r w:rsidRPr="00FC7041">
              <w:rPr>
                <w:b/>
                <w:bCs/>
                <w:color w:val="000000"/>
                <w:lang w:val="kk-KZ"/>
              </w:rPr>
              <w:t>2-тапсырма:</w:t>
            </w:r>
          </w:p>
          <w:p w:rsidR="00FC7041" w:rsidRPr="00FC7041" w:rsidRDefault="00FC7041" w:rsidP="00FC7041">
            <w:pPr>
              <w:pStyle w:val="ac"/>
              <w:rPr>
                <w:color w:val="000000"/>
                <w:lang w:val="kk-KZ"/>
              </w:rPr>
            </w:pPr>
            <w:r w:rsidRPr="00FC7041">
              <w:rPr>
                <w:b/>
                <w:bCs/>
                <w:color w:val="000000"/>
                <w:lang w:val="kk-KZ"/>
              </w:rPr>
              <w:t>Географиялық диктант (көп нүктенің орнына тиісті жауапты жазу)</w:t>
            </w:r>
          </w:p>
          <w:p w:rsidR="00FC7041" w:rsidRPr="00FC7041" w:rsidRDefault="00FC7041" w:rsidP="00FC7041">
            <w:pPr>
              <w:pStyle w:val="ac"/>
              <w:numPr>
                <w:ilvl w:val="0"/>
                <w:numId w:val="2"/>
              </w:numPr>
              <w:rPr>
                <w:color w:val="000000"/>
                <w:lang w:val="kk-KZ"/>
              </w:rPr>
            </w:pPr>
            <w:r w:rsidRPr="00FC7041">
              <w:rPr>
                <w:color w:val="000000"/>
                <w:lang w:val="kk-KZ"/>
              </w:rPr>
              <w:t>Тірі ағзалар мекендеп, өзгерткен жер қабығы........деп аталады</w:t>
            </w:r>
          </w:p>
          <w:p w:rsidR="00FC7041" w:rsidRPr="00FC7041" w:rsidRDefault="00FC7041" w:rsidP="00FC7041">
            <w:pPr>
              <w:pStyle w:val="ac"/>
              <w:numPr>
                <w:ilvl w:val="0"/>
                <w:numId w:val="2"/>
              </w:numPr>
              <w:rPr>
                <w:color w:val="000000"/>
              </w:rPr>
            </w:pPr>
            <w:r w:rsidRPr="00FC7041">
              <w:rPr>
                <w:color w:val="000000"/>
              </w:rPr>
              <w:t>Тірі ағзалардың басты ерекшелігі ..............................</w:t>
            </w:r>
          </w:p>
          <w:p w:rsidR="00FC7041" w:rsidRPr="00FC7041" w:rsidRDefault="00FC7041" w:rsidP="00FC7041">
            <w:pPr>
              <w:pStyle w:val="ac"/>
              <w:numPr>
                <w:ilvl w:val="0"/>
                <w:numId w:val="2"/>
              </w:numPr>
              <w:rPr>
                <w:color w:val="000000"/>
              </w:rPr>
            </w:pPr>
            <w:r w:rsidRPr="00FC7041">
              <w:rPr>
                <w:color w:val="000000"/>
              </w:rPr>
              <w:t>Тірі ағзалардың екінші тамаша қасиеті .........................</w:t>
            </w:r>
          </w:p>
          <w:p w:rsidR="00FC7041" w:rsidRPr="00FC7041" w:rsidRDefault="00FC7041" w:rsidP="00FC7041">
            <w:pPr>
              <w:pStyle w:val="ac"/>
              <w:numPr>
                <w:ilvl w:val="0"/>
                <w:numId w:val="2"/>
              </w:numPr>
              <w:rPr>
                <w:color w:val="000000"/>
              </w:rPr>
            </w:pPr>
            <w:r w:rsidRPr="00FC7041">
              <w:rPr>
                <w:color w:val="000000"/>
              </w:rPr>
              <w:t>Әр түрлі жағдайда тіршілік етуге икемделуінің арқасында тірі ағзалар ...... , ............. және ................. таралған.</w:t>
            </w:r>
          </w:p>
          <w:p w:rsidR="00FC7041" w:rsidRPr="00FC7041" w:rsidRDefault="00FC7041" w:rsidP="00FC7041">
            <w:pPr>
              <w:pStyle w:val="ac"/>
              <w:numPr>
                <w:ilvl w:val="0"/>
                <w:numId w:val="2"/>
              </w:numPr>
              <w:rPr>
                <w:color w:val="000000"/>
              </w:rPr>
            </w:pPr>
            <w:r w:rsidRPr="00FC7041">
              <w:rPr>
                <w:color w:val="000000"/>
              </w:rPr>
              <w:t>............, ............ және ..................... тірі ағзаларға жатады.</w:t>
            </w:r>
          </w:p>
          <w:p w:rsidR="00FC7041" w:rsidRPr="00FC7041" w:rsidRDefault="00FC7041" w:rsidP="00FC7041">
            <w:pPr>
              <w:pStyle w:val="ac"/>
              <w:numPr>
                <w:ilvl w:val="0"/>
                <w:numId w:val="2"/>
              </w:numPr>
              <w:rPr>
                <w:color w:val="000000"/>
              </w:rPr>
            </w:pPr>
            <w:r w:rsidRPr="00FC7041">
              <w:rPr>
                <w:color w:val="000000"/>
              </w:rPr>
              <w:t xml:space="preserve">Жер бетінің табиғат жағдайлары біртектіалқабын мекендейтін ................, ...................... және </w:t>
            </w:r>
            <w:r w:rsidRPr="00FC7041">
              <w:rPr>
                <w:color w:val="000000"/>
              </w:rPr>
              <w:lastRenderedPageBreak/>
              <w:t>................ бірлестігін ............деп атайды.</w:t>
            </w:r>
          </w:p>
          <w:p w:rsidR="00230C60" w:rsidRPr="00FC7041" w:rsidRDefault="00230C60" w:rsidP="0059066A">
            <w:pPr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Карточкалар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ІІІ.Рефлекция</w:t>
            </w:r>
          </w:p>
          <w:p w:rsidR="00230C60" w:rsidRPr="009649F3" w:rsidRDefault="00230C60" w:rsidP="0059066A">
            <w:pPr>
              <w:rPr>
                <w:rFonts w:ascii="Times New Roman" w:hAnsi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</w:tcPr>
          <w:p w:rsidR="00230C60" w:rsidRPr="009649F3" w:rsidRDefault="00230C60" w:rsidP="0059066A">
            <w:pPr>
              <w:tabs>
                <w:tab w:val="left" w:pos="1695"/>
              </w:tabs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7649" w:type="dxa"/>
            <w:gridSpan w:val="2"/>
          </w:tcPr>
          <w:p w:rsidR="00230C60" w:rsidRPr="009649F3" w:rsidRDefault="00230C60" w:rsidP="0059066A">
            <w:pPr>
              <w:tabs>
                <w:tab w:val="left" w:pos="1695"/>
              </w:tabs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«Тазалық ойыны»  </w:t>
            </w:r>
          </w:p>
          <w:p w:rsidR="00230C60" w:rsidRPr="009649F3" w:rsidRDefault="00230C60" w:rsidP="0059066A">
            <w:pPr>
              <w:tabs>
                <w:tab w:val="left" w:pos="1695"/>
              </w:tabs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кесіндеме</w:t>
            </w:r>
          </w:p>
        </w:tc>
      </w:tr>
      <w:tr w:rsidR="00230C60" w:rsidRPr="009649F3" w:rsidTr="00230C60">
        <w:tc>
          <w:tcPr>
            <w:tcW w:w="3043" w:type="dxa"/>
          </w:tcPr>
          <w:p w:rsidR="00230C60" w:rsidRPr="009649F3" w:rsidRDefault="00230C60" w:rsidP="0059066A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ҮІ.Үй тапсырмасы</w:t>
            </w:r>
          </w:p>
        </w:tc>
        <w:tc>
          <w:tcPr>
            <w:tcW w:w="1189" w:type="dxa"/>
          </w:tcPr>
          <w:p w:rsidR="00230C60" w:rsidRPr="009649F3" w:rsidRDefault="00230C60" w:rsidP="0059066A">
            <w:pPr>
              <w:ind w:right="-1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4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 мин</w:t>
            </w:r>
          </w:p>
        </w:tc>
        <w:tc>
          <w:tcPr>
            <w:tcW w:w="7649" w:type="dxa"/>
            <w:gridSpan w:val="2"/>
          </w:tcPr>
          <w:p w:rsidR="00230C60" w:rsidRDefault="00230C60" w:rsidP="0059066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4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§5</w:t>
            </w:r>
            <w:r w:rsidR="00FC7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6622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238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Географиялық қабықтың экологиялық проблемалары.</w:t>
            </w:r>
          </w:p>
          <w:p w:rsidR="005238C3" w:rsidRPr="009649F3" w:rsidRDefault="005238C3" w:rsidP="0059066A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Қосымша мәліметтерден географиялық қабықтар жайлы мәліметтер жинақтап әкелу.</w:t>
            </w:r>
          </w:p>
          <w:p w:rsidR="00230C60" w:rsidRPr="009649F3" w:rsidRDefault="00230C60" w:rsidP="0059066A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 w:eastAsia="ru-RU"/>
              </w:rPr>
              <w:t>Деңгейлік тапсырмалар</w:t>
            </w:r>
          </w:p>
        </w:tc>
        <w:tc>
          <w:tcPr>
            <w:tcW w:w="2578" w:type="dxa"/>
          </w:tcPr>
          <w:p w:rsidR="00230C60" w:rsidRPr="009649F3" w:rsidRDefault="00230C60" w:rsidP="0059066A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Интербелсенді тақта</w:t>
            </w:r>
          </w:p>
        </w:tc>
      </w:tr>
    </w:tbl>
    <w:p w:rsidR="0052197E" w:rsidRDefault="0052197E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p w:rsidR="00EA337D" w:rsidRDefault="00EA337D">
      <w:pPr>
        <w:rPr>
          <w:lang w:val="kk-KZ"/>
        </w:rPr>
      </w:pPr>
    </w:p>
    <w:tbl>
      <w:tblPr>
        <w:tblStyle w:val="a5"/>
        <w:tblW w:w="14459" w:type="dxa"/>
        <w:tblInd w:w="392" w:type="dxa"/>
        <w:tblLook w:val="04A0"/>
      </w:tblPr>
      <w:tblGrid>
        <w:gridCol w:w="2237"/>
        <w:gridCol w:w="1189"/>
        <w:gridCol w:w="6870"/>
        <w:gridCol w:w="2736"/>
        <w:gridCol w:w="2718"/>
      </w:tblGrid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lastRenderedPageBreak/>
              <w:t>Саба</w:t>
            </w: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қ:  №3</w:t>
            </w:r>
          </w:p>
        </w:tc>
        <w:tc>
          <w:tcPr>
            <w:tcW w:w="11416" w:type="dxa"/>
            <w:gridSpan w:val="4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Мектеп: Малыбай ЖОББМ</w:t>
            </w:r>
          </w:p>
        </w:tc>
      </w:tr>
      <w:tr w:rsidR="00EA337D" w:rsidRPr="00FC7041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1416" w:type="dxa"/>
            <w:gridSpan w:val="4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Мұғалім есімі: Айгожин Г</w:t>
            </w: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.Б</w:t>
            </w: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Сынып:7</w:t>
            </w:r>
          </w:p>
        </w:tc>
        <w:tc>
          <w:tcPr>
            <w:tcW w:w="6335" w:type="dxa"/>
            <w:gridSpan w:val="2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5081" w:type="dxa"/>
            <w:gridSpan w:val="2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EA337D" w:rsidRPr="00FC7041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416" w:type="dxa"/>
            <w:gridSpan w:val="4"/>
          </w:tcPr>
          <w:p w:rsidR="00EA337D" w:rsidRPr="00FC7041" w:rsidRDefault="00EA337D" w:rsidP="00C1157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Географиялық қабық «Гидросфера»</w:t>
            </w:r>
          </w:p>
        </w:tc>
      </w:tr>
      <w:tr w:rsidR="00EA337D" w:rsidRPr="00EA337D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мақсатттары</w:t>
            </w:r>
          </w:p>
        </w:tc>
        <w:tc>
          <w:tcPr>
            <w:tcW w:w="11416" w:type="dxa"/>
            <w:gridSpan w:val="4"/>
          </w:tcPr>
          <w:p w:rsidR="00EA337D" w:rsidRPr="00EA337D" w:rsidRDefault="00EA337D" w:rsidP="00EA337D">
            <w:pPr>
              <w:pStyle w:val="ac"/>
              <w:rPr>
                <w:color w:val="000000"/>
                <w:lang w:val="kk-KZ"/>
              </w:rPr>
            </w:pPr>
            <w:r w:rsidRPr="00EA337D">
              <w:rPr>
                <w:color w:val="000000"/>
                <w:lang w:val="kk-KZ"/>
              </w:rPr>
              <w:t>оқушылардың танымдық, тапқырлық дағдыларын жетілдіру,пәнаралық байланысты кеңейту,картамен жұмыс жасауды жандандыру.</w:t>
            </w:r>
            <w:r>
              <w:rPr>
                <w:color w:val="000000"/>
                <w:lang w:val="kk-KZ"/>
              </w:rPr>
              <w:t>С</w:t>
            </w:r>
            <w:r w:rsidRPr="00EA337D">
              <w:rPr>
                <w:color w:val="000000"/>
                <w:lang w:val="kk-KZ"/>
              </w:rPr>
              <w:t>у туралы оқушылардың түсінігін кеңейту, логикалық –шығармашылық ойлау дағдыларын кеңейту, кескін картамен жұмыс жасауды дамыту.</w:t>
            </w:r>
          </w:p>
          <w:p w:rsidR="00EA337D" w:rsidRPr="00230C60" w:rsidRDefault="00EA337D" w:rsidP="00C1157C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EA337D" w:rsidRPr="00EA337D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Күтілетін нәтижелер</w:t>
            </w:r>
          </w:p>
        </w:tc>
        <w:tc>
          <w:tcPr>
            <w:tcW w:w="11416" w:type="dxa"/>
            <w:gridSpan w:val="4"/>
          </w:tcPr>
          <w:p w:rsidR="00EA337D" w:rsidRPr="0038396E" w:rsidRDefault="00EA337D" w:rsidP="00C1157C">
            <w:pP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</w:pPr>
            <w:r w:rsidRPr="0038396E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 xml:space="preserve">А: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>Гидросфера жайлы мәліметтерін толықтыру, оқушылар</w:t>
            </w:r>
            <w:r w:rsidRPr="0038396E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 xml:space="preserve"> тақырып бойынша өз ойын тұжырымдайды.Топта белсенділік таңытады, көшбасшылығын көрсетеді.</w:t>
            </w:r>
          </w:p>
          <w:p w:rsidR="00EA337D" w:rsidRDefault="00EA337D" w:rsidP="00EA337D">
            <w:pPr>
              <w:ind w:left="33" w:hanging="33"/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>В:  Гидросфера қабығының бөліктерінде өсімдіктер мен жануарлар мекендейтін орнына байланысты контурлы картаға оналастыру тақырыпты</w:t>
            </w:r>
            <w:r w:rsidRPr="0038396E"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 xml:space="preserve"> аша алады, топтағы оқушылармен жақсы жұмыс істейді.</w:t>
            </w:r>
          </w:p>
          <w:p w:rsidR="00EA337D" w:rsidRPr="0038396E" w:rsidRDefault="00EA337D" w:rsidP="00C1157C">
            <w:pPr>
              <w:ind w:left="33" w:hanging="33"/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  <w:lang w:val="kk-KZ"/>
              </w:rPr>
              <w:t>С.Оқушылар топта өздерін жақсы көрсете алады,сабаққа деген қызығушылықтары оянады</w:t>
            </w:r>
          </w:p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Сабақтың кезеңдері  </w:t>
            </w:r>
          </w:p>
          <w:p w:rsidR="00EA337D" w:rsidRPr="009649F3" w:rsidRDefault="00EA337D" w:rsidP="00C1157C">
            <w:pPr>
              <w:ind w:left="142" w:hanging="142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7649" w:type="dxa"/>
            <w:gridSpan w:val="2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Ресурстар</w:t>
            </w: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Ұйымдастыру 1.Сергіту сәті (Эмоциолдық дайындық)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1 мин</w:t>
            </w:r>
          </w:p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649" w:type="dxa"/>
            <w:gridSpan w:val="2"/>
          </w:tcPr>
          <w:p w:rsidR="00EA337D" w:rsidRPr="009649F3" w:rsidRDefault="00EA337D" w:rsidP="00C1157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Сәлемдесу, психологиялық дайындық</w:t>
            </w:r>
          </w:p>
          <w:p w:rsidR="00EA337D" w:rsidRPr="009649F3" w:rsidRDefault="00EA337D" w:rsidP="00C1157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Физминутка «Қара жорға</w:t>
            </w: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»</w:t>
            </w: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EA337D" w:rsidRPr="009649F3" w:rsidTr="00C1157C">
        <w:trPr>
          <w:trHeight w:val="869"/>
        </w:trPr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Жеке жұмыс</w:t>
            </w:r>
          </w:p>
          <w:p w:rsidR="00EA337D" w:rsidRPr="009649F3" w:rsidRDefault="00EA337D" w:rsidP="00C1157C">
            <w:pPr>
              <w:rPr>
                <w:rFonts w:ascii="Times New Roman" w:hAnsi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7649" w:type="dxa"/>
            <w:gridSpan w:val="2"/>
          </w:tcPr>
          <w:p w:rsidR="00EA337D" w:rsidRPr="00EA337D" w:rsidRDefault="00EA337D" w:rsidP="00C1157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Оқушылар жеке дара жұмыс істейді.Жұмыс барысында географиялық қабықтың бөліктерін контурлы картаға түсіреді</w:t>
            </w: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Стикер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,Атлас,Контурлы карта,Физикалық карта</w:t>
            </w:r>
          </w:p>
        </w:tc>
      </w:tr>
      <w:tr w:rsidR="00EA337D" w:rsidRPr="00EA337D" w:rsidTr="00C1157C">
        <w:trPr>
          <w:trHeight w:val="869"/>
        </w:trPr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І. Қызығушылығын ояту</w:t>
            </w:r>
          </w:p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А)Үй тапсырмасын </w:t>
            </w: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тексеру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7 мин</w:t>
            </w:r>
          </w:p>
        </w:tc>
        <w:tc>
          <w:tcPr>
            <w:tcW w:w="7649" w:type="dxa"/>
            <w:gridSpan w:val="2"/>
          </w:tcPr>
          <w:p w:rsidR="00EA337D" w:rsidRPr="009649F3" w:rsidRDefault="00EA337D" w:rsidP="00C1157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A337D" w:rsidRPr="009649F3" w:rsidRDefault="00EA337D" w:rsidP="00C115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Сабақ қызықты өтуі үшін «ұшты-ұшты» ойыны өткізілді.</w:t>
            </w:r>
          </w:p>
          <w:p w:rsidR="00EA337D" w:rsidRPr="009649F3" w:rsidRDefault="00EA337D" w:rsidP="00C1157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Б) Жаңа тақырыпқа шығу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7649" w:type="dxa"/>
            <w:gridSpan w:val="2"/>
          </w:tcPr>
          <w:p w:rsidR="00EA337D" w:rsidRDefault="00EA337D" w:rsidP="007311B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«Ой қозғау» әдісі</w:t>
            </w: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.</w:t>
            </w:r>
            <w:r w:rsidR="007311B1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Берілген суретті талқылау</w:t>
            </w:r>
            <w:r w:rsidR="007311B1" w:rsidRPr="007311B1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drawing>
                <wp:inline distT="0" distB="0" distL="0" distR="0">
                  <wp:extent cx="5940425" cy="2600325"/>
                  <wp:effectExtent l="19050" t="0" r="3175" b="0"/>
                  <wp:docPr id="5" name="Рисунок 1" descr="https://ds04.infourok.ru/uploads/ex/0f0d/000049a4-808d1369/1/hello_html_m6ee9b4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f0d/000049a4-808d1369/1/hello_html_m6ee9b4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11B1" w:rsidRDefault="007311B1" w:rsidP="007311B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A337D" w:rsidRPr="007311B1" w:rsidRDefault="00EA337D" w:rsidP="007311B1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ІІ. Мағынаны ашу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7649" w:type="dxa"/>
            <w:gridSpan w:val="2"/>
          </w:tcPr>
          <w:p w:rsidR="00EA337D" w:rsidRPr="009649F3" w:rsidRDefault="00EA337D" w:rsidP="00C1157C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«Ойлан.Жұптас.Бөліс» әдісі. </w:t>
            </w: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Әр оқушыға тақырып бойынша мәтін бөлініп берілед.Жеке-дара оқып шығады.Бірдей мәтін бойынша жұптасып талқылайды.Әр оқушы өз тобына келіп алған ақпаратты ортаға салып талқылайды.</w:t>
            </w: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Оқулық</w:t>
            </w: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«Әпкеншек</w:t>
            </w: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» әдісі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649" w:type="dxa"/>
            <w:gridSpan w:val="2"/>
          </w:tcPr>
          <w:p w:rsidR="00EA337D" w:rsidRPr="009649F3" w:rsidRDefault="00EA337D" w:rsidP="00C1157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Балалар «Әпкеншек» әдісі бойынша әр топ айнала отырып тақырыпты бір-біріне түсіндіреді</w:t>
            </w: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Интербелсенді тақта. Презентация</w:t>
            </w: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«Сен білесің бе?» әдісі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649" w:type="dxa"/>
            <w:gridSpan w:val="2"/>
          </w:tcPr>
          <w:p w:rsidR="00EA337D" w:rsidRPr="00FC7041" w:rsidRDefault="00EA337D" w:rsidP="00EA337D">
            <w:pPr>
              <w:pStyle w:val="ac"/>
              <w:rPr>
                <w:rFonts w:ascii="KZ Times New Roman" w:hAnsi="KZ Times New Roman" w:cs="KZ Times New Roman"/>
              </w:rPr>
            </w:pP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Карточкалар</w:t>
            </w: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ІІІ.Рефлекция</w:t>
            </w:r>
          </w:p>
          <w:p w:rsidR="00EA337D" w:rsidRPr="009649F3" w:rsidRDefault="00EA337D" w:rsidP="00C1157C">
            <w:pPr>
              <w:rPr>
                <w:rFonts w:ascii="Times New Roman" w:hAnsi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</w:tcPr>
          <w:p w:rsidR="00EA337D" w:rsidRPr="009649F3" w:rsidRDefault="00EA337D" w:rsidP="00C1157C">
            <w:pPr>
              <w:tabs>
                <w:tab w:val="left" w:pos="1695"/>
              </w:tabs>
              <w:ind w:right="-109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7649" w:type="dxa"/>
            <w:gridSpan w:val="2"/>
          </w:tcPr>
          <w:p w:rsidR="00EA337D" w:rsidRPr="009649F3" w:rsidRDefault="00EA337D" w:rsidP="00C1157C">
            <w:pPr>
              <w:tabs>
                <w:tab w:val="left" w:pos="1695"/>
              </w:tabs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«Аквариумдағы балық</w:t>
            </w: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»  </w:t>
            </w:r>
          </w:p>
          <w:p w:rsidR="00EA337D" w:rsidRPr="009649F3" w:rsidRDefault="00EA337D" w:rsidP="00C1157C">
            <w:pPr>
              <w:tabs>
                <w:tab w:val="left" w:pos="1695"/>
              </w:tabs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кесіндеме</w:t>
            </w:r>
          </w:p>
        </w:tc>
      </w:tr>
      <w:tr w:rsidR="00EA337D" w:rsidRPr="009649F3" w:rsidTr="00C1157C">
        <w:tc>
          <w:tcPr>
            <w:tcW w:w="3043" w:type="dxa"/>
          </w:tcPr>
          <w:p w:rsidR="00EA337D" w:rsidRPr="009649F3" w:rsidRDefault="00EA337D" w:rsidP="00C1157C">
            <w:pP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ҮІ.Үй тапсырмасы</w:t>
            </w:r>
          </w:p>
        </w:tc>
        <w:tc>
          <w:tcPr>
            <w:tcW w:w="1189" w:type="dxa"/>
          </w:tcPr>
          <w:p w:rsidR="00EA337D" w:rsidRPr="009649F3" w:rsidRDefault="00EA337D" w:rsidP="00C1157C">
            <w:pPr>
              <w:ind w:right="-1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4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 мин</w:t>
            </w:r>
          </w:p>
        </w:tc>
        <w:tc>
          <w:tcPr>
            <w:tcW w:w="7649" w:type="dxa"/>
            <w:gridSpan w:val="2"/>
          </w:tcPr>
          <w:p w:rsidR="00EA337D" w:rsidRDefault="00EA337D" w:rsidP="00C115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A337D" w:rsidRPr="009649F3" w:rsidRDefault="00EA337D" w:rsidP="00C1157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Қосымша мәліметтерден географиялық қабықтар жайлы мәліметтер жинақтап әкелу.</w:t>
            </w:r>
          </w:p>
          <w:p w:rsidR="00EA337D" w:rsidRPr="009649F3" w:rsidRDefault="00EA337D" w:rsidP="00C1157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 w:eastAsia="ru-RU"/>
              </w:rPr>
              <w:t>Деңгейлік тапсырмалар</w:t>
            </w:r>
          </w:p>
        </w:tc>
        <w:tc>
          <w:tcPr>
            <w:tcW w:w="2578" w:type="dxa"/>
          </w:tcPr>
          <w:p w:rsidR="00EA337D" w:rsidRPr="009649F3" w:rsidRDefault="00EA337D" w:rsidP="00C1157C">
            <w:pPr>
              <w:ind w:left="33" w:hanging="3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9649F3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Интербелсенді тақта</w:t>
            </w:r>
          </w:p>
        </w:tc>
      </w:tr>
    </w:tbl>
    <w:p w:rsidR="00EA337D" w:rsidRDefault="00EA337D" w:rsidP="00EA337D"/>
    <w:p w:rsidR="00EA337D" w:rsidRPr="00EA337D" w:rsidRDefault="00EA337D">
      <w:pPr>
        <w:rPr>
          <w:lang w:val="kk-KZ"/>
        </w:rPr>
      </w:pPr>
    </w:p>
    <w:sectPr w:rsidR="00EA337D" w:rsidRPr="00EA337D" w:rsidSect="00230C60">
      <w:headerReference w:type="default" r:id="rId9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25" w:rsidRDefault="00353A25" w:rsidP="00230C60">
      <w:pPr>
        <w:spacing w:after="0" w:line="240" w:lineRule="auto"/>
      </w:pPr>
      <w:r>
        <w:separator/>
      </w:r>
    </w:p>
  </w:endnote>
  <w:endnote w:type="continuationSeparator" w:id="1">
    <w:p w:rsidR="00353A25" w:rsidRDefault="00353A25" w:rsidP="0023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25" w:rsidRDefault="00353A25" w:rsidP="00230C60">
      <w:pPr>
        <w:spacing w:after="0" w:line="240" w:lineRule="auto"/>
      </w:pPr>
      <w:r>
        <w:separator/>
      </w:r>
    </w:p>
  </w:footnote>
  <w:footnote w:type="continuationSeparator" w:id="1">
    <w:p w:rsidR="00353A25" w:rsidRDefault="00353A25" w:rsidP="0023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60" w:rsidRPr="00230C60" w:rsidRDefault="00230C60" w:rsidP="00230C60">
    <w:pPr>
      <w:pStyle w:val="a8"/>
      <w:jc w:val="center"/>
      <w:rPr>
        <w:rFonts w:ascii="Times New Roman" w:hAnsi="Times New Roman" w:cs="Times New Roman"/>
        <w:sz w:val="28"/>
        <w:szCs w:val="28"/>
        <w:lang w:val="kk-KZ"/>
      </w:rPr>
    </w:pPr>
    <w:r w:rsidRPr="00230C60">
      <w:rPr>
        <w:rFonts w:ascii="Times New Roman" w:hAnsi="Times New Roman" w:cs="Times New Roman"/>
        <w:sz w:val="28"/>
        <w:szCs w:val="28"/>
        <w:lang w:val="kk-KZ"/>
      </w:rPr>
      <w:t>Қысқа мерзімді сабақ жоспары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697F"/>
    <w:multiLevelType w:val="hybridMultilevel"/>
    <w:tmpl w:val="D54EC6E4"/>
    <w:lvl w:ilvl="0" w:tplc="6B646E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51294"/>
    <w:multiLevelType w:val="multilevel"/>
    <w:tmpl w:val="D5A8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C60"/>
    <w:rsid w:val="00230C60"/>
    <w:rsid w:val="00353A25"/>
    <w:rsid w:val="0052197E"/>
    <w:rsid w:val="005238C3"/>
    <w:rsid w:val="00662296"/>
    <w:rsid w:val="007311B1"/>
    <w:rsid w:val="0074451B"/>
    <w:rsid w:val="0094435D"/>
    <w:rsid w:val="00CC3268"/>
    <w:rsid w:val="00E008F3"/>
    <w:rsid w:val="00EA337D"/>
    <w:rsid w:val="00FC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0C6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230C60"/>
    <w:rPr>
      <w:rFonts w:ascii="Arial" w:eastAsia="Times New Roman" w:hAnsi="Arial" w:cs="Times New Roman"/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230C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C6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0C60"/>
  </w:style>
  <w:style w:type="paragraph" w:styleId="aa">
    <w:name w:val="footer"/>
    <w:basedOn w:val="a"/>
    <w:link w:val="ab"/>
    <w:uiPriority w:val="99"/>
    <w:semiHidden/>
    <w:unhideWhenUsed/>
    <w:rsid w:val="0023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0C60"/>
  </w:style>
  <w:style w:type="paragraph" w:styleId="ac">
    <w:name w:val="Normal (Web)"/>
    <w:basedOn w:val="a"/>
    <w:uiPriority w:val="99"/>
    <w:semiHidden/>
    <w:unhideWhenUsed/>
    <w:rsid w:val="00F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3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Айбану</dc:creator>
  <cp:lastModifiedBy>Айбану</cp:lastModifiedBy>
  <cp:revision>2</cp:revision>
  <dcterms:created xsi:type="dcterms:W3CDTF">2017-05-15T10:10:00Z</dcterms:created>
  <dcterms:modified xsi:type="dcterms:W3CDTF">2017-05-15T10:10:00Z</dcterms:modified>
</cp:coreProperties>
</file>