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0C3C" w:rsidRPr="00B64AD6" w:rsidRDefault="006B0C3C" w:rsidP="006605A4">
      <w:pPr>
        <w:pStyle w:val="a5"/>
        <w:spacing w:after="0" w:line="240" w:lineRule="auto"/>
        <w:jc w:val="center"/>
        <w:rPr>
          <w:rFonts w:ascii="Times New Roman" w:hAnsi="Times New Roman"/>
          <w:b/>
          <w:sz w:val="28"/>
          <w:szCs w:val="24"/>
          <w:lang w:val="kk-KZ"/>
        </w:rPr>
      </w:pPr>
      <w:r>
        <w:rPr>
          <w:rFonts w:ascii="Times New Roman" w:hAnsi="Times New Roman"/>
          <w:b/>
          <w:sz w:val="28"/>
          <w:szCs w:val="24"/>
          <w:lang w:val="kk-KZ"/>
        </w:rPr>
        <w:t>Сфераға і</w:t>
      </w:r>
      <w:r w:rsidRPr="00B64AD6">
        <w:rPr>
          <w:rFonts w:ascii="Times New Roman" w:hAnsi="Times New Roman"/>
          <w:b/>
          <w:sz w:val="28"/>
          <w:szCs w:val="24"/>
          <w:lang w:val="kk-KZ"/>
        </w:rPr>
        <w:t>штей және сырттай сызылған көпжақтар</w:t>
      </w:r>
      <w:r w:rsidRPr="00B64AD6">
        <w:rPr>
          <w:rFonts w:ascii="Times New Roman" w:hAnsi="Times New Roman"/>
          <w:b/>
          <w:sz w:val="24"/>
          <w:lang w:val="kk-KZ"/>
        </w:rPr>
        <w:t>.</w:t>
      </w:r>
    </w:p>
    <w:p w:rsidR="006B0C3C" w:rsidRPr="007776ED" w:rsidRDefault="006B0C3C" w:rsidP="006605A4">
      <w:pPr>
        <w:spacing w:after="0"/>
        <w:jc w:val="center"/>
        <w:rPr>
          <w:rFonts w:ascii="Times New Roman" w:hAnsi="Times New Roman" w:cs="Times New Roman"/>
          <w:b/>
          <w:sz w:val="24"/>
        </w:rPr>
      </w:pPr>
      <w:r w:rsidRPr="007776ED">
        <w:rPr>
          <w:rFonts w:ascii="Times New Roman" w:hAnsi="Times New Roman" w:cs="Times New Roman"/>
          <w:b/>
          <w:sz w:val="24"/>
        </w:rPr>
        <w:t>/Қысқа мерзімді жоспар/</w:t>
      </w:r>
    </w:p>
    <w:p w:rsidR="006B0C3C" w:rsidRPr="003254FF" w:rsidRDefault="006B0C3C" w:rsidP="006605A4">
      <w:pPr>
        <w:spacing w:after="0"/>
        <w:jc w:val="right"/>
        <w:rPr>
          <w:rFonts w:ascii="Times New Roman" w:hAnsi="Times New Roman" w:cs="Times New Roman"/>
          <w:b/>
          <w:sz w:val="24"/>
          <w:szCs w:val="24"/>
        </w:rPr>
      </w:pPr>
      <w:r w:rsidRPr="00573715">
        <w:rPr>
          <w:rFonts w:ascii="Times New Roman" w:hAnsi="Times New Roman" w:cs="Times New Roman"/>
          <w:b/>
          <w:sz w:val="24"/>
          <w:szCs w:val="24"/>
        </w:rPr>
        <w:t>Барсагатова Айгуль Бакашевна</w:t>
      </w:r>
    </w:p>
    <w:p w:rsidR="0081094A" w:rsidRPr="0081094A" w:rsidRDefault="003254FF" w:rsidP="006605A4">
      <w:pPr>
        <w:spacing w:after="0"/>
        <w:jc w:val="right"/>
        <w:rPr>
          <w:rFonts w:ascii="Times New Roman" w:hAnsi="Times New Roman" w:cs="Times New Roman"/>
          <w:b/>
          <w:sz w:val="24"/>
          <w:szCs w:val="24"/>
        </w:rPr>
      </w:pPr>
      <w:r>
        <w:rPr>
          <w:rFonts w:ascii="Times New Roman" w:hAnsi="Times New Roman" w:cs="Times New Roman"/>
          <w:b/>
          <w:sz w:val="24"/>
          <w:szCs w:val="24"/>
        </w:rPr>
        <w:t>м</w:t>
      </w:r>
      <w:proofErr w:type="spellStart"/>
      <w:r w:rsidR="0081094A">
        <w:rPr>
          <w:rFonts w:ascii="Times New Roman" w:hAnsi="Times New Roman" w:cs="Times New Roman"/>
          <w:b/>
          <w:sz w:val="24"/>
          <w:szCs w:val="24"/>
          <w:lang w:val="ru-RU"/>
        </w:rPr>
        <w:t>атематика</w:t>
      </w:r>
      <w:proofErr w:type="spellEnd"/>
      <w:r w:rsidR="0081094A">
        <w:rPr>
          <w:rFonts w:ascii="Times New Roman" w:hAnsi="Times New Roman" w:cs="Times New Roman"/>
          <w:b/>
          <w:sz w:val="24"/>
          <w:szCs w:val="24"/>
          <w:lang w:val="ru-RU"/>
        </w:rPr>
        <w:t xml:space="preserve"> </w:t>
      </w:r>
      <w:r w:rsidR="0081094A">
        <w:rPr>
          <w:rFonts w:ascii="Times New Roman" w:hAnsi="Times New Roman" w:cs="Times New Roman"/>
          <w:b/>
          <w:sz w:val="24"/>
          <w:szCs w:val="24"/>
        </w:rPr>
        <w:t>пәні мұғалімі</w:t>
      </w:r>
    </w:p>
    <w:p w:rsidR="006B0C3C" w:rsidRDefault="006B0C3C" w:rsidP="006605A4">
      <w:pPr>
        <w:spacing w:after="0"/>
        <w:jc w:val="right"/>
        <w:rPr>
          <w:rFonts w:ascii="Times New Roman" w:hAnsi="Times New Roman" w:cs="Times New Roman"/>
          <w:b/>
          <w:sz w:val="24"/>
          <w:szCs w:val="24"/>
        </w:rPr>
      </w:pPr>
      <w:r>
        <w:rPr>
          <w:rFonts w:ascii="Times New Roman" w:hAnsi="Times New Roman" w:cs="Times New Roman"/>
          <w:b/>
          <w:sz w:val="24"/>
          <w:szCs w:val="24"/>
        </w:rPr>
        <w:t>«Барқытбел орта мектеп-бақша» КММ</w:t>
      </w:r>
    </w:p>
    <w:p w:rsidR="006B0C3C" w:rsidRPr="006B0C3C" w:rsidRDefault="006B0C3C" w:rsidP="006605A4">
      <w:pPr>
        <w:spacing w:after="0"/>
        <w:jc w:val="right"/>
        <w:rPr>
          <w:rFonts w:ascii="Times New Roman" w:hAnsi="Times New Roman" w:cs="Times New Roman"/>
          <w:sz w:val="24"/>
        </w:rPr>
      </w:pPr>
      <w:r>
        <w:rPr>
          <w:rFonts w:ascii="Times New Roman" w:hAnsi="Times New Roman" w:cs="Times New Roman"/>
          <w:b/>
          <w:sz w:val="24"/>
          <w:szCs w:val="24"/>
        </w:rPr>
        <w:t>Үржар ауданы Шығыс Қазақстан облысы</w:t>
      </w:r>
    </w:p>
    <w:tbl>
      <w:tblPr>
        <w:tblW w:w="4957" w:type="pct"/>
        <w:tblInd w:w="108" w:type="dxa"/>
        <w:tblBorders>
          <w:top w:val="single" w:sz="8" w:space="0" w:color="548DD4"/>
          <w:left w:val="single" w:sz="8" w:space="0" w:color="548DD4"/>
          <w:bottom w:val="single" w:sz="8" w:space="0" w:color="548DD4"/>
          <w:right w:val="single" w:sz="8" w:space="0" w:color="548DD4"/>
          <w:insideH w:val="single" w:sz="6" w:space="0" w:color="548DD4"/>
          <w:insideV w:val="single" w:sz="6" w:space="0" w:color="548DD4"/>
        </w:tblBorders>
        <w:tblLook w:val="0000" w:firstRow="0" w:lastRow="0" w:firstColumn="0" w:lastColumn="0" w:noHBand="0" w:noVBand="0"/>
      </w:tblPr>
      <w:tblGrid>
        <w:gridCol w:w="1560"/>
        <w:gridCol w:w="1443"/>
        <w:gridCol w:w="3698"/>
        <w:gridCol w:w="3349"/>
      </w:tblGrid>
      <w:tr w:rsidR="006B0C3C" w:rsidRPr="004950A4" w:rsidTr="006B0C3C">
        <w:trPr>
          <w:cantSplit/>
          <w:trHeight w:val="1052"/>
        </w:trPr>
        <w:tc>
          <w:tcPr>
            <w:tcW w:w="5000" w:type="pct"/>
            <w:gridSpan w:val="4"/>
            <w:tcBorders>
              <w:top w:val="single" w:sz="8" w:space="0" w:color="548DD4"/>
            </w:tcBorders>
          </w:tcPr>
          <w:p w:rsidR="006B0C3C" w:rsidRPr="00573715" w:rsidRDefault="006B0C3C" w:rsidP="006B0C3C">
            <w:pPr>
              <w:spacing w:after="0"/>
              <w:rPr>
                <w:rFonts w:ascii="Times New Roman" w:hAnsi="Times New Roman" w:cs="Times New Roman"/>
                <w:sz w:val="24"/>
                <w:szCs w:val="24"/>
              </w:rPr>
            </w:pPr>
            <w:r w:rsidRPr="00573715">
              <w:rPr>
                <w:rFonts w:ascii="Times New Roman" w:hAnsi="Times New Roman" w:cs="Times New Roman"/>
                <w:b/>
                <w:sz w:val="24"/>
                <w:szCs w:val="24"/>
              </w:rPr>
              <w:t xml:space="preserve">Ұзақ мерзімді жоспардың тарауы: </w:t>
            </w:r>
            <w:r>
              <w:rPr>
                <w:rFonts w:ascii="Times New Roman" w:hAnsi="Times New Roman" w:cs="Times New Roman"/>
                <w:b/>
                <w:sz w:val="24"/>
                <w:szCs w:val="24"/>
              </w:rPr>
              <w:t>Айналу денелері</w:t>
            </w:r>
          </w:p>
          <w:p w:rsidR="006B0C3C" w:rsidRDefault="006B0C3C" w:rsidP="006B0C3C">
            <w:pPr>
              <w:spacing w:after="0"/>
              <w:rPr>
                <w:rFonts w:ascii="Times New Roman" w:hAnsi="Times New Roman" w:cs="Times New Roman"/>
                <w:b/>
                <w:sz w:val="24"/>
                <w:szCs w:val="24"/>
              </w:rPr>
            </w:pPr>
            <w:r w:rsidRPr="006B0C3C">
              <w:rPr>
                <w:rFonts w:ascii="Times New Roman" w:hAnsi="Times New Roman" w:cs="Times New Roman"/>
                <w:sz w:val="24"/>
                <w:szCs w:val="24"/>
              </w:rPr>
              <w:t>Мерзім</w:t>
            </w:r>
            <w:r>
              <w:rPr>
                <w:rFonts w:ascii="Times New Roman" w:hAnsi="Times New Roman" w:cs="Times New Roman"/>
                <w:sz w:val="24"/>
                <w:szCs w:val="24"/>
              </w:rPr>
              <w:t>і:01.02.2019ж</w:t>
            </w:r>
            <w:r w:rsidRPr="0057371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3715">
              <w:rPr>
                <w:rFonts w:ascii="Times New Roman" w:hAnsi="Times New Roman" w:cs="Times New Roman"/>
                <w:sz w:val="24"/>
                <w:szCs w:val="24"/>
              </w:rPr>
              <w:t xml:space="preserve">  </w:t>
            </w:r>
            <w:r w:rsidRPr="00573715">
              <w:rPr>
                <w:rFonts w:ascii="Times New Roman" w:hAnsi="Times New Roman" w:cs="Times New Roman"/>
                <w:b/>
                <w:sz w:val="24"/>
                <w:szCs w:val="24"/>
              </w:rPr>
              <w:t>Мұғалімн</w:t>
            </w:r>
            <w:r>
              <w:rPr>
                <w:rFonts w:ascii="Times New Roman" w:hAnsi="Times New Roman" w:cs="Times New Roman"/>
                <w:b/>
                <w:sz w:val="24"/>
                <w:szCs w:val="24"/>
              </w:rPr>
              <w:t>ің аты-жөні: Барсагатова А. Б.</w:t>
            </w:r>
          </w:p>
          <w:p w:rsidR="006B0C3C" w:rsidRPr="00573715" w:rsidRDefault="006B0C3C" w:rsidP="006605A4">
            <w:pPr>
              <w:spacing w:after="0"/>
              <w:rPr>
                <w:rFonts w:ascii="Times New Roman" w:hAnsi="Times New Roman" w:cs="Times New Roman"/>
                <w:sz w:val="24"/>
                <w:szCs w:val="24"/>
              </w:rPr>
            </w:pPr>
            <w:r w:rsidRPr="00573715">
              <w:rPr>
                <w:rFonts w:ascii="Times New Roman" w:hAnsi="Times New Roman" w:cs="Times New Roman"/>
                <w:b/>
                <w:sz w:val="24"/>
                <w:szCs w:val="24"/>
              </w:rPr>
              <w:t>Сынып:</w:t>
            </w:r>
            <w:r>
              <w:rPr>
                <w:rFonts w:ascii="Times New Roman" w:hAnsi="Times New Roman" w:cs="Times New Roman"/>
                <w:b/>
                <w:sz w:val="24"/>
                <w:szCs w:val="24"/>
              </w:rPr>
              <w:t>11</w:t>
            </w:r>
            <w:r w:rsidRPr="0057371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73715">
              <w:rPr>
                <w:rFonts w:ascii="Times New Roman" w:hAnsi="Times New Roman" w:cs="Times New Roman"/>
                <w:b/>
                <w:sz w:val="24"/>
                <w:szCs w:val="24"/>
              </w:rPr>
              <w:t xml:space="preserve">  </w:t>
            </w:r>
            <w:r w:rsidRPr="00573715">
              <w:rPr>
                <w:rFonts w:ascii="Times New Roman" w:hAnsi="Times New Roman" w:cs="Times New Roman"/>
                <w:sz w:val="24"/>
                <w:szCs w:val="24"/>
              </w:rPr>
              <w:t>Қатысқанда</w:t>
            </w:r>
            <w:r>
              <w:rPr>
                <w:rFonts w:ascii="Times New Roman" w:hAnsi="Times New Roman" w:cs="Times New Roman"/>
                <w:sz w:val="24"/>
                <w:szCs w:val="24"/>
              </w:rPr>
              <w:t xml:space="preserve">р:                            </w:t>
            </w:r>
            <w:r w:rsidRPr="00573715">
              <w:rPr>
                <w:rFonts w:ascii="Times New Roman" w:hAnsi="Times New Roman" w:cs="Times New Roman"/>
                <w:sz w:val="24"/>
                <w:szCs w:val="24"/>
              </w:rPr>
              <w:t>Қатыспағандар:</w:t>
            </w:r>
          </w:p>
        </w:tc>
      </w:tr>
      <w:tr w:rsidR="006B0C3C" w:rsidRPr="004950A4" w:rsidTr="006B0C3C">
        <w:trPr>
          <w:cantSplit/>
          <w:trHeight w:val="406"/>
        </w:trPr>
        <w:tc>
          <w:tcPr>
            <w:tcW w:w="1494" w:type="pct"/>
            <w:gridSpan w:val="2"/>
          </w:tcPr>
          <w:p w:rsidR="006B0C3C" w:rsidRPr="004950A4" w:rsidRDefault="006B0C3C" w:rsidP="009B7E85">
            <w:pPr>
              <w:spacing w:after="0" w:line="240" w:lineRule="auto"/>
              <w:rPr>
                <w:rFonts w:ascii="Times New Roman" w:hAnsi="Times New Roman" w:cs="Times New Roman"/>
                <w:b/>
                <w:sz w:val="24"/>
                <w:szCs w:val="24"/>
              </w:rPr>
            </w:pPr>
            <w:r>
              <w:rPr>
                <w:rFonts w:ascii="Times New Roman" w:hAnsi="Times New Roman" w:cs="Times New Roman"/>
                <w:b/>
                <w:sz w:val="24"/>
                <w:szCs w:val="24"/>
              </w:rPr>
              <w:t>Сабақтың тақырыбы:</w:t>
            </w:r>
          </w:p>
        </w:tc>
        <w:tc>
          <w:tcPr>
            <w:tcW w:w="3506" w:type="pct"/>
            <w:gridSpan w:val="2"/>
          </w:tcPr>
          <w:p w:rsidR="006B0C3C" w:rsidRPr="00573715" w:rsidRDefault="006B0C3C" w:rsidP="00966822">
            <w:pPr>
              <w:rPr>
                <w:rFonts w:ascii="Times New Roman" w:hAnsi="Times New Roman" w:cs="Times New Roman"/>
                <w:sz w:val="24"/>
                <w:szCs w:val="24"/>
              </w:rPr>
            </w:pPr>
            <w:r w:rsidRPr="00602526">
              <w:rPr>
                <w:rFonts w:ascii="Times New Roman" w:hAnsi="Times New Roman"/>
                <w:b/>
                <w:sz w:val="24"/>
                <w:szCs w:val="24"/>
              </w:rPr>
              <w:t>Сфераға іштей және сырттай сызылған көпжақтар</w:t>
            </w:r>
          </w:p>
        </w:tc>
      </w:tr>
      <w:tr w:rsidR="006B0C3C" w:rsidRPr="004950A4" w:rsidTr="006B0C3C">
        <w:trPr>
          <w:cantSplit/>
          <w:trHeight w:val="939"/>
        </w:trPr>
        <w:tc>
          <w:tcPr>
            <w:tcW w:w="1494" w:type="pct"/>
            <w:gridSpan w:val="2"/>
          </w:tcPr>
          <w:p w:rsidR="006B0C3C" w:rsidRPr="00573715" w:rsidRDefault="006B0C3C" w:rsidP="00966822">
            <w:pPr>
              <w:rPr>
                <w:rFonts w:ascii="Times New Roman" w:hAnsi="Times New Roman" w:cs="Times New Roman"/>
                <w:b/>
                <w:sz w:val="24"/>
                <w:szCs w:val="24"/>
              </w:rPr>
            </w:pPr>
            <w:r w:rsidRPr="00573715">
              <w:rPr>
                <w:rFonts w:ascii="Times New Roman" w:hAnsi="Times New Roman" w:cs="Times New Roman"/>
                <w:b/>
                <w:sz w:val="24"/>
                <w:szCs w:val="24"/>
              </w:rPr>
              <w:t>Осы сабақта қол жеткізілетін оқу мақсаттары ( оқу бағдарламасына сілтеме)</w:t>
            </w:r>
          </w:p>
        </w:tc>
        <w:tc>
          <w:tcPr>
            <w:tcW w:w="3506" w:type="pct"/>
            <w:gridSpan w:val="2"/>
          </w:tcPr>
          <w:p w:rsidR="006B0C3C" w:rsidRDefault="006B0C3C" w:rsidP="006B0C3C">
            <w:pPr>
              <w:tabs>
                <w:tab w:val="left" w:pos="2268"/>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*Көпжаққа сырттай сызылған сфера ұғымын талдау, қолдану</w:t>
            </w:r>
          </w:p>
          <w:p w:rsidR="006B0C3C" w:rsidRDefault="006B0C3C" w:rsidP="006B0C3C">
            <w:pPr>
              <w:tabs>
                <w:tab w:val="left" w:pos="2268"/>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*Көпжаққа іштей сызылған сфера ұғымын талдау, қолдану</w:t>
            </w:r>
          </w:p>
          <w:p w:rsidR="006B0C3C" w:rsidRDefault="006B0C3C" w:rsidP="006B0C3C">
            <w:pPr>
              <w:tabs>
                <w:tab w:val="left" w:pos="2268"/>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Іштей, сырттай сызылған фигуралар ауданын табу;</w:t>
            </w:r>
          </w:p>
          <w:p w:rsidR="006B0C3C" w:rsidRPr="006B0C3C" w:rsidRDefault="006B0C3C" w:rsidP="006B0C3C">
            <w:pPr>
              <w:tabs>
                <w:tab w:val="left" w:pos="2268"/>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Іштей, сырттай сызылған фигуралардың белгісіз элементтін табу;</w:t>
            </w:r>
          </w:p>
        </w:tc>
      </w:tr>
      <w:tr w:rsidR="006B0C3C" w:rsidRPr="004950A4" w:rsidTr="006B0C3C">
        <w:trPr>
          <w:cantSplit/>
          <w:trHeight w:hRule="exact" w:val="340"/>
        </w:trPr>
        <w:tc>
          <w:tcPr>
            <w:tcW w:w="1494" w:type="pct"/>
            <w:gridSpan w:val="2"/>
            <w:vMerge w:val="restart"/>
          </w:tcPr>
          <w:p w:rsidR="006B0C3C" w:rsidRPr="004950A4" w:rsidRDefault="006B0C3C" w:rsidP="009B7E85">
            <w:pPr>
              <w:widowControl w:val="0"/>
              <w:spacing w:after="0" w:line="240" w:lineRule="auto"/>
              <w:ind w:left="34"/>
              <w:rPr>
                <w:rFonts w:ascii="Times New Roman" w:hAnsi="Times New Roman" w:cs="Times New Roman"/>
                <w:b/>
                <w:sz w:val="24"/>
                <w:szCs w:val="24"/>
              </w:rPr>
            </w:pPr>
            <w:r w:rsidRPr="004950A4">
              <w:rPr>
                <w:rFonts w:ascii="Times New Roman" w:hAnsi="Times New Roman" w:cs="Times New Roman"/>
                <w:b/>
                <w:sz w:val="24"/>
                <w:szCs w:val="24"/>
              </w:rPr>
              <w:t>Сабақ</w:t>
            </w:r>
            <w:r>
              <w:rPr>
                <w:rFonts w:ascii="Times New Roman" w:hAnsi="Times New Roman" w:cs="Times New Roman"/>
                <w:b/>
                <w:sz w:val="24"/>
                <w:szCs w:val="24"/>
              </w:rPr>
              <w:t xml:space="preserve"> мақсаттары</w:t>
            </w:r>
          </w:p>
        </w:tc>
        <w:tc>
          <w:tcPr>
            <w:tcW w:w="3506" w:type="pct"/>
            <w:gridSpan w:val="2"/>
          </w:tcPr>
          <w:p w:rsidR="006B0C3C" w:rsidRPr="004950A4" w:rsidRDefault="006B0C3C" w:rsidP="009B7E85">
            <w:pPr>
              <w:tabs>
                <w:tab w:val="left" w:pos="428"/>
              </w:tabs>
              <w:spacing w:after="0" w:line="240" w:lineRule="auto"/>
              <w:rPr>
                <w:rFonts w:ascii="Times New Roman" w:hAnsi="Times New Roman" w:cs="Times New Roman"/>
                <w:b/>
                <w:sz w:val="24"/>
                <w:szCs w:val="24"/>
              </w:rPr>
            </w:pPr>
            <w:r w:rsidRPr="004950A4">
              <w:rPr>
                <w:rFonts w:ascii="Times New Roman" w:hAnsi="Times New Roman" w:cs="Times New Roman"/>
                <w:b/>
                <w:sz w:val="24"/>
                <w:szCs w:val="24"/>
              </w:rPr>
              <w:t>Барлық оқушылар:</w:t>
            </w:r>
          </w:p>
        </w:tc>
      </w:tr>
      <w:tr w:rsidR="006B0C3C" w:rsidRPr="004950A4" w:rsidTr="006B0C3C">
        <w:trPr>
          <w:cantSplit/>
          <w:trHeight w:val="583"/>
        </w:trPr>
        <w:tc>
          <w:tcPr>
            <w:tcW w:w="1494" w:type="pct"/>
            <w:gridSpan w:val="2"/>
            <w:vMerge/>
          </w:tcPr>
          <w:p w:rsidR="006B0C3C" w:rsidRPr="004950A4" w:rsidRDefault="006B0C3C" w:rsidP="009B7E85">
            <w:pPr>
              <w:spacing w:after="0" w:line="240" w:lineRule="auto"/>
              <w:ind w:left="-468" w:firstLine="468"/>
              <w:rPr>
                <w:rFonts w:ascii="Times New Roman" w:hAnsi="Times New Roman" w:cs="Times New Roman"/>
                <w:b/>
                <w:sz w:val="24"/>
                <w:szCs w:val="24"/>
              </w:rPr>
            </w:pPr>
          </w:p>
        </w:tc>
        <w:tc>
          <w:tcPr>
            <w:tcW w:w="3506" w:type="pct"/>
            <w:gridSpan w:val="2"/>
          </w:tcPr>
          <w:p w:rsidR="006B0C3C" w:rsidRPr="004950A4" w:rsidRDefault="006B0C3C" w:rsidP="009B7E85">
            <w:pPr>
              <w:numPr>
                <w:ilvl w:val="0"/>
                <w:numId w:val="1"/>
              </w:numPr>
              <w:tabs>
                <w:tab w:val="left" w:pos="428"/>
              </w:tabs>
              <w:spacing w:after="0" w:line="240" w:lineRule="auto"/>
              <w:ind w:left="714" w:hanging="357"/>
              <w:rPr>
                <w:rFonts w:ascii="Times New Roman" w:hAnsi="Times New Roman" w:cs="Times New Roman"/>
                <w:sz w:val="24"/>
                <w:szCs w:val="24"/>
              </w:rPr>
            </w:pPr>
            <w:r w:rsidRPr="00602526">
              <w:rPr>
                <w:rFonts w:ascii="Times New Roman" w:hAnsi="Times New Roman"/>
                <w:sz w:val="24"/>
                <w:szCs w:val="24"/>
              </w:rPr>
              <w:t>іштей және сырттай сызылған көпжақтар</w:t>
            </w:r>
            <w:r>
              <w:rPr>
                <w:rFonts w:ascii="Times New Roman" w:hAnsi="Times New Roman"/>
                <w:sz w:val="24"/>
                <w:szCs w:val="24"/>
              </w:rPr>
              <w:t>дың дұрыс салу жұмыстарын орындай алады, бұл ретте қолданбалы(АКТ) бағдарламаларды қолдана алады</w:t>
            </w:r>
          </w:p>
        </w:tc>
      </w:tr>
      <w:tr w:rsidR="006B0C3C" w:rsidRPr="004950A4" w:rsidTr="006B0C3C">
        <w:trPr>
          <w:cantSplit/>
          <w:trHeight w:hRule="exact" w:val="340"/>
        </w:trPr>
        <w:tc>
          <w:tcPr>
            <w:tcW w:w="1494" w:type="pct"/>
            <w:gridSpan w:val="2"/>
            <w:vMerge/>
          </w:tcPr>
          <w:p w:rsidR="006B0C3C" w:rsidRPr="004950A4" w:rsidRDefault="006B0C3C" w:rsidP="009B7E85">
            <w:pPr>
              <w:spacing w:after="0" w:line="240" w:lineRule="auto"/>
              <w:ind w:left="-468" w:firstLine="468"/>
              <w:rPr>
                <w:rFonts w:ascii="Times New Roman" w:hAnsi="Times New Roman" w:cs="Times New Roman"/>
                <w:b/>
                <w:sz w:val="24"/>
                <w:szCs w:val="24"/>
              </w:rPr>
            </w:pPr>
          </w:p>
        </w:tc>
        <w:tc>
          <w:tcPr>
            <w:tcW w:w="3506" w:type="pct"/>
            <w:gridSpan w:val="2"/>
          </w:tcPr>
          <w:p w:rsidR="006B0C3C" w:rsidRPr="004950A4" w:rsidRDefault="006B0C3C" w:rsidP="009B7E85">
            <w:pPr>
              <w:tabs>
                <w:tab w:val="left" w:pos="428"/>
              </w:tabs>
              <w:spacing w:after="0" w:line="240" w:lineRule="auto"/>
              <w:rPr>
                <w:rFonts w:ascii="Times New Roman" w:hAnsi="Times New Roman" w:cs="Times New Roman"/>
                <w:b/>
                <w:sz w:val="24"/>
                <w:szCs w:val="24"/>
              </w:rPr>
            </w:pPr>
            <w:r w:rsidRPr="004950A4">
              <w:rPr>
                <w:rFonts w:ascii="Times New Roman" w:hAnsi="Times New Roman" w:cs="Times New Roman"/>
                <w:b/>
                <w:sz w:val="24"/>
                <w:szCs w:val="24"/>
              </w:rPr>
              <w:t>Оқушылардың басым бөлігі:</w:t>
            </w:r>
          </w:p>
        </w:tc>
      </w:tr>
      <w:tr w:rsidR="006B0C3C" w:rsidRPr="004950A4" w:rsidTr="006B0C3C">
        <w:trPr>
          <w:cantSplit/>
          <w:trHeight w:val="635"/>
        </w:trPr>
        <w:tc>
          <w:tcPr>
            <w:tcW w:w="1494" w:type="pct"/>
            <w:gridSpan w:val="2"/>
            <w:vMerge/>
          </w:tcPr>
          <w:p w:rsidR="006B0C3C" w:rsidRPr="004950A4" w:rsidRDefault="006B0C3C" w:rsidP="009B7E85">
            <w:pPr>
              <w:spacing w:after="0" w:line="240" w:lineRule="auto"/>
              <w:ind w:left="-468" w:firstLine="468"/>
              <w:rPr>
                <w:rFonts w:ascii="Times New Roman" w:hAnsi="Times New Roman" w:cs="Times New Roman"/>
                <w:b/>
                <w:sz w:val="24"/>
                <w:szCs w:val="24"/>
              </w:rPr>
            </w:pPr>
          </w:p>
        </w:tc>
        <w:tc>
          <w:tcPr>
            <w:tcW w:w="3506" w:type="pct"/>
            <w:gridSpan w:val="2"/>
          </w:tcPr>
          <w:p w:rsidR="006B0C3C" w:rsidRPr="004950A4" w:rsidRDefault="006B0C3C" w:rsidP="006B0C3C">
            <w:pPr>
              <w:numPr>
                <w:ilvl w:val="0"/>
                <w:numId w:val="1"/>
              </w:numPr>
              <w:tabs>
                <w:tab w:val="left" w:pos="428"/>
              </w:tabs>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Іштей, сырттай сызылған фигуралар ауданын табуға, іштей, сырттай сызылған фигуралардың белгісіз элементтін табуға берілген тапсырмаларды орындай алады</w:t>
            </w:r>
          </w:p>
        </w:tc>
      </w:tr>
      <w:tr w:rsidR="006B0C3C" w:rsidRPr="004950A4" w:rsidTr="006B0C3C">
        <w:trPr>
          <w:cantSplit/>
          <w:trHeight w:hRule="exact" w:val="340"/>
        </w:trPr>
        <w:tc>
          <w:tcPr>
            <w:tcW w:w="1494" w:type="pct"/>
            <w:gridSpan w:val="2"/>
            <w:vMerge/>
          </w:tcPr>
          <w:p w:rsidR="006B0C3C" w:rsidRPr="004950A4" w:rsidRDefault="006B0C3C" w:rsidP="009B7E85">
            <w:pPr>
              <w:spacing w:after="0" w:line="240" w:lineRule="auto"/>
              <w:ind w:left="-468" w:firstLine="468"/>
              <w:rPr>
                <w:rFonts w:ascii="Times New Roman" w:hAnsi="Times New Roman" w:cs="Times New Roman"/>
                <w:b/>
                <w:sz w:val="24"/>
                <w:szCs w:val="24"/>
              </w:rPr>
            </w:pPr>
          </w:p>
        </w:tc>
        <w:tc>
          <w:tcPr>
            <w:tcW w:w="3506" w:type="pct"/>
            <w:gridSpan w:val="2"/>
          </w:tcPr>
          <w:p w:rsidR="006B0C3C" w:rsidRPr="004950A4" w:rsidRDefault="006B0C3C" w:rsidP="009B7E85">
            <w:pPr>
              <w:tabs>
                <w:tab w:val="left" w:pos="428"/>
              </w:tabs>
              <w:spacing w:after="0" w:line="240" w:lineRule="auto"/>
              <w:rPr>
                <w:rFonts w:ascii="Times New Roman" w:hAnsi="Times New Roman" w:cs="Times New Roman"/>
                <w:sz w:val="24"/>
                <w:szCs w:val="24"/>
              </w:rPr>
            </w:pPr>
            <w:r w:rsidRPr="004950A4">
              <w:rPr>
                <w:rFonts w:ascii="Times New Roman" w:hAnsi="Times New Roman" w:cs="Times New Roman"/>
                <w:b/>
                <w:sz w:val="24"/>
                <w:szCs w:val="24"/>
              </w:rPr>
              <w:t>Кейбір оқушылар:</w:t>
            </w:r>
          </w:p>
        </w:tc>
      </w:tr>
      <w:tr w:rsidR="006B0C3C" w:rsidRPr="004950A4" w:rsidTr="006B0C3C">
        <w:trPr>
          <w:cantSplit/>
          <w:trHeight w:val="402"/>
        </w:trPr>
        <w:tc>
          <w:tcPr>
            <w:tcW w:w="1494" w:type="pct"/>
            <w:gridSpan w:val="2"/>
            <w:vMerge/>
          </w:tcPr>
          <w:p w:rsidR="006B0C3C" w:rsidRPr="004950A4" w:rsidRDefault="006B0C3C" w:rsidP="009B7E85">
            <w:pPr>
              <w:spacing w:after="0" w:line="240" w:lineRule="auto"/>
              <w:ind w:left="-468" w:firstLine="468"/>
              <w:rPr>
                <w:rFonts w:ascii="Times New Roman" w:hAnsi="Times New Roman" w:cs="Times New Roman"/>
                <w:b/>
                <w:sz w:val="24"/>
                <w:szCs w:val="24"/>
              </w:rPr>
            </w:pPr>
          </w:p>
        </w:tc>
        <w:tc>
          <w:tcPr>
            <w:tcW w:w="3506" w:type="pct"/>
            <w:gridSpan w:val="2"/>
          </w:tcPr>
          <w:p w:rsidR="006B0C3C" w:rsidRPr="004950A4" w:rsidRDefault="006B0C3C" w:rsidP="009B7E85">
            <w:pPr>
              <w:numPr>
                <w:ilvl w:val="0"/>
                <w:numId w:val="1"/>
              </w:numPr>
              <w:tabs>
                <w:tab w:val="left" w:pos="428"/>
              </w:tabs>
              <w:spacing w:after="0" w:line="240" w:lineRule="auto"/>
              <w:ind w:left="714" w:hanging="357"/>
              <w:rPr>
                <w:rFonts w:ascii="Times New Roman" w:hAnsi="Times New Roman" w:cs="Times New Roman"/>
                <w:sz w:val="24"/>
                <w:szCs w:val="24"/>
              </w:rPr>
            </w:pPr>
            <w:r w:rsidRPr="00573715">
              <w:rPr>
                <w:rFonts w:ascii="Times New Roman" w:hAnsi="Times New Roman" w:cs="Times New Roman"/>
                <w:sz w:val="24"/>
                <w:szCs w:val="24"/>
              </w:rPr>
              <w:t>Логикаға негізделген күрделі есептерді орындай алады.</w:t>
            </w:r>
          </w:p>
        </w:tc>
      </w:tr>
      <w:tr w:rsidR="006B0C3C" w:rsidRPr="004950A4" w:rsidTr="006B0C3C">
        <w:trPr>
          <w:cantSplit/>
          <w:trHeight w:val="652"/>
        </w:trPr>
        <w:tc>
          <w:tcPr>
            <w:tcW w:w="1494" w:type="pct"/>
            <w:gridSpan w:val="2"/>
          </w:tcPr>
          <w:p w:rsidR="006B0C3C" w:rsidRPr="004950A4" w:rsidRDefault="006B0C3C" w:rsidP="006B0C3C">
            <w:pPr>
              <w:spacing w:after="0" w:line="240" w:lineRule="auto"/>
              <w:ind w:left="-468" w:firstLine="468"/>
              <w:rPr>
                <w:rFonts w:ascii="Times New Roman" w:hAnsi="Times New Roman" w:cs="Times New Roman"/>
                <w:b/>
                <w:sz w:val="24"/>
                <w:szCs w:val="24"/>
              </w:rPr>
            </w:pPr>
            <w:r>
              <w:rPr>
                <w:rFonts w:ascii="Times New Roman" w:hAnsi="Times New Roman" w:cs="Times New Roman"/>
                <w:b/>
                <w:sz w:val="24"/>
                <w:szCs w:val="24"/>
              </w:rPr>
              <w:t>Бағалау критерийлері:</w:t>
            </w:r>
          </w:p>
        </w:tc>
        <w:tc>
          <w:tcPr>
            <w:tcW w:w="3506" w:type="pct"/>
            <w:gridSpan w:val="2"/>
          </w:tcPr>
          <w:p w:rsidR="006B0C3C" w:rsidRPr="00573715" w:rsidRDefault="006B0C3C" w:rsidP="006B0C3C">
            <w:pPr>
              <w:pStyle w:val="Default"/>
              <w:numPr>
                <w:ilvl w:val="0"/>
                <w:numId w:val="4"/>
              </w:numPr>
              <w:rPr>
                <w:rFonts w:ascii="Times New Roman" w:hAnsi="Times New Roman" w:cs="Times New Roman"/>
              </w:rPr>
            </w:pPr>
            <w:proofErr w:type="spellStart"/>
            <w:r w:rsidRPr="00573715">
              <w:rPr>
                <w:rFonts w:ascii="Times New Roman" w:hAnsi="Times New Roman" w:cs="Times New Roman"/>
              </w:rPr>
              <w:t>Есептің</w:t>
            </w:r>
            <w:proofErr w:type="spellEnd"/>
            <w:r w:rsidRPr="00573715">
              <w:rPr>
                <w:rFonts w:ascii="Times New Roman" w:hAnsi="Times New Roman" w:cs="Times New Roman"/>
              </w:rPr>
              <w:t xml:space="preserve"> </w:t>
            </w:r>
            <w:proofErr w:type="spellStart"/>
            <w:r w:rsidRPr="00573715">
              <w:rPr>
                <w:rFonts w:ascii="Times New Roman" w:hAnsi="Times New Roman" w:cs="Times New Roman"/>
              </w:rPr>
              <w:t>шарты</w:t>
            </w:r>
            <w:proofErr w:type="spellEnd"/>
            <w:r w:rsidRPr="00573715">
              <w:rPr>
                <w:rFonts w:ascii="Times New Roman" w:hAnsi="Times New Roman" w:cs="Times New Roman"/>
              </w:rPr>
              <w:t xml:space="preserve"> </w:t>
            </w:r>
            <w:proofErr w:type="spellStart"/>
            <w:r w:rsidRPr="00573715">
              <w:rPr>
                <w:rFonts w:ascii="Times New Roman" w:hAnsi="Times New Roman" w:cs="Times New Roman"/>
              </w:rPr>
              <w:t>бойынша</w:t>
            </w:r>
            <w:proofErr w:type="spellEnd"/>
            <w:r w:rsidRPr="00573715">
              <w:rPr>
                <w:rFonts w:ascii="Times New Roman" w:hAnsi="Times New Roman" w:cs="Times New Roman"/>
              </w:rPr>
              <w:t xml:space="preserve"> модель </w:t>
            </w:r>
            <w:proofErr w:type="spellStart"/>
            <w:r w:rsidRPr="00573715">
              <w:rPr>
                <w:rFonts w:ascii="Times New Roman" w:hAnsi="Times New Roman" w:cs="Times New Roman"/>
              </w:rPr>
              <w:t>құрады</w:t>
            </w:r>
            <w:proofErr w:type="spellEnd"/>
            <w:r w:rsidRPr="00573715">
              <w:rPr>
                <w:rFonts w:ascii="Times New Roman" w:hAnsi="Times New Roman" w:cs="Times New Roman"/>
              </w:rPr>
              <w:t xml:space="preserve">. </w:t>
            </w:r>
          </w:p>
          <w:p w:rsidR="006B0C3C" w:rsidRPr="006B0C3C" w:rsidRDefault="006B0C3C" w:rsidP="006B0C3C">
            <w:pPr>
              <w:pStyle w:val="Default"/>
              <w:numPr>
                <w:ilvl w:val="0"/>
                <w:numId w:val="4"/>
              </w:numPr>
              <w:rPr>
                <w:rFonts w:ascii="Times New Roman" w:hAnsi="Times New Roman" w:cs="Times New Roman"/>
              </w:rPr>
            </w:pPr>
            <w:r>
              <w:rPr>
                <w:rFonts w:ascii="Times New Roman" w:hAnsi="Times New Roman" w:cs="Times New Roman"/>
                <w:lang w:val="kk-KZ"/>
              </w:rPr>
              <w:t xml:space="preserve">Геометриялық </w:t>
            </w:r>
            <w:proofErr w:type="spellStart"/>
            <w:r w:rsidRPr="00573715">
              <w:rPr>
                <w:rFonts w:ascii="Times New Roman" w:hAnsi="Times New Roman" w:cs="Times New Roman"/>
              </w:rPr>
              <w:t>есептің</w:t>
            </w:r>
            <w:proofErr w:type="spellEnd"/>
            <w:r w:rsidRPr="00573715">
              <w:rPr>
                <w:rFonts w:ascii="Times New Roman" w:hAnsi="Times New Roman" w:cs="Times New Roman"/>
              </w:rPr>
              <w:t xml:space="preserve"> </w:t>
            </w:r>
            <w:proofErr w:type="spellStart"/>
            <w:r w:rsidRPr="00573715">
              <w:rPr>
                <w:rFonts w:ascii="Times New Roman" w:hAnsi="Times New Roman" w:cs="Times New Roman"/>
              </w:rPr>
              <w:t>шешуін</w:t>
            </w:r>
            <w:proofErr w:type="spellEnd"/>
            <w:r w:rsidRPr="00573715">
              <w:rPr>
                <w:rFonts w:ascii="Times New Roman" w:hAnsi="Times New Roman" w:cs="Times New Roman"/>
              </w:rPr>
              <w:t xml:space="preserve"> </w:t>
            </w:r>
            <w:proofErr w:type="spellStart"/>
            <w:r w:rsidRPr="00573715">
              <w:rPr>
                <w:rFonts w:ascii="Times New Roman" w:hAnsi="Times New Roman" w:cs="Times New Roman"/>
              </w:rPr>
              <w:t>табады</w:t>
            </w:r>
            <w:proofErr w:type="spellEnd"/>
            <w:r w:rsidRPr="00573715">
              <w:rPr>
                <w:rFonts w:ascii="Times New Roman" w:hAnsi="Times New Roman" w:cs="Times New Roman"/>
              </w:rPr>
              <w:t xml:space="preserve">. </w:t>
            </w:r>
          </w:p>
        </w:tc>
      </w:tr>
      <w:tr w:rsidR="006B0C3C" w:rsidRPr="004950A4" w:rsidTr="006B0C3C">
        <w:trPr>
          <w:cantSplit/>
          <w:trHeight w:val="690"/>
        </w:trPr>
        <w:tc>
          <w:tcPr>
            <w:tcW w:w="1494" w:type="pct"/>
            <w:gridSpan w:val="2"/>
          </w:tcPr>
          <w:p w:rsidR="006B0C3C" w:rsidRPr="004950A4" w:rsidRDefault="006B0C3C" w:rsidP="006B0C3C">
            <w:pPr>
              <w:widowControl w:val="0"/>
              <w:spacing w:after="0" w:line="240" w:lineRule="auto"/>
              <w:ind w:left="-471" w:firstLine="471"/>
              <w:rPr>
                <w:rFonts w:ascii="Times New Roman" w:hAnsi="Times New Roman" w:cs="Times New Roman"/>
                <w:b/>
                <w:sz w:val="24"/>
                <w:szCs w:val="24"/>
              </w:rPr>
            </w:pPr>
            <w:r>
              <w:rPr>
                <w:rFonts w:ascii="Times New Roman" w:hAnsi="Times New Roman" w:cs="Times New Roman"/>
                <w:b/>
                <w:sz w:val="24"/>
                <w:szCs w:val="24"/>
              </w:rPr>
              <w:t>Тілдік мақсат</w:t>
            </w:r>
          </w:p>
        </w:tc>
        <w:tc>
          <w:tcPr>
            <w:tcW w:w="3506" w:type="pct"/>
            <w:gridSpan w:val="2"/>
          </w:tcPr>
          <w:p w:rsidR="006B0C3C" w:rsidRPr="006B0C3C" w:rsidRDefault="006B0C3C" w:rsidP="006B0C3C">
            <w:pPr>
              <w:spacing w:after="0"/>
              <w:rPr>
                <w:rFonts w:ascii="Times New Roman" w:hAnsi="Times New Roman" w:cs="Times New Roman"/>
                <w:color w:val="000000"/>
                <w:sz w:val="22"/>
                <w:shd w:val="clear" w:color="auto" w:fill="FFFFFF"/>
              </w:rPr>
            </w:pPr>
            <w:r w:rsidRPr="006B0C3C">
              <w:rPr>
                <w:rFonts w:ascii="Times New Roman" w:hAnsi="Times New Roman" w:cs="Times New Roman"/>
                <w:color w:val="000000"/>
                <w:sz w:val="22"/>
                <w:shd w:val="clear" w:color="auto" w:fill="FFFFFF"/>
              </w:rPr>
              <w:t>Сырттай сызылған сфера – Описанная сфера – Circumscribed sphere</w:t>
            </w:r>
          </w:p>
          <w:p w:rsidR="006B0C3C" w:rsidRPr="006B0C3C" w:rsidRDefault="006B0C3C" w:rsidP="006B0C3C">
            <w:pPr>
              <w:spacing w:after="0" w:line="240" w:lineRule="auto"/>
              <w:rPr>
                <w:rFonts w:ascii="Times New Roman" w:hAnsi="Times New Roman" w:cs="Times New Roman"/>
                <w:sz w:val="24"/>
                <w:szCs w:val="24"/>
              </w:rPr>
            </w:pPr>
            <w:r w:rsidRPr="006B0C3C">
              <w:rPr>
                <w:rFonts w:ascii="Times New Roman" w:hAnsi="Times New Roman" w:cs="Times New Roman"/>
                <w:color w:val="000000"/>
                <w:sz w:val="22"/>
                <w:shd w:val="clear" w:color="auto" w:fill="FFFFFF"/>
              </w:rPr>
              <w:t>Іштей сызылған сфера – Вписанная сфера – Inscribed sphere</w:t>
            </w:r>
          </w:p>
        </w:tc>
      </w:tr>
      <w:tr w:rsidR="006B0C3C" w:rsidRPr="004950A4" w:rsidTr="006B0C3C">
        <w:trPr>
          <w:cantSplit/>
          <w:trHeight w:val="567"/>
        </w:trPr>
        <w:tc>
          <w:tcPr>
            <w:tcW w:w="1494" w:type="pct"/>
            <w:gridSpan w:val="2"/>
          </w:tcPr>
          <w:p w:rsidR="006B0C3C" w:rsidRPr="00573715" w:rsidRDefault="006B0C3C" w:rsidP="006B0C3C">
            <w:pPr>
              <w:spacing w:after="0"/>
              <w:rPr>
                <w:rFonts w:ascii="Times New Roman" w:hAnsi="Times New Roman" w:cs="Times New Roman"/>
                <w:b/>
                <w:sz w:val="24"/>
                <w:szCs w:val="24"/>
              </w:rPr>
            </w:pPr>
            <w:r w:rsidRPr="00573715">
              <w:rPr>
                <w:rFonts w:ascii="Times New Roman" w:hAnsi="Times New Roman" w:cs="Times New Roman"/>
                <w:b/>
                <w:sz w:val="24"/>
                <w:szCs w:val="24"/>
              </w:rPr>
              <w:t>Құндылықтарға баулу</w:t>
            </w:r>
          </w:p>
        </w:tc>
        <w:tc>
          <w:tcPr>
            <w:tcW w:w="3506" w:type="pct"/>
            <w:gridSpan w:val="2"/>
          </w:tcPr>
          <w:p w:rsidR="006B0C3C" w:rsidRPr="00573715" w:rsidRDefault="006B0C3C" w:rsidP="006B0C3C">
            <w:pPr>
              <w:spacing w:after="0"/>
              <w:rPr>
                <w:rFonts w:ascii="Times New Roman" w:hAnsi="Times New Roman" w:cs="Times New Roman"/>
                <w:sz w:val="24"/>
                <w:szCs w:val="24"/>
              </w:rPr>
            </w:pPr>
            <w:r w:rsidRPr="00573715">
              <w:rPr>
                <w:rFonts w:ascii="Times New Roman" w:hAnsi="Times New Roman" w:cs="Times New Roman"/>
                <w:sz w:val="24"/>
                <w:szCs w:val="24"/>
              </w:rPr>
              <w:t>Қоғамыздағы ұлттық бірлік, бейбітшілік пен келісім</w:t>
            </w:r>
          </w:p>
        </w:tc>
      </w:tr>
      <w:tr w:rsidR="006B0C3C" w:rsidRPr="004950A4" w:rsidTr="00B6528B">
        <w:trPr>
          <w:cantSplit/>
          <w:trHeight w:val="396"/>
        </w:trPr>
        <w:tc>
          <w:tcPr>
            <w:tcW w:w="1494" w:type="pct"/>
            <w:gridSpan w:val="2"/>
          </w:tcPr>
          <w:p w:rsidR="006B0C3C" w:rsidRPr="00573715" w:rsidRDefault="006B0C3C" w:rsidP="006B0C3C">
            <w:pPr>
              <w:spacing w:after="0"/>
              <w:rPr>
                <w:rFonts w:ascii="Times New Roman" w:hAnsi="Times New Roman" w:cs="Times New Roman"/>
                <w:b/>
                <w:sz w:val="24"/>
                <w:szCs w:val="24"/>
              </w:rPr>
            </w:pPr>
            <w:r w:rsidRPr="00573715">
              <w:rPr>
                <w:rFonts w:ascii="Times New Roman" w:hAnsi="Times New Roman" w:cs="Times New Roman"/>
                <w:b/>
                <w:sz w:val="24"/>
                <w:szCs w:val="24"/>
              </w:rPr>
              <w:t>Пәнаралық байланыс</w:t>
            </w:r>
          </w:p>
        </w:tc>
        <w:tc>
          <w:tcPr>
            <w:tcW w:w="3506" w:type="pct"/>
            <w:gridSpan w:val="2"/>
          </w:tcPr>
          <w:p w:rsidR="006B0C3C" w:rsidRPr="00AF4852" w:rsidRDefault="006B0C3C" w:rsidP="006B0C3C">
            <w:pPr>
              <w:spacing w:after="0"/>
              <w:rPr>
                <w:rFonts w:ascii="Times New Roman" w:hAnsi="Times New Roman" w:cs="Times New Roman"/>
                <w:sz w:val="24"/>
                <w:szCs w:val="24"/>
              </w:rPr>
            </w:pPr>
            <w:r>
              <w:rPr>
                <w:rFonts w:ascii="Times New Roman" w:hAnsi="Times New Roman" w:cs="Times New Roman"/>
                <w:sz w:val="24"/>
                <w:szCs w:val="24"/>
                <w:lang w:val="en-US"/>
              </w:rPr>
              <w:t xml:space="preserve">IT, </w:t>
            </w:r>
            <w:proofErr w:type="spellStart"/>
            <w:r>
              <w:rPr>
                <w:rFonts w:ascii="Times New Roman" w:hAnsi="Times New Roman" w:cs="Times New Roman"/>
                <w:sz w:val="24"/>
                <w:szCs w:val="24"/>
                <w:lang w:val="en-US"/>
              </w:rPr>
              <w:t>информатика</w:t>
            </w:r>
            <w:proofErr w:type="spellEnd"/>
            <w:r w:rsidR="00AF4852">
              <w:rPr>
                <w:rFonts w:ascii="Times New Roman" w:hAnsi="Times New Roman" w:cs="Times New Roman"/>
                <w:sz w:val="24"/>
                <w:szCs w:val="24"/>
              </w:rPr>
              <w:t>, өнер саласы</w:t>
            </w:r>
          </w:p>
        </w:tc>
      </w:tr>
      <w:tr w:rsidR="006B0C3C" w:rsidRPr="004950A4" w:rsidTr="006B0C3C">
        <w:trPr>
          <w:cantSplit/>
          <w:trHeight w:val="567"/>
        </w:trPr>
        <w:tc>
          <w:tcPr>
            <w:tcW w:w="1494" w:type="pct"/>
            <w:gridSpan w:val="2"/>
          </w:tcPr>
          <w:p w:rsidR="006B0C3C" w:rsidRDefault="006B0C3C" w:rsidP="006B0C3C">
            <w:pPr>
              <w:spacing w:after="0" w:line="240" w:lineRule="auto"/>
              <w:rPr>
                <w:rFonts w:ascii="Times New Roman" w:hAnsi="Times New Roman" w:cs="Times New Roman"/>
                <w:sz w:val="24"/>
                <w:szCs w:val="24"/>
              </w:rPr>
            </w:pPr>
            <w:r w:rsidRPr="00573715">
              <w:rPr>
                <w:rFonts w:ascii="Times New Roman" w:hAnsi="Times New Roman" w:cs="Times New Roman"/>
                <w:b/>
                <w:sz w:val="24"/>
                <w:szCs w:val="24"/>
              </w:rPr>
              <w:t>Алдыңғы білім</w:t>
            </w:r>
          </w:p>
        </w:tc>
        <w:tc>
          <w:tcPr>
            <w:tcW w:w="3506" w:type="pct"/>
            <w:gridSpan w:val="2"/>
          </w:tcPr>
          <w:p w:rsidR="006B0C3C" w:rsidRDefault="006B0C3C" w:rsidP="006B0C3C">
            <w:pPr>
              <w:pStyle w:val="a5"/>
              <w:spacing w:after="0"/>
              <w:rPr>
                <w:rFonts w:ascii="Times New Roman" w:hAnsi="Times New Roman"/>
                <w:sz w:val="24"/>
                <w:szCs w:val="24"/>
                <w:lang w:val="kk-KZ"/>
              </w:rPr>
            </w:pPr>
            <w:r w:rsidRPr="00267C09">
              <w:rPr>
                <w:rFonts w:ascii="Times New Roman" w:hAnsi="Times New Roman"/>
                <w:sz w:val="24"/>
                <w:szCs w:val="24"/>
                <w:lang w:val="kk-KZ"/>
              </w:rPr>
              <w:t>Сфера және ша</w:t>
            </w:r>
            <w:r>
              <w:rPr>
                <w:rFonts w:ascii="Times New Roman" w:hAnsi="Times New Roman"/>
                <w:sz w:val="24"/>
                <w:szCs w:val="24"/>
                <w:lang w:val="kk-KZ"/>
              </w:rPr>
              <w:t xml:space="preserve">рдың қасиеттері. </w:t>
            </w:r>
            <w:r w:rsidRPr="00267C09">
              <w:rPr>
                <w:rFonts w:ascii="Times New Roman" w:hAnsi="Times New Roman"/>
                <w:sz w:val="24"/>
                <w:szCs w:val="24"/>
                <w:lang w:val="kk-KZ"/>
              </w:rPr>
              <w:t>Шардың және сфераның жазықтықпен қимасы</w:t>
            </w:r>
            <w:r>
              <w:rPr>
                <w:rFonts w:ascii="Times New Roman" w:hAnsi="Times New Roman"/>
                <w:sz w:val="24"/>
                <w:szCs w:val="24"/>
                <w:lang w:val="kk-KZ"/>
              </w:rPr>
              <w:t>.</w:t>
            </w:r>
          </w:p>
          <w:p w:rsidR="006B0C3C" w:rsidRDefault="006B0C3C" w:rsidP="006B0C3C">
            <w:pPr>
              <w:spacing w:after="0" w:line="240" w:lineRule="auto"/>
              <w:rPr>
                <w:rFonts w:ascii="Times New Roman" w:hAnsi="Times New Roman" w:cs="Times New Roman"/>
                <w:sz w:val="24"/>
                <w:szCs w:val="24"/>
              </w:rPr>
            </w:pPr>
            <w:r>
              <w:rPr>
                <w:rFonts w:ascii="Times New Roman" w:hAnsi="Times New Roman"/>
                <w:sz w:val="24"/>
                <w:szCs w:val="24"/>
              </w:rPr>
              <w:t>Сфераға, шарға жанама жазықтықтар. Дөңгелек, сфера, шар бөліктері.</w:t>
            </w:r>
          </w:p>
        </w:tc>
      </w:tr>
      <w:tr w:rsidR="006B0C3C" w:rsidRPr="004950A4" w:rsidTr="00B6528B">
        <w:trPr>
          <w:cantSplit/>
          <w:trHeight w:val="334"/>
        </w:trPr>
        <w:tc>
          <w:tcPr>
            <w:tcW w:w="5000" w:type="pct"/>
            <w:gridSpan w:val="4"/>
          </w:tcPr>
          <w:p w:rsidR="006B0C3C" w:rsidRPr="006B0C3C" w:rsidRDefault="006B0C3C" w:rsidP="006B0C3C">
            <w:pPr>
              <w:pStyle w:val="a5"/>
              <w:spacing w:after="0"/>
              <w:jc w:val="center"/>
              <w:rPr>
                <w:rFonts w:ascii="Times New Roman" w:hAnsi="Times New Roman"/>
                <w:b/>
                <w:sz w:val="24"/>
                <w:szCs w:val="24"/>
                <w:lang w:val="kk-KZ"/>
              </w:rPr>
            </w:pPr>
            <w:r w:rsidRPr="006B0C3C">
              <w:rPr>
                <w:rFonts w:ascii="Times New Roman" w:hAnsi="Times New Roman"/>
                <w:b/>
                <w:sz w:val="24"/>
                <w:szCs w:val="24"/>
                <w:lang w:val="kk-KZ"/>
              </w:rPr>
              <w:t>Сабақтың барысы</w:t>
            </w:r>
          </w:p>
        </w:tc>
      </w:tr>
      <w:tr w:rsidR="006B0C3C" w:rsidRPr="004950A4" w:rsidTr="006B0C3C">
        <w:trPr>
          <w:cantSplit/>
          <w:trHeight w:val="572"/>
        </w:trPr>
        <w:tc>
          <w:tcPr>
            <w:tcW w:w="776" w:type="pct"/>
          </w:tcPr>
          <w:p w:rsidR="006B0C3C" w:rsidRPr="00573715" w:rsidRDefault="006B0C3C" w:rsidP="00966822">
            <w:pPr>
              <w:jc w:val="center"/>
              <w:rPr>
                <w:rFonts w:ascii="Times New Roman" w:hAnsi="Times New Roman" w:cs="Times New Roman"/>
                <w:b/>
                <w:sz w:val="24"/>
                <w:szCs w:val="24"/>
              </w:rPr>
            </w:pPr>
            <w:r w:rsidRPr="00573715">
              <w:rPr>
                <w:rFonts w:ascii="Times New Roman" w:hAnsi="Times New Roman" w:cs="Times New Roman"/>
                <w:b/>
                <w:sz w:val="24"/>
                <w:szCs w:val="24"/>
              </w:rPr>
              <w:t>Сабақтың      кезеңдері</w:t>
            </w:r>
          </w:p>
        </w:tc>
        <w:tc>
          <w:tcPr>
            <w:tcW w:w="2558" w:type="pct"/>
            <w:gridSpan w:val="2"/>
          </w:tcPr>
          <w:p w:rsidR="006B0C3C" w:rsidRPr="00573715" w:rsidRDefault="006B0C3C" w:rsidP="00966822">
            <w:pPr>
              <w:jc w:val="center"/>
              <w:rPr>
                <w:rFonts w:ascii="Times New Roman" w:hAnsi="Times New Roman" w:cs="Times New Roman"/>
                <w:b/>
                <w:sz w:val="24"/>
                <w:szCs w:val="24"/>
              </w:rPr>
            </w:pPr>
            <w:r w:rsidRPr="00573715">
              <w:rPr>
                <w:rFonts w:ascii="Times New Roman" w:hAnsi="Times New Roman" w:cs="Times New Roman"/>
                <w:b/>
                <w:sz w:val="24"/>
                <w:szCs w:val="24"/>
              </w:rPr>
              <w:t>Сабақта жоспарланған жаттығу түрлері</w:t>
            </w:r>
          </w:p>
        </w:tc>
        <w:tc>
          <w:tcPr>
            <w:tcW w:w="1666" w:type="pct"/>
          </w:tcPr>
          <w:p w:rsidR="006B0C3C" w:rsidRPr="00573715" w:rsidRDefault="006B0C3C" w:rsidP="00966822">
            <w:pPr>
              <w:ind w:right="907"/>
              <w:jc w:val="center"/>
              <w:rPr>
                <w:rFonts w:ascii="Times New Roman" w:hAnsi="Times New Roman" w:cs="Times New Roman"/>
                <w:b/>
                <w:sz w:val="24"/>
                <w:szCs w:val="24"/>
              </w:rPr>
            </w:pPr>
            <w:r w:rsidRPr="00573715">
              <w:rPr>
                <w:rFonts w:ascii="Times New Roman" w:hAnsi="Times New Roman" w:cs="Times New Roman"/>
                <w:b/>
                <w:sz w:val="24"/>
                <w:szCs w:val="24"/>
              </w:rPr>
              <w:t>Ресурстар</w:t>
            </w:r>
          </w:p>
        </w:tc>
      </w:tr>
      <w:tr w:rsidR="006B0C3C" w:rsidRPr="004950A4" w:rsidTr="0000561F">
        <w:trPr>
          <w:cantSplit/>
          <w:trHeight w:val="1894"/>
        </w:trPr>
        <w:tc>
          <w:tcPr>
            <w:tcW w:w="776" w:type="pct"/>
          </w:tcPr>
          <w:p w:rsidR="006B0C3C" w:rsidRPr="006B0C3C" w:rsidRDefault="006C2692" w:rsidP="006B0C3C">
            <w:pPr>
              <w:spacing w:after="0"/>
              <w:rPr>
                <w:rFonts w:ascii="Times New Roman" w:hAnsi="Times New Roman" w:cs="Times New Roman"/>
                <w:b/>
                <w:sz w:val="24"/>
                <w:szCs w:val="24"/>
              </w:rPr>
            </w:pPr>
            <w:r>
              <w:rPr>
                <w:rFonts w:ascii="Times New Roman" w:hAnsi="Times New Roman" w:cs="Times New Roman"/>
                <w:b/>
                <w:sz w:val="24"/>
                <w:szCs w:val="24"/>
              </w:rPr>
              <w:t>Сабақтың басы (</w:t>
            </w:r>
            <w:r>
              <w:rPr>
                <w:rFonts w:ascii="Times New Roman" w:hAnsi="Times New Roman" w:cs="Times New Roman"/>
                <w:b/>
                <w:sz w:val="24"/>
                <w:szCs w:val="24"/>
                <w:lang w:val="ru-RU"/>
              </w:rPr>
              <w:t>4</w:t>
            </w:r>
            <w:r w:rsidR="006B0C3C" w:rsidRPr="006B0C3C">
              <w:rPr>
                <w:rFonts w:ascii="Times New Roman" w:hAnsi="Times New Roman" w:cs="Times New Roman"/>
                <w:b/>
                <w:sz w:val="24"/>
                <w:szCs w:val="24"/>
              </w:rPr>
              <w:t>')</w:t>
            </w:r>
          </w:p>
        </w:tc>
        <w:tc>
          <w:tcPr>
            <w:tcW w:w="2558" w:type="pct"/>
            <w:gridSpan w:val="2"/>
          </w:tcPr>
          <w:p w:rsidR="006B0C3C" w:rsidRPr="00573715" w:rsidRDefault="006B0C3C" w:rsidP="006B0C3C">
            <w:pPr>
              <w:spacing w:after="0"/>
              <w:rPr>
                <w:rFonts w:ascii="Times New Roman" w:hAnsi="Times New Roman" w:cs="Times New Roman"/>
                <w:sz w:val="24"/>
                <w:szCs w:val="24"/>
              </w:rPr>
            </w:pPr>
            <w:r w:rsidRPr="00573715">
              <w:rPr>
                <w:rFonts w:ascii="Times New Roman" w:hAnsi="Times New Roman" w:cs="Times New Roman"/>
                <w:sz w:val="24"/>
                <w:szCs w:val="24"/>
              </w:rPr>
              <w:t>«Жүректен-жүрекке» /өзара жылы лебіз білдіру/</w:t>
            </w:r>
          </w:p>
          <w:p w:rsidR="006B0C3C" w:rsidRPr="00573715" w:rsidRDefault="006B0C3C" w:rsidP="006B0C3C">
            <w:pPr>
              <w:spacing w:after="0"/>
              <w:ind w:left="360"/>
              <w:rPr>
                <w:rFonts w:ascii="Times New Roman" w:hAnsi="Times New Roman" w:cs="Times New Roman"/>
                <w:sz w:val="24"/>
                <w:szCs w:val="24"/>
              </w:rPr>
            </w:pPr>
            <w:r w:rsidRPr="00573715">
              <w:rPr>
                <w:rFonts w:ascii="Times New Roman" w:hAnsi="Times New Roman" w:cs="Times New Roman"/>
                <w:sz w:val="24"/>
                <w:szCs w:val="24"/>
              </w:rPr>
              <w:t>1.Сабақтың мақсаты мен жоспары баяндалады.</w:t>
            </w:r>
          </w:p>
          <w:p w:rsidR="006B0C3C" w:rsidRPr="00573715" w:rsidRDefault="006B0C3C" w:rsidP="00B6528B">
            <w:pPr>
              <w:spacing w:after="0"/>
              <w:ind w:left="360"/>
              <w:rPr>
                <w:rFonts w:ascii="Times New Roman" w:hAnsi="Times New Roman" w:cs="Times New Roman"/>
                <w:sz w:val="24"/>
                <w:szCs w:val="24"/>
              </w:rPr>
            </w:pPr>
            <w:r w:rsidRPr="00573715">
              <w:rPr>
                <w:rFonts w:ascii="Times New Roman" w:hAnsi="Times New Roman" w:cs="Times New Roman"/>
                <w:sz w:val="24"/>
                <w:szCs w:val="24"/>
              </w:rPr>
              <w:t xml:space="preserve">2. Жұптық жұмыс түрінде үй тапсырмасы </w:t>
            </w:r>
            <w:r w:rsidR="00B6528B">
              <w:rPr>
                <w:rFonts w:ascii="Times New Roman" w:hAnsi="Times New Roman" w:cs="Times New Roman"/>
                <w:sz w:val="24"/>
                <w:szCs w:val="24"/>
              </w:rPr>
              <w:t>тексеріліп, бағаланады.</w:t>
            </w:r>
          </w:p>
        </w:tc>
        <w:tc>
          <w:tcPr>
            <w:tcW w:w="1666" w:type="pct"/>
          </w:tcPr>
          <w:p w:rsidR="006B0C3C" w:rsidRPr="00573715" w:rsidRDefault="006B0C3C" w:rsidP="006B0C3C">
            <w:pPr>
              <w:spacing w:after="0"/>
              <w:ind w:right="907"/>
              <w:rPr>
                <w:rFonts w:ascii="Times New Roman" w:hAnsi="Times New Roman" w:cs="Times New Roman"/>
                <w:sz w:val="24"/>
                <w:szCs w:val="24"/>
              </w:rPr>
            </w:pPr>
            <w:r w:rsidRPr="00573715">
              <w:rPr>
                <w:rFonts w:ascii="Times New Roman" w:hAnsi="Times New Roman" w:cs="Times New Roman"/>
                <w:sz w:val="24"/>
                <w:szCs w:val="24"/>
              </w:rPr>
              <w:t xml:space="preserve"> (слайд1)</w:t>
            </w:r>
          </w:p>
          <w:p w:rsidR="006B0C3C" w:rsidRPr="00573715" w:rsidRDefault="006B0C3C" w:rsidP="006B0C3C">
            <w:pPr>
              <w:spacing w:after="0"/>
              <w:ind w:right="907"/>
              <w:rPr>
                <w:rFonts w:ascii="Times New Roman" w:hAnsi="Times New Roman" w:cs="Times New Roman"/>
                <w:sz w:val="24"/>
                <w:szCs w:val="24"/>
              </w:rPr>
            </w:pPr>
          </w:p>
          <w:p w:rsidR="006B0C3C" w:rsidRPr="00573715" w:rsidRDefault="006B0C3C" w:rsidP="006B0C3C">
            <w:pPr>
              <w:spacing w:after="0"/>
              <w:ind w:right="907"/>
              <w:rPr>
                <w:rFonts w:ascii="Times New Roman" w:hAnsi="Times New Roman" w:cs="Times New Roman"/>
                <w:sz w:val="24"/>
                <w:szCs w:val="24"/>
              </w:rPr>
            </w:pPr>
          </w:p>
          <w:p w:rsidR="006B0C3C" w:rsidRPr="00573715" w:rsidRDefault="006B0C3C" w:rsidP="006B0C3C">
            <w:pPr>
              <w:spacing w:after="0"/>
              <w:ind w:right="907"/>
              <w:rPr>
                <w:rFonts w:ascii="Times New Roman" w:hAnsi="Times New Roman" w:cs="Times New Roman"/>
                <w:sz w:val="24"/>
                <w:szCs w:val="24"/>
              </w:rPr>
            </w:pPr>
            <w:r w:rsidRPr="00573715">
              <w:rPr>
                <w:rFonts w:ascii="Times New Roman" w:hAnsi="Times New Roman" w:cs="Times New Roman"/>
                <w:sz w:val="24"/>
                <w:szCs w:val="24"/>
              </w:rPr>
              <w:t>слайд 1.1</w:t>
            </w:r>
          </w:p>
          <w:p w:rsidR="006B0C3C" w:rsidRPr="00573715" w:rsidRDefault="006B0C3C" w:rsidP="006B0C3C">
            <w:pPr>
              <w:spacing w:after="0"/>
              <w:ind w:right="907"/>
              <w:rPr>
                <w:rFonts w:ascii="Times New Roman" w:hAnsi="Times New Roman" w:cs="Times New Roman"/>
                <w:sz w:val="24"/>
                <w:szCs w:val="24"/>
              </w:rPr>
            </w:pPr>
          </w:p>
          <w:p w:rsidR="006B0C3C" w:rsidRPr="00573715" w:rsidRDefault="006B0C3C" w:rsidP="006B0C3C">
            <w:pPr>
              <w:spacing w:after="0"/>
              <w:ind w:right="907"/>
              <w:rPr>
                <w:rFonts w:ascii="Times New Roman" w:hAnsi="Times New Roman" w:cs="Times New Roman"/>
                <w:sz w:val="24"/>
                <w:szCs w:val="24"/>
              </w:rPr>
            </w:pPr>
          </w:p>
        </w:tc>
      </w:tr>
      <w:tr w:rsidR="006B0C3C" w:rsidRPr="004950A4" w:rsidTr="006B0C3C">
        <w:trPr>
          <w:cantSplit/>
          <w:trHeight w:val="412"/>
        </w:trPr>
        <w:tc>
          <w:tcPr>
            <w:tcW w:w="5000" w:type="pct"/>
            <w:gridSpan w:val="4"/>
          </w:tcPr>
          <w:p w:rsidR="006B0C3C" w:rsidRPr="00B6528B" w:rsidRDefault="006B0C3C" w:rsidP="006B0C3C">
            <w:pPr>
              <w:spacing w:after="0"/>
              <w:jc w:val="center"/>
              <w:rPr>
                <w:rFonts w:ascii="Times New Roman" w:hAnsi="Times New Roman" w:cs="Times New Roman"/>
                <w:b/>
                <w:sz w:val="24"/>
                <w:szCs w:val="24"/>
                <w:u w:val="single"/>
              </w:rPr>
            </w:pPr>
            <w:r w:rsidRPr="00B6528B">
              <w:rPr>
                <w:rFonts w:ascii="Times New Roman" w:hAnsi="Times New Roman" w:cs="Times New Roman"/>
                <w:b/>
                <w:sz w:val="24"/>
                <w:szCs w:val="24"/>
                <w:u w:val="single"/>
              </w:rPr>
              <w:lastRenderedPageBreak/>
              <w:t xml:space="preserve">Сабақтың </w:t>
            </w:r>
            <w:r w:rsidR="006C2692">
              <w:rPr>
                <w:rFonts w:ascii="Times New Roman" w:hAnsi="Times New Roman" w:cs="Times New Roman"/>
                <w:b/>
                <w:sz w:val="24"/>
                <w:szCs w:val="24"/>
                <w:u w:val="single"/>
              </w:rPr>
              <w:t>ортасы (3</w:t>
            </w:r>
            <w:r w:rsidR="006C2692">
              <w:rPr>
                <w:rFonts w:ascii="Times New Roman" w:hAnsi="Times New Roman" w:cs="Times New Roman"/>
                <w:b/>
                <w:sz w:val="24"/>
                <w:szCs w:val="24"/>
                <w:u w:val="single"/>
                <w:lang w:val="ru-RU"/>
              </w:rPr>
              <w:t>1</w:t>
            </w:r>
            <w:r w:rsidRPr="00B6528B">
              <w:rPr>
                <w:rFonts w:ascii="Times New Roman" w:hAnsi="Times New Roman" w:cs="Times New Roman"/>
                <w:b/>
                <w:sz w:val="24"/>
                <w:szCs w:val="24"/>
                <w:u w:val="single"/>
              </w:rPr>
              <w:t>')</w:t>
            </w:r>
          </w:p>
        </w:tc>
      </w:tr>
    </w:tbl>
    <w:p w:rsidR="00F632FC" w:rsidRPr="004950A4" w:rsidRDefault="00F632FC" w:rsidP="00F632FC">
      <w:pPr>
        <w:spacing w:after="0" w:line="240" w:lineRule="auto"/>
        <w:rPr>
          <w:rFonts w:ascii="Times New Roman" w:hAnsi="Times New Roman" w:cs="Times New Roman"/>
          <w:sz w:val="24"/>
          <w:szCs w:val="24"/>
        </w:rPr>
      </w:pPr>
    </w:p>
    <w:p w:rsidR="00953352" w:rsidRPr="00573715" w:rsidRDefault="00953352" w:rsidP="00953352">
      <w:pPr>
        <w:pStyle w:val="a7"/>
        <w:numPr>
          <w:ilvl w:val="0"/>
          <w:numId w:val="5"/>
        </w:numPr>
        <w:rPr>
          <w:rFonts w:ascii="Times New Roman" w:hAnsi="Times New Roman" w:cs="Times New Roman"/>
          <w:sz w:val="24"/>
          <w:szCs w:val="24"/>
          <w:lang w:val="kk-KZ"/>
        </w:rPr>
      </w:pPr>
      <w:r w:rsidRPr="00B6528B">
        <w:rPr>
          <w:rFonts w:ascii="Times New Roman" w:hAnsi="Times New Roman" w:cs="Times New Roman"/>
          <w:b/>
          <w:sz w:val="24"/>
          <w:szCs w:val="24"/>
          <w:u w:val="single"/>
          <w:lang w:val="kk-KZ"/>
        </w:rPr>
        <w:t>Жекелей жұмыс/2 мин/ Тапсырма</w:t>
      </w:r>
      <w:r w:rsidRPr="00573715">
        <w:rPr>
          <w:rFonts w:ascii="Times New Roman" w:hAnsi="Times New Roman" w:cs="Times New Roman"/>
          <w:sz w:val="24"/>
          <w:szCs w:val="24"/>
          <w:lang w:val="kk-KZ"/>
        </w:rPr>
        <w:t xml:space="preserve">: </w:t>
      </w:r>
      <w:r w:rsidRPr="00195308">
        <w:rPr>
          <w:rFonts w:ascii="Times New Roman" w:hAnsi="Times New Roman" w:cs="Times New Roman"/>
          <w:b/>
          <w:sz w:val="24"/>
          <w:szCs w:val="24"/>
          <w:u w:val="single"/>
          <w:lang w:val="kk-KZ"/>
        </w:rPr>
        <w:t>Blender бағдарламасы</w:t>
      </w:r>
      <w:r w:rsidRPr="00CC4F6C">
        <w:rPr>
          <w:rFonts w:ascii="Times New Roman" w:hAnsi="Times New Roman" w:cs="Times New Roman"/>
          <w:sz w:val="24"/>
          <w:szCs w:val="24"/>
          <w:lang w:val="kk-KZ"/>
        </w:rPr>
        <w:t xml:space="preserve"> көмегімен сф</w:t>
      </w:r>
      <w:r>
        <w:rPr>
          <w:rFonts w:ascii="Times New Roman" w:hAnsi="Times New Roman" w:cs="Times New Roman"/>
          <w:sz w:val="24"/>
          <w:szCs w:val="24"/>
          <w:lang w:val="kk-KZ"/>
        </w:rPr>
        <w:t>ере, пирамида, конус салу және фигураның кеңістіктегі орынын дұрыс көрсету</w:t>
      </w:r>
    </w:p>
    <w:p w:rsidR="00F632FC" w:rsidRDefault="00953352" w:rsidP="00F632FC">
      <w:r w:rsidRPr="00953352">
        <w:rPr>
          <w:noProof/>
          <w:lang w:val="ru-RU" w:eastAsia="ru-RU" w:bidi="ar-SA"/>
        </w:rPr>
        <w:drawing>
          <wp:inline distT="0" distB="0" distL="0" distR="0">
            <wp:extent cx="4391025" cy="2219325"/>
            <wp:effectExtent l="19050" t="0" r="9525" b="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392121" cy="2219879"/>
                    </a:xfrm>
                    <a:prstGeom prst="rect">
                      <a:avLst/>
                    </a:prstGeom>
                    <a:noFill/>
                    <a:ln w="9525">
                      <a:noFill/>
                      <a:miter lim="800000"/>
                      <a:headEnd/>
                      <a:tailEnd/>
                    </a:ln>
                  </pic:spPr>
                </pic:pic>
              </a:graphicData>
            </a:graphic>
          </wp:inline>
        </w:drawing>
      </w:r>
    </w:p>
    <w:p w:rsidR="00953352" w:rsidRPr="00953352" w:rsidRDefault="00953352" w:rsidP="00953352">
      <w:pPr>
        <w:pStyle w:val="a7"/>
        <w:numPr>
          <w:ilvl w:val="0"/>
          <w:numId w:val="5"/>
        </w:numPr>
        <w:rPr>
          <w:lang w:val="kk-KZ"/>
        </w:rPr>
      </w:pPr>
      <w:r w:rsidRPr="00953352">
        <w:rPr>
          <w:rFonts w:ascii="Times New Roman" w:hAnsi="Times New Roman" w:cs="Times New Roman"/>
          <w:b/>
          <w:sz w:val="24"/>
          <w:szCs w:val="24"/>
          <w:lang w:val="kk-KZ"/>
        </w:rPr>
        <w:t xml:space="preserve">Жаңа сабақты түсіндіруде BMG ресурстарынан </w:t>
      </w:r>
      <w:r w:rsidRPr="00953352">
        <w:rPr>
          <w:rFonts w:ascii="Times New Roman" w:hAnsi="Times New Roman" w:cs="Times New Roman"/>
          <w:sz w:val="24"/>
          <w:szCs w:val="24"/>
          <w:lang w:val="kk-KZ"/>
        </w:rPr>
        <w:t>ж</w:t>
      </w:r>
      <w:r w:rsidRPr="00953352">
        <w:rPr>
          <w:rFonts w:ascii="Times New Roman" w:eastAsia="Times New Roman" w:hAnsi="Times New Roman" w:cs="Times New Roman"/>
          <w:color w:val="000000"/>
          <w:sz w:val="24"/>
          <w:szCs w:val="24"/>
          <w:lang w:val="kk-KZ" w:eastAsia="ru-RU"/>
        </w:rPr>
        <w:t>аңартылған бағдарламаға сәйкес, орта білімге арналған мектеп пәндерінің интерактивті сабақтары бөлімін қолдану</w:t>
      </w:r>
    </w:p>
    <w:p w:rsidR="006605A4" w:rsidRDefault="006605A4">
      <w:pPr>
        <w:sectPr w:rsidR="006605A4" w:rsidSect="006B0C3C">
          <w:headerReference w:type="default" r:id="rId8"/>
          <w:pgSz w:w="11906" w:h="16838"/>
          <w:pgMar w:top="567" w:right="851" w:bottom="567" w:left="1134" w:header="709" w:footer="709" w:gutter="0"/>
          <w:cols w:space="708"/>
          <w:docGrid w:linePitch="360"/>
        </w:sectPr>
      </w:pPr>
      <w:r>
        <w:rPr>
          <w:noProof/>
          <w:lang w:val="ru-RU" w:eastAsia="ru-RU" w:bidi="ar-SA"/>
        </w:rPr>
        <w:drawing>
          <wp:anchor distT="0" distB="0" distL="114300" distR="114300" simplePos="0" relativeHeight="251659264" behindDoc="1" locked="0" layoutInCell="1" allowOverlap="1">
            <wp:simplePos x="0" y="0"/>
            <wp:positionH relativeFrom="column">
              <wp:posOffset>5594985</wp:posOffset>
            </wp:positionH>
            <wp:positionV relativeFrom="paragraph">
              <wp:posOffset>3718560</wp:posOffset>
            </wp:positionV>
            <wp:extent cx="762000" cy="762000"/>
            <wp:effectExtent l="19050" t="0" r="0" b="0"/>
            <wp:wrapNone/>
            <wp:docPr id="1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a:stretch>
                      <a:fillRect/>
                    </a:stretch>
                  </pic:blipFill>
                  <pic:spPr bwMode="auto">
                    <a:xfrm>
                      <a:off x="0" y="0"/>
                      <a:ext cx="762000" cy="762000"/>
                    </a:xfrm>
                    <a:prstGeom prst="rect">
                      <a:avLst/>
                    </a:prstGeom>
                    <a:noFill/>
                    <a:ln w="9525">
                      <a:noFill/>
                      <a:miter lim="800000"/>
                      <a:headEnd/>
                      <a:tailEnd/>
                    </a:ln>
                  </pic:spPr>
                </pic:pic>
              </a:graphicData>
            </a:graphic>
          </wp:anchor>
        </w:drawing>
      </w:r>
    </w:p>
    <w:p w:rsidR="0000561F" w:rsidRDefault="003254FF">
      <w:pPr>
        <w:sectPr w:rsidR="0000561F" w:rsidSect="0000561F">
          <w:type w:val="continuous"/>
          <w:pgSz w:w="11906" w:h="16838"/>
          <w:pgMar w:top="567" w:right="851" w:bottom="567" w:left="1134" w:header="709" w:footer="709" w:gutter="0"/>
          <w:cols w:space="708"/>
          <w:docGrid w:linePitch="360"/>
        </w:sectPr>
      </w:pPr>
      <w:r w:rsidRPr="00953352">
        <w:rPr>
          <w:noProof/>
          <w:lang w:val="ru-RU" w:eastAsia="ru-RU" w:bidi="ar-SA"/>
        </w:rPr>
        <w:drawing>
          <wp:inline distT="0" distB="0" distL="0" distR="0" wp14:anchorId="4905E178" wp14:editId="01A78207">
            <wp:extent cx="4524375" cy="17907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530134" cy="1792979"/>
                    </a:xfrm>
                    <a:prstGeom prst="rect">
                      <a:avLst/>
                    </a:prstGeom>
                    <a:noFill/>
                    <a:ln w="9525">
                      <a:noFill/>
                      <a:miter lim="800000"/>
                      <a:headEnd/>
                      <a:tailEnd/>
                    </a:ln>
                  </pic:spPr>
                </pic:pic>
              </a:graphicData>
            </a:graphic>
          </wp:inline>
        </w:drawing>
      </w:r>
    </w:p>
    <w:p w:rsidR="006605A4" w:rsidRDefault="006605A4">
      <w:pPr>
        <w:sectPr w:rsidR="006605A4" w:rsidSect="0000561F">
          <w:type w:val="continuous"/>
          <w:pgSz w:w="11906" w:h="16838"/>
          <w:pgMar w:top="567" w:right="851" w:bottom="567" w:left="1134" w:header="709" w:footer="709" w:gutter="0"/>
          <w:cols w:space="708"/>
          <w:docGrid w:linePitch="360"/>
        </w:sectPr>
      </w:pPr>
    </w:p>
    <w:p w:rsidR="00953352" w:rsidRPr="00573715" w:rsidRDefault="00953352" w:rsidP="006605A4">
      <w:pPr>
        <w:rPr>
          <w:rFonts w:ascii="Times New Roman" w:hAnsi="Times New Roman" w:cs="Times New Roman"/>
          <w:sz w:val="24"/>
          <w:szCs w:val="24"/>
        </w:rPr>
      </w:pPr>
      <w:r w:rsidRPr="007C2F27">
        <w:rPr>
          <w:rFonts w:ascii="Times New Roman" w:hAnsi="Times New Roman" w:cs="Times New Roman"/>
          <w:b/>
          <w:sz w:val="24"/>
          <w:szCs w:val="24"/>
          <w:u w:val="single"/>
        </w:rPr>
        <w:t>3.Топпен жұмыс</w:t>
      </w:r>
      <w:r w:rsidR="006605A4">
        <w:rPr>
          <w:rFonts w:ascii="Times New Roman" w:hAnsi="Times New Roman" w:cs="Times New Roman"/>
          <w:sz w:val="24"/>
          <w:szCs w:val="24"/>
          <w:u w:val="single"/>
        </w:rPr>
        <w:t xml:space="preserve">. </w:t>
      </w:r>
      <w:r w:rsidRPr="007C2F27">
        <w:rPr>
          <w:rFonts w:ascii="Times New Roman" w:hAnsi="Times New Roman" w:cs="Times New Roman"/>
          <w:sz w:val="24"/>
          <w:szCs w:val="24"/>
          <w:u w:val="single"/>
        </w:rPr>
        <w:t>'</w:t>
      </w:r>
      <w:r w:rsidR="006605A4" w:rsidRPr="00573715">
        <w:rPr>
          <w:rFonts w:ascii="Times New Roman" w:hAnsi="Times New Roman" w:cs="Times New Roman"/>
          <w:sz w:val="24"/>
          <w:szCs w:val="24"/>
        </w:rPr>
        <w:t xml:space="preserve"> </w:t>
      </w:r>
      <w:r w:rsidRPr="00573715">
        <w:rPr>
          <w:rFonts w:ascii="Times New Roman" w:hAnsi="Times New Roman" w:cs="Times New Roman"/>
          <w:sz w:val="24"/>
          <w:szCs w:val="24"/>
        </w:rPr>
        <w:t xml:space="preserve">(Топ басшысы тапсырмаларды бөліп береді. Білім алушылардың тапсырманы дұрыс орындауын қадағалайды.) </w:t>
      </w:r>
    </w:p>
    <w:p w:rsidR="00953352" w:rsidRDefault="00953352">
      <w:r w:rsidRPr="00953352">
        <w:rPr>
          <w:noProof/>
          <w:lang w:val="ru-RU" w:eastAsia="ru-RU" w:bidi="ar-SA"/>
        </w:rPr>
        <w:drawing>
          <wp:inline distT="0" distB="0" distL="0" distR="0">
            <wp:extent cx="5095875" cy="2866430"/>
            <wp:effectExtent l="19050" t="0" r="9525" b="0"/>
            <wp:docPr id="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095875" cy="2866430"/>
                    </a:xfrm>
                    <a:prstGeom prst="rect">
                      <a:avLst/>
                    </a:prstGeom>
                    <a:noFill/>
                    <a:ln w="9525">
                      <a:noFill/>
                      <a:miter lim="800000"/>
                      <a:headEnd/>
                      <a:tailEnd/>
                    </a:ln>
                  </pic:spPr>
                </pic:pic>
              </a:graphicData>
            </a:graphic>
          </wp:inline>
        </w:drawing>
      </w:r>
    </w:p>
    <w:p w:rsidR="00953352" w:rsidRDefault="00B6528B" w:rsidP="00953352">
      <w:pPr>
        <w:rPr>
          <w:rFonts w:ascii="Times New Roman" w:hAnsi="Times New Roman" w:cs="Times New Roman"/>
          <w:b/>
          <w:sz w:val="24"/>
          <w:szCs w:val="24"/>
        </w:rPr>
      </w:pPr>
      <w:r>
        <w:rPr>
          <w:rFonts w:ascii="Times New Roman" w:hAnsi="Times New Roman" w:cs="Times New Roman"/>
          <w:b/>
          <w:sz w:val="24"/>
          <w:szCs w:val="24"/>
        </w:rPr>
        <w:lastRenderedPageBreak/>
        <w:t>Т</w:t>
      </w:r>
      <w:r w:rsidR="00953352" w:rsidRPr="00573715">
        <w:rPr>
          <w:rFonts w:ascii="Times New Roman" w:hAnsi="Times New Roman" w:cs="Times New Roman"/>
          <w:b/>
          <w:sz w:val="24"/>
          <w:szCs w:val="24"/>
        </w:rPr>
        <w:t>оптық жұмыс бағаланады.</w:t>
      </w:r>
    </w:p>
    <w:p w:rsidR="00B6528B" w:rsidRPr="00573715" w:rsidRDefault="002E5023" w:rsidP="00953352">
      <w:pPr>
        <w:rPr>
          <w:rFonts w:ascii="Times New Roman" w:hAnsi="Times New Roman" w:cs="Times New Roman"/>
          <w:b/>
          <w:sz w:val="24"/>
          <w:szCs w:val="24"/>
        </w:rPr>
      </w:pPr>
      <w:r w:rsidRPr="00195308">
        <w:rPr>
          <w:rFonts w:ascii="Times New Roman" w:hAnsi="Times New Roman" w:cs="Times New Roman"/>
          <w:b/>
          <w:sz w:val="24"/>
          <w:szCs w:val="24"/>
        </w:rPr>
        <w:t>4.</w:t>
      </w:r>
      <w:r w:rsidR="00B6528B" w:rsidRPr="00573715">
        <w:rPr>
          <w:rFonts w:ascii="Times New Roman" w:hAnsi="Times New Roman" w:cs="Times New Roman"/>
          <w:b/>
          <w:sz w:val="24"/>
          <w:szCs w:val="24"/>
        </w:rPr>
        <w:t>(5') Жекелей орындалатын тапсырма</w:t>
      </w:r>
      <w:r w:rsidR="00B6528B">
        <w:rPr>
          <w:rFonts w:ascii="Times New Roman" w:hAnsi="Times New Roman" w:cs="Times New Roman"/>
          <w:b/>
          <w:sz w:val="24"/>
          <w:szCs w:val="24"/>
        </w:rPr>
        <w:t>. Тест тапсырмалары</w:t>
      </w:r>
    </w:p>
    <w:p w:rsidR="00953352" w:rsidRDefault="00B6528B">
      <w:r w:rsidRPr="00B6528B">
        <w:rPr>
          <w:noProof/>
          <w:lang w:val="ru-RU" w:eastAsia="ru-RU" w:bidi="ar-SA"/>
        </w:rPr>
        <w:drawing>
          <wp:inline distT="0" distB="0" distL="0" distR="0">
            <wp:extent cx="4673600" cy="1924050"/>
            <wp:effectExtent l="0" t="0" r="0" b="0"/>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4673600" cy="1924050"/>
                    </a:xfrm>
                    <a:prstGeom prst="rect">
                      <a:avLst/>
                    </a:prstGeom>
                    <a:noFill/>
                    <a:ln w="9525">
                      <a:noFill/>
                      <a:miter lim="800000"/>
                      <a:headEnd/>
                      <a:tailEnd/>
                    </a:ln>
                  </pic:spPr>
                </pic:pic>
              </a:graphicData>
            </a:graphic>
          </wp:inline>
        </w:drawing>
      </w:r>
    </w:p>
    <w:p w:rsidR="00B6528B" w:rsidRDefault="00B6528B" w:rsidP="00B6528B">
      <w:pPr>
        <w:ind w:left="360"/>
        <w:rPr>
          <w:rFonts w:ascii="Times New Roman" w:hAnsi="Times New Roman" w:cs="Times New Roman"/>
          <w:b/>
          <w:sz w:val="24"/>
          <w:szCs w:val="24"/>
          <w:u w:val="single"/>
        </w:rPr>
      </w:pPr>
      <w:r w:rsidRPr="00573715">
        <w:rPr>
          <w:rFonts w:ascii="Times New Roman" w:hAnsi="Times New Roman" w:cs="Times New Roman"/>
          <w:b/>
          <w:sz w:val="24"/>
          <w:szCs w:val="24"/>
          <w:u w:val="single"/>
        </w:rPr>
        <w:t>Әр оқушының өзін-өзі бағалауы  «бағдаршам әдісімен» жүреді</w:t>
      </w:r>
    </w:p>
    <w:p w:rsidR="002E5023" w:rsidRPr="003254FF" w:rsidRDefault="003254FF" w:rsidP="00B6528B">
      <w:pPr>
        <w:ind w:left="360"/>
        <w:rPr>
          <w:rFonts w:ascii="Times New Roman" w:hAnsi="Times New Roman" w:cs="Times New Roman"/>
          <w:b/>
          <w:sz w:val="24"/>
          <w:szCs w:val="24"/>
          <w:u w:val="single"/>
        </w:rPr>
      </w:pPr>
      <w:r>
        <w:rPr>
          <w:rFonts w:ascii="Times New Roman" w:hAnsi="Times New Roman" w:cs="Times New Roman"/>
          <w:b/>
          <w:sz w:val="24"/>
          <w:szCs w:val="24"/>
          <w:u w:val="single"/>
          <w:lang w:val="en-US"/>
        </w:rPr>
        <w:t>Twig</w:t>
      </w:r>
      <w:r>
        <w:rPr>
          <w:rFonts w:ascii="Times New Roman" w:hAnsi="Times New Roman" w:cs="Times New Roman"/>
          <w:b/>
          <w:sz w:val="24"/>
          <w:szCs w:val="24"/>
          <w:u w:val="single"/>
        </w:rPr>
        <w:t xml:space="preserve">  қосымшасынан бейнекөрініс қолдану.</w:t>
      </w:r>
      <w:bookmarkStart w:id="0" w:name="_GoBack"/>
      <w:bookmarkEnd w:id="0"/>
    </w:p>
    <w:p w:rsidR="00AF4852" w:rsidRDefault="00AF4852" w:rsidP="00B6528B">
      <w:pPr>
        <w:ind w:left="360"/>
        <w:rPr>
          <w:rFonts w:ascii="Times New Roman" w:hAnsi="Times New Roman" w:cs="Times New Roman"/>
          <w:b/>
          <w:sz w:val="24"/>
          <w:szCs w:val="24"/>
          <w:u w:val="single"/>
        </w:rPr>
      </w:pPr>
      <w:r>
        <w:rPr>
          <w:rFonts w:ascii="Times New Roman" w:hAnsi="Times New Roman" w:cs="Times New Roman"/>
          <w:b/>
          <w:noProof/>
          <w:sz w:val="24"/>
          <w:szCs w:val="24"/>
          <w:u w:val="single"/>
          <w:lang w:val="ru-RU" w:eastAsia="ru-RU" w:bidi="ar-SA"/>
        </w:rPr>
        <w:drawing>
          <wp:inline distT="0" distB="0" distL="0" distR="0">
            <wp:extent cx="4923645" cy="21336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4928345" cy="2135637"/>
                    </a:xfrm>
                    <a:prstGeom prst="rect">
                      <a:avLst/>
                    </a:prstGeom>
                    <a:noFill/>
                    <a:ln w="9525">
                      <a:noFill/>
                      <a:miter lim="800000"/>
                      <a:headEnd/>
                      <a:tailEnd/>
                    </a:ln>
                  </pic:spPr>
                </pic:pic>
              </a:graphicData>
            </a:graphic>
          </wp:inline>
        </w:drawing>
      </w:r>
    </w:p>
    <w:p w:rsidR="00B6528B" w:rsidRPr="002E5023" w:rsidRDefault="002E5023" w:rsidP="00B6528B">
      <w:pPr>
        <w:ind w:left="360"/>
        <w:rPr>
          <w:rFonts w:ascii="Times New Roman" w:hAnsi="Times New Roman" w:cs="Times New Roman"/>
          <w:sz w:val="24"/>
          <w:szCs w:val="24"/>
        </w:rPr>
      </w:pPr>
      <w:r w:rsidRPr="002E5023">
        <w:rPr>
          <w:rFonts w:ascii="Times New Roman" w:hAnsi="Times New Roman" w:cs="Times New Roman"/>
          <w:b/>
          <w:sz w:val="24"/>
          <w:szCs w:val="24"/>
          <w:u w:val="single"/>
        </w:rPr>
        <w:t xml:space="preserve">5. </w:t>
      </w:r>
      <w:r w:rsidRPr="002E5023">
        <w:rPr>
          <w:rFonts w:ascii="Times New Roman" w:hAnsi="Times New Roman" w:cs="Times New Roman"/>
          <w:sz w:val="24"/>
          <w:szCs w:val="24"/>
        </w:rPr>
        <w:t>Шығармашылық тапсырма /Геометрия және әлем мәдениеті/</w:t>
      </w:r>
    </w:p>
    <w:p w:rsidR="002E5023" w:rsidRPr="003254FF" w:rsidRDefault="002E5023" w:rsidP="003254FF">
      <w:pPr>
        <w:ind w:left="360"/>
        <w:rPr>
          <w:rFonts w:ascii="Times New Roman" w:hAnsi="Times New Roman" w:cs="Times New Roman"/>
          <w:sz w:val="24"/>
          <w:szCs w:val="24"/>
        </w:rPr>
      </w:pPr>
      <w:r>
        <w:rPr>
          <w:rFonts w:ascii="Times New Roman" w:hAnsi="Times New Roman" w:cs="Times New Roman"/>
          <w:b/>
          <w:sz w:val="24"/>
          <w:szCs w:val="24"/>
          <w:u w:val="single"/>
        </w:rPr>
        <w:t>Топпен жұмыс Ментальді карта жасау</w:t>
      </w:r>
    </w:p>
    <w:p w:rsidR="002E5023" w:rsidRDefault="002E5023" w:rsidP="00B6528B">
      <w:pPr>
        <w:ind w:left="360"/>
        <w:rPr>
          <w:rFonts w:ascii="Times New Roman" w:hAnsi="Times New Roman" w:cs="Times New Roman"/>
          <w:b/>
          <w:sz w:val="24"/>
          <w:szCs w:val="24"/>
          <w:u w:val="single"/>
          <w:lang w:val="ru-RU"/>
        </w:rPr>
      </w:pPr>
      <w:r w:rsidRPr="002E5023">
        <w:rPr>
          <w:rFonts w:ascii="Times New Roman" w:hAnsi="Times New Roman" w:cs="Times New Roman"/>
          <w:b/>
          <w:noProof/>
          <w:sz w:val="24"/>
          <w:szCs w:val="24"/>
          <w:u w:val="single"/>
          <w:lang w:val="ru-RU" w:eastAsia="ru-RU" w:bidi="ar-SA"/>
        </w:rPr>
        <w:drawing>
          <wp:inline distT="0" distB="0" distL="0" distR="0">
            <wp:extent cx="4533900" cy="3060700"/>
            <wp:effectExtent l="0" t="0" r="0" b="0"/>
            <wp:docPr id="4"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2E5023" w:rsidRDefault="002E5023" w:rsidP="002E5023">
      <w:pPr>
        <w:pStyle w:val="a7"/>
        <w:numPr>
          <w:ilvl w:val="0"/>
          <w:numId w:val="6"/>
        </w:numPr>
        <w:rPr>
          <w:rFonts w:ascii="Times New Roman" w:hAnsi="Times New Roman" w:cs="Times New Roman"/>
          <w:sz w:val="24"/>
          <w:szCs w:val="24"/>
        </w:rPr>
      </w:pPr>
      <w:proofErr w:type="spellStart"/>
      <w:r w:rsidRPr="002E5023">
        <w:rPr>
          <w:rFonts w:ascii="Times New Roman" w:hAnsi="Times New Roman" w:cs="Times New Roman"/>
          <w:sz w:val="24"/>
          <w:szCs w:val="24"/>
        </w:rPr>
        <w:lastRenderedPageBreak/>
        <w:t>Суретшілер</w:t>
      </w:r>
      <w:proofErr w:type="spellEnd"/>
      <w:r w:rsidRPr="002E5023">
        <w:rPr>
          <w:rFonts w:ascii="Times New Roman" w:hAnsi="Times New Roman" w:cs="Times New Roman"/>
          <w:sz w:val="24"/>
          <w:szCs w:val="24"/>
        </w:rPr>
        <w:t xml:space="preserve"> </w:t>
      </w:r>
      <w:proofErr w:type="spellStart"/>
      <w:r w:rsidRPr="002E5023">
        <w:rPr>
          <w:rFonts w:ascii="Times New Roman" w:hAnsi="Times New Roman" w:cs="Times New Roman"/>
          <w:sz w:val="24"/>
          <w:szCs w:val="24"/>
        </w:rPr>
        <w:t>бұл</w:t>
      </w:r>
      <w:proofErr w:type="spellEnd"/>
      <w:r w:rsidRPr="002E5023">
        <w:rPr>
          <w:rFonts w:ascii="Times New Roman" w:hAnsi="Times New Roman" w:cs="Times New Roman"/>
          <w:sz w:val="24"/>
          <w:szCs w:val="24"/>
        </w:rPr>
        <w:t xml:space="preserve"> </w:t>
      </w:r>
      <w:proofErr w:type="spellStart"/>
      <w:r w:rsidRPr="002E5023">
        <w:rPr>
          <w:rFonts w:ascii="Times New Roman" w:hAnsi="Times New Roman" w:cs="Times New Roman"/>
          <w:sz w:val="24"/>
          <w:szCs w:val="24"/>
        </w:rPr>
        <w:t>еңбектерінде</w:t>
      </w:r>
      <w:proofErr w:type="spellEnd"/>
      <w:r w:rsidRPr="002E5023">
        <w:rPr>
          <w:rFonts w:ascii="Times New Roman" w:hAnsi="Times New Roman" w:cs="Times New Roman"/>
          <w:sz w:val="24"/>
          <w:szCs w:val="24"/>
        </w:rPr>
        <w:t xml:space="preserve"> </w:t>
      </w:r>
      <w:proofErr w:type="spellStart"/>
      <w:r w:rsidRPr="002E5023">
        <w:rPr>
          <w:rFonts w:ascii="Times New Roman" w:hAnsi="Times New Roman" w:cs="Times New Roman"/>
          <w:sz w:val="24"/>
          <w:szCs w:val="24"/>
        </w:rPr>
        <w:t>қандай</w:t>
      </w:r>
      <w:proofErr w:type="spellEnd"/>
      <w:r w:rsidRPr="002E5023">
        <w:rPr>
          <w:rFonts w:ascii="Times New Roman" w:hAnsi="Times New Roman" w:cs="Times New Roman"/>
          <w:sz w:val="24"/>
          <w:szCs w:val="24"/>
        </w:rPr>
        <w:t xml:space="preserve"> </w:t>
      </w:r>
      <w:proofErr w:type="spellStart"/>
      <w:r w:rsidRPr="002E5023">
        <w:rPr>
          <w:rFonts w:ascii="Times New Roman" w:hAnsi="Times New Roman" w:cs="Times New Roman"/>
          <w:sz w:val="24"/>
          <w:szCs w:val="24"/>
        </w:rPr>
        <w:t>геометриялық</w:t>
      </w:r>
      <w:proofErr w:type="spellEnd"/>
      <w:r w:rsidRPr="002E5023">
        <w:rPr>
          <w:rFonts w:ascii="Times New Roman" w:hAnsi="Times New Roman" w:cs="Times New Roman"/>
          <w:sz w:val="24"/>
          <w:szCs w:val="24"/>
        </w:rPr>
        <w:t xml:space="preserve"> </w:t>
      </w:r>
      <w:proofErr w:type="spellStart"/>
      <w:r w:rsidRPr="002E5023">
        <w:rPr>
          <w:rFonts w:ascii="Times New Roman" w:hAnsi="Times New Roman" w:cs="Times New Roman"/>
          <w:sz w:val="24"/>
          <w:szCs w:val="24"/>
        </w:rPr>
        <w:t>фигуралар</w:t>
      </w:r>
      <w:proofErr w:type="spellEnd"/>
      <w:r w:rsidRPr="002E5023">
        <w:rPr>
          <w:rFonts w:ascii="Times New Roman" w:hAnsi="Times New Roman" w:cs="Times New Roman"/>
          <w:sz w:val="24"/>
          <w:szCs w:val="24"/>
        </w:rPr>
        <w:t xml:space="preserve"> </w:t>
      </w:r>
      <w:proofErr w:type="spellStart"/>
      <w:r w:rsidRPr="002E5023">
        <w:rPr>
          <w:rFonts w:ascii="Times New Roman" w:hAnsi="Times New Roman" w:cs="Times New Roman"/>
          <w:sz w:val="24"/>
          <w:szCs w:val="24"/>
        </w:rPr>
        <w:t>қолданған</w:t>
      </w:r>
      <w:proofErr w:type="spellEnd"/>
      <w:r w:rsidRPr="002E5023">
        <w:rPr>
          <w:rFonts w:ascii="Times New Roman" w:hAnsi="Times New Roman" w:cs="Times New Roman"/>
          <w:sz w:val="24"/>
          <w:szCs w:val="24"/>
        </w:rPr>
        <w:t>?</w:t>
      </w:r>
    </w:p>
    <w:p w:rsidR="006C2692" w:rsidRPr="006C2692" w:rsidRDefault="006C2692" w:rsidP="002E5023">
      <w:pPr>
        <w:pStyle w:val="a7"/>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Табиғатты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геометриялық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фигуралар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көмегімен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бейнелеуге</w:t>
      </w:r>
      <w:proofErr w:type="spellEnd"/>
      <w:r>
        <w:rPr>
          <w:rFonts w:ascii="Times New Roman" w:hAnsi="Times New Roman" w:cs="Times New Roman"/>
          <w:sz w:val="24"/>
          <w:szCs w:val="24"/>
        </w:rPr>
        <w:t xml:space="preserve"> бола </w:t>
      </w:r>
      <w:proofErr w:type="spellStart"/>
      <w:r>
        <w:rPr>
          <w:rFonts w:ascii="Times New Roman" w:hAnsi="Times New Roman" w:cs="Times New Roman"/>
          <w:sz w:val="24"/>
          <w:szCs w:val="24"/>
        </w:rPr>
        <w:t>ма</w:t>
      </w:r>
      <w:proofErr w:type="spellEnd"/>
      <w:r>
        <w:rPr>
          <w:rFonts w:ascii="Times New Roman" w:hAnsi="Times New Roman" w:cs="Times New Roman"/>
          <w:sz w:val="24"/>
          <w:szCs w:val="24"/>
        </w:rPr>
        <w:t>?</w:t>
      </w:r>
    </w:p>
    <w:p w:rsidR="006C2692" w:rsidRPr="002E5023" w:rsidRDefault="006C2692" w:rsidP="002E5023">
      <w:pPr>
        <w:pStyle w:val="a7"/>
        <w:numPr>
          <w:ilvl w:val="0"/>
          <w:numId w:val="6"/>
        </w:numPr>
        <w:rPr>
          <w:rFonts w:ascii="Times New Roman" w:hAnsi="Times New Roman" w:cs="Times New Roman"/>
          <w:sz w:val="24"/>
          <w:szCs w:val="24"/>
        </w:rPr>
      </w:pPr>
      <w:r>
        <w:rPr>
          <w:rFonts w:ascii="Times New Roman" w:hAnsi="Times New Roman" w:cs="Times New Roman"/>
          <w:sz w:val="24"/>
          <w:szCs w:val="24"/>
          <w:lang w:val="kk-KZ"/>
        </w:rPr>
        <w:t>Қай суретші шығармасында</w:t>
      </w:r>
      <w:r w:rsidRPr="006C2692">
        <w:rPr>
          <w:rFonts w:ascii="Times New Roman" w:hAnsi="Times New Roman"/>
          <w:b/>
          <w:sz w:val="24"/>
          <w:szCs w:val="24"/>
        </w:rPr>
        <w:t xml:space="preserve"> </w:t>
      </w:r>
      <w:proofErr w:type="spellStart"/>
      <w:r w:rsidRPr="006C2692">
        <w:rPr>
          <w:rFonts w:ascii="Times New Roman" w:hAnsi="Times New Roman"/>
          <w:sz w:val="24"/>
          <w:szCs w:val="24"/>
        </w:rPr>
        <w:t>іштей</w:t>
      </w:r>
      <w:proofErr w:type="spellEnd"/>
      <w:r w:rsidRPr="006C2692">
        <w:rPr>
          <w:rFonts w:ascii="Times New Roman" w:hAnsi="Times New Roman"/>
          <w:sz w:val="24"/>
          <w:szCs w:val="24"/>
        </w:rPr>
        <w:t xml:space="preserve"> </w:t>
      </w:r>
      <w:proofErr w:type="spellStart"/>
      <w:r w:rsidRPr="006C2692">
        <w:rPr>
          <w:rFonts w:ascii="Times New Roman" w:hAnsi="Times New Roman"/>
          <w:sz w:val="24"/>
          <w:szCs w:val="24"/>
        </w:rPr>
        <w:t>және</w:t>
      </w:r>
      <w:proofErr w:type="spellEnd"/>
      <w:r w:rsidRPr="006C2692">
        <w:rPr>
          <w:rFonts w:ascii="Times New Roman" w:hAnsi="Times New Roman"/>
          <w:sz w:val="24"/>
          <w:szCs w:val="24"/>
        </w:rPr>
        <w:t xml:space="preserve"> </w:t>
      </w:r>
      <w:proofErr w:type="spellStart"/>
      <w:r w:rsidRPr="006C2692">
        <w:rPr>
          <w:rFonts w:ascii="Times New Roman" w:hAnsi="Times New Roman"/>
          <w:sz w:val="24"/>
          <w:szCs w:val="24"/>
        </w:rPr>
        <w:t>сырттай</w:t>
      </w:r>
      <w:proofErr w:type="spellEnd"/>
      <w:r w:rsidRPr="006C2692">
        <w:rPr>
          <w:rFonts w:ascii="Times New Roman" w:hAnsi="Times New Roman"/>
          <w:sz w:val="24"/>
          <w:szCs w:val="24"/>
        </w:rPr>
        <w:t xml:space="preserve"> </w:t>
      </w:r>
      <w:proofErr w:type="spellStart"/>
      <w:r w:rsidRPr="006C2692">
        <w:rPr>
          <w:rFonts w:ascii="Times New Roman" w:hAnsi="Times New Roman"/>
          <w:sz w:val="24"/>
          <w:szCs w:val="24"/>
        </w:rPr>
        <w:t>сызылған</w:t>
      </w:r>
      <w:proofErr w:type="spellEnd"/>
      <w:r w:rsidRPr="006C2692">
        <w:rPr>
          <w:rFonts w:ascii="Times New Roman" w:hAnsi="Times New Roman"/>
          <w:sz w:val="24"/>
          <w:szCs w:val="24"/>
        </w:rPr>
        <w:t xml:space="preserve"> көпжақтар</w:t>
      </w:r>
      <w:r w:rsidRPr="006C2692">
        <w:rPr>
          <w:rFonts w:ascii="Times New Roman" w:hAnsi="Times New Roman"/>
          <w:sz w:val="24"/>
          <w:szCs w:val="24"/>
          <w:lang w:val="kk-KZ"/>
        </w:rPr>
        <w:t xml:space="preserve"> қолданылған?</w:t>
      </w:r>
    </w:p>
    <w:p w:rsidR="000F5E6C" w:rsidRPr="000F5E6C" w:rsidRDefault="000F5E6C" w:rsidP="000F5E6C">
      <w:pPr>
        <w:ind w:left="360"/>
        <w:rPr>
          <w:rFonts w:ascii="Times New Roman" w:hAnsi="Times New Roman" w:cs="Times New Roman"/>
          <w:b/>
          <w:sz w:val="24"/>
          <w:szCs w:val="24"/>
          <w:u w:val="single"/>
        </w:rPr>
      </w:pPr>
      <w:r>
        <w:rPr>
          <w:rFonts w:ascii="Times New Roman" w:hAnsi="Times New Roman" w:cs="Times New Roman"/>
          <w:sz w:val="24"/>
          <w:szCs w:val="24"/>
        </w:rPr>
        <w:t xml:space="preserve">6. </w:t>
      </w:r>
      <w:r w:rsidRPr="000F5E6C">
        <w:rPr>
          <w:rFonts w:ascii="Times New Roman" w:hAnsi="Times New Roman" w:cs="Times New Roman"/>
          <w:b/>
          <w:sz w:val="24"/>
          <w:szCs w:val="24"/>
          <w:u w:val="single"/>
        </w:rPr>
        <w:t>Оқулықпен жұмыс</w:t>
      </w:r>
    </w:p>
    <w:p w:rsidR="00D02245" w:rsidRPr="009B13CE" w:rsidRDefault="007D0346">
      <w:pPr>
        <w:rPr>
          <w:rFonts w:ascii="Times New Roman" w:hAnsi="Times New Roman" w:cs="Times New Roman"/>
          <w:sz w:val="24"/>
        </w:rPr>
      </w:pPr>
      <w:r>
        <w:rPr>
          <w:rFonts w:ascii="Times New Roman" w:hAnsi="Times New Roman" w:cs="Times New Roman"/>
          <w:sz w:val="24"/>
        </w:rPr>
        <w:t>Табаны радиусы 9 см және биіктігі 10 см болатын үшбұрышты призмаға сфера сырттай сызылған. Сфераның радиусын тап.</w:t>
      </w:r>
      <w:r w:rsidR="00D02245" w:rsidRPr="009B13CE">
        <w:rPr>
          <w:rFonts w:ascii="Times New Roman" w:hAnsi="Times New Roman" w:cs="Times New Roman"/>
          <w:sz w:val="24"/>
        </w:rPr>
        <w:t xml:space="preserve">   </w:t>
      </w:r>
      <w:r w:rsidR="009B13CE" w:rsidRPr="009B13CE">
        <w:rPr>
          <w:rFonts w:ascii="Times New Roman" w:hAnsi="Times New Roman" w:cs="Times New Roman"/>
          <w:sz w:val="24"/>
        </w:rPr>
        <w:t xml:space="preserve">Шешуі: </w:t>
      </w:r>
      <m:oMath>
        <m:r>
          <w:rPr>
            <w:rFonts w:ascii="Cambria Math" w:hAnsi="Cambria Math" w:cs="Times New Roman"/>
            <w:sz w:val="24"/>
          </w:rPr>
          <m:t>R=</m:t>
        </m:r>
        <m:f>
          <m:fPr>
            <m:ctrlPr>
              <w:rPr>
                <w:rFonts w:ascii="Cambria Math" w:hAnsi="Cambria Math" w:cs="Times New Roman"/>
                <w:i/>
                <w:sz w:val="24"/>
                <w:lang w:val="en-US"/>
              </w:rPr>
            </m:ctrlPr>
          </m:fPr>
          <m:num>
            <m:r>
              <w:rPr>
                <w:rFonts w:ascii="Cambria Math" w:hAnsi="Cambria Math" w:cs="Times New Roman"/>
                <w:sz w:val="24"/>
              </w:rPr>
              <m:t>3</m:t>
            </m:r>
            <m:sSup>
              <m:sSupPr>
                <m:ctrlPr>
                  <w:rPr>
                    <w:rFonts w:ascii="Cambria Math" w:hAnsi="Cambria Math" w:cs="Times New Roman"/>
                    <w:i/>
                    <w:sz w:val="24"/>
                    <w:lang w:val="en-US"/>
                  </w:rPr>
                </m:ctrlPr>
              </m:sSupPr>
              <m:e>
                <m:r>
                  <w:rPr>
                    <w:rFonts w:ascii="Cambria Math" w:hAnsi="Cambria Math" w:cs="Times New Roman"/>
                    <w:sz w:val="24"/>
                  </w:rPr>
                  <m:t>h</m:t>
                </m:r>
              </m:e>
              <m:sup>
                <m:r>
                  <w:rPr>
                    <w:rFonts w:ascii="Cambria Math" w:hAnsi="Cambria Math" w:cs="Times New Roman"/>
                    <w:sz w:val="24"/>
                  </w:rPr>
                  <m:t>2</m:t>
                </m:r>
              </m:sup>
            </m:sSup>
            <m:r>
              <w:rPr>
                <w:rFonts w:ascii="Cambria Math" w:hAnsi="Cambria Math" w:cs="Times New Roman"/>
                <w:sz w:val="24"/>
              </w:rPr>
              <m:t>+</m:t>
            </m:r>
            <m:sSup>
              <m:sSupPr>
                <m:ctrlPr>
                  <w:rPr>
                    <w:rFonts w:ascii="Cambria Math" w:hAnsi="Cambria Math" w:cs="Times New Roman"/>
                    <w:i/>
                    <w:sz w:val="24"/>
                    <w:lang w:val="en-US"/>
                  </w:rPr>
                </m:ctrlPr>
              </m:sSupPr>
              <m:e>
                <m:r>
                  <w:rPr>
                    <w:rFonts w:ascii="Cambria Math" w:hAnsi="Cambria Math" w:cs="Times New Roman"/>
                    <w:sz w:val="24"/>
                  </w:rPr>
                  <m:t>a</m:t>
                </m:r>
              </m:e>
              <m:sup>
                <m:r>
                  <w:rPr>
                    <w:rFonts w:ascii="Cambria Math" w:hAnsi="Cambria Math" w:cs="Times New Roman"/>
                    <w:sz w:val="24"/>
                  </w:rPr>
                  <m:t>2</m:t>
                </m:r>
              </m:sup>
            </m:sSup>
          </m:num>
          <m:den>
            <m:r>
              <w:rPr>
                <w:rFonts w:ascii="Cambria Math" w:hAnsi="Cambria Math" w:cs="Times New Roman"/>
                <w:sz w:val="24"/>
              </w:rPr>
              <m:t>6</m:t>
            </m:r>
            <m:r>
              <w:rPr>
                <w:rFonts w:ascii="Cambria Math" w:hAnsi="Cambria Math" w:cs="Times New Roman"/>
                <w:sz w:val="24"/>
              </w:rPr>
              <m:t>h</m:t>
            </m:r>
          </m:den>
        </m:f>
      </m:oMath>
      <w:r w:rsidR="009B13CE" w:rsidRPr="009B13CE">
        <w:rPr>
          <w:rFonts w:ascii="Times New Roman" w:hAnsi="Times New Roman" w:cs="Times New Roman"/>
          <w:sz w:val="24"/>
        </w:rPr>
        <w:t xml:space="preserve"> </w:t>
      </w:r>
      <w:r w:rsidR="009B13CE">
        <w:rPr>
          <w:rFonts w:ascii="Times New Roman" w:hAnsi="Times New Roman" w:cs="Times New Roman"/>
          <w:sz w:val="24"/>
        </w:rPr>
        <w:t>формуласын қолданып, R=</w:t>
      </w:r>
      <w:r w:rsidR="009B13CE" w:rsidRPr="009B13CE">
        <w:rPr>
          <w:rFonts w:ascii="Times New Roman" w:hAnsi="Times New Roman" w:cs="Times New Roman"/>
          <w:sz w:val="24"/>
        </w:rPr>
        <w:t>6</w:t>
      </w:r>
      <w:r w:rsidR="009B13CE">
        <w:rPr>
          <w:rFonts w:ascii="Times New Roman" w:hAnsi="Times New Roman" w:cs="Times New Roman"/>
          <w:sz w:val="24"/>
        </w:rPr>
        <w:t>,</w:t>
      </w:r>
      <w:r w:rsidR="009B13CE" w:rsidRPr="009B13CE">
        <w:rPr>
          <w:rFonts w:ascii="Times New Roman" w:hAnsi="Times New Roman" w:cs="Times New Roman"/>
          <w:sz w:val="24"/>
        </w:rPr>
        <w:t>35c</w:t>
      </w:r>
      <w:r w:rsidR="009B13CE">
        <w:rPr>
          <w:rFonts w:ascii="Times New Roman" w:hAnsi="Times New Roman" w:cs="Times New Roman"/>
          <w:sz w:val="24"/>
        </w:rPr>
        <w:t>м</w:t>
      </w:r>
    </w:p>
    <w:p w:rsidR="00B6528B" w:rsidRDefault="00165C0D">
      <w:pPr>
        <w:rPr>
          <w:rFonts w:ascii="Times New Roman" w:hAnsi="Times New Roman" w:cs="Times New Roman"/>
          <w:sz w:val="24"/>
        </w:rPr>
      </w:pPr>
      <w:r>
        <w:rPr>
          <w:rFonts w:ascii="Times New Roman" w:hAnsi="Times New Roman" w:cs="Times New Roman"/>
          <w:noProof/>
          <w:sz w:val="24"/>
          <w:lang w:val="ru-RU" w:eastAsia="ru-RU" w:bidi="ar-SA"/>
        </w:rPr>
        <w:pict>
          <v:shapetype id="_x0000_t202" coordsize="21600,21600" o:spt="202" path="m,l,21600r21600,l21600,xe">
            <v:stroke joinstyle="miter"/>
            <v:path gradientshapeok="t" o:connecttype="rect"/>
          </v:shapetype>
          <v:shape id="_x0000_s1045" type="#_x0000_t202" style="position:absolute;margin-left:75.9pt;margin-top:144.4pt;width:20.4pt;height:15pt;z-index:251676672" strokecolor="white [3212]" strokeweight="0">
            <v:stroke dashstyle="1 1" endcap="round"/>
            <v:textbox>
              <w:txbxContent>
                <w:p w:rsidR="00D02245" w:rsidRPr="00D02245" w:rsidRDefault="00D02245">
                  <w:pPr>
                    <w:rPr>
                      <w:sz w:val="16"/>
                      <w:lang w:val="en-US"/>
                    </w:rPr>
                  </w:pPr>
                  <w:r w:rsidRPr="00D02245">
                    <w:rPr>
                      <w:sz w:val="16"/>
                      <w:lang w:val="en-US"/>
                    </w:rPr>
                    <w:t>C</w:t>
                  </w:r>
                </w:p>
              </w:txbxContent>
            </v:textbox>
          </v:shape>
        </w:pict>
      </w:r>
      <w:r>
        <w:rPr>
          <w:rFonts w:ascii="Times New Roman" w:hAnsi="Times New Roman" w:cs="Times New Roman"/>
          <w:noProof/>
          <w:sz w:val="24"/>
          <w:lang w:val="ru-RU" w:eastAsia="ru-RU" w:bidi="ar-SA"/>
        </w:rPr>
        <w:pict>
          <v:shape id="_x0000_s1044" type="#_x0000_t202" style="position:absolute;margin-left:56.4pt;margin-top:103.15pt;width:19.5pt;height:16.5pt;z-index:251675648" strokecolor="white [3212]" strokeweight="0">
            <v:stroke dashstyle="1 1" endcap="round"/>
            <v:textbox>
              <w:txbxContent>
                <w:p w:rsidR="00D02245" w:rsidRPr="00D02245" w:rsidRDefault="00D02245">
                  <w:pPr>
                    <w:rPr>
                      <w:lang w:val="en-US"/>
                    </w:rPr>
                  </w:pPr>
                  <w:r>
                    <w:rPr>
                      <w:lang w:val="en-US"/>
                    </w:rPr>
                    <w:t>A</w:t>
                  </w:r>
                </w:p>
              </w:txbxContent>
            </v:textbox>
          </v:shape>
        </w:pict>
      </w:r>
      <w:r>
        <w:rPr>
          <w:rFonts w:ascii="Times New Roman" w:hAnsi="Times New Roman" w:cs="Times New Roman"/>
          <w:noProof/>
          <w:sz w:val="24"/>
          <w:lang w:val="ru-RU" w:eastAsia="ru-RU" w:bidi="ar-SA"/>
        </w:rPr>
        <w:pict>
          <v:shape id="_x0000_s1042" type="#_x0000_t202" style="position:absolute;margin-left:165.6pt;margin-top:107.65pt;width:18.45pt;height:20.25pt;z-index:251674624" strokecolor="white [3212]" strokeweight="0">
            <v:stroke dashstyle="1 1" endcap="round"/>
            <v:textbox>
              <w:txbxContent>
                <w:p w:rsidR="00D02245" w:rsidRPr="00D02245" w:rsidRDefault="00D02245">
                  <w:pPr>
                    <w:rPr>
                      <w:lang w:val="en-US"/>
                    </w:rPr>
                  </w:pPr>
                  <w:r>
                    <w:rPr>
                      <w:lang w:val="en-US"/>
                    </w:rPr>
                    <w:t>B</w:t>
                  </w:r>
                </w:p>
              </w:txbxContent>
            </v:textbox>
          </v:shape>
        </w:pict>
      </w:r>
      <w:r>
        <w:rPr>
          <w:rFonts w:ascii="Times New Roman" w:hAnsi="Times New Roman" w:cs="Times New Roman"/>
          <w:noProof/>
          <w:sz w:val="24"/>
          <w:lang w:val="ru-RU" w:eastAsia="ru-RU" w:bidi="ar-SA"/>
        </w:rPr>
        <w:pict>
          <v:shape id="_x0000_s1041" type="#_x0000_t202" style="position:absolute;margin-left:117.3pt;margin-top:159.4pt;width:27.75pt;height:22.5pt;z-index:251673600" strokecolor="white [3212]" strokeweight="0">
            <v:stroke dashstyle="1 1" endcap="round"/>
            <v:textbox>
              <w:txbxContent>
                <w:p w:rsidR="00D02245" w:rsidRPr="00D02245" w:rsidRDefault="00D02245">
                  <w:pPr>
                    <w:rPr>
                      <w:lang w:val="en-US"/>
                    </w:rPr>
                  </w:pPr>
                  <w:r>
                    <w:rPr>
                      <w:lang w:val="en-US"/>
                    </w:rPr>
                    <w:t>K</w:t>
                  </w:r>
                </w:p>
              </w:txbxContent>
            </v:textbox>
          </v:shape>
        </w:pict>
      </w:r>
      <w:r>
        <w:rPr>
          <w:rFonts w:ascii="Times New Roman" w:hAnsi="Times New Roman" w:cs="Times New Roman"/>
          <w:noProof/>
          <w:sz w:val="24"/>
          <w:lang w:val="ru-RU" w:eastAsia="ru-RU" w:bidi="ar-SA"/>
        </w:rPr>
        <w:pict>
          <v:shapetype id="_x0000_t32" coordsize="21600,21600" o:spt="32" o:oned="t" path="m,l21600,21600e" filled="f">
            <v:path arrowok="t" fillok="f" o:connecttype="none"/>
            <o:lock v:ext="edit" shapetype="t"/>
          </v:shapetype>
          <v:shape id="_x0000_s1040" type="#_x0000_t32" style="position:absolute;margin-left:117.3pt;margin-top:81.4pt;width:0;height:26.25pt;z-index:251672576" o:connectortype="straight"/>
        </w:pict>
      </w:r>
      <w:r>
        <w:rPr>
          <w:rFonts w:ascii="Times New Roman" w:hAnsi="Times New Roman" w:cs="Times New Roman"/>
          <w:noProof/>
          <w:sz w:val="24"/>
          <w:lang w:val="ru-RU" w:eastAsia="ru-RU" w:bidi="ar-SA"/>
        </w:rPr>
        <w:pict>
          <v:shape id="_x0000_s1038" type="#_x0000_t202" style="position:absolute;margin-left:117.3pt;margin-top:85.9pt;width:20.25pt;height:17.25pt;z-index:251671552" strokecolor="white [3212]" strokeweight="0">
            <v:stroke dashstyle="1 1" endcap="round"/>
            <v:textbox>
              <w:txbxContent>
                <w:p w:rsidR="00D02245" w:rsidRPr="00D02245" w:rsidRDefault="00D02245" w:rsidP="00D02245">
                  <w:pPr>
                    <w:jc w:val="both"/>
                    <w:rPr>
                      <w:sz w:val="18"/>
                      <w:lang w:val="en-US"/>
                    </w:rPr>
                  </w:pPr>
                  <w:r w:rsidRPr="00D02245">
                    <w:rPr>
                      <w:sz w:val="18"/>
                      <w:lang w:val="en-US"/>
                    </w:rPr>
                    <w:t>O</w:t>
                  </w:r>
                </w:p>
              </w:txbxContent>
            </v:textbox>
          </v:shape>
        </w:pict>
      </w:r>
      <w:r>
        <w:rPr>
          <w:rFonts w:ascii="Times New Roman" w:hAnsi="Times New Roman" w:cs="Times New Roman"/>
          <w:noProof/>
          <w:sz w:val="24"/>
          <w:lang w:val="ru-RU" w:eastAsia="ru-RU" w:bidi="ar-SA"/>
        </w:rPr>
        <w:pict>
          <v:shape id="_x0000_s1037" type="#_x0000_t202" style="position:absolute;margin-left:113.55pt;margin-top:3.4pt;width:31.5pt;height:28.5pt;z-index:-251645952" strokecolor="white [3212]" strokeweight="0">
            <v:stroke dashstyle="1 1" endcap="round"/>
            <v:textbox style="mso-next-textbox:#_x0000_s1037">
              <w:txbxContent>
                <w:p w:rsidR="007D0346" w:rsidRPr="00D02245" w:rsidRDefault="007D0346">
                  <w:pPr>
                    <w:rPr>
                      <w:rFonts w:ascii="Times New Roman" w:hAnsi="Times New Roman" w:cs="Times New Roman"/>
                      <w:sz w:val="36"/>
                      <w:lang w:val="en-US"/>
                    </w:rPr>
                  </w:pPr>
                  <w:r w:rsidRPr="00D02245">
                    <w:rPr>
                      <w:rFonts w:ascii="Times New Roman" w:hAnsi="Times New Roman" w:cs="Times New Roman"/>
                      <w:sz w:val="36"/>
                      <w:lang w:val="en-US"/>
                    </w:rPr>
                    <w:t>s</w:t>
                  </w:r>
                </w:p>
              </w:txbxContent>
            </v:textbox>
          </v:shape>
        </w:pict>
      </w:r>
      <w:r>
        <w:rPr>
          <w:rFonts w:ascii="Times New Roman" w:hAnsi="Times New Roman" w:cs="Times New Roman"/>
          <w:noProof/>
          <w:sz w:val="24"/>
          <w:lang w:val="ru-RU" w:eastAsia="ru-RU" w:bidi="ar-SA"/>
        </w:rPr>
        <w:pict>
          <v:shape id="_x0000_s1036" type="#_x0000_t32" style="position:absolute;margin-left:91.8pt;margin-top:127.9pt;width:69.75pt;height:0;z-index:251669504" o:connectortype="straight"/>
        </w:pict>
      </w:r>
      <w:r>
        <w:rPr>
          <w:rFonts w:ascii="Times New Roman" w:hAnsi="Times New Roman" w:cs="Times New Roman"/>
          <w:noProof/>
          <w:sz w:val="24"/>
          <w:lang w:val="ru-RU" w:eastAsia="ru-RU" w:bidi="ar-SA"/>
        </w:rPr>
        <w:pict>
          <v:shape id="_x0000_s1035" type="#_x0000_t32" style="position:absolute;margin-left:80.55pt;margin-top:127.9pt;width:11.25pt;height:12.75pt;flip:y;z-index:251668480" o:connectortype="straight"/>
        </w:pict>
      </w:r>
      <w:r>
        <w:rPr>
          <w:rFonts w:ascii="Times New Roman" w:hAnsi="Times New Roman" w:cs="Times New Roman"/>
          <w:noProof/>
          <w:sz w:val="24"/>
          <w:lang w:val="ru-RU" w:eastAsia="ru-RU" w:bidi="ar-SA"/>
        </w:rPr>
        <w:pict>
          <v:shape id="_x0000_s1034" type="#_x0000_t32" style="position:absolute;margin-left:76.05pt;margin-top:119.65pt;width:15.75pt;height:8.25pt;z-index:251667456" o:connectortype="straight"/>
        </w:pict>
      </w:r>
      <w:r>
        <w:rPr>
          <w:rFonts w:ascii="Times New Roman" w:hAnsi="Times New Roman" w:cs="Times New Roman"/>
          <w:noProof/>
          <w:sz w:val="24"/>
          <w:lang w:val="ru-RU" w:eastAsia="ru-RU" w:bidi="ar-SA"/>
        </w:rPr>
        <w:pict>
          <v:shape id="_x0000_s1032" type="#_x0000_t32" style="position:absolute;margin-left:117.3pt;margin-top:31.9pt;width:0;height:127.5pt;z-index:251666432" o:connectortype="straight"/>
        </w:pict>
      </w:r>
      <w:r>
        <w:rPr>
          <w:rFonts w:ascii="Times New Roman" w:hAnsi="Times New Roman" w:cs="Times New Roman"/>
          <w:noProof/>
          <w:sz w:val="24"/>
          <w:lang w:val="ru-RU" w:eastAsia="ru-RU" w:bidi="ar-SA"/>
        </w:rPr>
        <w:pict>
          <v:shape id="_x0000_s1031" type="#_x0000_t32" style="position:absolute;margin-left:117.3pt;margin-top:31.9pt;width:48.3pt;height:96pt;z-index:251665408" o:connectortype="straight"/>
        </w:pict>
      </w:r>
      <w:r>
        <w:rPr>
          <w:rFonts w:ascii="Times New Roman" w:hAnsi="Times New Roman" w:cs="Times New Roman"/>
          <w:noProof/>
          <w:sz w:val="24"/>
          <w:lang w:val="ru-RU" w:eastAsia="ru-RU" w:bidi="ar-SA"/>
        </w:rPr>
        <w:pict>
          <v:shape id="_x0000_s1030" type="#_x0000_t32" style="position:absolute;margin-left:80.55pt;margin-top:31.9pt;width:36.75pt;height:112.5pt;flip:x;z-index:251664384" o:connectortype="straight"/>
        </w:pict>
      </w:r>
      <w:r>
        <w:rPr>
          <w:rFonts w:ascii="Times New Roman" w:hAnsi="Times New Roman" w:cs="Times New Roman"/>
          <w:noProof/>
          <w:sz w:val="24"/>
          <w:lang w:val="ru-RU" w:eastAsia="ru-RU" w:bidi="ar-SA"/>
        </w:rPr>
        <w:pict>
          <v:shape id="_x0000_s1029" type="#_x0000_t32" style="position:absolute;margin-left:76.05pt;margin-top:31.9pt;width:41.25pt;height:87.75pt;flip:x;z-index:251663360" o:connectortype="straight"/>
        </w:pict>
      </w:r>
      <w:r>
        <w:rPr>
          <w:rFonts w:ascii="Times New Roman" w:hAnsi="Times New Roman" w:cs="Times New Roman"/>
          <w:noProof/>
          <w:sz w:val="24"/>
          <w:lang w:val="ru-RU" w:eastAsia="ru-RU" w:bidi="ar-SA"/>
        </w:rPr>
        <w:pict>
          <v:shapetype id="_x0000_t6" coordsize="21600,21600" o:spt="6" path="m,l,21600r21600,xe">
            <v:stroke joinstyle="miter"/>
            <v:path gradientshapeok="t" o:connecttype="custom" o:connectlocs="0,0;0,10800;0,21600;10800,21600;21600,21600;10800,10800" textboxrect="1800,12600,12600,19800"/>
          </v:shapetype>
          <v:shape id="_x0000_s1028" type="#_x0000_t6" style="position:absolute;margin-left:76.05pt;margin-top:111.9pt;width:89.55pt;height:22.85pt;rotation:-638785fd;z-index:251662336"/>
        </w:pict>
      </w:r>
      <w:r>
        <w:rPr>
          <w:rFonts w:ascii="Times New Roman" w:hAnsi="Times New Roman" w:cs="Times New Roman"/>
          <w:noProof/>
          <w:sz w:val="24"/>
          <w:lang w:val="ru-RU" w:eastAsia="ru-RU" w:bidi="ar-SA"/>
        </w:rPr>
        <w:pict>
          <v:oval id="_x0000_s1027" style="position:absolute;margin-left:28.05pt;margin-top:119.65pt;width:147.75pt;height:24.75pt;z-index:251661312"/>
        </w:pict>
      </w:r>
      <w:r>
        <w:rPr>
          <w:rFonts w:ascii="Times New Roman" w:hAnsi="Times New Roman" w:cs="Times New Roman"/>
          <w:noProof/>
          <w:sz w:val="24"/>
          <w:lang w:val="ru-RU" w:eastAsia="ru-RU" w:bidi="ar-SA"/>
        </w:rPr>
        <w:pict>
          <v:oval id="_x0000_s1026" style="position:absolute;margin-left:11.55pt;margin-top:31.9pt;width:181.5pt;height:127.5pt;z-index:-251638784" wrapcoords="9015 0 7855 127 4195 1652 3392 2668 2053 3939 803 6099 89 8132 -89 9529 -89 12198 357 14231 1250 16264 2767 18296 5534 20584 8390 21473 9015 21473 12496 21473 13121 21473 15977 20584 16155 20329 18655 18424 20261 16264 21154 14231 21600 12198 21689 10165 21421 8132 20707 6099 19547 4066 18119 2668 17316 1652 13656 127 12496 0 9015 0"/>
        </w:pict>
      </w:r>
      <w:r w:rsidR="000F5E6C">
        <w:rPr>
          <w:rFonts w:ascii="Times New Roman" w:hAnsi="Times New Roman" w:cs="Times New Roman"/>
          <w:sz w:val="24"/>
        </w:rPr>
        <w:t xml:space="preserve"> </w:t>
      </w:r>
      <w:r w:rsidR="009B13CE">
        <w:rPr>
          <w:rFonts w:ascii="Times New Roman" w:hAnsi="Times New Roman" w:cs="Times New Roman"/>
          <w:sz w:val="24"/>
        </w:rPr>
        <w:t>ІІІ Сабақты қорытындылау</w:t>
      </w:r>
    </w:p>
    <w:p w:rsidR="008862F1" w:rsidRDefault="008862F1">
      <w:pPr>
        <w:rPr>
          <w:rFonts w:ascii="Times New Roman" w:hAnsi="Times New Roman" w:cs="Times New Roman"/>
          <w:sz w:val="24"/>
        </w:rPr>
      </w:pPr>
    </w:p>
    <w:p w:rsidR="008862F1" w:rsidRDefault="008862F1">
      <w:pPr>
        <w:rPr>
          <w:rFonts w:ascii="Times New Roman" w:hAnsi="Times New Roman" w:cs="Times New Roman"/>
          <w:sz w:val="24"/>
        </w:rPr>
      </w:pPr>
    </w:p>
    <w:p w:rsidR="008862F1" w:rsidRDefault="008862F1">
      <w:pPr>
        <w:rPr>
          <w:rFonts w:ascii="Times New Roman" w:hAnsi="Times New Roman" w:cs="Times New Roman"/>
          <w:sz w:val="24"/>
        </w:rPr>
      </w:pPr>
    </w:p>
    <w:p w:rsidR="008862F1" w:rsidRDefault="008862F1">
      <w:pPr>
        <w:rPr>
          <w:rFonts w:ascii="Times New Roman" w:hAnsi="Times New Roman" w:cs="Times New Roman"/>
          <w:sz w:val="24"/>
        </w:rPr>
      </w:pPr>
    </w:p>
    <w:p w:rsidR="008862F1" w:rsidRDefault="008862F1">
      <w:pPr>
        <w:rPr>
          <w:rFonts w:ascii="Times New Roman" w:hAnsi="Times New Roman" w:cs="Times New Roman"/>
          <w:sz w:val="24"/>
        </w:rPr>
      </w:pPr>
    </w:p>
    <w:p w:rsidR="008862F1" w:rsidRDefault="008862F1">
      <w:pPr>
        <w:rPr>
          <w:rFonts w:ascii="Times New Roman" w:hAnsi="Times New Roman" w:cs="Times New Roman"/>
          <w:sz w:val="24"/>
        </w:rPr>
      </w:pPr>
    </w:p>
    <w:p w:rsidR="008862F1" w:rsidRDefault="008862F1">
      <w:pPr>
        <w:rPr>
          <w:rFonts w:ascii="Times New Roman" w:hAnsi="Times New Roman" w:cs="Times New Roman"/>
          <w:sz w:val="24"/>
        </w:rPr>
      </w:pPr>
    </w:p>
    <w:p w:rsidR="008862F1" w:rsidRDefault="008862F1">
      <w:pPr>
        <w:rPr>
          <w:rFonts w:ascii="Times New Roman" w:hAnsi="Times New Roman" w:cs="Times New Roman"/>
          <w:sz w:val="24"/>
        </w:rPr>
      </w:pPr>
      <w:r>
        <w:rPr>
          <w:rFonts w:ascii="Times New Roman" w:hAnsi="Times New Roman" w:cs="Times New Roman"/>
          <w:sz w:val="24"/>
        </w:rPr>
        <w:t>ІІІ Сабақты қорытындылау:</w:t>
      </w:r>
    </w:p>
    <w:p w:rsidR="008862F1" w:rsidRPr="008862F1" w:rsidRDefault="008862F1">
      <w:pPr>
        <w:rPr>
          <w:rFonts w:ascii="Times New Roman" w:hAnsi="Times New Roman" w:cs="Times New Roman"/>
          <w:b/>
          <w:sz w:val="24"/>
          <w:u w:val="single"/>
        </w:rPr>
      </w:pPr>
      <w:r w:rsidRPr="008862F1">
        <w:rPr>
          <w:rFonts w:ascii="Times New Roman" w:hAnsi="Times New Roman" w:cs="Times New Roman"/>
          <w:b/>
          <w:sz w:val="24"/>
          <w:u w:val="single"/>
        </w:rPr>
        <w:t>Рефлексия БББ кестесін толтыру</w:t>
      </w:r>
    </w:p>
    <w:tbl>
      <w:tblPr>
        <w:tblStyle w:val="ab"/>
        <w:tblW w:w="0" w:type="auto"/>
        <w:tblLook w:val="04A0" w:firstRow="1" w:lastRow="0" w:firstColumn="1" w:lastColumn="0" w:noHBand="0" w:noVBand="1"/>
      </w:tblPr>
      <w:tblGrid>
        <w:gridCol w:w="3379"/>
        <w:gridCol w:w="3379"/>
        <w:gridCol w:w="3379"/>
      </w:tblGrid>
      <w:tr w:rsidR="008862F1" w:rsidTr="008862F1">
        <w:tc>
          <w:tcPr>
            <w:tcW w:w="3379" w:type="dxa"/>
          </w:tcPr>
          <w:p w:rsidR="008862F1" w:rsidRDefault="008862F1">
            <w:pPr>
              <w:rPr>
                <w:rFonts w:ascii="Times New Roman" w:hAnsi="Times New Roman" w:cs="Times New Roman"/>
                <w:sz w:val="24"/>
              </w:rPr>
            </w:pPr>
            <w:r>
              <w:rPr>
                <w:rFonts w:ascii="Times New Roman" w:hAnsi="Times New Roman" w:cs="Times New Roman"/>
                <w:sz w:val="24"/>
              </w:rPr>
              <w:t>Не білемін?</w:t>
            </w:r>
          </w:p>
        </w:tc>
        <w:tc>
          <w:tcPr>
            <w:tcW w:w="3379" w:type="dxa"/>
          </w:tcPr>
          <w:p w:rsidR="008862F1" w:rsidRDefault="008862F1">
            <w:pPr>
              <w:rPr>
                <w:rFonts w:ascii="Times New Roman" w:hAnsi="Times New Roman" w:cs="Times New Roman"/>
                <w:sz w:val="24"/>
              </w:rPr>
            </w:pPr>
            <w:r>
              <w:rPr>
                <w:rFonts w:ascii="Times New Roman" w:hAnsi="Times New Roman" w:cs="Times New Roman"/>
                <w:sz w:val="24"/>
              </w:rPr>
              <w:t>Бүгін не білдім?</w:t>
            </w:r>
          </w:p>
        </w:tc>
        <w:tc>
          <w:tcPr>
            <w:tcW w:w="3379" w:type="dxa"/>
          </w:tcPr>
          <w:p w:rsidR="008862F1" w:rsidRDefault="008862F1">
            <w:pPr>
              <w:rPr>
                <w:rFonts w:ascii="Times New Roman" w:hAnsi="Times New Roman" w:cs="Times New Roman"/>
                <w:sz w:val="24"/>
              </w:rPr>
            </w:pPr>
            <w:r>
              <w:rPr>
                <w:rFonts w:ascii="Times New Roman" w:hAnsi="Times New Roman" w:cs="Times New Roman"/>
                <w:sz w:val="24"/>
              </w:rPr>
              <w:t>Не білгім келеді?</w:t>
            </w:r>
          </w:p>
        </w:tc>
      </w:tr>
      <w:tr w:rsidR="008862F1" w:rsidTr="008862F1">
        <w:tc>
          <w:tcPr>
            <w:tcW w:w="3379" w:type="dxa"/>
          </w:tcPr>
          <w:p w:rsidR="008862F1" w:rsidRDefault="008862F1">
            <w:pPr>
              <w:rPr>
                <w:rFonts w:ascii="Times New Roman" w:hAnsi="Times New Roman" w:cs="Times New Roman"/>
                <w:sz w:val="24"/>
              </w:rPr>
            </w:pPr>
          </w:p>
        </w:tc>
        <w:tc>
          <w:tcPr>
            <w:tcW w:w="3379" w:type="dxa"/>
          </w:tcPr>
          <w:p w:rsidR="008862F1" w:rsidRDefault="008862F1">
            <w:pPr>
              <w:rPr>
                <w:rFonts w:ascii="Times New Roman" w:hAnsi="Times New Roman" w:cs="Times New Roman"/>
                <w:sz w:val="24"/>
              </w:rPr>
            </w:pPr>
          </w:p>
        </w:tc>
        <w:tc>
          <w:tcPr>
            <w:tcW w:w="3379" w:type="dxa"/>
          </w:tcPr>
          <w:p w:rsidR="008862F1" w:rsidRDefault="008862F1">
            <w:pPr>
              <w:rPr>
                <w:rFonts w:ascii="Times New Roman" w:hAnsi="Times New Roman" w:cs="Times New Roman"/>
                <w:sz w:val="24"/>
              </w:rPr>
            </w:pPr>
          </w:p>
        </w:tc>
      </w:tr>
    </w:tbl>
    <w:p w:rsidR="008862F1" w:rsidRDefault="008862F1">
      <w:pPr>
        <w:rPr>
          <w:rFonts w:ascii="Times New Roman" w:hAnsi="Times New Roman" w:cs="Times New Roman"/>
          <w:sz w:val="24"/>
        </w:rPr>
      </w:pPr>
      <w:r>
        <w:rPr>
          <w:rFonts w:ascii="Times New Roman" w:hAnsi="Times New Roman" w:cs="Times New Roman"/>
          <w:sz w:val="24"/>
        </w:rPr>
        <w:t xml:space="preserve"> Үй тапс: §7.5 оқу №</w:t>
      </w:r>
      <w:r w:rsidR="004F0916">
        <w:rPr>
          <w:rFonts w:ascii="Times New Roman" w:hAnsi="Times New Roman" w:cs="Times New Roman"/>
          <w:sz w:val="24"/>
        </w:rPr>
        <w:t>38 65-бет</w:t>
      </w:r>
    </w:p>
    <w:tbl>
      <w:tblPr>
        <w:tblStyle w:val="ab"/>
        <w:tblW w:w="12892" w:type="dxa"/>
        <w:tblInd w:w="-1310" w:type="dxa"/>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18" w:space="0" w:color="1F497D" w:themeColor="text2"/>
          <w:insideV w:val="single" w:sz="18" w:space="0" w:color="1F497D" w:themeColor="text2"/>
        </w:tblBorders>
        <w:tblLayout w:type="fixed"/>
        <w:tblLook w:val="04A0" w:firstRow="1" w:lastRow="0" w:firstColumn="1" w:lastColumn="0" w:noHBand="0" w:noVBand="1"/>
      </w:tblPr>
      <w:tblGrid>
        <w:gridCol w:w="4679"/>
        <w:gridCol w:w="4677"/>
        <w:gridCol w:w="3536"/>
      </w:tblGrid>
      <w:tr w:rsidR="004F0916" w:rsidRPr="00573715" w:rsidTr="00C41A7D">
        <w:tc>
          <w:tcPr>
            <w:tcW w:w="4679" w:type="dxa"/>
          </w:tcPr>
          <w:p w:rsidR="004F0916" w:rsidRPr="00573715" w:rsidRDefault="004F0916" w:rsidP="004F0916">
            <w:pPr>
              <w:jc w:val="center"/>
              <w:rPr>
                <w:rFonts w:ascii="Times New Roman" w:hAnsi="Times New Roman" w:cs="Times New Roman"/>
                <w:sz w:val="24"/>
                <w:szCs w:val="24"/>
              </w:rPr>
            </w:pPr>
            <w:r w:rsidRPr="00573715">
              <w:rPr>
                <w:rFonts w:ascii="Times New Roman" w:hAnsi="Times New Roman" w:cs="Times New Roman"/>
                <w:b/>
                <w:sz w:val="24"/>
                <w:szCs w:val="24"/>
              </w:rPr>
              <w:t>Саралау</w:t>
            </w:r>
            <w:r w:rsidRPr="00573715">
              <w:rPr>
                <w:rFonts w:ascii="Times New Roman" w:hAnsi="Times New Roman" w:cs="Times New Roman"/>
                <w:sz w:val="24"/>
                <w:szCs w:val="24"/>
              </w:rPr>
              <w:t>-Сіз  қандай тәсілмен көбірек қолдау көрсетпексіз? Сіз басқаларға қарағанда қабілетті оқушыларға қандай тапсырмалар бересіз?</w:t>
            </w:r>
          </w:p>
        </w:tc>
        <w:tc>
          <w:tcPr>
            <w:tcW w:w="4677" w:type="dxa"/>
          </w:tcPr>
          <w:p w:rsidR="004F0916" w:rsidRDefault="004F0916" w:rsidP="004F0916">
            <w:pPr>
              <w:jc w:val="center"/>
              <w:rPr>
                <w:rFonts w:ascii="Times New Roman" w:hAnsi="Times New Roman" w:cs="Times New Roman"/>
                <w:sz w:val="24"/>
                <w:szCs w:val="24"/>
              </w:rPr>
            </w:pPr>
            <w:r w:rsidRPr="00573715">
              <w:rPr>
                <w:rFonts w:ascii="Times New Roman" w:hAnsi="Times New Roman" w:cs="Times New Roman"/>
                <w:b/>
                <w:sz w:val="24"/>
                <w:szCs w:val="24"/>
              </w:rPr>
              <w:t>Бағалау</w:t>
            </w:r>
            <w:r w:rsidRPr="00573715">
              <w:rPr>
                <w:rFonts w:ascii="Times New Roman" w:hAnsi="Times New Roman" w:cs="Times New Roman"/>
                <w:sz w:val="24"/>
                <w:szCs w:val="24"/>
              </w:rPr>
              <w:t>-Сіз оқушылардың материалды игеру деңгейін қалай тексеруді жоспарлап отырсыз?</w:t>
            </w:r>
          </w:p>
          <w:p w:rsidR="004F0916" w:rsidRPr="00573715" w:rsidRDefault="004F0916" w:rsidP="004F0916">
            <w:pPr>
              <w:jc w:val="center"/>
              <w:rPr>
                <w:rFonts w:ascii="Times New Roman" w:hAnsi="Times New Roman" w:cs="Times New Roman"/>
                <w:sz w:val="24"/>
                <w:szCs w:val="24"/>
              </w:rPr>
            </w:pPr>
            <w:r>
              <w:rPr>
                <w:rFonts w:ascii="Times New Roman" w:hAnsi="Times New Roman" w:cs="Times New Roman"/>
                <w:sz w:val="24"/>
                <w:szCs w:val="24"/>
              </w:rPr>
              <w:t>Топ басшысы топ мүшелерін «геометриялық фигуралар» әдісімен бағалайды</w:t>
            </w:r>
          </w:p>
        </w:tc>
        <w:tc>
          <w:tcPr>
            <w:tcW w:w="3536" w:type="dxa"/>
          </w:tcPr>
          <w:p w:rsidR="004F0916" w:rsidRPr="00573715" w:rsidRDefault="004F0916" w:rsidP="004F0916">
            <w:pPr>
              <w:jc w:val="center"/>
              <w:rPr>
                <w:rFonts w:ascii="Times New Roman" w:hAnsi="Times New Roman" w:cs="Times New Roman"/>
                <w:sz w:val="24"/>
                <w:szCs w:val="24"/>
              </w:rPr>
            </w:pPr>
            <w:r w:rsidRPr="00573715">
              <w:rPr>
                <w:rFonts w:ascii="Times New Roman" w:hAnsi="Times New Roman" w:cs="Times New Roman"/>
                <w:sz w:val="24"/>
                <w:szCs w:val="24"/>
              </w:rPr>
              <w:t>Денсаулық және қауіпсіздік техникасын сақтау</w:t>
            </w:r>
          </w:p>
        </w:tc>
      </w:tr>
      <w:tr w:rsidR="004F0916" w:rsidRPr="00573715" w:rsidTr="00C41A7D">
        <w:tc>
          <w:tcPr>
            <w:tcW w:w="4679" w:type="dxa"/>
          </w:tcPr>
          <w:p w:rsidR="004F0916" w:rsidRPr="00573715" w:rsidRDefault="004F0916" w:rsidP="004F0916">
            <w:pPr>
              <w:jc w:val="center"/>
              <w:rPr>
                <w:rFonts w:ascii="Times New Roman" w:hAnsi="Times New Roman" w:cs="Times New Roman"/>
                <w:sz w:val="24"/>
                <w:szCs w:val="24"/>
              </w:rPr>
            </w:pPr>
            <w:r w:rsidRPr="00573715">
              <w:rPr>
                <w:rFonts w:ascii="Times New Roman" w:hAnsi="Times New Roman" w:cs="Times New Roman"/>
                <w:sz w:val="24"/>
                <w:szCs w:val="24"/>
              </w:rPr>
              <w:t>Деңгейлік тапсырмалар беріледі.</w:t>
            </w:r>
          </w:p>
          <w:p w:rsidR="004F0916" w:rsidRPr="00573715" w:rsidRDefault="004F0916" w:rsidP="004F0916">
            <w:pPr>
              <w:pStyle w:val="a7"/>
              <w:numPr>
                <w:ilvl w:val="0"/>
                <w:numId w:val="7"/>
              </w:numPr>
              <w:jc w:val="center"/>
              <w:rPr>
                <w:rFonts w:ascii="Times New Roman" w:hAnsi="Times New Roman" w:cs="Times New Roman"/>
                <w:b/>
                <w:sz w:val="24"/>
                <w:szCs w:val="24"/>
                <w:lang w:val="kk-KZ"/>
              </w:rPr>
            </w:pPr>
            <w:r>
              <w:rPr>
                <w:rFonts w:ascii="Times New Roman" w:hAnsi="Times New Roman" w:cs="Times New Roman"/>
                <w:b/>
                <w:sz w:val="24"/>
                <w:szCs w:val="24"/>
                <w:lang w:val="kk-KZ"/>
              </w:rPr>
              <w:t>Әр оқушыл</w:t>
            </w:r>
            <w:r w:rsidRPr="00573715">
              <w:rPr>
                <w:rFonts w:ascii="Times New Roman" w:hAnsi="Times New Roman" w:cs="Times New Roman"/>
                <w:b/>
                <w:sz w:val="24"/>
                <w:szCs w:val="24"/>
                <w:lang w:val="kk-KZ"/>
              </w:rPr>
              <w:t>ға</w:t>
            </w:r>
            <w:r>
              <w:rPr>
                <w:rFonts w:ascii="Times New Roman" w:hAnsi="Times New Roman" w:cs="Times New Roman"/>
                <w:b/>
                <w:sz w:val="24"/>
                <w:szCs w:val="24"/>
                <w:lang w:val="kk-KZ"/>
              </w:rPr>
              <w:t xml:space="preserve"> арналған тапсырма</w:t>
            </w:r>
          </w:p>
          <w:p w:rsidR="004F0916" w:rsidRPr="00573715" w:rsidRDefault="004F0916" w:rsidP="004F0916">
            <w:pPr>
              <w:jc w:val="center"/>
              <w:rPr>
                <w:rFonts w:ascii="Times New Roman" w:hAnsi="Times New Roman" w:cs="Times New Roman"/>
                <w:b/>
                <w:sz w:val="24"/>
                <w:szCs w:val="24"/>
              </w:rPr>
            </w:pPr>
            <w:r w:rsidRPr="00573715">
              <w:rPr>
                <w:rFonts w:ascii="Times New Roman" w:eastAsia="SchoolBookKza" w:hAnsi="Times New Roman" w:cs="Times New Roman"/>
                <w:b/>
                <w:color w:val="000000"/>
                <w:sz w:val="24"/>
                <w:szCs w:val="24"/>
              </w:rPr>
              <w:t>Оқушы жұмысына мұғалім кері байланыс береді, бағалайды.</w:t>
            </w:r>
          </w:p>
        </w:tc>
        <w:tc>
          <w:tcPr>
            <w:tcW w:w="4677" w:type="dxa"/>
          </w:tcPr>
          <w:p w:rsidR="004F0916" w:rsidRPr="00573715" w:rsidRDefault="004F0916" w:rsidP="004F0916">
            <w:pPr>
              <w:jc w:val="center"/>
              <w:rPr>
                <w:rFonts w:ascii="Times New Roman" w:hAnsi="Times New Roman" w:cs="Times New Roman"/>
                <w:sz w:val="24"/>
                <w:szCs w:val="24"/>
              </w:rPr>
            </w:pPr>
          </w:p>
          <w:p w:rsidR="004F0916" w:rsidRPr="00573715" w:rsidRDefault="00165C0D" w:rsidP="004F0916">
            <w:pPr>
              <w:jc w:val="center"/>
              <w:rPr>
                <w:rFonts w:ascii="Times New Roman" w:hAnsi="Times New Roman" w:cs="Times New Roman"/>
                <w:sz w:val="24"/>
                <w:szCs w:val="24"/>
              </w:rPr>
            </w:pPr>
            <w:r>
              <w:rPr>
                <w:rFonts w:ascii="Times New Roman" w:hAnsi="Times New Roman" w:cs="Times New Roman"/>
                <w:noProof/>
                <w:sz w:val="24"/>
                <w:szCs w:val="24"/>
                <w:lang w:eastAsia="ru-RU"/>
              </w:rPr>
              <w:pict>
                <v:rect id="_x0000_s1047" style="position:absolute;left:0;text-align:left;margin-left:1.35pt;margin-top:.55pt;width:164.15pt;height:109.05pt;z-index:251679744" strokecolor="#002060" strokeweight="2.25pt">
                  <v:textbox style="mso-next-textbox:#_x0000_s1047">
                    <w:txbxContent>
                      <w:p w:rsidR="004F0916" w:rsidRPr="000D3547" w:rsidRDefault="004F0916" w:rsidP="004F0916">
                        <w:pPr>
                          <w:rPr>
                            <w:rFonts w:ascii="Times New Roman" w:hAnsi="Times New Roman" w:cs="Times New Roman"/>
                            <w:b/>
                            <w:i/>
                          </w:rPr>
                        </w:pPr>
                        <w:r w:rsidRPr="000D3547">
                          <w:rPr>
                            <w:rFonts w:ascii="Times New Roman" w:hAnsi="Times New Roman" w:cs="Times New Roman"/>
                            <w:b/>
                            <w:i/>
                          </w:rPr>
                          <w:t>«Геометриялық фигуралар» әдісі</w:t>
                        </w:r>
                      </w:p>
                      <w:p w:rsidR="004F0916" w:rsidRPr="000D3547" w:rsidRDefault="004F0916" w:rsidP="004F0916">
                        <w:pPr>
                          <w:rPr>
                            <w:rFonts w:ascii="Times New Roman" w:hAnsi="Times New Roman" w:cs="Times New Roman"/>
                          </w:rPr>
                        </w:pPr>
                        <w:r w:rsidRPr="000D3547">
                          <w:rPr>
                            <w:rFonts w:ascii="Times New Roman" w:hAnsi="Times New Roman" w:cs="Times New Roman"/>
                          </w:rPr>
                          <w:t>Толыққанды жауап-</w:t>
                        </w:r>
                      </w:p>
                      <w:p w:rsidR="004F0916" w:rsidRPr="000D3547" w:rsidRDefault="004F0916" w:rsidP="004F0916">
                        <w:pPr>
                          <w:rPr>
                            <w:rFonts w:ascii="Times New Roman" w:hAnsi="Times New Roman" w:cs="Times New Roman"/>
                          </w:rPr>
                        </w:pPr>
                        <w:r w:rsidRPr="000D3547">
                          <w:rPr>
                            <w:rFonts w:ascii="Times New Roman" w:hAnsi="Times New Roman" w:cs="Times New Roman"/>
                          </w:rPr>
                          <w:t>Толықтыру жасауға болады-</w:t>
                        </w:r>
                      </w:p>
                      <w:p w:rsidR="004F0916" w:rsidRPr="000D3547" w:rsidRDefault="004F0916" w:rsidP="004F0916">
                        <w:pPr>
                          <w:rPr>
                            <w:rFonts w:ascii="Times New Roman" w:hAnsi="Times New Roman" w:cs="Times New Roman"/>
                          </w:rPr>
                        </w:pPr>
                        <w:r w:rsidRPr="000D3547">
                          <w:rPr>
                            <w:rFonts w:ascii="Times New Roman" w:hAnsi="Times New Roman" w:cs="Times New Roman"/>
                          </w:rPr>
                          <w:t>Толықтыру қажет-</w:t>
                        </w:r>
                      </w:p>
                      <w:p w:rsidR="004F0916" w:rsidRPr="00E85394" w:rsidRDefault="004F0916" w:rsidP="004F0916">
                        <w:pPr>
                          <w:rPr>
                            <w:rFonts w:ascii="Times New Roman" w:hAnsi="Times New Roman" w:cs="Times New Roman"/>
                            <w:sz w:val="28"/>
                          </w:rPr>
                        </w:pPr>
                      </w:p>
                      <w:p w:rsidR="004F0916" w:rsidRPr="00E85394" w:rsidRDefault="004F0916" w:rsidP="004F0916"/>
                    </w:txbxContent>
                  </v:textbox>
                </v:rect>
              </w:pict>
            </w:r>
          </w:p>
          <w:p w:rsidR="004F0916" w:rsidRPr="00573715" w:rsidRDefault="00165C0D" w:rsidP="004F0916">
            <w:pPr>
              <w:jc w:val="center"/>
              <w:rPr>
                <w:rFonts w:ascii="Times New Roman" w:hAnsi="Times New Roman" w:cs="Times New Roman"/>
                <w:sz w:val="24"/>
                <w:szCs w:val="24"/>
              </w:rPr>
            </w:pPr>
            <w:r>
              <w:rPr>
                <w:rFonts w:ascii="Times New Roman" w:hAnsi="Times New Roman" w:cs="Times New Roman"/>
                <w:noProof/>
                <w:sz w:val="24"/>
                <w:szCs w:val="24"/>
                <w:lang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50" type="#_x0000_t5" style="position:absolute;left:0;text-align:left;margin-left:89.4pt;margin-top:70.55pt;width:27.05pt;height:14.65pt;z-index:251682816" fillcolor="yellow"/>
              </w:pict>
            </w:r>
            <w:r>
              <w:rPr>
                <w:rFonts w:ascii="Times New Roman" w:hAnsi="Times New Roman" w:cs="Times New Roman"/>
                <w:b/>
                <w:bCs/>
                <w:noProof/>
                <w:sz w:val="24"/>
                <w:szCs w:val="24"/>
                <w:u w:val="single"/>
                <w:lang w:eastAsia="ru-RU"/>
              </w:rPr>
              <w:pict>
                <v:rect id="_x0000_s1049" style="position:absolute;left:0;text-align:left;margin-left:132.95pt;margin-top:49.5pt;width:23.35pt;height:16.95pt;z-index:251681792" fillcolor="yellow"/>
              </w:pict>
            </w:r>
            <w:r>
              <w:rPr>
                <w:rFonts w:ascii="Times New Roman" w:hAnsi="Times New Roman" w:cs="Times New Roman"/>
                <w:b/>
                <w:bCs/>
                <w:noProof/>
                <w:sz w:val="24"/>
                <w:szCs w:val="24"/>
                <w:u w:val="single"/>
                <w:lang w:eastAsia="ru-RU"/>
              </w:rPr>
              <w:pict>
                <v:oval id="_x0000_s1048" style="position:absolute;left:0;text-align:left;margin-left:98.55pt;margin-top:27.5pt;width:26.15pt;height:10.55pt;z-index:251680768" fillcolor="yellow"/>
              </w:pict>
            </w:r>
          </w:p>
        </w:tc>
        <w:tc>
          <w:tcPr>
            <w:tcW w:w="3536" w:type="dxa"/>
          </w:tcPr>
          <w:p w:rsidR="004F0916" w:rsidRPr="00573715" w:rsidRDefault="004F0916" w:rsidP="004F0916">
            <w:pPr>
              <w:rPr>
                <w:rFonts w:ascii="Times New Roman" w:hAnsi="Times New Roman" w:cs="Times New Roman"/>
                <w:sz w:val="24"/>
                <w:szCs w:val="24"/>
              </w:rPr>
            </w:pPr>
            <w:r w:rsidRPr="00573715">
              <w:rPr>
                <w:rFonts w:ascii="Times New Roman" w:hAnsi="Times New Roman" w:cs="Times New Roman"/>
                <w:b/>
                <w:color w:val="000000" w:themeColor="text1"/>
                <w:sz w:val="24"/>
                <w:szCs w:val="24"/>
                <w:u w:val="single"/>
                <w:shd w:val="clear" w:color="auto" w:fill="FFFFFF"/>
              </w:rPr>
              <w:t>Сергіту сәтінде</w:t>
            </w:r>
            <w:r w:rsidRPr="00573715">
              <w:rPr>
                <w:rFonts w:ascii="Times New Roman" w:hAnsi="Times New Roman" w:cs="Times New Roman"/>
                <w:color w:val="000000" w:themeColor="text1"/>
                <w:sz w:val="24"/>
                <w:szCs w:val="24"/>
                <w:shd w:val="clear" w:color="auto" w:fill="FFFFFF"/>
              </w:rPr>
              <w:t xml:space="preserve"> </w:t>
            </w:r>
            <w:r w:rsidR="00165C0D">
              <w:rPr>
                <w:rFonts w:ascii="Times New Roman" w:hAnsi="Times New Roman" w:cs="Times New Roman"/>
                <w:noProof/>
                <w:sz w:val="24"/>
                <w:szCs w:val="24"/>
                <w:lang w:eastAsia="ru-RU"/>
              </w:rPr>
              <w:pict>
                <v:rect id="_x0000_s1055" style="position:absolute;margin-left:167.8pt;margin-top:55.25pt;width:19.8pt;height:14.2pt;z-index:251687936;mso-position-horizontal-relative:text;mso-position-vertical-relative:text" fillcolor="#00b050">
                  <v:textbox style="mso-next-textbox:#_x0000_s1055">
                    <w:txbxContent>
                      <w:p w:rsidR="004F0916" w:rsidRDefault="004F0916" w:rsidP="004F0916"/>
                    </w:txbxContent>
                  </v:textbox>
                </v:rect>
              </w:pict>
            </w:r>
            <w:r w:rsidRPr="00573715">
              <w:rPr>
                <w:rFonts w:ascii="Times New Roman" w:hAnsi="Times New Roman" w:cs="Times New Roman"/>
                <w:sz w:val="24"/>
                <w:szCs w:val="24"/>
              </w:rPr>
              <w:t>Г</w:t>
            </w:r>
            <w:r>
              <w:rPr>
                <w:rFonts w:ascii="Times New Roman" w:hAnsi="Times New Roman" w:cs="Times New Roman"/>
                <w:sz w:val="24"/>
                <w:szCs w:val="24"/>
              </w:rPr>
              <w:t>еометриялық  фигураларды таңдатылады.</w:t>
            </w:r>
            <w:r w:rsidRPr="00573715">
              <w:rPr>
                <w:rFonts w:ascii="Times New Roman" w:hAnsi="Times New Roman" w:cs="Times New Roman"/>
                <w:sz w:val="24"/>
                <w:szCs w:val="24"/>
              </w:rPr>
              <w:t xml:space="preserve"> </w:t>
            </w:r>
            <w:r>
              <w:rPr>
                <w:rFonts w:ascii="Times New Roman" w:hAnsi="Times New Roman" w:cs="Times New Roman"/>
                <w:sz w:val="24"/>
                <w:szCs w:val="24"/>
              </w:rPr>
              <w:t>(</w:t>
            </w:r>
            <w:r w:rsidRPr="00573715">
              <w:rPr>
                <w:rFonts w:ascii="Times New Roman" w:hAnsi="Times New Roman" w:cs="Times New Roman"/>
                <w:i/>
                <w:sz w:val="24"/>
                <w:szCs w:val="24"/>
              </w:rPr>
              <w:t>жұлдызша- өзіне сенімді, тіктөртбұрыш-әділ, дөңгелек- халқының қамын ойлайды, үшбұрыш-жауапкершіл, шаршы-жолы болғыш</w:t>
            </w:r>
            <w:r w:rsidRPr="00573715">
              <w:rPr>
                <w:rFonts w:ascii="Times New Roman" w:hAnsi="Times New Roman" w:cs="Times New Roman"/>
                <w:sz w:val="24"/>
                <w:szCs w:val="24"/>
              </w:rPr>
              <w:t>)</w:t>
            </w:r>
          </w:p>
          <w:p w:rsidR="004F0916" w:rsidRPr="00573715" w:rsidRDefault="00165C0D" w:rsidP="004F0916">
            <w:pPr>
              <w:rPr>
                <w:rFonts w:ascii="Times New Roman" w:hAnsi="Times New Roman" w:cs="Times New Roman"/>
                <w:color w:val="000000" w:themeColor="text1"/>
                <w:sz w:val="24"/>
                <w:szCs w:val="24"/>
                <w:shd w:val="clear" w:color="auto" w:fill="FFFFFF"/>
              </w:rPr>
            </w:pPr>
            <w:r>
              <w:rPr>
                <w:rFonts w:ascii="Times New Roman" w:hAnsi="Times New Roman" w:cs="Times New Roman"/>
                <w:noProof/>
                <w:sz w:val="24"/>
                <w:szCs w:val="24"/>
                <w:lang w:eastAsia="ru-RU"/>
              </w:rPr>
              <w:pict>
                <v:shape id="_x0000_s1054" type="#_x0000_t5" style="position:absolute;margin-left:86.65pt;margin-top:.4pt;width:18.25pt;height:14.2pt;z-index:251686912" fillcolor="#7030a0"/>
              </w:pict>
            </w:r>
            <w:r>
              <w:rPr>
                <w:rFonts w:ascii="Times New Roman" w:hAnsi="Times New Roman" w:cs="Times New Roman"/>
                <w:noProof/>
                <w:sz w:val="24"/>
                <w:szCs w:val="24"/>
                <w:lang w:eastAsia="ru-RU"/>
              </w:rPr>
              <w:pict>
                <v:oval id="_x0000_s1053" style="position:absolute;margin-left:55.7pt;margin-top:4pt;width:30.95pt;height:11.65pt;z-index:251685888" fillcolor="yellow"/>
              </w:pict>
            </w:r>
            <w:r>
              <w:rPr>
                <w:rFonts w:ascii="Times New Roman" w:hAnsi="Times New Roman" w:cs="Times New Roman"/>
                <w:noProof/>
                <w:sz w:val="24"/>
                <w:szCs w:val="24"/>
                <w:lang w:eastAsia="ru-RU"/>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51" type="#_x0000_t12" style="position:absolute;margin-left:33.4pt;margin-top:.4pt;width:22.3pt;height:11.7pt;z-index:251683840" fillcolor="#92d050"/>
              </w:pict>
            </w:r>
            <w:r>
              <w:rPr>
                <w:rFonts w:ascii="Times New Roman" w:hAnsi="Times New Roman" w:cs="Times New Roman"/>
                <w:noProof/>
                <w:sz w:val="24"/>
                <w:szCs w:val="24"/>
                <w:lang w:eastAsia="ru-RU"/>
              </w:rPr>
              <w:pict>
                <v:rect id="_x0000_s1052" style="position:absolute;margin-left:-3.6pt;margin-top:3.95pt;width:37pt;height:8.1pt;z-index:251684864" fillcolor="#00b0f0" strokecolor="#00b0f0"/>
              </w:pict>
            </w:r>
            <w:r w:rsidR="004F0916" w:rsidRPr="00573715">
              <w:rPr>
                <w:rFonts w:ascii="Times New Roman" w:hAnsi="Times New Roman" w:cs="Times New Roman"/>
                <w:color w:val="000000" w:themeColor="text1"/>
                <w:sz w:val="24"/>
                <w:szCs w:val="24"/>
                <w:shd w:val="clear" w:color="auto" w:fill="FFFFFF"/>
              </w:rPr>
              <w:t>.</w:t>
            </w:r>
          </w:p>
          <w:p w:rsidR="004F0916" w:rsidRPr="00573715" w:rsidRDefault="004F0916" w:rsidP="004F0916">
            <w:pPr>
              <w:rPr>
                <w:rFonts w:ascii="Times New Roman" w:hAnsi="Times New Roman" w:cs="Times New Roman"/>
                <w:color w:val="000000" w:themeColor="text1"/>
                <w:sz w:val="24"/>
                <w:szCs w:val="24"/>
                <w:shd w:val="clear" w:color="auto" w:fill="FFFFFF"/>
              </w:rPr>
            </w:pPr>
          </w:p>
          <w:p w:rsidR="004F0916" w:rsidRPr="00573715" w:rsidRDefault="004F0916" w:rsidP="004F0916">
            <w:pPr>
              <w:rPr>
                <w:rFonts w:ascii="Times New Roman" w:hAnsi="Times New Roman" w:cs="Times New Roman"/>
                <w:sz w:val="24"/>
                <w:szCs w:val="24"/>
              </w:rPr>
            </w:pPr>
            <w:r w:rsidRPr="00573715">
              <w:rPr>
                <w:rFonts w:ascii="Times New Roman" w:hAnsi="Times New Roman" w:cs="Times New Roman"/>
                <w:sz w:val="24"/>
                <w:szCs w:val="24"/>
                <w:shd w:val="clear" w:color="auto" w:fill="FFFFFF"/>
              </w:rPr>
              <w:t xml:space="preserve">Жұмыс кезінде оқушылар </w:t>
            </w:r>
            <w:r w:rsidRPr="00573715">
              <w:rPr>
                <w:rFonts w:ascii="Times New Roman" w:hAnsi="Times New Roman" w:cs="Times New Roman"/>
                <w:b/>
                <w:sz w:val="24"/>
                <w:szCs w:val="24"/>
                <w:u w:val="single"/>
                <w:shd w:val="clear" w:color="auto" w:fill="FFFFFF"/>
              </w:rPr>
              <w:t>қауіпсіздік техникасы ережелері</w:t>
            </w:r>
            <w:r w:rsidRPr="00573715">
              <w:rPr>
                <w:rFonts w:ascii="Times New Roman" w:hAnsi="Times New Roman" w:cs="Times New Roman"/>
                <w:sz w:val="24"/>
                <w:szCs w:val="24"/>
                <w:shd w:val="clear" w:color="auto" w:fill="FFFFFF"/>
              </w:rPr>
              <w:t xml:space="preserve"> мен тазалық-гигиеналық талаптарды сақтайды.</w:t>
            </w:r>
          </w:p>
        </w:tc>
      </w:tr>
    </w:tbl>
    <w:p w:rsidR="004F0916" w:rsidRDefault="004F0916">
      <w:pPr>
        <w:rPr>
          <w:rFonts w:ascii="Times New Roman" w:hAnsi="Times New Roman" w:cs="Times New Roman"/>
          <w:sz w:val="24"/>
        </w:rPr>
      </w:pPr>
    </w:p>
    <w:sectPr w:rsidR="004F0916" w:rsidSect="006605A4">
      <w:type w:val="continuous"/>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5C0D" w:rsidRDefault="00165C0D" w:rsidP="00254B72">
      <w:pPr>
        <w:spacing w:after="0" w:line="240" w:lineRule="auto"/>
      </w:pPr>
      <w:r>
        <w:separator/>
      </w:r>
    </w:p>
  </w:endnote>
  <w:endnote w:type="continuationSeparator" w:id="0">
    <w:p w:rsidR="00165C0D" w:rsidRDefault="00165C0D" w:rsidP="00254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choolBook Kza">
    <w:altName w:val="MS Mincho"/>
    <w:panose1 w:val="00000000000000000000"/>
    <w:charset w:val="00"/>
    <w:family w:val="roman"/>
    <w:notTrueType/>
    <w:pitch w:val="default"/>
    <w:sig w:usb0="00000000" w:usb1="08070000" w:usb2="00000010" w:usb3="00000000" w:csb0="00020005" w:csb1="00000000"/>
  </w:font>
  <w:font w:name="Tahoma">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SchoolBookKza">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5C0D" w:rsidRDefault="00165C0D" w:rsidP="00254B72">
      <w:pPr>
        <w:spacing w:after="0" w:line="240" w:lineRule="auto"/>
      </w:pPr>
      <w:r>
        <w:separator/>
      </w:r>
    </w:p>
  </w:footnote>
  <w:footnote w:type="continuationSeparator" w:id="0">
    <w:p w:rsidR="00165C0D" w:rsidRDefault="00165C0D" w:rsidP="00254B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09D2" w:rsidRPr="004E4FAC" w:rsidRDefault="00165C0D">
    <w:pPr>
      <w:pStyle w:val="a3"/>
      <w:rPr>
        <w:rFonts w:ascii="Times New Roman" w:hAnsi="Times New Roman" w:cs="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E485E"/>
    <w:multiLevelType w:val="hybridMultilevel"/>
    <w:tmpl w:val="1A1AA2A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0593C25"/>
    <w:multiLevelType w:val="hybridMultilevel"/>
    <w:tmpl w:val="97C01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082840"/>
    <w:multiLevelType w:val="hybridMultilevel"/>
    <w:tmpl w:val="15E69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E95AE1"/>
    <w:multiLevelType w:val="hybridMultilevel"/>
    <w:tmpl w:val="8B70CE40"/>
    <w:lvl w:ilvl="0" w:tplc="1B2CBB2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2B277ED"/>
    <w:multiLevelType w:val="hybridMultilevel"/>
    <w:tmpl w:val="D6366DAC"/>
    <w:lvl w:ilvl="0" w:tplc="DCCC25E4">
      <w:start w:val="1"/>
      <w:numFmt w:val="decimal"/>
      <w:lvlText w:val="%1."/>
      <w:lvlJc w:val="left"/>
      <w:pPr>
        <w:ind w:left="720" w:hanging="360"/>
      </w:pPr>
      <w:rPr>
        <w:rFonts w:hint="default"/>
        <w:b/>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5"/>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632FC"/>
    <w:rsid w:val="0000561F"/>
    <w:rsid w:val="000859DF"/>
    <w:rsid w:val="000D6193"/>
    <w:rsid w:val="000F5E6C"/>
    <w:rsid w:val="000F68AF"/>
    <w:rsid w:val="001406EC"/>
    <w:rsid w:val="00165C0D"/>
    <w:rsid w:val="00195308"/>
    <w:rsid w:val="00254B72"/>
    <w:rsid w:val="002E5023"/>
    <w:rsid w:val="003254FF"/>
    <w:rsid w:val="00336242"/>
    <w:rsid w:val="003D586E"/>
    <w:rsid w:val="004752CB"/>
    <w:rsid w:val="004E3960"/>
    <w:rsid w:val="004F0916"/>
    <w:rsid w:val="004F5F60"/>
    <w:rsid w:val="006535C5"/>
    <w:rsid w:val="006605A4"/>
    <w:rsid w:val="006B0C3C"/>
    <w:rsid w:val="006C2692"/>
    <w:rsid w:val="006E33DD"/>
    <w:rsid w:val="007A3BE1"/>
    <w:rsid w:val="007D0346"/>
    <w:rsid w:val="0081094A"/>
    <w:rsid w:val="008862F1"/>
    <w:rsid w:val="00953352"/>
    <w:rsid w:val="009907E2"/>
    <w:rsid w:val="009B13CE"/>
    <w:rsid w:val="00A21F57"/>
    <w:rsid w:val="00A47984"/>
    <w:rsid w:val="00A744C9"/>
    <w:rsid w:val="00AF4852"/>
    <w:rsid w:val="00B6528B"/>
    <w:rsid w:val="00BD7F3E"/>
    <w:rsid w:val="00C715AA"/>
    <w:rsid w:val="00CF6D0B"/>
    <w:rsid w:val="00D02245"/>
    <w:rsid w:val="00DA3932"/>
    <w:rsid w:val="00E171F2"/>
    <w:rsid w:val="00E60C59"/>
    <w:rsid w:val="00F220F6"/>
    <w:rsid w:val="00F63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rules v:ext="edit">
        <o:r id="V:Rule1" type="connector" idref="#_x0000_s1031"/>
        <o:r id="V:Rule2" type="connector" idref="#_x0000_s1034"/>
        <o:r id="V:Rule3" type="connector" idref="#_x0000_s1036"/>
        <o:r id="V:Rule4" type="connector" idref="#_x0000_s1030"/>
        <o:r id="V:Rule5" type="connector" idref="#_x0000_s1032"/>
        <o:r id="V:Rule6" type="connector" idref="#_x0000_s1040"/>
        <o:r id="V:Rule7" type="connector" idref="#_x0000_s1029"/>
        <o:r id="V:Rule8" type="connector" idref="#_x0000_s1035"/>
      </o:rules>
    </o:shapelayout>
  </w:shapeDefaults>
  <w:decimalSymbol w:val=","/>
  <w:listSeparator w:val=";"/>
  <w14:docId w14:val="0F51CB58"/>
  <w15:docId w15:val="{640E9FCB-CB72-4C51-A638-6CC97911D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632FC"/>
    <w:rPr>
      <w:rFonts w:ascii="Arial" w:eastAsia="Calibri" w:hAnsi="Arial" w:cs="Arial"/>
      <w:sz w:val="20"/>
      <w:szCs w:val="20"/>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632FC"/>
    <w:pPr>
      <w:tabs>
        <w:tab w:val="center" w:pos="4513"/>
        <w:tab w:val="right" w:pos="9026"/>
      </w:tabs>
      <w:spacing w:after="0" w:line="240" w:lineRule="auto"/>
    </w:pPr>
  </w:style>
  <w:style w:type="character" w:customStyle="1" w:styleId="a4">
    <w:name w:val="Верхний колонтитул Знак"/>
    <w:basedOn w:val="a0"/>
    <w:link w:val="a3"/>
    <w:uiPriority w:val="99"/>
    <w:rsid w:val="00F632FC"/>
    <w:rPr>
      <w:rFonts w:ascii="Arial" w:eastAsia="Calibri" w:hAnsi="Arial" w:cs="Arial"/>
      <w:sz w:val="20"/>
      <w:szCs w:val="20"/>
      <w:lang w:val="kk-KZ" w:eastAsia="kk-KZ" w:bidi="kk-KZ"/>
    </w:rPr>
  </w:style>
  <w:style w:type="paragraph" w:styleId="a5">
    <w:name w:val="Body Text"/>
    <w:aliases w:val="Знак15 Знак,Основной текст Знак Знак,Знак16 Знак Знак,Основной текст Знак1,Знак15 Знак Знак,Знак16 Знак1"/>
    <w:basedOn w:val="a"/>
    <w:link w:val="a6"/>
    <w:rsid w:val="006B0C3C"/>
    <w:pPr>
      <w:spacing w:after="120"/>
    </w:pPr>
    <w:rPr>
      <w:rFonts w:ascii="Calibri" w:eastAsia="Times New Roman" w:hAnsi="Calibri" w:cs="Times New Roman"/>
      <w:sz w:val="22"/>
      <w:szCs w:val="22"/>
      <w:lang w:val="ru-RU" w:eastAsia="ru-RU" w:bidi="ar-SA"/>
    </w:rPr>
  </w:style>
  <w:style w:type="character" w:customStyle="1" w:styleId="a6">
    <w:name w:val="Основной текст Знак"/>
    <w:aliases w:val="Знак15 Знак Знак1,Основной текст Знак Знак Знак,Знак16 Знак Знак Знак,Основной текст Знак1 Знак,Знак15 Знак Знак Знак,Знак16 Знак1 Знак"/>
    <w:basedOn w:val="a0"/>
    <w:link w:val="a5"/>
    <w:rsid w:val="006B0C3C"/>
    <w:rPr>
      <w:rFonts w:ascii="Calibri" w:eastAsia="Times New Roman" w:hAnsi="Calibri" w:cs="Times New Roman"/>
      <w:lang w:eastAsia="ru-RU"/>
    </w:rPr>
  </w:style>
  <w:style w:type="paragraph" w:customStyle="1" w:styleId="Default">
    <w:name w:val="Default"/>
    <w:rsid w:val="006B0C3C"/>
    <w:pPr>
      <w:autoSpaceDE w:val="0"/>
      <w:autoSpaceDN w:val="0"/>
      <w:adjustRightInd w:val="0"/>
      <w:spacing w:after="0" w:line="240" w:lineRule="auto"/>
    </w:pPr>
    <w:rPr>
      <w:rFonts w:ascii="SchoolBook Kza" w:hAnsi="SchoolBook Kza" w:cs="SchoolBook Kza"/>
      <w:color w:val="000000"/>
      <w:sz w:val="24"/>
      <w:szCs w:val="24"/>
    </w:rPr>
  </w:style>
  <w:style w:type="paragraph" w:styleId="a7">
    <w:name w:val="List Paragraph"/>
    <w:basedOn w:val="a"/>
    <w:uiPriority w:val="34"/>
    <w:qFormat/>
    <w:rsid w:val="00953352"/>
    <w:pPr>
      <w:ind w:left="720"/>
      <w:contextualSpacing/>
    </w:pPr>
    <w:rPr>
      <w:rFonts w:asciiTheme="minorHAnsi" w:eastAsiaTheme="minorHAnsi" w:hAnsiTheme="minorHAnsi" w:cstheme="minorBidi"/>
      <w:sz w:val="22"/>
      <w:szCs w:val="22"/>
      <w:lang w:val="ru-RU" w:eastAsia="en-US" w:bidi="ar-SA"/>
    </w:rPr>
  </w:style>
  <w:style w:type="paragraph" w:styleId="a8">
    <w:name w:val="Balloon Text"/>
    <w:basedOn w:val="a"/>
    <w:link w:val="a9"/>
    <w:uiPriority w:val="99"/>
    <w:semiHidden/>
    <w:unhideWhenUsed/>
    <w:rsid w:val="0095335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53352"/>
    <w:rPr>
      <w:rFonts w:ascii="Tahoma" w:eastAsia="Calibri" w:hAnsi="Tahoma" w:cs="Tahoma"/>
      <w:sz w:val="16"/>
      <w:szCs w:val="16"/>
      <w:lang w:val="kk-KZ" w:eastAsia="kk-KZ" w:bidi="kk-KZ"/>
    </w:rPr>
  </w:style>
  <w:style w:type="character" w:styleId="aa">
    <w:name w:val="Placeholder Text"/>
    <w:basedOn w:val="a0"/>
    <w:uiPriority w:val="99"/>
    <w:semiHidden/>
    <w:rsid w:val="000F5E6C"/>
    <w:rPr>
      <w:color w:val="808080"/>
    </w:rPr>
  </w:style>
  <w:style w:type="table" w:styleId="ab">
    <w:name w:val="Table Grid"/>
    <w:basedOn w:val="a1"/>
    <w:uiPriority w:val="59"/>
    <w:rsid w:val="00886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microsoft.com/office/2007/relationships/diagramDrawing" Target="diagrams/drawing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diagramColors" Target="diagrams/colors1.xml"/><Relationship Id="rId2" Type="http://schemas.openxmlformats.org/officeDocument/2006/relationships/styles" Target="styles.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diagramLayout" Target="diagrams/layout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124D3B4-F38A-436A-B1CF-6C22A48ADB60}" type="doc">
      <dgm:prSet loTypeId="urn:microsoft.com/office/officeart/2005/8/layout/radial6" loCatId="cycle" qsTypeId="urn:microsoft.com/office/officeart/2005/8/quickstyle/simple1" qsCatId="simple" csTypeId="urn:microsoft.com/office/officeart/2005/8/colors/colorful1#1" csCatId="colorful" phldr="1"/>
      <dgm:spPr/>
      <dgm:t>
        <a:bodyPr/>
        <a:lstStyle/>
        <a:p>
          <a:endParaRPr lang="ru-RU"/>
        </a:p>
      </dgm:t>
    </dgm:pt>
    <dgm:pt modelId="{67BDE7C5-6CA9-4CA9-BB36-04D82BD85B38}">
      <dgm:prSet phldrT="[Текст]" custT="1"/>
      <dgm:spPr/>
      <dgm:t>
        <a:bodyPr/>
        <a:lstStyle/>
        <a:p>
          <a:r>
            <a:rPr lang="kk-KZ" sz="1200" b="1" u="sng" dirty="0">
              <a:solidFill>
                <a:schemeClr val="tx1"/>
              </a:solidFill>
              <a:latin typeface="Times New Roman" pitchFamily="18" charset="0"/>
              <a:cs typeface="Times New Roman" pitchFamily="18" charset="0"/>
            </a:rPr>
            <a:t>Кубизм</a:t>
          </a:r>
        </a:p>
        <a:p>
          <a:r>
            <a:rPr lang="kk-KZ" sz="1200" dirty="0">
              <a:solidFill>
                <a:schemeClr val="tx1"/>
              </a:solidFill>
              <a:latin typeface="Times New Roman" pitchFamily="18" charset="0"/>
              <a:cs typeface="Times New Roman" pitchFamily="18" charset="0"/>
            </a:rPr>
            <a:t>/Суретте геометриялық фигураларды қолдану/</a:t>
          </a:r>
          <a:endParaRPr lang="ru-RU" sz="1200" dirty="0">
            <a:solidFill>
              <a:schemeClr val="tx1"/>
            </a:solidFill>
            <a:latin typeface="Times New Roman" pitchFamily="18" charset="0"/>
            <a:cs typeface="Times New Roman" pitchFamily="18" charset="0"/>
          </a:endParaRPr>
        </a:p>
      </dgm:t>
    </dgm:pt>
    <dgm:pt modelId="{358396D6-5B85-4BA0-A92E-C0B4AA3C64E1}" type="parTrans" cxnId="{348617E8-DACB-42C3-98CD-C97970D07325}">
      <dgm:prSet/>
      <dgm:spPr/>
      <dgm:t>
        <a:bodyPr/>
        <a:lstStyle/>
        <a:p>
          <a:endParaRPr lang="ru-RU"/>
        </a:p>
      </dgm:t>
    </dgm:pt>
    <dgm:pt modelId="{FED2C1AC-C299-4E62-9A3C-E54F50044141}" type="sibTrans" cxnId="{348617E8-DACB-42C3-98CD-C97970D07325}">
      <dgm:prSet/>
      <dgm:spPr/>
      <dgm:t>
        <a:bodyPr/>
        <a:lstStyle/>
        <a:p>
          <a:endParaRPr lang="ru-RU"/>
        </a:p>
      </dgm:t>
    </dgm:pt>
    <dgm:pt modelId="{BF0FC5A0-AA03-405D-8883-75B0CFC06B08}">
      <dgm:prSet phldrT="[Текст]" custT="1"/>
      <dgm:spPr/>
      <dgm:t>
        <a:bodyPr/>
        <a:lstStyle/>
        <a:p>
          <a:r>
            <a:rPr lang="kk-KZ" sz="1200" dirty="0">
              <a:solidFill>
                <a:schemeClr val="tx1"/>
              </a:solidFill>
              <a:latin typeface="Times New Roman" pitchFamily="18" charset="0"/>
              <a:cs typeface="Times New Roman" pitchFamily="18" charset="0"/>
            </a:rPr>
            <a:t>Павло Пикассо “Жылап жатқан әйел”, 1937ж</a:t>
          </a:r>
          <a:endParaRPr lang="ru-RU" sz="1200" dirty="0">
            <a:solidFill>
              <a:schemeClr val="tx1"/>
            </a:solidFill>
            <a:latin typeface="Times New Roman" pitchFamily="18" charset="0"/>
            <a:cs typeface="Times New Roman" pitchFamily="18" charset="0"/>
          </a:endParaRPr>
        </a:p>
      </dgm:t>
    </dgm:pt>
    <dgm:pt modelId="{5AC210F0-2783-4BA4-B459-65BA08B08E11}" type="parTrans" cxnId="{3019398B-E1C0-49B2-9353-DA64B0E6FB09}">
      <dgm:prSet/>
      <dgm:spPr/>
      <dgm:t>
        <a:bodyPr/>
        <a:lstStyle/>
        <a:p>
          <a:endParaRPr lang="ru-RU"/>
        </a:p>
      </dgm:t>
    </dgm:pt>
    <dgm:pt modelId="{ED190151-2622-4125-A0F0-356D12274F66}" type="sibTrans" cxnId="{3019398B-E1C0-49B2-9353-DA64B0E6FB09}">
      <dgm:prSet/>
      <dgm:spPr/>
      <dgm:t>
        <a:bodyPr/>
        <a:lstStyle/>
        <a:p>
          <a:endParaRPr lang="ru-RU"/>
        </a:p>
      </dgm:t>
    </dgm:pt>
    <dgm:pt modelId="{C3236AD9-5BE0-4AA4-801B-5355ADC116C7}">
      <dgm:prSet phldrT="[Текст]" custT="1"/>
      <dgm:spPr/>
      <dgm:t>
        <a:bodyPr/>
        <a:lstStyle/>
        <a:p>
          <a:r>
            <a:rPr lang="kk-KZ" sz="1200" dirty="0">
              <a:solidFill>
                <a:schemeClr val="tx1"/>
              </a:solidFill>
              <a:latin typeface="Times New Roman" pitchFamily="18" charset="0"/>
              <a:cs typeface="Times New Roman" pitchFamily="18" charset="0"/>
            </a:rPr>
            <a:t>Поль Сезанн  “Перделі натюморт”</a:t>
          </a:r>
          <a:endParaRPr lang="ru-RU" sz="1200" dirty="0">
            <a:solidFill>
              <a:schemeClr val="tx1"/>
            </a:solidFill>
            <a:latin typeface="Times New Roman" pitchFamily="18" charset="0"/>
            <a:cs typeface="Times New Roman" pitchFamily="18" charset="0"/>
          </a:endParaRPr>
        </a:p>
      </dgm:t>
    </dgm:pt>
    <dgm:pt modelId="{CEE67CB3-4BAB-4472-BB34-7D2A2C956CD0}" type="parTrans" cxnId="{46270CEE-40E1-4031-A13F-584E638556CB}">
      <dgm:prSet/>
      <dgm:spPr/>
      <dgm:t>
        <a:bodyPr/>
        <a:lstStyle/>
        <a:p>
          <a:endParaRPr lang="ru-RU"/>
        </a:p>
      </dgm:t>
    </dgm:pt>
    <dgm:pt modelId="{5F49F783-2E78-4D6D-A90B-EDF827DA5889}" type="sibTrans" cxnId="{46270CEE-40E1-4031-A13F-584E638556CB}">
      <dgm:prSet/>
      <dgm:spPr/>
      <dgm:t>
        <a:bodyPr/>
        <a:lstStyle/>
        <a:p>
          <a:endParaRPr lang="ru-RU"/>
        </a:p>
      </dgm:t>
    </dgm:pt>
    <dgm:pt modelId="{9A18C837-E725-4662-A0D1-D2A01E70C5A5}">
      <dgm:prSet phldrT="[Текст]" custT="1"/>
      <dgm:spPr/>
      <dgm:t>
        <a:bodyPr/>
        <a:lstStyle/>
        <a:p>
          <a:r>
            <a:rPr lang="kk-KZ" sz="1200" dirty="0">
              <a:solidFill>
                <a:schemeClr val="tx1"/>
              </a:solidFill>
              <a:latin typeface="Times New Roman" pitchFamily="18" charset="0"/>
              <a:cs typeface="Times New Roman" pitchFamily="18" charset="0"/>
            </a:rPr>
            <a:t>Жорж Брак “Гитара ұстаған әйел”, 1913ж</a:t>
          </a:r>
          <a:endParaRPr lang="ru-RU" sz="1200" dirty="0">
            <a:solidFill>
              <a:schemeClr val="tx1"/>
            </a:solidFill>
            <a:latin typeface="Times New Roman" pitchFamily="18" charset="0"/>
            <a:cs typeface="Times New Roman" pitchFamily="18" charset="0"/>
          </a:endParaRPr>
        </a:p>
      </dgm:t>
    </dgm:pt>
    <dgm:pt modelId="{C7E65475-ED9E-48BF-9DBA-0E8F783E624B}" type="parTrans" cxnId="{F541DB84-B43D-41CC-8C65-43C1370CD450}">
      <dgm:prSet/>
      <dgm:spPr/>
      <dgm:t>
        <a:bodyPr/>
        <a:lstStyle/>
        <a:p>
          <a:endParaRPr lang="ru-RU"/>
        </a:p>
      </dgm:t>
    </dgm:pt>
    <dgm:pt modelId="{ABBD8C10-DB84-4837-A085-9BB292B5FBB5}" type="sibTrans" cxnId="{F541DB84-B43D-41CC-8C65-43C1370CD450}">
      <dgm:prSet/>
      <dgm:spPr/>
      <dgm:t>
        <a:bodyPr/>
        <a:lstStyle/>
        <a:p>
          <a:endParaRPr lang="ru-RU"/>
        </a:p>
      </dgm:t>
    </dgm:pt>
    <dgm:pt modelId="{7245486C-7515-414F-B8F4-68C5E8A0C61E}">
      <dgm:prSet phldrT="[Текст]" custT="1"/>
      <dgm:spPr/>
      <dgm:t>
        <a:bodyPr/>
        <a:lstStyle/>
        <a:p>
          <a:r>
            <a:rPr lang="kk-KZ" sz="1200" dirty="0">
              <a:solidFill>
                <a:schemeClr val="tx1"/>
              </a:solidFill>
              <a:latin typeface="Times New Roman" pitchFamily="18" charset="0"/>
              <a:cs typeface="Times New Roman" pitchFamily="18" charset="0"/>
            </a:rPr>
            <a:t>Арденго Соффичи </a:t>
          </a:r>
        </a:p>
        <a:p>
          <a:r>
            <a:rPr lang="kk-KZ" sz="1200" dirty="0">
              <a:solidFill>
                <a:schemeClr val="tx1"/>
              </a:solidFill>
              <a:latin typeface="Times New Roman" pitchFamily="18" charset="0"/>
              <a:cs typeface="Times New Roman" pitchFamily="18" charset="0"/>
            </a:rPr>
            <a:t>“Жеміс және перілер”, </a:t>
          </a:r>
        </a:p>
        <a:p>
          <a:r>
            <a:rPr lang="kk-KZ" sz="1200" dirty="0">
              <a:solidFill>
                <a:schemeClr val="tx1"/>
              </a:solidFill>
              <a:latin typeface="Times New Roman" pitchFamily="18" charset="0"/>
              <a:cs typeface="Times New Roman" pitchFamily="18" charset="0"/>
            </a:rPr>
            <a:t>1915ж</a:t>
          </a:r>
          <a:endParaRPr lang="ru-RU" sz="1200" dirty="0">
            <a:solidFill>
              <a:schemeClr val="tx1"/>
            </a:solidFill>
            <a:latin typeface="Times New Roman" pitchFamily="18" charset="0"/>
            <a:cs typeface="Times New Roman" pitchFamily="18" charset="0"/>
          </a:endParaRPr>
        </a:p>
      </dgm:t>
    </dgm:pt>
    <dgm:pt modelId="{6C1FDC8C-0971-4721-8696-2BAB694FE823}" type="parTrans" cxnId="{51F0EADF-2849-4576-86CF-EE421679E03F}">
      <dgm:prSet/>
      <dgm:spPr/>
      <dgm:t>
        <a:bodyPr/>
        <a:lstStyle/>
        <a:p>
          <a:endParaRPr lang="ru-RU"/>
        </a:p>
      </dgm:t>
    </dgm:pt>
    <dgm:pt modelId="{FF3709FA-0E86-4311-A807-4E5745C4F5E1}" type="sibTrans" cxnId="{51F0EADF-2849-4576-86CF-EE421679E03F}">
      <dgm:prSet/>
      <dgm:spPr/>
      <dgm:t>
        <a:bodyPr/>
        <a:lstStyle/>
        <a:p>
          <a:endParaRPr lang="ru-RU"/>
        </a:p>
      </dgm:t>
    </dgm:pt>
    <dgm:pt modelId="{28BE6DA9-2843-4128-AC35-73D568D67697}" type="pres">
      <dgm:prSet presAssocID="{7124D3B4-F38A-436A-B1CF-6C22A48ADB60}" presName="Name0" presStyleCnt="0">
        <dgm:presLayoutVars>
          <dgm:chMax val="1"/>
          <dgm:dir/>
          <dgm:animLvl val="ctr"/>
          <dgm:resizeHandles val="exact"/>
        </dgm:presLayoutVars>
      </dgm:prSet>
      <dgm:spPr/>
    </dgm:pt>
    <dgm:pt modelId="{F4A52DA6-F7D9-4F69-BBB4-13E44C7C9A88}" type="pres">
      <dgm:prSet presAssocID="{67BDE7C5-6CA9-4CA9-BB36-04D82BD85B38}" presName="centerShape" presStyleLbl="node0" presStyleIdx="0" presStyleCnt="1" custScaleX="136959"/>
      <dgm:spPr/>
    </dgm:pt>
    <dgm:pt modelId="{6E85E9E0-6B81-4B57-B91C-9A835B2239CF}" type="pres">
      <dgm:prSet presAssocID="{BF0FC5A0-AA03-405D-8883-75B0CFC06B08}" presName="node" presStyleLbl="node1" presStyleIdx="0" presStyleCnt="4" custScaleX="207142" custScaleY="88819">
        <dgm:presLayoutVars>
          <dgm:bulletEnabled val="1"/>
        </dgm:presLayoutVars>
      </dgm:prSet>
      <dgm:spPr/>
    </dgm:pt>
    <dgm:pt modelId="{F134C262-2FCB-4093-9CE8-A26B82B6FEA1}" type="pres">
      <dgm:prSet presAssocID="{BF0FC5A0-AA03-405D-8883-75B0CFC06B08}" presName="dummy" presStyleCnt="0"/>
      <dgm:spPr/>
    </dgm:pt>
    <dgm:pt modelId="{DB4A1EC2-A05C-4E21-BA4F-C91A8C9C1857}" type="pres">
      <dgm:prSet presAssocID="{ED190151-2622-4125-A0F0-356D12274F66}" presName="sibTrans" presStyleLbl="sibTrans2D1" presStyleIdx="0" presStyleCnt="4"/>
      <dgm:spPr/>
    </dgm:pt>
    <dgm:pt modelId="{D0331855-108C-4712-A890-E4498A2C4669}" type="pres">
      <dgm:prSet presAssocID="{C3236AD9-5BE0-4AA4-801B-5355ADC116C7}" presName="node" presStyleLbl="node1" presStyleIdx="1" presStyleCnt="4" custScaleX="168770" custRadScaleRad="142527" custRadScaleInc="-30">
        <dgm:presLayoutVars>
          <dgm:bulletEnabled val="1"/>
        </dgm:presLayoutVars>
      </dgm:prSet>
      <dgm:spPr/>
    </dgm:pt>
    <dgm:pt modelId="{E12B865B-58A8-4165-AC48-19B948C17BFA}" type="pres">
      <dgm:prSet presAssocID="{C3236AD9-5BE0-4AA4-801B-5355ADC116C7}" presName="dummy" presStyleCnt="0"/>
      <dgm:spPr/>
    </dgm:pt>
    <dgm:pt modelId="{EAA9E2BF-1852-46D6-98D8-DCC45B2FA1D9}" type="pres">
      <dgm:prSet presAssocID="{5F49F783-2E78-4D6D-A90B-EDF827DA5889}" presName="sibTrans" presStyleLbl="sibTrans2D1" presStyleIdx="1" presStyleCnt="4"/>
      <dgm:spPr/>
    </dgm:pt>
    <dgm:pt modelId="{D1DD13BB-9271-448B-BFAE-9AFFB6F2CCA9}" type="pres">
      <dgm:prSet presAssocID="{9A18C837-E725-4662-A0D1-D2A01E70C5A5}" presName="node" presStyleLbl="node1" presStyleIdx="2" presStyleCnt="4" custScaleX="187865" custRadScaleRad="98176" custRadScaleInc="-12786">
        <dgm:presLayoutVars>
          <dgm:bulletEnabled val="1"/>
        </dgm:presLayoutVars>
      </dgm:prSet>
      <dgm:spPr/>
    </dgm:pt>
    <dgm:pt modelId="{448C73B8-66E4-4C7F-8F58-126694D6F8B4}" type="pres">
      <dgm:prSet presAssocID="{9A18C837-E725-4662-A0D1-D2A01E70C5A5}" presName="dummy" presStyleCnt="0"/>
      <dgm:spPr/>
    </dgm:pt>
    <dgm:pt modelId="{FD7399F4-F041-49F4-A12C-E2DA84EDD1D1}" type="pres">
      <dgm:prSet presAssocID="{ABBD8C10-DB84-4837-A085-9BB292B5FBB5}" presName="sibTrans" presStyleLbl="sibTrans2D1" presStyleIdx="2" presStyleCnt="4"/>
      <dgm:spPr/>
    </dgm:pt>
    <dgm:pt modelId="{6ED4333C-8116-447D-BAB2-428F78714F89}" type="pres">
      <dgm:prSet presAssocID="{7245486C-7515-414F-B8F4-68C5E8A0C61E}" presName="node" presStyleLbl="node1" presStyleIdx="3" presStyleCnt="4" custScaleX="155887" custScaleY="114296" custRadScaleRad="134296" custRadScaleInc="32">
        <dgm:presLayoutVars>
          <dgm:bulletEnabled val="1"/>
        </dgm:presLayoutVars>
      </dgm:prSet>
      <dgm:spPr/>
    </dgm:pt>
    <dgm:pt modelId="{ADF0B1E5-D62A-48A3-A60F-692AF74F20E2}" type="pres">
      <dgm:prSet presAssocID="{7245486C-7515-414F-B8F4-68C5E8A0C61E}" presName="dummy" presStyleCnt="0"/>
      <dgm:spPr/>
    </dgm:pt>
    <dgm:pt modelId="{D7EAE1D7-1E16-417B-BE70-681942C679EB}" type="pres">
      <dgm:prSet presAssocID="{FF3709FA-0E86-4311-A807-4E5745C4F5E1}" presName="sibTrans" presStyleLbl="sibTrans2D1" presStyleIdx="3" presStyleCnt="4"/>
      <dgm:spPr/>
    </dgm:pt>
  </dgm:ptLst>
  <dgm:cxnLst>
    <dgm:cxn modelId="{29ED0202-8237-49C1-8112-4AC5EDE5C636}" type="presOf" srcId="{C3236AD9-5BE0-4AA4-801B-5355ADC116C7}" destId="{D0331855-108C-4712-A890-E4498A2C4669}" srcOrd="0" destOrd="0" presId="urn:microsoft.com/office/officeart/2005/8/layout/radial6"/>
    <dgm:cxn modelId="{764BD80B-B0E2-48C7-AC08-8B9D9DFB62C5}" type="presOf" srcId="{ABBD8C10-DB84-4837-A085-9BB292B5FBB5}" destId="{FD7399F4-F041-49F4-A12C-E2DA84EDD1D1}" srcOrd="0" destOrd="0" presId="urn:microsoft.com/office/officeart/2005/8/layout/radial6"/>
    <dgm:cxn modelId="{BB7EC00C-3C9E-4DCC-AFA3-3AEE8957D63B}" type="presOf" srcId="{7245486C-7515-414F-B8F4-68C5E8A0C61E}" destId="{6ED4333C-8116-447D-BAB2-428F78714F89}" srcOrd="0" destOrd="0" presId="urn:microsoft.com/office/officeart/2005/8/layout/radial6"/>
    <dgm:cxn modelId="{04D2C910-D0D3-4D01-8E23-8F46BA3B6279}" type="presOf" srcId="{BF0FC5A0-AA03-405D-8883-75B0CFC06B08}" destId="{6E85E9E0-6B81-4B57-B91C-9A835B2239CF}" srcOrd="0" destOrd="0" presId="urn:microsoft.com/office/officeart/2005/8/layout/radial6"/>
    <dgm:cxn modelId="{0EF45C62-D511-45B3-8DA1-681B044F8ACE}" type="presOf" srcId="{ED190151-2622-4125-A0F0-356D12274F66}" destId="{DB4A1EC2-A05C-4E21-BA4F-C91A8C9C1857}" srcOrd="0" destOrd="0" presId="urn:microsoft.com/office/officeart/2005/8/layout/radial6"/>
    <dgm:cxn modelId="{ED28D84C-7921-4B04-884B-6DF02C92865A}" type="presOf" srcId="{FF3709FA-0E86-4311-A807-4E5745C4F5E1}" destId="{D7EAE1D7-1E16-417B-BE70-681942C679EB}" srcOrd="0" destOrd="0" presId="urn:microsoft.com/office/officeart/2005/8/layout/radial6"/>
    <dgm:cxn modelId="{8C008A6E-05C1-4435-AEFD-1DC6568550FF}" type="presOf" srcId="{67BDE7C5-6CA9-4CA9-BB36-04D82BD85B38}" destId="{F4A52DA6-F7D9-4F69-BBB4-13E44C7C9A88}" srcOrd="0" destOrd="0" presId="urn:microsoft.com/office/officeart/2005/8/layout/radial6"/>
    <dgm:cxn modelId="{F541DB84-B43D-41CC-8C65-43C1370CD450}" srcId="{67BDE7C5-6CA9-4CA9-BB36-04D82BD85B38}" destId="{9A18C837-E725-4662-A0D1-D2A01E70C5A5}" srcOrd="2" destOrd="0" parTransId="{C7E65475-ED9E-48BF-9DBA-0E8F783E624B}" sibTransId="{ABBD8C10-DB84-4837-A085-9BB292B5FBB5}"/>
    <dgm:cxn modelId="{177DD187-13A5-4F6D-A4C2-C7D478E325D4}" type="presOf" srcId="{5F49F783-2E78-4D6D-A90B-EDF827DA5889}" destId="{EAA9E2BF-1852-46D6-98D8-DCC45B2FA1D9}" srcOrd="0" destOrd="0" presId="urn:microsoft.com/office/officeart/2005/8/layout/radial6"/>
    <dgm:cxn modelId="{3019398B-E1C0-49B2-9353-DA64B0E6FB09}" srcId="{67BDE7C5-6CA9-4CA9-BB36-04D82BD85B38}" destId="{BF0FC5A0-AA03-405D-8883-75B0CFC06B08}" srcOrd="0" destOrd="0" parTransId="{5AC210F0-2783-4BA4-B459-65BA08B08E11}" sibTransId="{ED190151-2622-4125-A0F0-356D12274F66}"/>
    <dgm:cxn modelId="{1CDF9592-A4E6-4E31-92FD-BF2F7981634C}" type="presOf" srcId="{7124D3B4-F38A-436A-B1CF-6C22A48ADB60}" destId="{28BE6DA9-2843-4128-AC35-73D568D67697}" srcOrd="0" destOrd="0" presId="urn:microsoft.com/office/officeart/2005/8/layout/radial6"/>
    <dgm:cxn modelId="{51F0EADF-2849-4576-86CF-EE421679E03F}" srcId="{67BDE7C5-6CA9-4CA9-BB36-04D82BD85B38}" destId="{7245486C-7515-414F-B8F4-68C5E8A0C61E}" srcOrd="3" destOrd="0" parTransId="{6C1FDC8C-0971-4721-8696-2BAB694FE823}" sibTransId="{FF3709FA-0E86-4311-A807-4E5745C4F5E1}"/>
    <dgm:cxn modelId="{348617E8-DACB-42C3-98CD-C97970D07325}" srcId="{7124D3B4-F38A-436A-B1CF-6C22A48ADB60}" destId="{67BDE7C5-6CA9-4CA9-BB36-04D82BD85B38}" srcOrd="0" destOrd="0" parTransId="{358396D6-5B85-4BA0-A92E-C0B4AA3C64E1}" sibTransId="{FED2C1AC-C299-4E62-9A3C-E54F50044141}"/>
    <dgm:cxn modelId="{46270CEE-40E1-4031-A13F-584E638556CB}" srcId="{67BDE7C5-6CA9-4CA9-BB36-04D82BD85B38}" destId="{C3236AD9-5BE0-4AA4-801B-5355ADC116C7}" srcOrd="1" destOrd="0" parTransId="{CEE67CB3-4BAB-4472-BB34-7D2A2C956CD0}" sibTransId="{5F49F783-2E78-4D6D-A90B-EDF827DA5889}"/>
    <dgm:cxn modelId="{29AD97FD-2A86-445F-9915-F3338395AE98}" type="presOf" srcId="{9A18C837-E725-4662-A0D1-D2A01E70C5A5}" destId="{D1DD13BB-9271-448B-BFAE-9AFFB6F2CCA9}" srcOrd="0" destOrd="0" presId="urn:microsoft.com/office/officeart/2005/8/layout/radial6"/>
    <dgm:cxn modelId="{8D286FE4-6460-43B7-BFF4-963DE107ECF2}" type="presParOf" srcId="{28BE6DA9-2843-4128-AC35-73D568D67697}" destId="{F4A52DA6-F7D9-4F69-BBB4-13E44C7C9A88}" srcOrd="0" destOrd="0" presId="urn:microsoft.com/office/officeart/2005/8/layout/radial6"/>
    <dgm:cxn modelId="{619AD76E-2A0D-426C-ADD2-FC08890648ED}" type="presParOf" srcId="{28BE6DA9-2843-4128-AC35-73D568D67697}" destId="{6E85E9E0-6B81-4B57-B91C-9A835B2239CF}" srcOrd="1" destOrd="0" presId="urn:microsoft.com/office/officeart/2005/8/layout/radial6"/>
    <dgm:cxn modelId="{66319D94-A426-4D8D-B263-4593AF94109F}" type="presParOf" srcId="{28BE6DA9-2843-4128-AC35-73D568D67697}" destId="{F134C262-2FCB-4093-9CE8-A26B82B6FEA1}" srcOrd="2" destOrd="0" presId="urn:microsoft.com/office/officeart/2005/8/layout/radial6"/>
    <dgm:cxn modelId="{48C48A92-99EE-4D06-B4F1-89C684B95A55}" type="presParOf" srcId="{28BE6DA9-2843-4128-AC35-73D568D67697}" destId="{DB4A1EC2-A05C-4E21-BA4F-C91A8C9C1857}" srcOrd="3" destOrd="0" presId="urn:microsoft.com/office/officeart/2005/8/layout/radial6"/>
    <dgm:cxn modelId="{4BB22F1D-2FAD-4C97-965F-F750E7D4664C}" type="presParOf" srcId="{28BE6DA9-2843-4128-AC35-73D568D67697}" destId="{D0331855-108C-4712-A890-E4498A2C4669}" srcOrd="4" destOrd="0" presId="urn:microsoft.com/office/officeart/2005/8/layout/radial6"/>
    <dgm:cxn modelId="{289077A9-8DC3-42E4-855A-3EE0668F1011}" type="presParOf" srcId="{28BE6DA9-2843-4128-AC35-73D568D67697}" destId="{E12B865B-58A8-4165-AC48-19B948C17BFA}" srcOrd="5" destOrd="0" presId="urn:microsoft.com/office/officeart/2005/8/layout/radial6"/>
    <dgm:cxn modelId="{767E34AD-579A-409A-837E-ED31051780B3}" type="presParOf" srcId="{28BE6DA9-2843-4128-AC35-73D568D67697}" destId="{EAA9E2BF-1852-46D6-98D8-DCC45B2FA1D9}" srcOrd="6" destOrd="0" presId="urn:microsoft.com/office/officeart/2005/8/layout/radial6"/>
    <dgm:cxn modelId="{46852F0E-3D04-4661-A997-872B8EAA586D}" type="presParOf" srcId="{28BE6DA9-2843-4128-AC35-73D568D67697}" destId="{D1DD13BB-9271-448B-BFAE-9AFFB6F2CCA9}" srcOrd="7" destOrd="0" presId="urn:microsoft.com/office/officeart/2005/8/layout/radial6"/>
    <dgm:cxn modelId="{5788D390-A6D8-471A-AEC1-3AD1217F92C5}" type="presParOf" srcId="{28BE6DA9-2843-4128-AC35-73D568D67697}" destId="{448C73B8-66E4-4C7F-8F58-126694D6F8B4}" srcOrd="8" destOrd="0" presId="urn:microsoft.com/office/officeart/2005/8/layout/radial6"/>
    <dgm:cxn modelId="{F658AE67-0B33-438B-B6DA-2C5D3F4C0929}" type="presParOf" srcId="{28BE6DA9-2843-4128-AC35-73D568D67697}" destId="{FD7399F4-F041-49F4-A12C-E2DA84EDD1D1}" srcOrd="9" destOrd="0" presId="urn:microsoft.com/office/officeart/2005/8/layout/radial6"/>
    <dgm:cxn modelId="{B77C8BC5-99E0-4474-B422-302903E24791}" type="presParOf" srcId="{28BE6DA9-2843-4128-AC35-73D568D67697}" destId="{6ED4333C-8116-447D-BAB2-428F78714F89}" srcOrd="10" destOrd="0" presId="urn:microsoft.com/office/officeart/2005/8/layout/radial6"/>
    <dgm:cxn modelId="{0C2D2FD9-E86B-4E5C-AF9F-07070FF4892D}" type="presParOf" srcId="{28BE6DA9-2843-4128-AC35-73D568D67697}" destId="{ADF0B1E5-D62A-48A3-A60F-692AF74F20E2}" srcOrd="11" destOrd="0" presId="urn:microsoft.com/office/officeart/2005/8/layout/radial6"/>
    <dgm:cxn modelId="{F59F0D1D-C7B2-4EEE-8A22-B29E26343DE4}" type="presParOf" srcId="{28BE6DA9-2843-4128-AC35-73D568D67697}" destId="{D7EAE1D7-1E16-417B-BE70-681942C679EB}" srcOrd="12" destOrd="0" presId="urn:microsoft.com/office/officeart/2005/8/layout/radial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EAE1D7-1E16-417B-BE70-681942C679EB}">
      <dsp:nvSpPr>
        <dsp:cNvPr id="0" name=""/>
        <dsp:cNvSpPr/>
      </dsp:nvSpPr>
      <dsp:spPr>
        <a:xfrm>
          <a:off x="668550" y="261211"/>
          <a:ext cx="2354752" cy="2354752"/>
        </a:xfrm>
        <a:prstGeom prst="blockArc">
          <a:avLst>
            <a:gd name="adj1" fmla="val 10589790"/>
            <a:gd name="adj2" fmla="val 17410281"/>
            <a:gd name="adj3" fmla="val 4644"/>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D7399F4-F041-49F4-A12C-E2DA84EDD1D1}">
      <dsp:nvSpPr>
        <dsp:cNvPr id="0" name=""/>
        <dsp:cNvSpPr/>
      </dsp:nvSpPr>
      <dsp:spPr>
        <a:xfrm>
          <a:off x="668027" y="409845"/>
          <a:ext cx="2354752" cy="2354752"/>
        </a:xfrm>
        <a:prstGeom prst="blockArc">
          <a:avLst>
            <a:gd name="adj1" fmla="val 3944088"/>
            <a:gd name="adj2" fmla="val 11034405"/>
            <a:gd name="adj3" fmla="val 4644"/>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AA9E2BF-1852-46D6-98D8-DCC45B2FA1D9}">
      <dsp:nvSpPr>
        <dsp:cNvPr id="0" name=""/>
        <dsp:cNvSpPr/>
      </dsp:nvSpPr>
      <dsp:spPr>
        <a:xfrm>
          <a:off x="1555471" y="385662"/>
          <a:ext cx="2354752" cy="2354752"/>
        </a:xfrm>
        <a:prstGeom prst="blockArc">
          <a:avLst>
            <a:gd name="adj1" fmla="val 21438009"/>
            <a:gd name="adj2" fmla="val 6668602"/>
            <a:gd name="adj3" fmla="val 4644"/>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B4A1EC2-A05C-4E21-BA4F-C91A8C9C1857}">
      <dsp:nvSpPr>
        <dsp:cNvPr id="0" name=""/>
        <dsp:cNvSpPr/>
      </dsp:nvSpPr>
      <dsp:spPr>
        <a:xfrm>
          <a:off x="1559611" y="220009"/>
          <a:ext cx="2354752" cy="2354752"/>
        </a:xfrm>
        <a:prstGeom prst="blockArc">
          <a:avLst>
            <a:gd name="adj1" fmla="val 14672024"/>
            <a:gd name="adj2" fmla="val 333771"/>
            <a:gd name="adj3" fmla="val 4644"/>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4A52DA6-F7D9-4F69-BBB4-13E44C7C9A88}">
      <dsp:nvSpPr>
        <dsp:cNvPr id="0" name=""/>
        <dsp:cNvSpPr/>
      </dsp:nvSpPr>
      <dsp:spPr>
        <a:xfrm>
          <a:off x="1499647" y="966739"/>
          <a:ext cx="1485691" cy="108477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kk-KZ" sz="1200" b="1" u="sng" kern="1200" dirty="0">
              <a:solidFill>
                <a:schemeClr val="tx1"/>
              </a:solidFill>
              <a:latin typeface="Times New Roman" pitchFamily="18" charset="0"/>
              <a:cs typeface="Times New Roman" pitchFamily="18" charset="0"/>
            </a:rPr>
            <a:t>Кубизм</a:t>
          </a:r>
        </a:p>
        <a:p>
          <a:pPr marL="0" lvl="0" indent="0" algn="ctr" defTabSz="533400">
            <a:lnSpc>
              <a:spcPct val="90000"/>
            </a:lnSpc>
            <a:spcBef>
              <a:spcPct val="0"/>
            </a:spcBef>
            <a:spcAft>
              <a:spcPct val="35000"/>
            </a:spcAft>
            <a:buNone/>
          </a:pPr>
          <a:r>
            <a:rPr lang="kk-KZ" sz="1200" kern="1200" dirty="0">
              <a:solidFill>
                <a:schemeClr val="tx1"/>
              </a:solidFill>
              <a:latin typeface="Times New Roman" pitchFamily="18" charset="0"/>
              <a:cs typeface="Times New Roman" pitchFamily="18" charset="0"/>
            </a:rPr>
            <a:t>/Суретте геометриялық фигураларды қолдану/</a:t>
          </a:r>
          <a:endParaRPr lang="ru-RU" sz="1200" kern="1200" dirty="0">
            <a:solidFill>
              <a:schemeClr val="tx1"/>
            </a:solidFill>
            <a:latin typeface="Times New Roman" pitchFamily="18" charset="0"/>
            <a:cs typeface="Times New Roman" pitchFamily="18" charset="0"/>
          </a:endParaRPr>
        </a:p>
      </dsp:txBody>
      <dsp:txXfrm>
        <a:off x="1717221" y="1125600"/>
        <a:ext cx="1050543" cy="767048"/>
      </dsp:txXfrm>
    </dsp:sp>
    <dsp:sp modelId="{6E85E9E0-6B81-4B57-B91C-9A835B2239CF}">
      <dsp:nvSpPr>
        <dsp:cNvPr id="0" name=""/>
        <dsp:cNvSpPr/>
      </dsp:nvSpPr>
      <dsp:spPr>
        <a:xfrm>
          <a:off x="1456037" y="21865"/>
          <a:ext cx="1572911" cy="674437"/>
        </a:xfrm>
        <a:prstGeom prst="ellips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kk-KZ" sz="1200" kern="1200" dirty="0">
              <a:solidFill>
                <a:schemeClr val="tx1"/>
              </a:solidFill>
              <a:latin typeface="Times New Roman" pitchFamily="18" charset="0"/>
              <a:cs typeface="Times New Roman" pitchFamily="18" charset="0"/>
            </a:rPr>
            <a:t>Павло Пикассо “Жылап жатқан әйел”, 1937ж</a:t>
          </a:r>
          <a:endParaRPr lang="ru-RU" sz="1200" kern="1200" dirty="0">
            <a:solidFill>
              <a:schemeClr val="tx1"/>
            </a:solidFill>
            <a:latin typeface="Times New Roman" pitchFamily="18" charset="0"/>
            <a:cs typeface="Times New Roman" pitchFamily="18" charset="0"/>
          </a:endParaRPr>
        </a:p>
      </dsp:txBody>
      <dsp:txXfrm>
        <a:off x="1686384" y="120634"/>
        <a:ext cx="1112217" cy="476899"/>
      </dsp:txXfrm>
    </dsp:sp>
    <dsp:sp modelId="{D0331855-108C-4712-A890-E4498A2C4669}">
      <dsp:nvSpPr>
        <dsp:cNvPr id="0" name=""/>
        <dsp:cNvSpPr/>
      </dsp:nvSpPr>
      <dsp:spPr>
        <a:xfrm>
          <a:off x="3240842" y="1129197"/>
          <a:ext cx="1281537" cy="759339"/>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kk-KZ" sz="1200" kern="1200" dirty="0">
              <a:solidFill>
                <a:schemeClr val="tx1"/>
              </a:solidFill>
              <a:latin typeface="Times New Roman" pitchFamily="18" charset="0"/>
              <a:cs typeface="Times New Roman" pitchFamily="18" charset="0"/>
            </a:rPr>
            <a:t>Поль Сезанн  “Перделі натюморт”</a:t>
          </a:r>
          <a:endParaRPr lang="ru-RU" sz="1200" kern="1200" dirty="0">
            <a:solidFill>
              <a:schemeClr val="tx1"/>
            </a:solidFill>
            <a:latin typeface="Times New Roman" pitchFamily="18" charset="0"/>
            <a:cs typeface="Times New Roman" pitchFamily="18" charset="0"/>
          </a:endParaRPr>
        </a:p>
      </dsp:txBody>
      <dsp:txXfrm>
        <a:off x="3428519" y="1240400"/>
        <a:ext cx="906183" cy="536933"/>
      </dsp:txXfrm>
    </dsp:sp>
    <dsp:sp modelId="{D1DD13BB-9271-448B-BFAE-9AFFB6F2CCA9}">
      <dsp:nvSpPr>
        <dsp:cNvPr id="0" name=""/>
        <dsp:cNvSpPr/>
      </dsp:nvSpPr>
      <dsp:spPr>
        <a:xfrm>
          <a:off x="1604758" y="2255988"/>
          <a:ext cx="1426533" cy="759339"/>
        </a:xfrm>
        <a:prstGeom prst="ellipse">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kk-KZ" sz="1200" kern="1200" dirty="0">
              <a:solidFill>
                <a:schemeClr val="tx1"/>
              </a:solidFill>
              <a:latin typeface="Times New Roman" pitchFamily="18" charset="0"/>
              <a:cs typeface="Times New Roman" pitchFamily="18" charset="0"/>
            </a:rPr>
            <a:t>Жорж Брак “Гитара ұстаған әйел”, 1913ж</a:t>
          </a:r>
          <a:endParaRPr lang="ru-RU" sz="1200" kern="1200" dirty="0">
            <a:solidFill>
              <a:schemeClr val="tx1"/>
            </a:solidFill>
            <a:latin typeface="Times New Roman" pitchFamily="18" charset="0"/>
            <a:cs typeface="Times New Roman" pitchFamily="18" charset="0"/>
          </a:endParaRPr>
        </a:p>
      </dsp:txBody>
      <dsp:txXfrm>
        <a:off x="1813669" y="2367191"/>
        <a:ext cx="1008711" cy="536933"/>
      </dsp:txXfrm>
    </dsp:sp>
    <dsp:sp modelId="{6ED4333C-8116-447D-BAB2-428F78714F89}">
      <dsp:nvSpPr>
        <dsp:cNvPr id="0" name=""/>
        <dsp:cNvSpPr/>
      </dsp:nvSpPr>
      <dsp:spPr>
        <a:xfrm>
          <a:off x="106180" y="1074918"/>
          <a:ext cx="1183711" cy="867894"/>
        </a:xfrm>
        <a:prstGeom prst="ellips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kk-KZ" sz="1200" kern="1200" dirty="0">
              <a:solidFill>
                <a:schemeClr val="tx1"/>
              </a:solidFill>
              <a:latin typeface="Times New Roman" pitchFamily="18" charset="0"/>
              <a:cs typeface="Times New Roman" pitchFamily="18" charset="0"/>
            </a:rPr>
            <a:t>Арденго Соффичи </a:t>
          </a:r>
        </a:p>
        <a:p>
          <a:pPr marL="0" lvl="0" indent="0" algn="ctr" defTabSz="533400">
            <a:lnSpc>
              <a:spcPct val="90000"/>
            </a:lnSpc>
            <a:spcBef>
              <a:spcPct val="0"/>
            </a:spcBef>
            <a:spcAft>
              <a:spcPct val="35000"/>
            </a:spcAft>
            <a:buNone/>
          </a:pPr>
          <a:r>
            <a:rPr lang="kk-KZ" sz="1200" kern="1200" dirty="0">
              <a:solidFill>
                <a:schemeClr val="tx1"/>
              </a:solidFill>
              <a:latin typeface="Times New Roman" pitchFamily="18" charset="0"/>
              <a:cs typeface="Times New Roman" pitchFamily="18" charset="0"/>
            </a:rPr>
            <a:t>“Жеміс және перілер”, </a:t>
          </a:r>
        </a:p>
        <a:p>
          <a:pPr marL="0" lvl="0" indent="0" algn="ctr" defTabSz="533400">
            <a:lnSpc>
              <a:spcPct val="90000"/>
            </a:lnSpc>
            <a:spcBef>
              <a:spcPct val="0"/>
            </a:spcBef>
            <a:spcAft>
              <a:spcPct val="35000"/>
            </a:spcAft>
            <a:buNone/>
          </a:pPr>
          <a:r>
            <a:rPr lang="kk-KZ" sz="1200" kern="1200" dirty="0">
              <a:solidFill>
                <a:schemeClr val="tx1"/>
              </a:solidFill>
              <a:latin typeface="Times New Roman" pitchFamily="18" charset="0"/>
              <a:cs typeface="Times New Roman" pitchFamily="18" charset="0"/>
            </a:rPr>
            <a:t>1915ж</a:t>
          </a:r>
          <a:endParaRPr lang="ru-RU" sz="1200" kern="1200" dirty="0">
            <a:solidFill>
              <a:schemeClr val="tx1"/>
            </a:solidFill>
            <a:latin typeface="Times New Roman" pitchFamily="18" charset="0"/>
            <a:cs typeface="Times New Roman" pitchFamily="18" charset="0"/>
          </a:endParaRPr>
        </a:p>
      </dsp:txBody>
      <dsp:txXfrm>
        <a:off x="279530" y="1202018"/>
        <a:ext cx="837011" cy="613694"/>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610</Words>
  <Characters>3480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Жас Улан</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e.batyrova</dc:creator>
  <cp:lastModifiedBy>Сағдат Асылқан</cp:lastModifiedBy>
  <cp:revision>4</cp:revision>
  <cp:lastPrinted>2018-02-06T22:30:00Z</cp:lastPrinted>
  <dcterms:created xsi:type="dcterms:W3CDTF">2019-01-22T11:03:00Z</dcterms:created>
  <dcterms:modified xsi:type="dcterms:W3CDTF">2019-02-11T17:05:00Z</dcterms:modified>
</cp:coreProperties>
</file>