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8A" w:rsidRPr="00A2423C" w:rsidRDefault="00C3368A" w:rsidP="00C336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A2423C">
        <w:rPr>
          <w:rFonts w:ascii="Times New Roman" w:hAnsi="Times New Roman" w:cs="Times New Roman"/>
          <w:b/>
          <w:caps/>
          <w:sz w:val="24"/>
          <w:szCs w:val="24"/>
          <w:lang w:val="kk-KZ"/>
        </w:rPr>
        <w:t>Бағдарлама</w:t>
      </w:r>
    </w:p>
    <w:p w:rsidR="00C3368A" w:rsidRPr="00083B47" w:rsidRDefault="00240C30" w:rsidP="00C33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B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Элективті курс </w:t>
      </w:r>
    </w:p>
    <w:p w:rsidR="00C3368A" w:rsidRPr="006B0BB3" w:rsidRDefault="00C3368A" w:rsidP="00C336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B0BB3">
        <w:rPr>
          <w:rFonts w:ascii="Times New Roman" w:hAnsi="Times New Roman" w:cs="Times New Roman"/>
          <w:b/>
          <w:caps/>
          <w:sz w:val="24"/>
          <w:szCs w:val="24"/>
          <w:lang w:val="kk-KZ"/>
        </w:rPr>
        <w:t>Тағам Биохимиясы</w:t>
      </w:r>
    </w:p>
    <w:p w:rsidR="00C3368A" w:rsidRPr="00D9158F" w:rsidRDefault="00C3368A" w:rsidP="00C33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11 сынып оқушыларына арналған </w:t>
      </w:r>
    </w:p>
    <w:p w:rsidR="00C3368A" w:rsidRPr="00D9158F" w:rsidRDefault="00C3368A" w:rsidP="00C33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11  сынып аптасына </w:t>
      </w:r>
      <w:r w:rsidR="00B1220D" w:rsidRPr="00D9158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сағат </w:t>
      </w:r>
      <w:r w:rsidR="006B0BB3" w:rsidRPr="00D9158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барлығы </w:t>
      </w:r>
      <w:r w:rsidR="00B1220D" w:rsidRPr="00D9158F">
        <w:rPr>
          <w:rFonts w:ascii="Times New Roman" w:hAnsi="Times New Roman" w:cs="Times New Roman"/>
          <w:sz w:val="28"/>
          <w:szCs w:val="28"/>
          <w:lang w:val="kk-KZ"/>
        </w:rPr>
        <w:t>68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сағат .</w:t>
      </w:r>
    </w:p>
    <w:p w:rsidR="00C3368A" w:rsidRPr="00D9158F" w:rsidRDefault="00C3368A" w:rsidP="00C33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3368A" w:rsidRPr="00D9158F" w:rsidRDefault="00C3368A" w:rsidP="00C33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К.К Н</w:t>
      </w:r>
      <w:r w:rsidR="00A2423C" w:rsidRPr="00D9158F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рпе</w:t>
      </w:r>
      <w:r w:rsidR="00A2423C" w:rsidRPr="00D9158F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сова</w:t>
      </w:r>
    </w:p>
    <w:p w:rsidR="00A2423C" w:rsidRPr="00D9158F" w:rsidRDefault="00C3368A" w:rsidP="006B0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А.Байтұрсынов атындағы№139 мектеп-гимназияның  химия және биология </w:t>
      </w:r>
      <w:r w:rsidR="00A2423C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пәнінің мұғалімі</w:t>
      </w:r>
    </w:p>
    <w:p w:rsidR="00A2423C" w:rsidRPr="00D9158F" w:rsidRDefault="00A2423C" w:rsidP="00A242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92F3B" w:rsidRPr="00D9158F" w:rsidRDefault="006B0BB3" w:rsidP="00CE7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23C" w:rsidRPr="00D9158F">
        <w:rPr>
          <w:rFonts w:ascii="Times New Roman" w:hAnsi="Times New Roman" w:cs="Times New Roman"/>
          <w:sz w:val="28"/>
          <w:szCs w:val="28"/>
          <w:lang w:val="kk-KZ"/>
        </w:rPr>
        <w:t>Пікір жазғандар:</w:t>
      </w:r>
      <w:r w:rsidR="00FF602B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23C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602B" w:rsidRPr="00D9158F">
        <w:rPr>
          <w:rFonts w:ascii="Times New Roman" w:hAnsi="Times New Roman" w:cs="Times New Roman"/>
          <w:bCs/>
          <w:sz w:val="28"/>
          <w:szCs w:val="28"/>
          <w:lang w:val="kk-KZ"/>
        </w:rPr>
        <w:t>Шаяхметова Интык Шаяхметовн</w:t>
      </w:r>
      <w:r w:rsidR="00240C30" w:rsidRPr="00D9158F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FF602B" w:rsidRPr="00D9158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Алматы Технология </w:t>
      </w:r>
      <w:r w:rsidR="00CE7A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</w:t>
      </w:r>
      <w:r w:rsidR="00FF602B" w:rsidRPr="00D9158F">
        <w:rPr>
          <w:rFonts w:ascii="Times New Roman" w:hAnsi="Times New Roman" w:cs="Times New Roman"/>
          <w:bCs/>
          <w:sz w:val="28"/>
          <w:szCs w:val="28"/>
          <w:lang w:val="kk-KZ"/>
        </w:rPr>
        <w:t>Университетінің а.с.с.профессоры</w:t>
      </w:r>
      <w:r w:rsidR="00A2423C" w:rsidRPr="00D9158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F602B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23C" w:rsidRPr="00D9158F">
        <w:rPr>
          <w:rFonts w:ascii="Times New Roman" w:hAnsi="Times New Roman" w:cs="Times New Roman"/>
          <w:sz w:val="28"/>
          <w:szCs w:val="28"/>
          <w:lang w:val="kk-KZ"/>
        </w:rPr>
        <w:t>биология ғылымдарының кандидаты.</w:t>
      </w:r>
    </w:p>
    <w:p w:rsidR="002D4ABE" w:rsidRPr="00D9158F" w:rsidRDefault="00E92F3B" w:rsidP="00E92F3B">
      <w:pPr>
        <w:pStyle w:val="HTML"/>
        <w:shd w:val="clear" w:color="auto" w:fill="FFFFFF"/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Түсініктеме хат мазмұны</w:t>
      </w:r>
    </w:p>
    <w:p w:rsidR="00E92F3B" w:rsidRPr="00D9158F" w:rsidRDefault="001D145D" w:rsidP="00C3368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>Органикалық химияны оқу кезінде оқушылар органикалық қосылыстардың түрлі кластары туралы білім алғанымен , алған білімдерін оқушылар күнделікті өмірде пайдаланбайды. С</w:t>
      </w:r>
      <w:r w:rsidR="00E92F3B" w:rsidRPr="00D9158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ның бір мысалы  тамақтану рационын </w:t>
      </w:r>
      <w:r w:rsidR="00E92F3B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>анықтау сияқты маңызды мәселені шешу кезінде қиналады.. Ұсынылған факультативтік курс оқушылар алдында осындай мүмкіндіктерді ашады.</w:t>
      </w:r>
      <w:r w:rsidR="00C20410" w:rsidRPr="00D9158F">
        <w:rPr>
          <w:sz w:val="28"/>
          <w:szCs w:val="28"/>
          <w:lang w:val="kk-KZ"/>
        </w:rPr>
        <w:t xml:space="preserve"> </w:t>
      </w:r>
      <w:r w:rsidR="00C20410" w:rsidRPr="00D9158F">
        <w:rPr>
          <w:rFonts w:ascii="Times New Roman" w:hAnsi="Times New Roman" w:cs="Times New Roman"/>
          <w:sz w:val="28"/>
          <w:szCs w:val="28"/>
          <w:lang w:val="kk-KZ"/>
        </w:rPr>
        <w:t>Оқушылардың абстрактілі-пәндік биохимиялық ойлауын және  адам ағзасының тіршілік әрекетінің молекулалық негіздері туралы білімдерді игеруі саласындағы зерттеу нәтижелерінің практикалық маңыздылығы туралы түсініктерін қалыптастырады.</w:t>
      </w:r>
      <w:r w:rsidR="00240C30" w:rsidRPr="00D9158F">
        <w:rPr>
          <w:rFonts w:ascii="Times New Roman" w:hAnsi="Times New Roman" w:cs="Times New Roman"/>
          <w:sz w:val="28"/>
          <w:szCs w:val="28"/>
          <w:lang w:val="kk-KZ"/>
        </w:rPr>
        <w:t>Элективті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курс </w:t>
      </w:r>
      <w:r w:rsidR="00E92F3B" w:rsidRPr="00D9158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алпы білім беретін немесе мамандандырылған мектеп оқушыларына арналған. </w:t>
      </w:r>
    </w:p>
    <w:p w:rsidR="00FB17BE" w:rsidRPr="00D9158F" w:rsidRDefault="00C20410" w:rsidP="00FB17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2D4ABE" w:rsidRPr="00D915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урстың мақсаты: </w:t>
      </w:r>
    </w:p>
    <w:p w:rsidR="00FB17BE" w:rsidRPr="00D9158F" w:rsidRDefault="00FB17BE" w:rsidP="00FB17B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>ұрыс тамақтану мен салауатты өмір салтын ұйымдастыруға бағытталған тамақтану биохимиясы саласындағы білім мен іскерлікті дамыту.</w:t>
      </w:r>
      <w:r w:rsidRPr="00D9158F">
        <w:rPr>
          <w:sz w:val="28"/>
          <w:szCs w:val="28"/>
          <w:lang w:val="kk-KZ"/>
        </w:rPr>
        <w:t xml:space="preserve"> </w:t>
      </w:r>
    </w:p>
    <w:p w:rsidR="00FB17BE" w:rsidRPr="00D9158F" w:rsidRDefault="00FB17BE" w:rsidP="00FB1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Тағам биохимиясы; зерттеу жұмысының қарапайым нұсқаларын жүргізу үшін қажетті білім-білік дағдыларды игеру; </w:t>
      </w:r>
    </w:p>
    <w:p w:rsidR="002D4ABE" w:rsidRPr="00D9158F" w:rsidRDefault="00FB17BE" w:rsidP="00FB17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Биохимиялық эксперимент арқылы салауатты өмір салты дағдыларын қалыптастыру.</w:t>
      </w:r>
    </w:p>
    <w:p w:rsidR="00FB17BE" w:rsidRPr="00D9158F" w:rsidRDefault="00FB17BE" w:rsidP="00C3368A">
      <w:pPr>
        <w:jc w:val="both"/>
        <w:rPr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Курстың міндеті:</w:t>
      </w:r>
      <w:r w:rsidRPr="00D9158F">
        <w:rPr>
          <w:sz w:val="28"/>
          <w:szCs w:val="28"/>
          <w:lang w:val="kk-KZ"/>
        </w:rPr>
        <w:t xml:space="preserve"> </w:t>
      </w:r>
    </w:p>
    <w:p w:rsidR="00A33ED0" w:rsidRPr="00D9158F" w:rsidRDefault="00A33ED0" w:rsidP="00A33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="00FB17BE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оқу-зерттеу құзыреттілігін қалыптастыру үшін жағдай жасау; </w:t>
      </w:r>
    </w:p>
    <w:p w:rsidR="00A33ED0" w:rsidRPr="00D9158F" w:rsidRDefault="00A33ED0" w:rsidP="00A33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B17BE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ілім алушылардың биохимиялық ғылым негіздерін: маңызды факторларды, ұғымдарды, заңдар мен теорияларды, ғылым тілін, биологиялық және химиялық білім беру стандартына сәйкес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жүргізу ;</w:t>
      </w:r>
    </w:p>
    <w:p w:rsidR="00A33ED0" w:rsidRPr="00D9158F" w:rsidRDefault="00A33ED0" w:rsidP="00A33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Жалпы  дүниетанымдық сипатты  </w:t>
      </w:r>
      <w:r w:rsidR="00FB17BE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қолжетімді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меңгеруін қамтамасыз ету</w:t>
      </w:r>
      <w:r w:rsidR="00FB17BE" w:rsidRPr="00D9158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B17BE" w:rsidRPr="00D9158F" w:rsidRDefault="00A33ED0" w:rsidP="00A33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Пәндік іскерліктер мен дағдыларды қалыптастыруға ықпал ету: химиялық жабдықтармен жұмыс істеу, химиялық құбылыстарды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бақылау және сипаттау, оларды салыстыру, күрделі емес химиялық тәжірибелер қою, зертханалық, практикалық жұмыстар мен экскурсиялар жүйесі арқылы бақылау жүргізу; жалпы оқу іскерліктерін дамыту.</w:t>
      </w:r>
    </w:p>
    <w:p w:rsidR="00A33ED0" w:rsidRPr="00D9158F" w:rsidRDefault="00A33ED0" w:rsidP="00A33ED0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Бағдарламаның өзектілігі:</w:t>
      </w:r>
    </w:p>
    <w:p w:rsidR="00A33ED0" w:rsidRPr="00D9158F" w:rsidRDefault="00AB546B" w:rsidP="00A3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Элективтік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курсты оқу кезінде оқушылар тағам өнімдерінің химиялық құрамымен, адам ағзасына арналған тағамның құрамдас компоненттерінің мәнімен, тамақ өнімдерін ластаушылармен, тағамдық қоспалармен және тағамдық өнімдердің құрамы мен сапасын зерттеу әдістерімен танысады.</w:t>
      </w:r>
      <w:r w:rsidR="00A33ED0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4ABE" w:rsidRPr="00D9158F" w:rsidRDefault="00A33ED0" w:rsidP="00A3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Бұл курста химиялық эксперименттің көрнекілігін барынша қолдануға, оқушыларға заттардың қалай әрекеттесетінін көруге ғана емес, олардың санын анықтауға мүмкіндік беруге әрекет жасалған. Бұл сабақтарды қызықты </w:t>
      </w:r>
      <w:r w:rsidR="00AB546B">
        <w:rPr>
          <w:rFonts w:ascii="Times New Roman" w:hAnsi="Times New Roman" w:cs="Times New Roman"/>
          <w:sz w:val="28"/>
          <w:szCs w:val="28"/>
          <w:lang w:val="kk-KZ"/>
        </w:rPr>
        <w:t xml:space="preserve">өткізуге мүмкіндік 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>және химиялық реактивтермен және жабдықтармен жұмыс істеу дағдыларын үйретеді, байқағыштықты және логикалық ойлауды дамытады.</w:t>
      </w:r>
    </w:p>
    <w:p w:rsidR="002D4ABE" w:rsidRPr="00D9158F" w:rsidRDefault="00A33ED0" w:rsidP="00A3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Практикалық жұмыстарды оқушылар жеке немесе жұппен орындай алады. Практикалық жұмысқа кірісе отырып, оқушылар өзінің мақсатын, нәтижесін және жұмыс барысын анық көрсетуі тиіс. Мұндай </w:t>
      </w:r>
      <w:r w:rsidR="00AB546B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ұйымдастырылған жұмыс 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>практикалық жұмысты орындауға ш</w:t>
      </w:r>
      <w:r w:rsidR="00AB5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>ығармашылық көзқарас үшін алғышарттар жасайды, қарастырылатын мәселеге оқушылардың қызығушылығын арттыруға, неғұрлым күрделі эксперименталды іскерлікті меңгеруге ықпал етеді.</w:t>
      </w:r>
    </w:p>
    <w:p w:rsidR="002D4ABE" w:rsidRPr="00D9158F" w:rsidRDefault="00A33ED0" w:rsidP="009D2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2D4ABE" w:rsidRPr="00D9158F">
        <w:rPr>
          <w:rFonts w:ascii="Times New Roman" w:hAnsi="Times New Roman" w:cs="Times New Roman"/>
          <w:sz w:val="28"/>
          <w:szCs w:val="28"/>
          <w:lang w:val="kk-KZ"/>
        </w:rPr>
        <w:t>Практикалық жұмыстарды жүргізу биохимиялық зерттеулер саласында практикалық іскерлікті қалыптастыруға ықпал етеді, оқушылардың қолданбалы сипаттағы химиялық экспериментке қызығушылығын дамытады, сондай-ақ байқаулық, мақсатқа жетудегі табандылық, өнертапқыштық, дәлдік, ұқыптылық, тәртіптілік сияқты қасиеттерді тәрбиелейді.</w:t>
      </w:r>
    </w:p>
    <w:p w:rsidR="002D4ABE" w:rsidRPr="00D9158F" w:rsidRDefault="002D4ABE" w:rsidP="009D2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4ABE" w:rsidRPr="00D9158F" w:rsidRDefault="00A33ED0" w:rsidP="009D2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Тұрақтылау (мазмұндық) бөлімі</w:t>
      </w:r>
    </w:p>
    <w:p w:rsidR="009D2F7D" w:rsidRPr="00D9158F" w:rsidRDefault="009D2F7D" w:rsidP="009D2F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415A0" w:rsidRPr="00D9158F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D76334" w:rsidRPr="00D9158F">
        <w:rPr>
          <w:rFonts w:ascii="Times New Roman" w:hAnsi="Times New Roman" w:cs="Times New Roman"/>
          <w:b/>
          <w:sz w:val="28"/>
          <w:szCs w:val="28"/>
          <w:lang w:val="kk-KZ"/>
        </w:rPr>
        <w:t>бөлім:</w:t>
      </w: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. Тағамның құрамдас бөліктері  (</w:t>
      </w:r>
      <w:r w:rsidR="002B74C7" w:rsidRPr="00D9158F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сағ.)</w:t>
      </w:r>
    </w:p>
    <w:p w:rsidR="009D2F7D" w:rsidRPr="00D9158F" w:rsidRDefault="009D2F7D" w:rsidP="009D2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Тамақ өнімдерінің негізгі топтары, олардың жалпы сипаттамасы.</w:t>
      </w:r>
      <w:r w:rsidR="00D76334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4ABE" w:rsidRPr="00D9158F" w:rsidRDefault="009D2F7D" w:rsidP="009D2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Нәруыздар  жоғары молекулалық қосылыстар ретінде</w:t>
      </w:r>
      <w:r w:rsidR="005460D7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нәруыздар</w:t>
      </w:r>
      <w:r w:rsidR="005460D7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ың құрамынадағы аминқышқылдары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, пептидтер </w:t>
      </w:r>
      <w:r w:rsidR="005460D7" w:rsidRPr="00D9158F">
        <w:rPr>
          <w:rFonts w:ascii="Times New Roman" w:hAnsi="Times New Roman" w:cs="Times New Roman"/>
          <w:sz w:val="28"/>
          <w:szCs w:val="28"/>
          <w:lang w:val="kk-KZ"/>
        </w:rPr>
        <w:t>синтезі.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Нәруыздардың қасиеттері: гидратация, денатурация, көбіктену, сапалы реакциялар. Адам ағзасындағы нәруыздардың </w:t>
      </w:r>
      <w:r w:rsidR="00DC1419" w:rsidRPr="00D9158F">
        <w:rPr>
          <w:rFonts w:ascii="Times New Roman" w:hAnsi="Times New Roman" w:cs="Times New Roman"/>
          <w:sz w:val="28"/>
          <w:szCs w:val="28"/>
          <w:lang w:val="kk-KZ"/>
        </w:rPr>
        <w:t>қызметі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. Нәруыздардың жіктелуі. Адам ағзасындағы нәруыздардың қорытылуы. Адам ағзасына арналған </w:t>
      </w:r>
      <w:r w:rsidR="0075234F" w:rsidRPr="00D9158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әруыздың көзі болып табылатын өнімдер. Нәруызға тәуліктік қажеттілік</w:t>
      </w:r>
    </w:p>
    <w:p w:rsidR="00BC7DA9" w:rsidRPr="00D9158F" w:rsidRDefault="00BC7DA9" w:rsidP="009D2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Майлар. Майлардың құрамы мен құрылысы. Физикалық қасиеттері. Химиялық қасиеттері: гидролитикалық ыдырау, гидрлеу, галогендеу, өздігінен қышқылдану қабілеті. Адам ағзасындағы май функциялары. Майларды қорыту. Май көзі болып табылатын өнімдер. Майларға тәуліктік қажеттілік. Майлардың тағамдық бүлінуі</w:t>
      </w:r>
      <w:r w:rsidR="0075234F" w:rsidRPr="00D915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234F" w:rsidRPr="00D9158F" w:rsidRDefault="0075234F" w:rsidP="0075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C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Көмірсулар.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Көмірсулардың жіктелуі. Глюкоза және фруктоза -моноз тобының өкілдері ретінде. Құрамы және құрылысы. Азық-түлік өнімдеріндегі мөлшері.</w:t>
      </w:r>
    </w:p>
    <w:p w:rsidR="0075234F" w:rsidRPr="00D9158F" w:rsidRDefault="0075234F" w:rsidP="0075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C1">
        <w:rPr>
          <w:rFonts w:ascii="Times New Roman" w:hAnsi="Times New Roman" w:cs="Times New Roman"/>
          <w:b/>
          <w:sz w:val="28"/>
          <w:szCs w:val="28"/>
          <w:lang w:val="kk-KZ"/>
        </w:rPr>
        <w:t>Рибоза мен ксилоза пентоз тобының өкілдері ретінде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. Құрамы және құрылысы. Азық - түліктегі мөлшері. Адам ағзасындағы моносахаридтердің биологиялық рөлі.</w:t>
      </w:r>
    </w:p>
    <w:p w:rsidR="0075234F" w:rsidRPr="00D9158F" w:rsidRDefault="0075234F" w:rsidP="0075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C1">
        <w:rPr>
          <w:rFonts w:ascii="Times New Roman" w:hAnsi="Times New Roman" w:cs="Times New Roman"/>
          <w:b/>
          <w:sz w:val="28"/>
          <w:szCs w:val="28"/>
          <w:lang w:val="kk-KZ"/>
        </w:rPr>
        <w:t>Олигосахарид</w:t>
      </w:r>
      <w:r w:rsidR="00CE7AC1" w:rsidRPr="00CE7AC1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. Мальтоза, сахароза, лактоза олигосахаридтер тобының өкілдері ретінде. Құрамы және құрылысы. Азық - түліктегі </w:t>
      </w:r>
      <w:r w:rsidR="00A415A0" w:rsidRPr="00D9158F">
        <w:rPr>
          <w:rFonts w:ascii="Times New Roman" w:hAnsi="Times New Roman" w:cs="Times New Roman"/>
          <w:sz w:val="28"/>
          <w:szCs w:val="28"/>
          <w:lang w:val="kk-KZ"/>
        </w:rPr>
        <w:t>мөлшері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. Олигосахаридтердің биологиялық рөлі.</w:t>
      </w:r>
    </w:p>
    <w:p w:rsidR="00A415A0" w:rsidRPr="00D9158F" w:rsidRDefault="00A415A0" w:rsidP="0075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Полисахаридтер. Крахмал, гликоген, талшық және пектинді заттар полисахаридтер тобының өкілдері ретінде. Көмірсулардың адам ағзасында түрленуі. Көмірсулардың түрленуіндегі кезіндегі техникалық процестер: меланоидтардың түзілуі және қанттың карамелизациясы. Көмірсулардың көзі болып табылатын өнімдер. Көмірсуларға тәуліктік қажеттілік</w:t>
      </w:r>
    </w:p>
    <w:p w:rsidR="0075234F" w:rsidRPr="00D9158F" w:rsidRDefault="0075234F" w:rsidP="0075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b/>
          <w:sz w:val="28"/>
          <w:szCs w:val="28"/>
          <w:lang w:val="kk-KZ"/>
        </w:rPr>
        <w:t>Витаминдер туралы түсінік.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15A0" w:rsidRPr="00D9158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итаминдердің жіктелуі.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Майда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еритін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витаминдер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: 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D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Е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Құрамы және құрылысы. 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 ағзасына физиологиялық әсер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- және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гипервитаминозда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ағзасында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бұзылулар. Витаминдердің көзі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өнімдер.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Витаминдерге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тә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>іктік қажеттілік.</w:t>
      </w:r>
    </w:p>
    <w:p w:rsidR="0075234F" w:rsidRPr="00D9158F" w:rsidRDefault="0075234F" w:rsidP="0075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58F">
        <w:rPr>
          <w:rFonts w:ascii="Times New Roman" w:hAnsi="Times New Roman" w:cs="Times New Roman"/>
          <w:sz w:val="28"/>
          <w:szCs w:val="28"/>
        </w:rPr>
        <w:t xml:space="preserve">Суда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еритін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витаминдер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: В тобындағы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витаминдер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(В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, В2, В3, В5, В6, В12), С дәрумені.химиялық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Құрамы және құрылысы. 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 ағзасына физиологиялық әсер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- және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гипервитаминозда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ағзасында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бұзылулар. Витаминдердің көзі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өнімдер.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Витаминдерге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тә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>іктік қажеттілік[6, 7, 8, 19].</w:t>
      </w:r>
    </w:p>
    <w:p w:rsidR="00684934" w:rsidRPr="00D9158F" w:rsidRDefault="00684934" w:rsidP="0068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AC1">
        <w:rPr>
          <w:rFonts w:ascii="Times New Roman" w:hAnsi="Times New Roman" w:cs="Times New Roman"/>
          <w:b/>
          <w:sz w:val="28"/>
          <w:szCs w:val="28"/>
        </w:rPr>
        <w:t>Минералды</w:t>
      </w:r>
      <w:proofErr w:type="spellEnd"/>
      <w:r w:rsidRPr="00CE7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AC1">
        <w:rPr>
          <w:rFonts w:ascii="Times New Roman" w:hAnsi="Times New Roman" w:cs="Times New Roman"/>
          <w:b/>
          <w:sz w:val="28"/>
          <w:szCs w:val="28"/>
        </w:rPr>
        <w:t>заттар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 ағзасында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заттардың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AC1">
        <w:rPr>
          <w:rFonts w:ascii="Times New Roman" w:hAnsi="Times New Roman" w:cs="Times New Roman"/>
          <w:b/>
          <w:sz w:val="28"/>
          <w:szCs w:val="28"/>
        </w:rPr>
        <w:t>Макроэлементтер</w:t>
      </w:r>
      <w:proofErr w:type="spellEnd"/>
      <w:r w:rsidRPr="00CE7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AC1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CE7AC1">
        <w:rPr>
          <w:rFonts w:ascii="Times New Roman" w:hAnsi="Times New Roman" w:cs="Times New Roman"/>
          <w:b/>
          <w:sz w:val="28"/>
          <w:szCs w:val="28"/>
        </w:rPr>
        <w:t xml:space="preserve"> түсінік</w:t>
      </w:r>
      <w:r w:rsidRPr="00D915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Макроэлементтер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: кальций, фосфор, магний, натрий, калий, хлор, кү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ірт. 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 ағзасына физиологиялық әсер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Макроэлементтердің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жетіспеушілігі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мен артықтығы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 ағзасында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бұзылулар. Макроэлементтердің көздері. Тә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>іктік қажеттілік.</w:t>
      </w:r>
    </w:p>
    <w:p w:rsidR="0075234F" w:rsidRPr="00D9158F" w:rsidRDefault="00684934" w:rsidP="0068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AC1">
        <w:rPr>
          <w:rFonts w:ascii="Times New Roman" w:hAnsi="Times New Roman" w:cs="Times New Roman"/>
          <w:b/>
          <w:sz w:val="28"/>
          <w:szCs w:val="28"/>
        </w:rPr>
        <w:t>Микроэлементтер</w:t>
      </w:r>
      <w:proofErr w:type="spellEnd"/>
      <w:r w:rsidRPr="00CE7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AC1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CE7AC1">
        <w:rPr>
          <w:rFonts w:ascii="Times New Roman" w:hAnsi="Times New Roman" w:cs="Times New Roman"/>
          <w:b/>
          <w:sz w:val="28"/>
          <w:szCs w:val="28"/>
        </w:rPr>
        <w:t xml:space="preserve"> түсі</w:t>
      </w:r>
      <w:proofErr w:type="gramStart"/>
      <w:r w:rsidRPr="00CE7AC1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CE7AC1">
        <w:rPr>
          <w:rFonts w:ascii="Times New Roman" w:hAnsi="Times New Roman" w:cs="Times New Roman"/>
          <w:b/>
          <w:sz w:val="28"/>
          <w:szCs w:val="28"/>
        </w:rPr>
        <w:t>ік.</w:t>
      </w:r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Микроэлементтер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йод, фтор. 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 ағзасына физиологиялық әсер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Микроэлементтер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жетіспеген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және артық болған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ағзасында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бұзылулар. Микроэлементтердің көздері. Тә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іктік қажеттілік.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934" w:rsidRPr="00CE7AC1" w:rsidRDefault="00684934" w:rsidP="00684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C1">
        <w:rPr>
          <w:rFonts w:ascii="Times New Roman" w:hAnsi="Times New Roman" w:cs="Times New Roman"/>
          <w:b/>
          <w:sz w:val="28"/>
          <w:szCs w:val="28"/>
        </w:rPr>
        <w:t>№ 1 практикалық жұмыс. «Сүйек тінінің бейорганикалық қосылыстарын сапалық анықтау» 1сағат.</w:t>
      </w:r>
    </w:p>
    <w:p w:rsidR="00684934" w:rsidRPr="00D9158F" w:rsidRDefault="00684934" w:rsidP="00684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58F">
        <w:rPr>
          <w:rFonts w:ascii="Times New Roman" w:hAnsi="Times New Roman" w:cs="Times New Roman"/>
          <w:b/>
          <w:sz w:val="28"/>
          <w:szCs w:val="28"/>
        </w:rPr>
        <w:t>2</w:t>
      </w:r>
      <w:r w:rsidR="00B1220D" w:rsidRPr="00D9158F">
        <w:rPr>
          <w:rFonts w:ascii="Times New Roman" w:hAnsi="Times New Roman" w:cs="Times New Roman"/>
          <w:b/>
          <w:sz w:val="28"/>
          <w:szCs w:val="28"/>
        </w:rPr>
        <w:t>-</w:t>
      </w:r>
      <w:r w:rsidRPr="00D9158F">
        <w:rPr>
          <w:rFonts w:ascii="Times New Roman" w:hAnsi="Times New Roman" w:cs="Times New Roman"/>
          <w:b/>
          <w:sz w:val="28"/>
          <w:szCs w:val="28"/>
        </w:rPr>
        <w:t xml:space="preserve"> бөлім.</w:t>
      </w:r>
      <w:proofErr w:type="gramStart"/>
      <w:r w:rsidRPr="00D91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353" w:rsidRPr="00D9158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D3353" w:rsidRPr="00D9158F">
        <w:rPr>
          <w:rFonts w:ascii="Times New Roman" w:hAnsi="Times New Roman" w:cs="Times New Roman"/>
          <w:b/>
          <w:sz w:val="28"/>
          <w:szCs w:val="28"/>
        </w:rPr>
        <w:t xml:space="preserve"> Тағамдық қоспалар мен </w:t>
      </w:r>
      <w:proofErr w:type="spellStart"/>
      <w:r w:rsidR="002D3353" w:rsidRPr="00D9158F">
        <w:rPr>
          <w:rFonts w:ascii="Times New Roman" w:hAnsi="Times New Roman" w:cs="Times New Roman"/>
          <w:b/>
          <w:sz w:val="28"/>
          <w:szCs w:val="28"/>
        </w:rPr>
        <w:t>ластаушы</w:t>
      </w:r>
      <w:proofErr w:type="spellEnd"/>
      <w:r w:rsidR="002D3353" w:rsidRPr="00D915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3353" w:rsidRPr="00D9158F">
        <w:rPr>
          <w:rFonts w:ascii="Times New Roman" w:hAnsi="Times New Roman" w:cs="Times New Roman"/>
          <w:b/>
          <w:sz w:val="28"/>
          <w:szCs w:val="28"/>
        </w:rPr>
        <w:t>заттар</w:t>
      </w:r>
      <w:proofErr w:type="spellEnd"/>
      <w:r w:rsidR="002D3353" w:rsidRPr="00D91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58F">
        <w:rPr>
          <w:rFonts w:ascii="Times New Roman" w:hAnsi="Times New Roman" w:cs="Times New Roman"/>
          <w:b/>
          <w:sz w:val="28"/>
          <w:szCs w:val="28"/>
        </w:rPr>
        <w:t>(</w:t>
      </w:r>
      <w:r w:rsidR="0099196F" w:rsidRPr="00D9158F">
        <w:rPr>
          <w:rFonts w:ascii="Times New Roman" w:hAnsi="Times New Roman" w:cs="Times New Roman"/>
          <w:b/>
          <w:sz w:val="28"/>
          <w:szCs w:val="28"/>
        </w:rPr>
        <w:t>7</w:t>
      </w:r>
      <w:r w:rsidRPr="00D9158F">
        <w:rPr>
          <w:rFonts w:ascii="Times New Roman" w:hAnsi="Times New Roman" w:cs="Times New Roman"/>
          <w:b/>
          <w:sz w:val="28"/>
          <w:szCs w:val="28"/>
        </w:rPr>
        <w:t xml:space="preserve"> сағ.)</w:t>
      </w:r>
    </w:p>
    <w:p w:rsidR="00684934" w:rsidRPr="00D9158F" w:rsidRDefault="0099196F" w:rsidP="0068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84934" w:rsidRPr="00CE7AC1">
        <w:rPr>
          <w:rFonts w:ascii="Times New Roman" w:hAnsi="Times New Roman" w:cs="Times New Roman"/>
          <w:b/>
          <w:sz w:val="28"/>
          <w:szCs w:val="28"/>
        </w:rPr>
        <w:t>Дәмдеуіштер,</w:t>
      </w:r>
      <w:r w:rsidR="00684934" w:rsidRPr="00D9158F">
        <w:rPr>
          <w:rFonts w:ascii="Times New Roman" w:hAnsi="Times New Roman" w:cs="Times New Roman"/>
          <w:sz w:val="28"/>
          <w:szCs w:val="28"/>
        </w:rPr>
        <w:t xml:space="preserve"> олардың түрлері, қасиеттері және қолданылуы. Тағамдық тұздық</w:t>
      </w:r>
      <w:proofErr w:type="gramStart"/>
      <w:r w:rsidR="00684934" w:rsidRPr="00D9158F">
        <w:rPr>
          <w:rFonts w:ascii="Times New Roman" w:hAnsi="Times New Roman" w:cs="Times New Roman"/>
          <w:sz w:val="28"/>
          <w:szCs w:val="28"/>
        </w:rPr>
        <w:t>тар ж</w:t>
      </w:r>
      <w:proofErr w:type="gram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әне тағамдық қышқылдар </w:t>
      </w:r>
    </w:p>
    <w:p w:rsidR="00684934" w:rsidRPr="00D9158F" w:rsidRDefault="0099196F" w:rsidP="0068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50F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4934" w:rsidRPr="00CE7AC1">
        <w:rPr>
          <w:rFonts w:ascii="Times New Roman" w:hAnsi="Times New Roman" w:cs="Times New Roman"/>
          <w:b/>
          <w:sz w:val="28"/>
          <w:szCs w:val="28"/>
        </w:rPr>
        <w:t>Тағамдық қоспалар, олардың тағайындалуы, химиялық табиғаты</w:t>
      </w:r>
      <w:r w:rsidR="00684934" w:rsidRPr="00D9158F">
        <w:rPr>
          <w:rFonts w:ascii="Times New Roman" w:hAnsi="Times New Roman" w:cs="Times New Roman"/>
          <w:sz w:val="28"/>
          <w:szCs w:val="28"/>
        </w:rPr>
        <w:t>. Тағам қоспаларының түрлері: Тағамдық бояғыштар, тү</w:t>
      </w:r>
      <w:proofErr w:type="gramStart"/>
      <w:r w:rsidR="00684934" w:rsidRPr="00D9158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, Қоюландырғыштар,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пектинді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, тәттілендіретін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консерванттар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иістендіргіштер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>.</w:t>
      </w:r>
    </w:p>
    <w:p w:rsidR="00684934" w:rsidRPr="00D9158F" w:rsidRDefault="00684934" w:rsidP="0068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58F">
        <w:rPr>
          <w:rFonts w:ascii="Times New Roman" w:hAnsi="Times New Roman" w:cs="Times New Roman"/>
          <w:sz w:val="28"/>
          <w:szCs w:val="28"/>
        </w:rPr>
        <w:t xml:space="preserve">Табиғи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токсиндер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биогенді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аминдер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алкалоидтар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цианогенді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гликозидтер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ластану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көздері, химиялық табиғат</w:t>
      </w:r>
      <w:r w:rsidR="0099196F" w:rsidRPr="00D9158F">
        <w:rPr>
          <w:rFonts w:ascii="Times New Roman" w:hAnsi="Times New Roman" w:cs="Times New Roman"/>
          <w:sz w:val="28"/>
          <w:szCs w:val="28"/>
        </w:rPr>
        <w:t>ы</w:t>
      </w:r>
      <w:r w:rsidRPr="00D9158F">
        <w:rPr>
          <w:rFonts w:ascii="Times New Roman" w:hAnsi="Times New Roman" w:cs="Times New Roman"/>
          <w:sz w:val="28"/>
          <w:szCs w:val="28"/>
        </w:rPr>
        <w:t>, ағ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ға физиологиялық әсер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).</w:t>
      </w:r>
    </w:p>
    <w:p w:rsidR="00684934" w:rsidRPr="00D9158F" w:rsidRDefault="002D3353" w:rsidP="0068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AC1">
        <w:rPr>
          <w:rFonts w:ascii="Times New Roman" w:hAnsi="Times New Roman" w:cs="Times New Roman"/>
          <w:b/>
          <w:sz w:val="28"/>
          <w:szCs w:val="28"/>
        </w:rPr>
        <w:lastRenderedPageBreak/>
        <w:t>Ластаушы</w:t>
      </w:r>
      <w:proofErr w:type="spellEnd"/>
      <w:r w:rsidRPr="00CE7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AC1">
        <w:rPr>
          <w:rFonts w:ascii="Times New Roman" w:hAnsi="Times New Roman" w:cs="Times New Roman"/>
          <w:b/>
          <w:sz w:val="28"/>
          <w:szCs w:val="28"/>
        </w:rPr>
        <w:t>заттар</w:t>
      </w:r>
      <w:proofErr w:type="spellEnd"/>
      <w:r w:rsidR="00684934" w:rsidRPr="00CE7A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684934" w:rsidRPr="00CE7AC1">
        <w:rPr>
          <w:rFonts w:ascii="Times New Roman" w:hAnsi="Times New Roman" w:cs="Times New Roman"/>
          <w:b/>
          <w:sz w:val="28"/>
          <w:szCs w:val="28"/>
        </w:rPr>
        <w:t>уытты</w:t>
      </w:r>
      <w:proofErr w:type="spellEnd"/>
      <w:r w:rsidR="00684934" w:rsidRPr="00CE7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4934" w:rsidRPr="00CE7AC1">
        <w:rPr>
          <w:rFonts w:ascii="Times New Roman" w:hAnsi="Times New Roman" w:cs="Times New Roman"/>
          <w:b/>
          <w:sz w:val="28"/>
          <w:szCs w:val="28"/>
        </w:rPr>
        <w:t>элементтер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сынап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, қорғасын, кадмий),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пестицидтер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нитраттар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нитрозаминдер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полициклді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934" w:rsidRPr="00D9158F">
        <w:rPr>
          <w:rFonts w:ascii="Times New Roman" w:hAnsi="Times New Roman" w:cs="Times New Roman"/>
          <w:sz w:val="28"/>
          <w:szCs w:val="28"/>
        </w:rPr>
        <w:t>иі</w:t>
      </w:r>
      <w:proofErr w:type="gramStart"/>
      <w:r w:rsidR="00684934" w:rsidRPr="00D9158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684934" w:rsidRPr="00D9158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 көмірсутектер.</w:t>
      </w:r>
      <w:r w:rsidR="00684934" w:rsidRPr="00D91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934" w:rsidRPr="00D9158F">
        <w:rPr>
          <w:rFonts w:ascii="Times New Roman" w:hAnsi="Times New Roman" w:cs="Times New Roman"/>
          <w:sz w:val="28"/>
          <w:szCs w:val="28"/>
        </w:rPr>
        <w:t xml:space="preserve">Ластанудың көздері, химиялық табиғаты, </w:t>
      </w:r>
      <w:proofErr w:type="spellStart"/>
      <w:proofErr w:type="gramStart"/>
      <w:r w:rsidR="00684934" w:rsidRPr="00D9158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proofErr w:type="gramEnd"/>
      <w:r w:rsidR="00684934" w:rsidRPr="00D9158F">
        <w:rPr>
          <w:rFonts w:ascii="Times New Roman" w:hAnsi="Times New Roman" w:cs="Times New Roman"/>
          <w:sz w:val="28"/>
          <w:szCs w:val="28"/>
        </w:rPr>
        <w:t xml:space="preserve"> ағзасына физиологиялық әсері </w:t>
      </w:r>
    </w:p>
    <w:p w:rsidR="00341507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58F">
        <w:rPr>
          <w:rFonts w:ascii="Times New Roman" w:hAnsi="Times New Roman" w:cs="Times New Roman"/>
          <w:b/>
          <w:sz w:val="28"/>
          <w:szCs w:val="28"/>
        </w:rPr>
        <w:t>3</w:t>
      </w:r>
      <w:r w:rsidR="00B1220D" w:rsidRPr="00D9158F">
        <w:rPr>
          <w:rFonts w:ascii="Times New Roman" w:hAnsi="Times New Roman" w:cs="Times New Roman"/>
          <w:b/>
          <w:sz w:val="28"/>
          <w:szCs w:val="28"/>
        </w:rPr>
        <w:t>-</w:t>
      </w:r>
      <w:r w:rsidRPr="00D9158F">
        <w:rPr>
          <w:rFonts w:ascii="Times New Roman" w:hAnsi="Times New Roman" w:cs="Times New Roman"/>
          <w:b/>
          <w:sz w:val="28"/>
          <w:szCs w:val="28"/>
        </w:rPr>
        <w:t xml:space="preserve">бөлім </w:t>
      </w:r>
      <w:proofErr w:type="spellStart"/>
      <w:r w:rsidRPr="00D9158F">
        <w:rPr>
          <w:rFonts w:ascii="Times New Roman" w:hAnsi="Times New Roman" w:cs="Times New Roman"/>
          <w:b/>
          <w:sz w:val="28"/>
          <w:szCs w:val="28"/>
        </w:rPr>
        <w:t>Нан</w:t>
      </w:r>
      <w:proofErr w:type="spellEnd"/>
      <w:r w:rsidRPr="00D9158F">
        <w:rPr>
          <w:rFonts w:ascii="Times New Roman" w:hAnsi="Times New Roman" w:cs="Times New Roman"/>
          <w:b/>
          <w:sz w:val="28"/>
          <w:szCs w:val="28"/>
        </w:rPr>
        <w:t xml:space="preserve"> (8 сағ.)</w:t>
      </w:r>
    </w:p>
    <w:p w:rsidR="00341507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b/>
          <w:sz w:val="28"/>
          <w:szCs w:val="28"/>
        </w:rPr>
        <w:t>Нанның химиялық құрамы:</w:t>
      </w:r>
      <w:r w:rsidRPr="00D9158F">
        <w:rPr>
          <w:rFonts w:ascii="Times New Roman" w:hAnsi="Times New Roman" w:cs="Times New Roman"/>
          <w:sz w:val="28"/>
          <w:szCs w:val="28"/>
        </w:rPr>
        <w:t xml:space="preserve"> нәруыздар,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майлар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, кө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ірсулар,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витаминдер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Нанның дәмі мен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иісін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Қамырды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илеу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15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>ісіру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органикалық қосылыстардың химиялық өзгеруі.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сорттарының әртүрлілігі және олардың қоректік заттардың құрамы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айырмашылықтары </w:t>
      </w:r>
    </w:p>
    <w:p w:rsidR="00341507" w:rsidRPr="00CE7AC1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sz w:val="28"/>
          <w:szCs w:val="28"/>
        </w:rPr>
        <w:t xml:space="preserve">№ 2 практикалық жұмыс. Нанның </w:t>
      </w:r>
      <w:proofErr w:type="spellStart"/>
      <w:r w:rsidRPr="00CE7AC1">
        <w:rPr>
          <w:rFonts w:ascii="Times New Roman" w:hAnsi="Times New Roman" w:cs="Times New Roman"/>
          <w:sz w:val="28"/>
          <w:szCs w:val="28"/>
        </w:rPr>
        <w:t>кеуектілігін</w:t>
      </w:r>
      <w:proofErr w:type="spellEnd"/>
      <w:r w:rsidRPr="00CE7AC1">
        <w:rPr>
          <w:rFonts w:ascii="Times New Roman" w:hAnsi="Times New Roman" w:cs="Times New Roman"/>
          <w:sz w:val="28"/>
          <w:szCs w:val="28"/>
        </w:rPr>
        <w:t xml:space="preserve"> анықтау </w:t>
      </w:r>
    </w:p>
    <w:p w:rsidR="00341507" w:rsidRPr="00CE7AC1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sz w:val="28"/>
          <w:szCs w:val="28"/>
        </w:rPr>
        <w:t xml:space="preserve">№ 3 практикалық жұмыс. Ас тұзын сандық анықтау </w:t>
      </w:r>
    </w:p>
    <w:p w:rsidR="00341507" w:rsidRPr="00CE7AC1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sz w:val="28"/>
          <w:szCs w:val="28"/>
        </w:rPr>
        <w:t>№ 4 практикалық жұмыс. Нанның қышқылдығын анықтау.</w:t>
      </w:r>
    </w:p>
    <w:p w:rsidR="00341507" w:rsidRPr="00CE7AC1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sz w:val="28"/>
          <w:szCs w:val="28"/>
        </w:rPr>
        <w:t xml:space="preserve">№ 5 практикалық жұмыс. Нандағы майдың сандық анықтамасы </w:t>
      </w:r>
    </w:p>
    <w:p w:rsidR="00341507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sz w:val="28"/>
          <w:szCs w:val="28"/>
        </w:rPr>
        <w:t xml:space="preserve">№6 практикалық жұмыс. Нандағы РР </w:t>
      </w:r>
      <w:proofErr w:type="spellStart"/>
      <w:r w:rsidRPr="00CE7AC1">
        <w:rPr>
          <w:rFonts w:ascii="Times New Roman" w:hAnsi="Times New Roman" w:cs="Times New Roman"/>
          <w:sz w:val="28"/>
          <w:szCs w:val="28"/>
        </w:rPr>
        <w:t>витаминін</w:t>
      </w:r>
      <w:proofErr w:type="spellEnd"/>
      <w:r w:rsidRPr="00CE7AC1">
        <w:rPr>
          <w:rFonts w:ascii="Times New Roman" w:hAnsi="Times New Roman" w:cs="Times New Roman"/>
          <w:sz w:val="28"/>
          <w:szCs w:val="28"/>
        </w:rPr>
        <w:t xml:space="preserve"> сандық анықтау</w:t>
      </w:r>
      <w:r w:rsidRPr="00D9158F">
        <w:rPr>
          <w:rFonts w:ascii="Times New Roman" w:hAnsi="Times New Roman" w:cs="Times New Roman"/>
          <w:sz w:val="28"/>
          <w:szCs w:val="28"/>
        </w:rPr>
        <w:t>.</w:t>
      </w:r>
    </w:p>
    <w:p w:rsidR="00341507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58F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B1220D" w:rsidRPr="00D9158F">
        <w:rPr>
          <w:rFonts w:ascii="Times New Roman" w:hAnsi="Times New Roman" w:cs="Times New Roman"/>
          <w:b/>
          <w:sz w:val="28"/>
          <w:szCs w:val="28"/>
        </w:rPr>
        <w:t>-</w:t>
      </w:r>
      <w:r w:rsidRPr="00D9158F">
        <w:rPr>
          <w:rFonts w:ascii="Times New Roman" w:hAnsi="Times New Roman" w:cs="Times New Roman"/>
          <w:b/>
          <w:sz w:val="28"/>
          <w:szCs w:val="28"/>
        </w:rPr>
        <w:t xml:space="preserve">бөлім . </w:t>
      </w:r>
      <w:r w:rsidR="00913862" w:rsidRPr="00D9158F">
        <w:rPr>
          <w:rFonts w:ascii="Times New Roman" w:hAnsi="Times New Roman" w:cs="Times New Roman"/>
          <w:b/>
          <w:sz w:val="28"/>
          <w:szCs w:val="28"/>
        </w:rPr>
        <w:t>Біздің тағамдағы кө</w:t>
      </w:r>
      <w:proofErr w:type="gramStart"/>
      <w:r w:rsidR="00913862" w:rsidRPr="00D9158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913862" w:rsidRPr="00D9158F">
        <w:rPr>
          <w:rFonts w:ascii="Times New Roman" w:hAnsi="Times New Roman" w:cs="Times New Roman"/>
          <w:b/>
          <w:sz w:val="28"/>
          <w:szCs w:val="28"/>
        </w:rPr>
        <w:t xml:space="preserve">өністер </w:t>
      </w:r>
      <w:proofErr w:type="spellStart"/>
      <w:r w:rsidRPr="00D9158F">
        <w:rPr>
          <w:rFonts w:ascii="Times New Roman" w:hAnsi="Times New Roman" w:cs="Times New Roman"/>
          <w:b/>
          <w:sz w:val="28"/>
          <w:szCs w:val="28"/>
        </w:rPr>
        <w:t>Картоп</w:t>
      </w:r>
      <w:proofErr w:type="spellEnd"/>
      <w:r w:rsidRPr="00D9158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13862" w:rsidRPr="00D9158F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D9158F">
        <w:rPr>
          <w:rFonts w:ascii="Times New Roman" w:hAnsi="Times New Roman" w:cs="Times New Roman"/>
          <w:b/>
          <w:sz w:val="28"/>
          <w:szCs w:val="28"/>
        </w:rPr>
        <w:t xml:space="preserve"> сағ.)</w:t>
      </w:r>
    </w:p>
    <w:p w:rsidR="005D61B1" w:rsidRPr="00D9158F" w:rsidRDefault="005D61B1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D915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өкөністер ас қорыту белсенділігінің жоғарылауы және жүйке қоздырғыштығын қалыпқа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факторы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өкөністердің химиялық құрамы: нәруыздар,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майлар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көмірсулар,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витаминдер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тұздар</w:t>
      </w:r>
    </w:p>
    <w:p w:rsidR="00341507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Картоптың химиялық құрамы: нәруыз, майлар, көмірсулар, азотты заттар, минералды тұздар, витаминдер </w:t>
      </w:r>
    </w:p>
    <w:p w:rsidR="00341507" w:rsidRPr="00CE7AC1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sz w:val="28"/>
          <w:szCs w:val="28"/>
        </w:rPr>
        <w:t xml:space="preserve">№ 7 практикалық жұмыс. </w:t>
      </w:r>
      <w:proofErr w:type="spellStart"/>
      <w:r w:rsidRPr="00CE7AC1">
        <w:rPr>
          <w:rFonts w:ascii="Times New Roman" w:hAnsi="Times New Roman" w:cs="Times New Roman"/>
          <w:sz w:val="28"/>
          <w:szCs w:val="28"/>
        </w:rPr>
        <w:t>Картоп</w:t>
      </w:r>
      <w:proofErr w:type="spellEnd"/>
      <w:r w:rsidRPr="00CE7AC1">
        <w:rPr>
          <w:rFonts w:ascii="Times New Roman" w:hAnsi="Times New Roman" w:cs="Times New Roman"/>
          <w:sz w:val="28"/>
          <w:szCs w:val="28"/>
        </w:rPr>
        <w:t xml:space="preserve"> түйнектерін </w:t>
      </w:r>
      <w:proofErr w:type="spellStart"/>
      <w:r w:rsidRPr="00CE7AC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E7AC1">
        <w:rPr>
          <w:rFonts w:ascii="Times New Roman" w:hAnsi="Times New Roman" w:cs="Times New Roman"/>
          <w:sz w:val="28"/>
          <w:szCs w:val="28"/>
        </w:rPr>
        <w:t>.</w:t>
      </w:r>
    </w:p>
    <w:p w:rsidR="00341507" w:rsidRPr="00CE7AC1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C1">
        <w:rPr>
          <w:rFonts w:ascii="Times New Roman" w:hAnsi="Times New Roman" w:cs="Times New Roman"/>
          <w:sz w:val="28"/>
          <w:szCs w:val="28"/>
        </w:rPr>
        <w:t xml:space="preserve">Тәжірибе 1. </w:t>
      </w:r>
      <w:proofErr w:type="spellStart"/>
      <w:r w:rsidRPr="00CE7AC1">
        <w:rPr>
          <w:rFonts w:ascii="Times New Roman" w:hAnsi="Times New Roman" w:cs="Times New Roman"/>
          <w:sz w:val="28"/>
          <w:szCs w:val="28"/>
        </w:rPr>
        <w:t>Крахмалды</w:t>
      </w:r>
      <w:proofErr w:type="spellEnd"/>
      <w:r w:rsidRPr="00CE7AC1">
        <w:rPr>
          <w:rFonts w:ascii="Times New Roman" w:hAnsi="Times New Roman" w:cs="Times New Roman"/>
          <w:sz w:val="28"/>
          <w:szCs w:val="28"/>
        </w:rPr>
        <w:t xml:space="preserve"> түйнек салмағы </w:t>
      </w:r>
      <w:proofErr w:type="spellStart"/>
      <w:r w:rsidRPr="00CE7AC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E7AC1">
        <w:rPr>
          <w:rFonts w:ascii="Times New Roman" w:hAnsi="Times New Roman" w:cs="Times New Roman"/>
          <w:sz w:val="28"/>
          <w:szCs w:val="28"/>
        </w:rPr>
        <w:t xml:space="preserve"> анықтау </w:t>
      </w:r>
    </w:p>
    <w:p w:rsidR="005D61B1" w:rsidRPr="00CE7AC1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C1">
        <w:rPr>
          <w:rFonts w:ascii="Times New Roman" w:hAnsi="Times New Roman" w:cs="Times New Roman"/>
          <w:sz w:val="28"/>
          <w:szCs w:val="28"/>
        </w:rPr>
        <w:t xml:space="preserve">Тәжірибе 2. </w:t>
      </w:r>
      <w:proofErr w:type="spellStart"/>
      <w:r w:rsidR="006E50C3" w:rsidRPr="00CE7AC1">
        <w:rPr>
          <w:rFonts w:ascii="Times New Roman" w:hAnsi="Times New Roman" w:cs="Times New Roman"/>
          <w:sz w:val="28"/>
          <w:szCs w:val="28"/>
        </w:rPr>
        <w:t>Картопта</w:t>
      </w:r>
      <w:proofErr w:type="spellEnd"/>
      <w:r w:rsidR="006E50C3" w:rsidRPr="00CE7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0C3" w:rsidRPr="00CE7AC1">
        <w:rPr>
          <w:rFonts w:ascii="Times New Roman" w:hAnsi="Times New Roman" w:cs="Times New Roman"/>
          <w:sz w:val="28"/>
          <w:szCs w:val="28"/>
        </w:rPr>
        <w:t>нитратты</w:t>
      </w:r>
      <w:proofErr w:type="spellEnd"/>
      <w:r w:rsidR="006E50C3" w:rsidRPr="00CE7A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50C3" w:rsidRPr="00CE7AC1">
        <w:rPr>
          <w:rFonts w:ascii="Times New Roman" w:hAnsi="Times New Roman" w:cs="Times New Roman"/>
          <w:sz w:val="28"/>
          <w:szCs w:val="28"/>
        </w:rPr>
        <w:t>азот ж</w:t>
      </w:r>
      <w:proofErr w:type="gramEnd"/>
      <w:r w:rsidR="006E50C3" w:rsidRPr="00CE7AC1">
        <w:rPr>
          <w:rFonts w:ascii="Times New Roman" w:hAnsi="Times New Roman" w:cs="Times New Roman"/>
          <w:sz w:val="28"/>
          <w:szCs w:val="28"/>
        </w:rPr>
        <w:t xml:space="preserve">әне </w:t>
      </w:r>
      <w:proofErr w:type="spellStart"/>
      <w:r w:rsidR="006E50C3" w:rsidRPr="00CE7AC1">
        <w:rPr>
          <w:rFonts w:ascii="Times New Roman" w:hAnsi="Times New Roman" w:cs="Times New Roman"/>
          <w:sz w:val="28"/>
          <w:szCs w:val="28"/>
        </w:rPr>
        <w:t>фосфатты</w:t>
      </w:r>
      <w:proofErr w:type="spellEnd"/>
      <w:r w:rsidR="006E50C3" w:rsidRPr="00CE7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0C3" w:rsidRPr="00CE7AC1">
        <w:rPr>
          <w:rFonts w:ascii="Times New Roman" w:hAnsi="Times New Roman" w:cs="Times New Roman"/>
          <w:sz w:val="28"/>
          <w:szCs w:val="28"/>
        </w:rPr>
        <w:t>фосфорды</w:t>
      </w:r>
      <w:proofErr w:type="spellEnd"/>
      <w:r w:rsidR="006E50C3" w:rsidRPr="00CE7AC1">
        <w:rPr>
          <w:rFonts w:ascii="Times New Roman" w:hAnsi="Times New Roman" w:cs="Times New Roman"/>
          <w:sz w:val="28"/>
          <w:szCs w:val="28"/>
        </w:rPr>
        <w:t xml:space="preserve"> анықтау. </w:t>
      </w:r>
      <w:r w:rsidR="005D61B1" w:rsidRPr="00CE7AC1">
        <w:rPr>
          <w:rFonts w:ascii="Times New Roman" w:hAnsi="Times New Roman" w:cs="Times New Roman"/>
          <w:sz w:val="28"/>
          <w:szCs w:val="28"/>
          <w:lang w:val="kk-KZ"/>
        </w:rPr>
        <w:t>№ 8 практикалық жұмыс. Көкөністердегі ферменттерді анықтау</w:t>
      </w:r>
    </w:p>
    <w:p w:rsidR="005D61B1" w:rsidRPr="00CE7AC1" w:rsidRDefault="005D61B1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C1">
        <w:rPr>
          <w:rFonts w:ascii="Times New Roman" w:hAnsi="Times New Roman" w:cs="Times New Roman"/>
          <w:sz w:val="28"/>
          <w:szCs w:val="28"/>
          <w:lang w:val="kk-KZ"/>
        </w:rPr>
        <w:t>№ 9 практикалық жұмыс Көкеністердегі қанттардың мөлшерін  сандық анықтау</w:t>
      </w:r>
    </w:p>
    <w:p w:rsidR="005D61B1" w:rsidRPr="00CE7AC1" w:rsidRDefault="005D61B1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7AC1">
        <w:rPr>
          <w:rFonts w:ascii="Times New Roman" w:hAnsi="Times New Roman" w:cs="Times New Roman"/>
          <w:sz w:val="28"/>
          <w:szCs w:val="28"/>
          <w:lang w:val="kk-KZ"/>
        </w:rPr>
        <w:t>№ 10 практикалық жұмыс. Көкөністердегі С витаминін сандық анықтау</w:t>
      </w:r>
    </w:p>
    <w:p w:rsidR="00341507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58F">
        <w:rPr>
          <w:rFonts w:ascii="Times New Roman" w:hAnsi="Times New Roman" w:cs="Times New Roman"/>
          <w:b/>
          <w:sz w:val="28"/>
          <w:szCs w:val="28"/>
        </w:rPr>
        <w:t xml:space="preserve">5 бөлім. </w:t>
      </w:r>
      <w:proofErr w:type="spellStart"/>
      <w:r w:rsidRPr="00D9158F">
        <w:rPr>
          <w:rFonts w:ascii="Times New Roman" w:hAnsi="Times New Roman" w:cs="Times New Roman"/>
          <w:b/>
          <w:sz w:val="28"/>
          <w:szCs w:val="28"/>
        </w:rPr>
        <w:t>Жемістер</w:t>
      </w:r>
      <w:proofErr w:type="spellEnd"/>
      <w:r w:rsidRPr="00D9158F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D9158F">
        <w:rPr>
          <w:rFonts w:ascii="Times New Roman" w:hAnsi="Times New Roman" w:cs="Times New Roman"/>
          <w:b/>
          <w:sz w:val="28"/>
          <w:szCs w:val="28"/>
        </w:rPr>
        <w:t>жидектер</w:t>
      </w:r>
      <w:proofErr w:type="spellEnd"/>
      <w:proofErr w:type="gramStart"/>
      <w:r w:rsidR="00913862" w:rsidRPr="00D9158F">
        <w:rPr>
          <w:rFonts w:ascii="Times New Roman" w:hAnsi="Times New Roman" w:cs="Times New Roman"/>
          <w:b/>
          <w:sz w:val="28"/>
          <w:szCs w:val="28"/>
          <w:lang w:val="kk-KZ"/>
        </w:rPr>
        <w:t>,ш</w:t>
      </w:r>
      <w:proofErr w:type="gramEnd"/>
      <w:r w:rsidR="00913862" w:rsidRPr="00D9158F">
        <w:rPr>
          <w:rFonts w:ascii="Times New Roman" w:hAnsi="Times New Roman" w:cs="Times New Roman"/>
          <w:b/>
          <w:sz w:val="28"/>
          <w:szCs w:val="28"/>
          <w:lang w:val="kk-KZ"/>
        </w:rPr>
        <w:t>ырындар</w:t>
      </w:r>
      <w:r w:rsidRPr="00D9158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13862" w:rsidRPr="00D9158F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Pr="00D9158F">
        <w:rPr>
          <w:rFonts w:ascii="Times New Roman" w:hAnsi="Times New Roman" w:cs="Times New Roman"/>
          <w:b/>
          <w:sz w:val="28"/>
          <w:szCs w:val="28"/>
        </w:rPr>
        <w:t xml:space="preserve"> сағ.)</w:t>
      </w:r>
    </w:p>
    <w:p w:rsidR="00341507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мен жидектердің химиялық құрамы: ақуыздар,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майлар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, кө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ірсулар,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витаминдер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минералды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тұздар.</w:t>
      </w:r>
    </w:p>
    <w:p w:rsidR="00341507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алмұрт,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шие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, қара ө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>ік, цитрусдақылдарының химиялық құрамы.</w:t>
      </w:r>
    </w:p>
    <w:p w:rsidR="008A5455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58F">
        <w:rPr>
          <w:rFonts w:ascii="Times New Roman" w:hAnsi="Times New Roman" w:cs="Times New Roman"/>
          <w:sz w:val="28"/>
          <w:szCs w:val="28"/>
        </w:rPr>
        <w:t xml:space="preserve">Құлпынай, қарақат, таңқурай,қарлыған, шырғанақ, қара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жемісті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шетен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имиялық құрамы </w:t>
      </w:r>
    </w:p>
    <w:p w:rsidR="00341507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58F">
        <w:rPr>
          <w:rFonts w:ascii="Times New Roman" w:hAnsi="Times New Roman" w:cs="Times New Roman"/>
          <w:sz w:val="28"/>
          <w:szCs w:val="28"/>
        </w:rPr>
        <w:t>№ 1</w:t>
      </w:r>
      <w:r w:rsidR="00137E4F" w:rsidRPr="00D9158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9158F">
        <w:rPr>
          <w:rFonts w:ascii="Times New Roman" w:hAnsi="Times New Roman" w:cs="Times New Roman"/>
          <w:sz w:val="28"/>
          <w:szCs w:val="28"/>
        </w:rPr>
        <w:t xml:space="preserve"> практикалық жұмыс.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Жемістерді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.</w:t>
      </w:r>
    </w:p>
    <w:p w:rsidR="005D61B1" w:rsidRPr="00D9158F" w:rsidRDefault="00341507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</w:rPr>
        <w:t xml:space="preserve">Тәжірибе 1. 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Лимон ж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әне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қышқылдарын анықтау </w:t>
      </w:r>
    </w:p>
    <w:p w:rsidR="00341507" w:rsidRPr="00D9158F" w:rsidRDefault="005D61B1" w:rsidP="0034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Тәжірибе2. Алмадағы темірдің иондарына сапалық реакция</w:t>
      </w:r>
    </w:p>
    <w:p w:rsidR="00485841" w:rsidRPr="00D9158F" w:rsidRDefault="005D61B1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5841" w:rsidRPr="00D9158F">
        <w:rPr>
          <w:rFonts w:ascii="Times New Roman" w:hAnsi="Times New Roman" w:cs="Times New Roman"/>
          <w:sz w:val="28"/>
          <w:szCs w:val="28"/>
          <w:lang w:val="kk-KZ"/>
        </w:rPr>
        <w:t>№ 1</w:t>
      </w:r>
      <w:r w:rsidR="00137E4F" w:rsidRPr="00D9158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85841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практикалық жұмыс.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Илік заттарды анықтау</w:t>
      </w:r>
    </w:p>
    <w:p w:rsidR="00CC148F" w:rsidRPr="00D9158F" w:rsidRDefault="00CC148F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Жеміс-жидектердің құрамындағы ферменттердің  маңызы</w:t>
      </w:r>
    </w:p>
    <w:p w:rsidR="00137E4F" w:rsidRPr="00D9158F" w:rsidRDefault="005D61B1" w:rsidP="00413C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№ 1</w:t>
      </w:r>
      <w:r w:rsidR="00413C32" w:rsidRPr="00D9158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практикалық жұмыс. </w:t>
      </w:r>
      <w:r w:rsidR="00CC148F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Жеміс-жидектердегі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глюкозаны анықтау</w:t>
      </w:r>
      <w:r w:rsidR="00413C32" w:rsidRPr="00D915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3C32" w:rsidRPr="00D9158F" w:rsidRDefault="00413C32" w:rsidP="00413C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485841" w:rsidRPr="00D9158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85841" w:rsidRPr="00D9158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37E4F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Практикалық жұмыс</w:t>
      </w:r>
      <w:r w:rsidR="00485841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148F" w:rsidRPr="00D9158F">
        <w:rPr>
          <w:rFonts w:ascii="Times New Roman" w:hAnsi="Times New Roman" w:cs="Times New Roman"/>
          <w:sz w:val="28"/>
          <w:szCs w:val="28"/>
          <w:lang w:val="kk-KZ"/>
        </w:rPr>
        <w:t>Жеміс-жидектер</w:t>
      </w:r>
      <w:r w:rsidR="00485841" w:rsidRPr="00D9158F">
        <w:rPr>
          <w:rFonts w:ascii="Times New Roman" w:hAnsi="Times New Roman" w:cs="Times New Roman"/>
          <w:sz w:val="28"/>
          <w:szCs w:val="28"/>
          <w:lang w:val="kk-KZ"/>
        </w:rPr>
        <w:t>дегі РР витаминін сандық анықтау.</w:t>
      </w:r>
    </w:p>
    <w:p w:rsidR="00485841" w:rsidRPr="00D9158F" w:rsidRDefault="00413C32" w:rsidP="00413C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№ 15 практикалық жұмыс. Жемістер мен жидектердегі С витаминін сандық анықтау. </w:t>
      </w:r>
    </w:p>
    <w:p w:rsidR="00485841" w:rsidRPr="00D9158F" w:rsidRDefault="00485841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Әр түрлі ауруларды емдеуде шырындарды қолдану (картоп шырыны; сәбіз және балдыркөк шырыны; сәбіз, балдыркөк және ақжелкен шырыны; сәбіз және қызылша шырыны) </w:t>
      </w:r>
    </w:p>
    <w:p w:rsidR="00413C32" w:rsidRPr="00D9158F" w:rsidRDefault="00413C32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№ 16 практикалық жұмыс. </w:t>
      </w:r>
      <w:r w:rsidR="006D30A9" w:rsidRPr="00D9158F">
        <w:rPr>
          <w:rFonts w:ascii="Times New Roman" w:hAnsi="Times New Roman" w:cs="Times New Roman"/>
          <w:sz w:val="28"/>
          <w:szCs w:val="28"/>
          <w:lang w:val="kk-KZ"/>
        </w:rPr>
        <w:t>Жеміс-жидек және көкеніс шырындарының   жалпы қышқылдығын</w:t>
      </w:r>
      <w:r w:rsidR="009D1DEA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анықтау</w:t>
      </w:r>
      <w:r w:rsidR="00CC148F" w:rsidRPr="00D915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3C32" w:rsidRPr="00D9158F" w:rsidRDefault="00413C32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№ 17 практикалық жұмыс. Шырындағы күкірт ангидридтің сандық анықтау.</w:t>
      </w:r>
    </w:p>
    <w:p w:rsidR="00413C32" w:rsidRPr="00D9158F" w:rsidRDefault="00750F4B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Концентрацияланған табиғи ұшқыш  хош иістендіргіш заттар</w:t>
      </w:r>
      <w:r w:rsidR="00413C32" w:rsidRPr="00D915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5841" w:rsidRPr="00D9158F" w:rsidRDefault="00485841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413C32" w:rsidRPr="00D9158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50F4B" w:rsidRPr="00D9158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практикалық жұмыс. Қант пен құрғақ заттарды шырынның үлес салмағы бойынша сандық анықтау </w:t>
      </w:r>
    </w:p>
    <w:p w:rsidR="00485841" w:rsidRPr="00D9158F" w:rsidRDefault="00485841" w:rsidP="004858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58F">
        <w:rPr>
          <w:rFonts w:ascii="Times New Roman" w:hAnsi="Times New Roman" w:cs="Times New Roman"/>
          <w:b/>
          <w:sz w:val="28"/>
          <w:szCs w:val="28"/>
        </w:rPr>
        <w:t xml:space="preserve">Тақырып 8. </w:t>
      </w:r>
      <w:proofErr w:type="spellStart"/>
      <w:r w:rsidRPr="00D9158F">
        <w:rPr>
          <w:rFonts w:ascii="Times New Roman" w:hAnsi="Times New Roman" w:cs="Times New Roman"/>
          <w:b/>
          <w:sz w:val="28"/>
          <w:szCs w:val="28"/>
        </w:rPr>
        <w:t>Рационалды</w:t>
      </w:r>
      <w:proofErr w:type="spellEnd"/>
      <w:r w:rsidRPr="00D9158F">
        <w:rPr>
          <w:rFonts w:ascii="Times New Roman" w:hAnsi="Times New Roman" w:cs="Times New Roman"/>
          <w:b/>
          <w:sz w:val="28"/>
          <w:szCs w:val="28"/>
        </w:rPr>
        <w:t xml:space="preserve"> тамақтану </w:t>
      </w:r>
      <w:proofErr w:type="spellStart"/>
      <w:r w:rsidRPr="00D9158F">
        <w:rPr>
          <w:rFonts w:ascii="Times New Roman" w:hAnsi="Times New Roman" w:cs="Times New Roman"/>
          <w:b/>
          <w:sz w:val="28"/>
          <w:szCs w:val="28"/>
        </w:rPr>
        <w:t>негіздері</w:t>
      </w:r>
      <w:proofErr w:type="spellEnd"/>
      <w:r w:rsidRPr="00D9158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A5455" w:rsidRPr="00D9158F">
        <w:rPr>
          <w:rFonts w:ascii="Times New Roman" w:hAnsi="Times New Roman" w:cs="Times New Roman"/>
          <w:b/>
          <w:sz w:val="28"/>
          <w:szCs w:val="28"/>
        </w:rPr>
        <w:t>6</w:t>
      </w:r>
      <w:r w:rsidRPr="00D9158F">
        <w:rPr>
          <w:rFonts w:ascii="Times New Roman" w:hAnsi="Times New Roman" w:cs="Times New Roman"/>
          <w:b/>
          <w:sz w:val="28"/>
          <w:szCs w:val="28"/>
        </w:rPr>
        <w:t xml:space="preserve"> сағ.)</w:t>
      </w:r>
    </w:p>
    <w:p w:rsidR="00485841" w:rsidRPr="00D9158F" w:rsidRDefault="00485841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тамақтанудың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: энергия теңгерімі (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, тағамның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динамикалық әсері, бұлшықет қызметіне энергия шығыны), ағзаның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тағамдық заттарға қажеттілігін қанағаттандыру, тамақтану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. Адам өмі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інің әртүрлі кезеңдерінде тағамдық заттарға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қажеттілі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і [19, 23]. Тамақтану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: вегетариандық, бөлек тамақтану,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тамақтану.</w:t>
      </w:r>
    </w:p>
    <w:p w:rsidR="00485841" w:rsidRPr="00D9158F" w:rsidRDefault="00485841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58F">
        <w:rPr>
          <w:rFonts w:ascii="Times New Roman" w:hAnsi="Times New Roman" w:cs="Times New Roman"/>
          <w:sz w:val="28"/>
          <w:szCs w:val="28"/>
        </w:rPr>
        <w:t xml:space="preserve">№ </w:t>
      </w:r>
      <w:r w:rsidR="00750F4B" w:rsidRPr="00D9158F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D9158F">
        <w:rPr>
          <w:rFonts w:ascii="Times New Roman" w:hAnsi="Times New Roman" w:cs="Times New Roman"/>
          <w:sz w:val="28"/>
          <w:szCs w:val="28"/>
        </w:rPr>
        <w:t xml:space="preserve"> практикалық жұмыс. Оқушы ағзасының тә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>іктік энергия шығынын анықтау.</w:t>
      </w:r>
    </w:p>
    <w:p w:rsidR="00485841" w:rsidRPr="00D9158F" w:rsidRDefault="00485841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58F">
        <w:rPr>
          <w:rFonts w:ascii="Times New Roman" w:hAnsi="Times New Roman" w:cs="Times New Roman"/>
          <w:sz w:val="28"/>
          <w:szCs w:val="28"/>
        </w:rPr>
        <w:t>№ 2</w:t>
      </w:r>
      <w:r w:rsidR="00750F4B" w:rsidRPr="00D9158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D9158F">
        <w:rPr>
          <w:rFonts w:ascii="Times New Roman" w:hAnsi="Times New Roman" w:cs="Times New Roman"/>
          <w:sz w:val="28"/>
          <w:szCs w:val="28"/>
        </w:rPr>
        <w:t xml:space="preserve"> практикалық жұмыс. Оқушылардың тамақтану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рационын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құрастыру.</w:t>
      </w:r>
    </w:p>
    <w:p w:rsidR="00485841" w:rsidRPr="00D9158F" w:rsidRDefault="00485841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58F">
        <w:rPr>
          <w:rFonts w:ascii="Times New Roman" w:hAnsi="Times New Roman" w:cs="Times New Roman"/>
          <w:sz w:val="28"/>
          <w:szCs w:val="28"/>
        </w:rPr>
        <w:t>№ 2</w:t>
      </w:r>
      <w:r w:rsidR="00750F4B" w:rsidRPr="00D9158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9158F">
        <w:rPr>
          <w:rFonts w:ascii="Times New Roman" w:hAnsi="Times New Roman" w:cs="Times New Roman"/>
          <w:sz w:val="28"/>
          <w:szCs w:val="28"/>
        </w:rPr>
        <w:t xml:space="preserve"> практикалық жұмыс.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тамақтануды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, оқушының тә</w:t>
      </w:r>
      <w:proofErr w:type="gramStart"/>
      <w:r w:rsidRPr="00D9158F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 xml:space="preserve">іктік тамақтану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рационын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құру.</w:t>
      </w:r>
    </w:p>
    <w:p w:rsidR="00DF3C34" w:rsidRPr="00D9158F" w:rsidRDefault="00DF3C34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34" w:rsidRPr="00D9158F" w:rsidRDefault="00DF3C34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E4F" w:rsidRPr="00D9158F" w:rsidRDefault="00137E4F" w:rsidP="00DF3C34">
      <w:pPr>
        <w:tabs>
          <w:tab w:val="left" w:pos="993"/>
        </w:tabs>
        <w:autoSpaceDE w:val="0"/>
        <w:autoSpaceDN w:val="0"/>
        <w:adjustRightInd w:val="0"/>
        <w:spacing w:before="36" w:after="0" w:line="240" w:lineRule="exact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0D6D9A" w:rsidRPr="00D9158F" w:rsidRDefault="000D6D9A" w:rsidP="00DF3C34">
      <w:pPr>
        <w:tabs>
          <w:tab w:val="left" w:pos="993"/>
        </w:tabs>
        <w:autoSpaceDE w:val="0"/>
        <w:autoSpaceDN w:val="0"/>
        <w:adjustRightInd w:val="0"/>
        <w:spacing w:before="36" w:after="0" w:line="240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F3C34" w:rsidRPr="00D9158F" w:rsidRDefault="00DF3C34" w:rsidP="00DF3C34">
      <w:pPr>
        <w:tabs>
          <w:tab w:val="left" w:pos="993"/>
        </w:tabs>
        <w:autoSpaceDE w:val="0"/>
        <w:autoSpaceDN w:val="0"/>
        <w:adjustRightInd w:val="0"/>
        <w:spacing w:before="36" w:after="0" w:line="240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Нормативті бөлім</w:t>
      </w:r>
    </w:p>
    <w:p w:rsidR="00DF3C34" w:rsidRPr="00D9158F" w:rsidRDefault="00DF3C34" w:rsidP="00DF3C34">
      <w:pPr>
        <w:tabs>
          <w:tab w:val="left" w:pos="993"/>
        </w:tabs>
        <w:autoSpaceDE w:val="0"/>
        <w:autoSpaceDN w:val="0"/>
        <w:adjustRightInd w:val="0"/>
        <w:spacing w:before="36" w:after="0" w:line="240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tbl>
      <w:tblPr>
        <w:tblStyle w:val="a4"/>
        <w:tblW w:w="9889" w:type="dxa"/>
        <w:tblInd w:w="-318" w:type="dxa"/>
        <w:tblLayout w:type="fixed"/>
        <w:tblLook w:val="04A0"/>
      </w:tblPr>
      <w:tblGrid>
        <w:gridCol w:w="710"/>
        <w:gridCol w:w="2239"/>
        <w:gridCol w:w="1982"/>
        <w:gridCol w:w="567"/>
        <w:gridCol w:w="850"/>
        <w:gridCol w:w="709"/>
        <w:gridCol w:w="849"/>
        <w:gridCol w:w="1983"/>
      </w:tblGrid>
      <w:tr w:rsidR="005460D7" w:rsidRPr="00D9158F" w:rsidTr="00AB546B">
        <w:trPr>
          <w:trHeight w:val="145"/>
        </w:trPr>
        <w:tc>
          <w:tcPr>
            <w:tcW w:w="710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Тақырыбы </w:t>
            </w:r>
          </w:p>
        </w:tc>
        <w:tc>
          <w:tcPr>
            <w:tcW w:w="1982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мақсаты</w:t>
            </w:r>
          </w:p>
        </w:tc>
        <w:tc>
          <w:tcPr>
            <w:tcW w:w="567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Бар</w:t>
            </w:r>
          </w:p>
          <w:p w:rsidR="00AC5D7E" w:rsidRPr="00D9158F" w:rsidRDefault="00AC5D7E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  <w:proofErr w:type="spellStart"/>
            <w:r w:rsidR="005460D7"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spellEnd"/>
          </w:p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ғы </w:t>
            </w:r>
          </w:p>
        </w:tc>
        <w:tc>
          <w:tcPr>
            <w:tcW w:w="850" w:type="dxa"/>
          </w:tcPr>
          <w:p w:rsidR="00A415A0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ция</w:t>
            </w:r>
            <w:proofErr w:type="spell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Практика </w:t>
            </w:r>
          </w:p>
        </w:tc>
        <w:tc>
          <w:tcPr>
            <w:tcW w:w="849" w:type="dxa"/>
          </w:tcPr>
          <w:p w:rsidR="00AC5D7E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Өткі</w:t>
            </w:r>
          </w:p>
          <w:p w:rsidR="00AC5D7E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зу</w:t>
            </w:r>
            <w:proofErr w:type="spell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тү</w:t>
            </w:r>
            <w:proofErr w:type="gram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 </w:t>
            </w:r>
          </w:p>
        </w:tc>
        <w:tc>
          <w:tcPr>
            <w:tcW w:w="1983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Бі</w:t>
            </w:r>
            <w:proofErr w:type="gram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өнімі  </w:t>
            </w:r>
          </w:p>
        </w:tc>
      </w:tr>
      <w:tr w:rsidR="005460D7" w:rsidRPr="00D9158F" w:rsidTr="00AB546B">
        <w:trPr>
          <w:trHeight w:val="145"/>
        </w:trPr>
        <w:tc>
          <w:tcPr>
            <w:tcW w:w="710" w:type="dxa"/>
          </w:tcPr>
          <w:p w:rsidR="005460D7" w:rsidRPr="00D9158F" w:rsidRDefault="002D3353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239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құрамдас бөліктері  </w:t>
            </w:r>
          </w:p>
        </w:tc>
        <w:tc>
          <w:tcPr>
            <w:tcW w:w="1982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5460D7" w:rsidRPr="00D9158F" w:rsidRDefault="005460D7" w:rsidP="00A415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40EE6"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460D7" w:rsidRPr="00D9158F" w:rsidRDefault="00C40EE6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5460D7" w:rsidRPr="00D9158F" w:rsidRDefault="00C40EE6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:rsidR="005460D7" w:rsidRPr="00D9158F" w:rsidRDefault="005460D7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935" w:rsidRPr="00CE7AC1" w:rsidTr="00AB546B">
        <w:trPr>
          <w:trHeight w:val="2277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Нәруыздар 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молекулалық қосылыстар </w:t>
            </w:r>
          </w:p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Нәруыздарың құрамынадағы аминқышқылдары , пептидтер синтезі. Нәруыздардың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қасиеттері</w:t>
            </w:r>
          </w:p>
        </w:tc>
        <w:tc>
          <w:tcPr>
            <w:tcW w:w="1982" w:type="dxa"/>
          </w:tcPr>
          <w:p w:rsidR="00CE7AC1" w:rsidRDefault="00E44935" w:rsidP="00904C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I.1.1 аминқышқыл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E44935" w:rsidRPr="00D9158F" w:rsidRDefault="00E44935" w:rsidP="00904C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 молекулаларының құрамы мен құрылысын сипаттау;</w:t>
            </w:r>
          </w:p>
          <w:p w:rsidR="00E44935" w:rsidRPr="00D9158F" w:rsidRDefault="00E44935" w:rsidP="00904C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I.1.2 аминқышқылд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арының екідайлылығын қарастыру;</w:t>
            </w:r>
          </w:p>
          <w:p w:rsidR="00E44935" w:rsidRPr="00D9158F" w:rsidRDefault="00E44935" w:rsidP="00904C00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I.1.3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нәруыздардың сапалық реакцияларын және денатурациясын білу;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9" w:type="dxa"/>
          </w:tcPr>
          <w:p w:rsidR="00CE7AC1" w:rsidRDefault="00E44935" w:rsidP="00FF7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</w:p>
          <w:p w:rsidR="00E44935" w:rsidRPr="00D9158F" w:rsidRDefault="00E44935" w:rsidP="00FF7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CE7AC1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Нәруыздар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құрамын ,құрылсын қасиеттерін біліп,сипаттай алады.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ағзасындағы нәруыздардың қызметі. Нәруыздардың жіктелуі. Адам ағзасындағы нәруыздардың қорытылуы. Адам ағзасына арналған нәруыздың көзі болып табылатын өнімдер. Нәруызға тәуліктік қажеттілік.</w:t>
            </w:r>
          </w:p>
        </w:tc>
        <w:tc>
          <w:tcPr>
            <w:tcW w:w="1982" w:type="dxa"/>
          </w:tcPr>
          <w:p w:rsidR="00E44935" w:rsidRPr="00D9158F" w:rsidRDefault="00E44935" w:rsidP="00904C00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I.2.1.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нәруыздардың қызметін білу; </w:t>
            </w:r>
          </w:p>
          <w:p w:rsidR="00E44935" w:rsidRPr="00D9158F" w:rsidRDefault="00E44935" w:rsidP="00B077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нәруыздар гидролизі өнімдерін білу;</w:t>
            </w:r>
          </w:p>
          <w:p w:rsidR="00E44935" w:rsidRPr="00D9158F" w:rsidRDefault="00E44935" w:rsidP="00B077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I.2.2  Нәруызға тәуліктік қажеттілікті анықтау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9" w:type="dxa"/>
          </w:tcPr>
          <w:p w:rsidR="00CE7AC1" w:rsidRPr="00CE7AC1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ағзасындағы нәруыздардың қызметі мен тәуліктік қажеттілікті анықтай алады.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Майлар. Майлардың құрамы мен құрылысы.</w:t>
            </w:r>
          </w:p>
        </w:tc>
        <w:tc>
          <w:tcPr>
            <w:tcW w:w="1982" w:type="dxa"/>
          </w:tcPr>
          <w:p w:rsidR="00E44935" w:rsidRPr="00D9158F" w:rsidRDefault="00E44935" w:rsidP="00B077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I.3.1 жай және күрделі эфирлерді алу реакцияларының теңдеулерін құрастыру;</w:t>
            </w:r>
          </w:p>
          <w:p w:rsidR="00E44935" w:rsidRPr="00D9158F" w:rsidRDefault="00E44935" w:rsidP="005E14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I.3.2 майлардың құрамы мен құрылысын білу 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Майлардың құрамы мен құрылысын біледі.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39" w:type="dxa"/>
          </w:tcPr>
          <w:p w:rsidR="00E44935" w:rsidRPr="00D9158F" w:rsidRDefault="00E44935" w:rsidP="00E44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Майлардың физикалық қасиеттері және  химиялық қасиеттері.</w:t>
            </w:r>
          </w:p>
        </w:tc>
        <w:tc>
          <w:tcPr>
            <w:tcW w:w="1982" w:type="dxa"/>
          </w:tcPr>
          <w:p w:rsidR="00E44935" w:rsidRPr="00D9158F" w:rsidRDefault="00E44935" w:rsidP="005E14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I.4.1Майлардың </w:t>
            </w:r>
          </w:p>
          <w:p w:rsidR="00E44935" w:rsidRPr="00D9158F" w:rsidRDefault="00E44935" w:rsidP="005E14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және химиялық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қасиеттерін (гидролитикалық ыдырау, гидрлеу, галогендеу, өздігінен қышқылдану қабілеті ) сипаттау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E44935" w:rsidP="00E44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Майлардың </w:t>
            </w:r>
          </w:p>
          <w:p w:rsidR="00E44935" w:rsidRPr="00D9158F" w:rsidRDefault="00E44935" w:rsidP="00E449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Физикалық және химиялық қасиеттерін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сипаттайды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239" w:type="dxa"/>
          </w:tcPr>
          <w:p w:rsidR="00E44935" w:rsidRPr="00D9158F" w:rsidRDefault="00E44935" w:rsidP="00C82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ағзасындағы май</w:t>
            </w:r>
            <w:r w:rsidR="00C82E0E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лардың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функциялары. Май көзі болып табылатын өнімдер. Майларға тәуліктік қажеттілік. Майлардың тағамдық бүлінуі.</w:t>
            </w:r>
            <w:r w:rsidR="00C82E0E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2" w:type="dxa"/>
          </w:tcPr>
          <w:p w:rsidR="00E44935" w:rsidRPr="00D9158F" w:rsidRDefault="00E44935" w:rsidP="005E14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I.5.1 - майлардың функциясын түсіну;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I.5.2 Май көзі болып табылатын өнімдерді білу;</w:t>
            </w:r>
          </w:p>
          <w:p w:rsidR="00E44935" w:rsidRPr="00D9158F" w:rsidRDefault="00E44935" w:rsidP="005E14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I.5.3 Майлардың тағамдық бүлінуін сипаттау;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Майлардың адам ағзасындағы функциясын түсінеді 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Көмірсулар. Көмірсулардың жіктелуі. Глюкоза және фруктозаның  құрамы және құрылысы. Азық-түлік өнімдеріндегі мөлшері.</w:t>
            </w:r>
          </w:p>
        </w:tc>
        <w:tc>
          <w:tcPr>
            <w:tcW w:w="1982" w:type="dxa"/>
          </w:tcPr>
          <w:p w:rsidR="00E44935" w:rsidRPr="00D9158F" w:rsidRDefault="00E44935" w:rsidP="00EB0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I.6.1 Көмірсулардың жіктелуін түсіндіру;</w:t>
            </w:r>
          </w:p>
          <w:p w:rsidR="00E44935" w:rsidRPr="00D9158F" w:rsidRDefault="00E44935" w:rsidP="00EB0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I.6.2 Глюкоза және фруктозаның  құрамы және құрылысын сипаттау;</w:t>
            </w:r>
          </w:p>
          <w:p w:rsidR="00E44935" w:rsidRPr="00D9158F" w:rsidRDefault="00E44935" w:rsidP="00EB0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I.5.3  Азық-түлік өнімдеріндегі мөлшерін білу;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C82E0E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Көмірсулардың жіктелуін түсінеді</w:t>
            </w:r>
          </w:p>
          <w:p w:rsidR="00E44935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Глюкоза және фруктозаның  құрамы және құрылысын сипаттайды.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Рибоза мен ксилозаның құрамы және құрылысы. Азық - түліктегі мөлшері. Адам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ағзасындағы моносахаридтердің биологиялық рөлі</w:t>
            </w:r>
          </w:p>
        </w:tc>
        <w:tc>
          <w:tcPr>
            <w:tcW w:w="1982" w:type="dxa"/>
          </w:tcPr>
          <w:p w:rsidR="00E44935" w:rsidRPr="00D9158F" w:rsidRDefault="00E44935" w:rsidP="00EB0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I.7.1 Рибоза мен ксилозаның құрамы және құрылысын білу; I.7.2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Азық - түліктегі мөлшерін білу; I.7.3 Адам ағзасындағы моносахаридтердің биологиялық рөлін сипаттау;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C82E0E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Рибоза мен ксилоза туралы</w:t>
            </w:r>
          </w:p>
          <w:p w:rsidR="00E44935" w:rsidRPr="00D9158F" w:rsidRDefault="00C82E0E" w:rsidP="00C82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біледі.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Олигосахаридтер. Мальтоза, сахароза, лактозаның құрамы және құрылысы. Азық - түліктегі мөлшері. Олигосахаридтердің биологиялық рөлі.</w:t>
            </w:r>
          </w:p>
        </w:tc>
        <w:tc>
          <w:tcPr>
            <w:tcW w:w="1982" w:type="dxa"/>
          </w:tcPr>
          <w:p w:rsidR="00E44935" w:rsidRPr="00D9158F" w:rsidRDefault="00E44935" w:rsidP="00C34B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I.8.1 Олигосахаридтер: мальтоза, сахароза, лактозаның құрамы және құрылысын білу; I.8.2 Азық - түліктегі мөлшерін білу;</w:t>
            </w:r>
          </w:p>
          <w:p w:rsidR="00E44935" w:rsidRPr="00D9158F" w:rsidRDefault="00E44935" w:rsidP="00C34B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I.8.3 Олигосахаридтердің биологиялық рөлін сипаттау;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C82E0E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Олигосахаридтер</w:t>
            </w:r>
          </w:p>
          <w:p w:rsidR="00E44935" w:rsidRPr="00D9158F" w:rsidRDefault="00C82E0E" w:rsidP="00C82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сипаттайды.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Полисахаридтер. Крахмал, гликоген, талшық және пектинді заттар полисахаридтер тобының өкілдері ретінде. Көмірсулардың адам ағзасында түрленуі.. </w:t>
            </w:r>
          </w:p>
        </w:tc>
        <w:tc>
          <w:tcPr>
            <w:tcW w:w="1982" w:type="dxa"/>
          </w:tcPr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I.9.1 Крахмал, гликоген, талшық және пектинді заттар полисахаридтер тобының өкілдері ретінде сипаттау;</w:t>
            </w:r>
          </w:p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I.9.2 Көмірсулардың адам ағзасында түрленуінің сызбасын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құру;</w:t>
            </w:r>
          </w:p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I.9.3. Көмірсулардың түрленуіндегі кезіндегі техникалық процестер: меланоидтардың түзілуі және қанттың карамелизациясын қарастыру;</w:t>
            </w:r>
          </w:p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I.9.4.Полисахаридтер.көзі болып табылатын өнімдерді және тәуліктік қажеттілікті білу;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9" w:type="dxa"/>
          </w:tcPr>
          <w:p w:rsidR="00E44935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Полисахаридтер және көмірсулардың адам ағзасында түрленуін біледі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4408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Витаминдер туралы түсінік. Витаминдердің жіктелуі. </w:t>
            </w:r>
          </w:p>
        </w:tc>
        <w:tc>
          <w:tcPr>
            <w:tcW w:w="1982" w:type="dxa"/>
          </w:tcPr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I.10.1 Майда еритін витаминдер: А тобы, D тобы, Е тобы, К тобының витаминдерінің құрамы және құрылысын сипаттау;</w:t>
            </w:r>
          </w:p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I.10.2Адам ағзасына физиологиялық әсерін ,гипо - және гипервитаминозда адам ағзасында пайда болатын бұзылулардың себебін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анықтау;</w:t>
            </w:r>
          </w:p>
          <w:p w:rsidR="00E44935" w:rsidRPr="00D9158F" w:rsidRDefault="00E44935" w:rsidP="00C34B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I.10.3 Витаминдердің көзі болып табылатын өнімдер мен витаминдерге тәуліктік қажеттілікті түсіндіру;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C82E0E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C82E0E" w:rsidP="0014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Майда еритін витаминдердің түрлері,</w:t>
            </w:r>
            <w:r w:rsidR="00142BB4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адам ағзасына физиологиялық әсерін ,гипо - және гипервитаминозда адам ағзасында пайда болатын бұзылулардың себебін анықтайды.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4408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Суда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еритін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витаминдер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2" w:type="dxa"/>
          </w:tcPr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I.11.1.</w:t>
            </w:r>
          </w:p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тобындағы витаминдер (В1, В2, В3, В5, В6, В12), С витаминінің</w:t>
            </w:r>
          </w:p>
          <w:p w:rsidR="00142BB4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химиялық атауын білу; </w:t>
            </w:r>
          </w:p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I.11.2</w:t>
            </w:r>
          </w:p>
          <w:p w:rsidR="00E44935" w:rsidRPr="00D9158F" w:rsidRDefault="00E44935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Құрамы және құрылысы мен  адам ағзасына физиологиялық әсерін сипаттау; Гипо - және гипервитаминозда адам ағзасында пайда болатын бұзылулардың себебін анықтау; I.11.3</w:t>
            </w:r>
          </w:p>
          <w:p w:rsidR="00E44935" w:rsidRPr="00D9158F" w:rsidRDefault="00E44935" w:rsidP="00C34B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Витаминдердің көзі болып табылатын өнімдер мен витаминдерге тәуліктік қажеттілікті түсіндіру;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142BB4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142BB4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Суда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еритін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витаминдер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дің адам ағзасына физиологиялық әсерін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,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гипо - және гипервитаминозда адам ағзасында пайда болатын бұзылулардың себебін анықтайды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4408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Минералды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Минералды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заттардың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жіктелуі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Макроэлементтер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түсінік.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Макроэлементтер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: кальций, фосфор, магний, натрий, калий, хлор, кү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ірт. 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ағзасына физиологиялық әсер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. Макроэлементтердің көздері. Тә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іктік қажеттілік.</w:t>
            </w:r>
          </w:p>
        </w:tc>
        <w:tc>
          <w:tcPr>
            <w:tcW w:w="1982" w:type="dxa"/>
          </w:tcPr>
          <w:p w:rsidR="00E44935" w:rsidRPr="00D9158F" w:rsidRDefault="00E44935" w:rsidP="001D2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I.12.1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Минералды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заттардың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жіктелуі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білу;</w:t>
            </w:r>
          </w:p>
          <w:p w:rsidR="00E44935" w:rsidRPr="00D9158F" w:rsidRDefault="00E44935" w:rsidP="001D20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I.12.2.Макроэлементтер: кальций, фосфор, магний, натрий, калий, хлор, күкірттің  адам ағзасына физиологиялық әсер етуі,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акроэлемент-</w:t>
            </w:r>
          </w:p>
          <w:p w:rsidR="00E44935" w:rsidRPr="00D9158F" w:rsidRDefault="00E44935" w:rsidP="00C34B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тердің жетіспеушілігі мен артықтығы кезінде адам ағзасында пайда болатын бұзылуларды сипаттау;</w:t>
            </w:r>
          </w:p>
          <w:p w:rsidR="00E44935" w:rsidRPr="00D9158F" w:rsidRDefault="00E44935" w:rsidP="00C34B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І.12.3.Макроэлементтердің көздерін мен тәуліктік қажеттілікті білу;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142BB4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1983" w:type="dxa"/>
          </w:tcPr>
          <w:p w:rsidR="00142BB4" w:rsidRPr="00D9158F" w:rsidRDefault="00142BB4" w:rsidP="00142B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Макроэлементтер: кальций,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фосфор, магний, натрий, калий, хлор, күкірттің  адам ағзасына физиологиялық әсер етуі,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акроэлемент-</w:t>
            </w:r>
          </w:p>
          <w:p w:rsidR="00E44935" w:rsidRPr="00D9158F" w:rsidRDefault="00142BB4" w:rsidP="00142B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тердің жетіспеушілігі мен артықтығы кезінде адам ағзасында пайда болатын бұзылуларды сипаттайды.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4408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Микроэлементтер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түсінік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Темі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:rsidR="00E44935" w:rsidRPr="00D9158F" w:rsidRDefault="00E44935" w:rsidP="0088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І.13.1.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Адам ағзасына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икроэлементтер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мырыш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, йод, фтор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дың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физиологиялық әсер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 сипаттау;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І.13.2.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Микроэлементтер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жетіспеген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және артық болған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ағзасында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бұзылулар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сипаттау;</w:t>
            </w:r>
          </w:p>
          <w:p w:rsidR="00E44935" w:rsidRPr="00D9158F" w:rsidRDefault="00E44935" w:rsidP="0088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І.13.3.Микроэлемент</w:t>
            </w:r>
          </w:p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тердің көздері мен тәуліктік қажеттілікті білу;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142BB4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142BB4" w:rsidP="0014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ағзасына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икроэлементтер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мырыш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, йод, фтор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дың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физиологиялық әсер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ін, м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икроэлементтер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жетіспеген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және артық болған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ағзасында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болатын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бұзылулар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сипаттайды.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4408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1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практикалық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«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Сүйек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тінінің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бейорганикалық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қосылыстарын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сапалық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982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І.14.1.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Сүйек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тінінің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бейорганикалық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қосылыстарын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сапалық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E44935" w:rsidRPr="00D9158F" w:rsidRDefault="00CE7AC1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142BB4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42BB4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E44935" w:rsidRPr="00D9158F" w:rsidRDefault="00142BB4" w:rsidP="00142B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Сүйек тінінің бейорганикалық қосылыстар : кальцийдің және магнийдің ионын,фосфор қышқылын анықтайдайды. 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Тағамдық қоспалар мен </w:t>
            </w: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ластаушы</w:t>
            </w:r>
            <w:proofErr w:type="spell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заттар</w:t>
            </w:r>
            <w:proofErr w:type="spellEnd"/>
          </w:p>
        </w:tc>
        <w:tc>
          <w:tcPr>
            <w:tcW w:w="1982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Дәмдеуіштер, олардың түрлері, қасиеттері және қолданылуы. Тағамдық тұздық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тар ж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әнетағамдық қышқылдар </w:t>
            </w:r>
          </w:p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2" w:type="dxa"/>
          </w:tcPr>
          <w:p w:rsidR="00E44935" w:rsidRPr="00D9158F" w:rsidRDefault="00E44935" w:rsidP="0088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ІІ.1.1.Дәмдеуіш -тер, олардың түрлері мен қасиеттерін,қол-</w:t>
            </w:r>
          </w:p>
          <w:p w:rsidR="00E44935" w:rsidRPr="00D9158F" w:rsidRDefault="00E44935" w:rsidP="0088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данылуын білу;</w:t>
            </w:r>
          </w:p>
          <w:p w:rsidR="00E44935" w:rsidRPr="00D9158F" w:rsidRDefault="00E44935" w:rsidP="00B455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ІІ.1.2.Тағамдық тұздықтар және тағамдық қышқылдардың химиялық құрамын   ажырату;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142BB4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142BB4" w:rsidP="00FE52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Дәмдеуіштер, олардың түрлері, қасиеттер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тағамдық тұздықтардың химиялық құрамын ажырат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ады.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Тағамдық қоспалар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ағам қоспаларының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түрлері </w:t>
            </w:r>
          </w:p>
        </w:tc>
        <w:tc>
          <w:tcPr>
            <w:tcW w:w="1982" w:type="dxa"/>
          </w:tcPr>
          <w:p w:rsidR="00E44935" w:rsidRPr="00D9158F" w:rsidRDefault="00E44935" w:rsidP="0088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ІІ.1.1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Тағамдық қоспалар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дың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тағайындалуы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мен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химиялық табиғаты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түсіну;</w:t>
            </w:r>
          </w:p>
          <w:p w:rsidR="00E44935" w:rsidRPr="00D9158F" w:rsidRDefault="00E44935" w:rsidP="0088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ІІ.2.2.Тағамдық бояғыштар, түсті реттеуші материалдар, қоюландырғыш</w:t>
            </w:r>
          </w:p>
          <w:p w:rsidR="00FE5210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тар, пектинді заттар, тәттілендіретін заттар, консерванттар, хош иістендіргіштердің </w:t>
            </w:r>
          </w:p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табиғатын сипаттау;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9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</w:t>
            </w:r>
          </w:p>
        </w:tc>
        <w:tc>
          <w:tcPr>
            <w:tcW w:w="1983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Тағамдық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қоспалар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Тағам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қоспаларының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түрлер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табиғатын сипаттайды.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токсиндер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ІІ.3.1Б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иогенді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аминдер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алкалоидтар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цианогенді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гликозидтер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сипаттау;</w:t>
            </w:r>
          </w:p>
          <w:p w:rsidR="00E44935" w:rsidRPr="00D9158F" w:rsidRDefault="00E44935" w:rsidP="00882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ІІ.3.2 Тағамның табиғи токсиндермен ластану көздерін білу;</w:t>
            </w:r>
          </w:p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ІІ.3.3.Химиялық табиғаты, ағзаға физиологиялық әсер етуін түсіндіру;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9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токсиндер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дің химиялық табиғатын сипаттап, 1У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ытты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Ластаушы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ІІ.4.1У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ытты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сынап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, қорғасын, кадмий),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пестицидтер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нитраттар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нитрозаминдер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полициклді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хош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иісті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көмірсутектер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сипаттау;</w:t>
            </w:r>
          </w:p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ІІ.4.2Ластанудың көздері, химиялық табиғаты, адам ағзасына физиологиялық әсерін түсіндіру;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1У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ытты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элементтер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сипаттап, 1У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ытты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элементтер</w:t>
            </w:r>
            <w:proofErr w:type="spellEnd"/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Нан</w:t>
            </w:r>
            <w:proofErr w:type="spellEnd"/>
          </w:p>
        </w:tc>
        <w:tc>
          <w:tcPr>
            <w:tcW w:w="1982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Нанның химиялық құрамы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2" w:type="dxa"/>
          </w:tcPr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III.1.1 Нанның химиялық құрамы: нәруыздар, майлар, көмірсулар, витаминдер, минералды заттарды білу;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9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Нанның химиялық құрамы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біледі.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39" w:type="dxa"/>
          </w:tcPr>
          <w:p w:rsidR="00E44935" w:rsidRPr="00D9158F" w:rsidRDefault="00E44935" w:rsidP="00FE52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Нанның дәмі мен хош иісін тудыратын заттар.</w:t>
            </w:r>
          </w:p>
        </w:tc>
        <w:tc>
          <w:tcPr>
            <w:tcW w:w="1982" w:type="dxa"/>
          </w:tcPr>
          <w:p w:rsidR="00E44935" w:rsidRPr="00D9158F" w:rsidRDefault="00E44935" w:rsidP="009C1A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III.2.1 Қамырды илеу кезінде және нан пісіру кезінде органикалық қосылыстардың химиялық өзгеруін сипаттау;</w:t>
            </w:r>
          </w:p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III.2.2 Реакция теңдеулерін құру;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Қамырды илеу кезінде және нан пісіру кезінде органикалық қосылыстардың химиялық өзгеруін сипаттап,реакция теңдеуін құрады</w:t>
            </w:r>
          </w:p>
        </w:tc>
      </w:tr>
      <w:tr w:rsidR="00E44935" w:rsidRPr="00D9158F" w:rsidTr="00AB546B">
        <w:trPr>
          <w:trHeight w:val="1439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Нан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сорттарының әртүрлілігі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proofErr w:type="gramEnd"/>
          </w:p>
        </w:tc>
        <w:tc>
          <w:tcPr>
            <w:tcW w:w="1982" w:type="dxa"/>
          </w:tcPr>
          <w:p w:rsidR="00E44935" w:rsidRPr="00D9158F" w:rsidRDefault="00E44935" w:rsidP="00FE52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III.3.1 Нан сорттарының қоректік заттардың құрамы бойынша айырмашылықтарын 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ажырату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сорттарының қоректік заттардың құрамы бойынша айырмашылықтарын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ажырата алады.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№ 2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Нанның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кеуектілігін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анықтау </w:t>
            </w:r>
          </w:p>
        </w:tc>
        <w:tc>
          <w:tcPr>
            <w:tcW w:w="1982" w:type="dxa"/>
          </w:tcPr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III.4.1 .Әр түрлі н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үлгілерінің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кеуектілігі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анықтау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,салыстыру;</w:t>
            </w: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тика </w:t>
            </w:r>
          </w:p>
        </w:tc>
        <w:tc>
          <w:tcPr>
            <w:tcW w:w="1983" w:type="dxa"/>
          </w:tcPr>
          <w:p w:rsidR="00E44935" w:rsidRPr="00D9158F" w:rsidRDefault="00FE5210" w:rsidP="00FE52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Нанның кеуектілігін анықтай алады.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№ 3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Ас тұзын сандық анықтау </w:t>
            </w:r>
          </w:p>
        </w:tc>
        <w:tc>
          <w:tcPr>
            <w:tcW w:w="1982" w:type="dxa"/>
          </w:tcPr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III.5.1 Әр түрлі нан үлгілерінің құрамындағы тұздың массалық үлесін  анықтау;</w:t>
            </w: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E44935" w:rsidRPr="00D9158F" w:rsidRDefault="00CE7AC1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 құрамындағы ас тұзының массалық үлесін есептей алады.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№ 4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.  Нанның қышқылдығын анықтау.</w:t>
            </w:r>
          </w:p>
        </w:tc>
        <w:tc>
          <w:tcPr>
            <w:tcW w:w="1982" w:type="dxa"/>
          </w:tcPr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III.6.1  Әр түрлі нан үлгілерінің қышқылдылығын зерттеу;</w:t>
            </w: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E44935" w:rsidRPr="00D9158F" w:rsidRDefault="00CE7AC1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Нанның қышқылдылығыныңанықтауды біледі.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№ 5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Нандағы майдың сандық анықтамасы </w:t>
            </w:r>
          </w:p>
        </w:tc>
        <w:tc>
          <w:tcPr>
            <w:tcW w:w="1982" w:type="dxa"/>
          </w:tcPr>
          <w:p w:rsidR="00E44935" w:rsidRPr="00D9158F" w:rsidRDefault="00E44935" w:rsidP="00CA5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III.7.1 Әр түрлі нан үлгілерінің құрамындағы майдың  мөлшерін   анықтау;</w:t>
            </w: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E44935" w:rsidRPr="00D9158F" w:rsidRDefault="00CE7AC1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E44935" w:rsidRPr="00D9158F" w:rsidRDefault="00FE5210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Нандағы майдың сандық анықтамасы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біледі.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№6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Нандағы РР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сандық анықтау</w:t>
            </w:r>
          </w:p>
        </w:tc>
        <w:tc>
          <w:tcPr>
            <w:tcW w:w="1982" w:type="dxa"/>
          </w:tcPr>
          <w:p w:rsidR="00E44935" w:rsidRPr="00D9158F" w:rsidRDefault="00E44935" w:rsidP="00CA52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III.8.1 Әр түрлі нан үлгілерінің құрамындағы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РР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сандық анықтау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E44935" w:rsidRPr="00D9158F" w:rsidRDefault="00CE7AC1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E5210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E44935" w:rsidRPr="00D9158F" w:rsidRDefault="00FE5210" w:rsidP="00FE52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Нандағы РР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қалай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сандық анық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тауды біледі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</w:t>
            </w:r>
            <w:proofErr w:type="gramEnd"/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AB546B" w:rsidRDefault="00E44935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46B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Көкеністер және </w:t>
            </w: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Картоп</w:t>
            </w:r>
            <w:proofErr w:type="spell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өкөністер</w:t>
            </w:r>
          </w:p>
        </w:tc>
        <w:tc>
          <w:tcPr>
            <w:tcW w:w="1982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IV.1.1 Көкөністер ас қорыту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белсенділігінің жоғарылауы және жүйке қоздырғыштығын қалыпқа келтіру факторы ретінде қарастыру ;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IV.1.2.Қырық қабат, сәбіз, қызанақ, қияр, пияз, сарымсақ, бұршақ, асқабақ. кәділер, баклажан, бұрыш, қызылша, аскөктің химиялық құрамын білу;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IV.1.3.Көкөніс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терді сақтау және дайындау бойынша кеңестерді білу;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9" w:type="dxa"/>
          </w:tcPr>
          <w:p w:rsidR="00E44935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</w:t>
            </w:r>
          </w:p>
        </w:tc>
        <w:tc>
          <w:tcPr>
            <w:tcW w:w="1983" w:type="dxa"/>
          </w:tcPr>
          <w:p w:rsidR="00E44935" w:rsidRPr="00D9158F" w:rsidRDefault="00E068C4" w:rsidP="00E06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Көкөністердің құрамын,ағзадағы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физиологиялық маңызын,сақтау,өңдеу әдістерін түсінеді.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Картоптың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химиялық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құрамы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IV.2.1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Картоптың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химиялық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құрамы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нәруыз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майлар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көмірсулар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азотты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минералды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тұздар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витаминдер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 сипаттау;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E068C4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 азық ретінде к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артоптың химиялық құрамы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сипаттай алады.</w:t>
            </w:r>
          </w:p>
        </w:tc>
      </w:tr>
      <w:tr w:rsidR="0068389C" w:rsidRPr="00D9158F" w:rsidTr="00AB546B">
        <w:trPr>
          <w:trHeight w:val="145"/>
        </w:trPr>
        <w:tc>
          <w:tcPr>
            <w:tcW w:w="710" w:type="dxa"/>
          </w:tcPr>
          <w:p w:rsidR="0068389C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39" w:type="dxa"/>
          </w:tcPr>
          <w:p w:rsidR="0068389C" w:rsidRPr="00D9158F" w:rsidRDefault="0068389C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7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68389C" w:rsidRPr="00D9158F" w:rsidRDefault="0068389C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1.Крахмалды түйнек салмағы бойынша анықтау </w:t>
            </w:r>
          </w:p>
          <w:p w:rsidR="0068389C" w:rsidRPr="00D9158F" w:rsidRDefault="0068389C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2.Картоптағы нитратты азот және фосфатты фосфорды анықтау. </w:t>
            </w:r>
          </w:p>
        </w:tc>
        <w:tc>
          <w:tcPr>
            <w:tcW w:w="1982" w:type="dxa"/>
          </w:tcPr>
          <w:p w:rsidR="0068389C" w:rsidRPr="00D9158F" w:rsidRDefault="0068389C" w:rsidP="000C0A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IV.3.1 Картоп түйнектерінің тығыздығы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крахмалдың мөлшерін анықтау;</w:t>
            </w:r>
          </w:p>
          <w:p w:rsidR="0068389C" w:rsidRPr="00D9158F" w:rsidRDefault="0068389C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IV.3.2. Картоп  түйнектеріндегі азот пен фосфордың  мөлшерін анықтау;</w:t>
            </w:r>
          </w:p>
        </w:tc>
        <w:tc>
          <w:tcPr>
            <w:tcW w:w="567" w:type="dxa"/>
          </w:tcPr>
          <w:p w:rsidR="0068389C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850" w:type="dxa"/>
          </w:tcPr>
          <w:p w:rsidR="0068389C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68389C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" w:type="dxa"/>
          </w:tcPr>
          <w:p w:rsidR="0068389C" w:rsidRPr="00D9158F" w:rsidRDefault="00CE7AC1">
            <w:pPr>
              <w:rPr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68389C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8389C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68389C" w:rsidRPr="00D9158F" w:rsidRDefault="0068389C" w:rsidP="00683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Картоп түйнектеріндегі крахмал мен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азот және фосфордың мөлшерін анықтауды үйренеді. </w:t>
            </w:r>
          </w:p>
        </w:tc>
      </w:tr>
      <w:tr w:rsidR="0068389C" w:rsidRPr="00AB546B" w:rsidTr="00AB546B">
        <w:trPr>
          <w:trHeight w:val="145"/>
        </w:trPr>
        <w:tc>
          <w:tcPr>
            <w:tcW w:w="710" w:type="dxa"/>
          </w:tcPr>
          <w:p w:rsidR="0068389C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239" w:type="dxa"/>
          </w:tcPr>
          <w:p w:rsidR="0068389C" w:rsidRPr="00D9158F" w:rsidRDefault="0068389C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8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Көкөністердегі ферменттерді анықтау</w:t>
            </w:r>
          </w:p>
        </w:tc>
        <w:tc>
          <w:tcPr>
            <w:tcW w:w="1982" w:type="dxa"/>
          </w:tcPr>
          <w:p w:rsidR="0068389C" w:rsidRPr="00D9158F" w:rsidRDefault="0068389C" w:rsidP="00E959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IV.4.1 Піскен және шикі картоп пен орамжапырақта</w:t>
            </w:r>
          </w:p>
          <w:p w:rsidR="0068389C" w:rsidRPr="00D9158F" w:rsidRDefault="0068389C" w:rsidP="00E959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 тирозиназа және оксиредуктаза </w:t>
            </w:r>
          </w:p>
          <w:p w:rsidR="0068389C" w:rsidRPr="00D9158F" w:rsidRDefault="0068389C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ферменттерін анықтау;</w:t>
            </w:r>
          </w:p>
        </w:tc>
        <w:tc>
          <w:tcPr>
            <w:tcW w:w="567" w:type="dxa"/>
          </w:tcPr>
          <w:p w:rsidR="0068389C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68389C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68389C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68389C" w:rsidRPr="00D9158F" w:rsidRDefault="00CE7AC1">
            <w:pPr>
              <w:rPr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68389C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8389C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68389C" w:rsidRPr="00D9158F" w:rsidRDefault="0068389C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Піскен және шикі картоп пен орамжапырақтағы ферменттерді анықтап,фермент</w:t>
            </w:r>
          </w:p>
          <w:p w:rsidR="0068389C" w:rsidRPr="00D9158F" w:rsidRDefault="0068389C" w:rsidP="00AC5D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тердің қасиеті бойынша қорытынды жасайды .</w:t>
            </w:r>
          </w:p>
        </w:tc>
      </w:tr>
      <w:tr w:rsidR="0068389C" w:rsidRPr="00D9158F" w:rsidTr="00AB546B">
        <w:trPr>
          <w:trHeight w:val="145"/>
        </w:trPr>
        <w:tc>
          <w:tcPr>
            <w:tcW w:w="710" w:type="dxa"/>
          </w:tcPr>
          <w:p w:rsidR="0068389C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39" w:type="dxa"/>
          </w:tcPr>
          <w:p w:rsidR="0068389C" w:rsidRPr="00D9158F" w:rsidRDefault="0068389C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9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Көкеністердегі қанттардың мөлшерін  сандық анықтау </w:t>
            </w:r>
          </w:p>
        </w:tc>
        <w:tc>
          <w:tcPr>
            <w:tcW w:w="1982" w:type="dxa"/>
          </w:tcPr>
          <w:p w:rsidR="0068389C" w:rsidRPr="00D9158F" w:rsidRDefault="0068389C" w:rsidP="00956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IV.5.1.Көкеністердегі қанттардың мөлшерін  редукциялайтын қантты Иссекутц әдісі  бойынша анықтау; </w:t>
            </w:r>
          </w:p>
        </w:tc>
        <w:tc>
          <w:tcPr>
            <w:tcW w:w="567" w:type="dxa"/>
          </w:tcPr>
          <w:p w:rsidR="0068389C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68389C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68389C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68389C" w:rsidRPr="00D9158F" w:rsidRDefault="00CE7AC1">
            <w:pPr>
              <w:rPr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68389C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8389C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68389C" w:rsidRPr="00D9158F" w:rsidRDefault="0068389C" w:rsidP="00AC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Көкеністердегі қанттардың мөлшерін  редукциялайтын қантты Иссекутц әдісі бойынша анықтауды үйренеді.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39" w:type="dxa"/>
          </w:tcPr>
          <w:p w:rsidR="0068389C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10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Көкөністердегі</w:t>
            </w:r>
          </w:p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витаминін сандық анықтау</w:t>
            </w:r>
          </w:p>
        </w:tc>
        <w:tc>
          <w:tcPr>
            <w:tcW w:w="1982" w:type="dxa"/>
          </w:tcPr>
          <w:p w:rsidR="00E44935" w:rsidRPr="00D9158F" w:rsidRDefault="00E44935" w:rsidP="006C0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IV.6.1 Картоп түйнегіндегі  және орамжапырақта</w:t>
            </w:r>
          </w:p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 С витаминін темір (ІІІ) ионын немесе күміс ионын тотықсыздандыру арқылы анықтау;</w:t>
            </w: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E44935" w:rsidRPr="00D9158F" w:rsidRDefault="00CE7AC1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68389C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8389C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68389C" w:rsidRPr="00D9158F" w:rsidRDefault="0068389C" w:rsidP="00683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Картоп түйнегіндегі  және орамжапырақта</w:t>
            </w:r>
          </w:p>
          <w:p w:rsidR="00E44935" w:rsidRPr="00D9158F" w:rsidRDefault="0068389C" w:rsidP="00683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 С витаминін темір (ІІІ) ионын немесе күміс ионы арқылы сапалық реакция жасайды.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AB546B" w:rsidRDefault="00E44935" w:rsidP="006E5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4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Жемістер</w:t>
            </w:r>
            <w:proofErr w:type="spell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мен </w:t>
            </w: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жидектер</w:t>
            </w:r>
            <w:proofErr w:type="spell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Шырындар</w:t>
            </w:r>
            <w:proofErr w:type="spellEnd"/>
          </w:p>
        </w:tc>
        <w:tc>
          <w:tcPr>
            <w:tcW w:w="1982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4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9" w:type="dxa"/>
          </w:tcPr>
          <w:p w:rsidR="00E44935" w:rsidRPr="00D9158F" w:rsidRDefault="00E44935" w:rsidP="006838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жидектердің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химиялық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құрамы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:.</w:t>
            </w:r>
            <w:proofErr w:type="gramEnd"/>
          </w:p>
        </w:tc>
        <w:tc>
          <w:tcPr>
            <w:tcW w:w="1982" w:type="dxa"/>
          </w:tcPr>
          <w:p w:rsidR="00E44935" w:rsidRPr="00D9158F" w:rsidRDefault="00E44935" w:rsidP="00E959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V.1.1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жидектердің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химиялық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құрамы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жалпы сипаттама беру;  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E44935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68389C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мен жидектердің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химиялық құрамы: ақуыздар,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майлар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, көмірсулар,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витаминдер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минералды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тұ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здар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сипаттама береді.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Алма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алмұрт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шие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қара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цитрус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дақылдарының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химиялық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құрамы</w:t>
            </w:r>
          </w:p>
        </w:tc>
        <w:tc>
          <w:tcPr>
            <w:tcW w:w="1982" w:type="dxa"/>
          </w:tcPr>
          <w:p w:rsidR="00E44935" w:rsidRPr="00D9158F" w:rsidRDefault="00E44935" w:rsidP="00E959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V.2.1 Алма, алмұрт, шие, қара өрік, цитрус дақылдарының химиялық құрамын ажырату; 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0D6D9A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Әңгімелесу, интерактив</w:t>
            </w:r>
          </w:p>
          <w:p w:rsidR="000D6D9A" w:rsidRPr="00D9158F" w:rsidRDefault="000D6D9A" w:rsidP="000D6D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 сабақ, </w:t>
            </w:r>
          </w:p>
        </w:tc>
        <w:tc>
          <w:tcPr>
            <w:tcW w:w="1983" w:type="dxa"/>
          </w:tcPr>
          <w:p w:rsidR="00E44935" w:rsidRPr="00D9158F" w:rsidRDefault="0068389C" w:rsidP="006838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Алма, алмұрт, шие, қара өрік, цитрус дақылдарының химиялық құрамын ажыратады.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Құлпынай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қарақат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таңқурай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қарлыған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шырғанақ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қара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шетен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44935" w:rsidRPr="00D9158F" w:rsidRDefault="00E44935" w:rsidP="009138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химиялық құрамы </w:t>
            </w:r>
          </w:p>
        </w:tc>
        <w:tc>
          <w:tcPr>
            <w:tcW w:w="1982" w:type="dxa"/>
          </w:tcPr>
          <w:p w:rsidR="00E44935" w:rsidRPr="00D9158F" w:rsidRDefault="00E44935" w:rsidP="000532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V.3.1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Құлпынай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қарақат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таңқурай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E44935" w:rsidRPr="00D9158F" w:rsidRDefault="00E44935" w:rsidP="000532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қарлыған, шырғанақ, қара жемісті. шетен </w:t>
            </w:r>
          </w:p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химиялық құрамын ажырату;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CE7AC1" w:rsidRPr="00D9158F" w:rsidRDefault="00CE7AC1" w:rsidP="00CE7A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Әңгімелесу, интерактив</w:t>
            </w:r>
          </w:p>
          <w:p w:rsidR="00CE7AC1" w:rsidRDefault="00CE7AC1" w:rsidP="00CE7A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E44935" w:rsidRPr="00D9158F" w:rsidRDefault="00CE7AC1" w:rsidP="00CE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бақ,</w:t>
            </w:r>
          </w:p>
        </w:tc>
        <w:tc>
          <w:tcPr>
            <w:tcW w:w="1983" w:type="dxa"/>
          </w:tcPr>
          <w:p w:rsidR="008A59EB" w:rsidRPr="00D9158F" w:rsidRDefault="008A59EB" w:rsidP="008A5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тұтынатын :</w:t>
            </w:r>
          </w:p>
          <w:p w:rsidR="008A59EB" w:rsidRPr="00D9158F" w:rsidRDefault="008A59EB" w:rsidP="008A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ұлпынай, қарақат, таңқурай,қарлыған, шырғанақ, қара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шетен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4935" w:rsidRPr="00D9158F" w:rsidRDefault="008A59EB" w:rsidP="008A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химиялық құрамы</w:t>
            </w:r>
          </w:p>
        </w:tc>
      </w:tr>
      <w:tr w:rsidR="008A59EB" w:rsidRPr="00AB546B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39" w:type="dxa"/>
          </w:tcPr>
          <w:p w:rsidR="008A59EB" w:rsidRPr="00D9158F" w:rsidRDefault="008A59EB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59EB" w:rsidRPr="00D9158F" w:rsidRDefault="008A59EB" w:rsidP="0091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Тәжірибе 1. 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Лимон ж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әне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алма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қышқыл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анықтау </w:t>
            </w:r>
          </w:p>
          <w:p w:rsidR="008A59EB" w:rsidRPr="00D9158F" w:rsidRDefault="008A59EB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Алмадағы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темірдің иондарына сапалық реакция</w:t>
            </w:r>
          </w:p>
        </w:tc>
        <w:tc>
          <w:tcPr>
            <w:tcW w:w="1982" w:type="dxa"/>
          </w:tcPr>
          <w:p w:rsidR="008A59EB" w:rsidRPr="00D9158F" w:rsidRDefault="008A59EB" w:rsidP="007B6C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V.4.1 Әртүрлі жемістердегі лимон және алма қышқылдарын сапалық зерттеу;  </w:t>
            </w:r>
          </w:p>
          <w:p w:rsidR="008A59EB" w:rsidRPr="00D9158F" w:rsidRDefault="008A59EB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V.4.2 Алмадағы темірдің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иондарына сапалық анықтау;</w:t>
            </w:r>
          </w:p>
        </w:tc>
        <w:tc>
          <w:tcPr>
            <w:tcW w:w="567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" w:type="dxa"/>
          </w:tcPr>
          <w:p w:rsidR="008A59EB" w:rsidRPr="00D9158F" w:rsidRDefault="008A59EB" w:rsidP="00FF78C7">
            <w:pPr>
              <w:rPr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</w:t>
            </w:r>
          </w:p>
        </w:tc>
        <w:tc>
          <w:tcPr>
            <w:tcW w:w="1983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жемістердегі лимон және алма қышқылдарын сапалық зерттеу әдісін біледі.</w:t>
            </w:r>
          </w:p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Алмадағы темірдің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иондарына сапалық анықтай алады.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239" w:type="dxa"/>
          </w:tcPr>
          <w:p w:rsidR="008A59EB" w:rsidRPr="00D9158F" w:rsidRDefault="008A59EB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жемістерде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органикалық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табу.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Илік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:rsidR="008A59EB" w:rsidRPr="00D9158F" w:rsidRDefault="008A59EB" w:rsidP="00CC14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V.5.1 Жеміс-жидектердегі  илік заттарды сапалық анықтау;</w:t>
            </w:r>
          </w:p>
        </w:tc>
        <w:tc>
          <w:tcPr>
            <w:tcW w:w="567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8A59EB" w:rsidRPr="00D9158F" w:rsidRDefault="008A59EB" w:rsidP="00FF7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</w:t>
            </w:r>
          </w:p>
        </w:tc>
        <w:tc>
          <w:tcPr>
            <w:tcW w:w="1983" w:type="dxa"/>
          </w:tcPr>
          <w:p w:rsidR="008A59EB" w:rsidRPr="00D9158F" w:rsidRDefault="008A59EB" w:rsidP="00403C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алма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, жүзім, алмұрт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жемістері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илік заттарды сапалық анықтайды</w:t>
            </w:r>
            <w:r w:rsidR="00403CC8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қорытынды жасайды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39" w:type="dxa"/>
          </w:tcPr>
          <w:p w:rsidR="00E44935" w:rsidRPr="00D9158F" w:rsidRDefault="00E44935" w:rsidP="00956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Жеміс-жидектердің құрамындағы ферменттердің  маңызы </w:t>
            </w:r>
          </w:p>
        </w:tc>
        <w:tc>
          <w:tcPr>
            <w:tcW w:w="1982" w:type="dxa"/>
          </w:tcPr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V.6.1 Жеміс-жидектердің құрамындағы ферменттердің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маңызын сипаттау;</w:t>
            </w: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9" w:type="dxa"/>
          </w:tcPr>
          <w:p w:rsidR="00CE7AC1" w:rsidRPr="00D9158F" w:rsidRDefault="00CE7AC1" w:rsidP="00CE7A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Әңгімелесу, интерактив</w:t>
            </w:r>
          </w:p>
          <w:p w:rsidR="00E44935" w:rsidRPr="00D9158F" w:rsidRDefault="00CE7AC1" w:rsidP="00CE7A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са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бақ,</w:t>
            </w:r>
          </w:p>
        </w:tc>
        <w:tc>
          <w:tcPr>
            <w:tcW w:w="1983" w:type="dxa"/>
          </w:tcPr>
          <w:p w:rsidR="00E44935" w:rsidRPr="00D9158F" w:rsidRDefault="008A59EB" w:rsidP="008A5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Жеміс-жидектердің құрамындағы ферменттердің  маңызын сипаттай алады,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39" w:type="dxa"/>
          </w:tcPr>
          <w:p w:rsidR="008A59EB" w:rsidRPr="00D9158F" w:rsidRDefault="008A59EB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13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8A59EB" w:rsidRPr="00D9158F" w:rsidRDefault="008A59EB" w:rsidP="009138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Жеміс-жидектердегі  глюкозаны анықтау, қарапайым қант құрамын сандық анықтау.</w:t>
            </w:r>
          </w:p>
        </w:tc>
        <w:tc>
          <w:tcPr>
            <w:tcW w:w="1982" w:type="dxa"/>
          </w:tcPr>
          <w:p w:rsidR="008A59EB" w:rsidRPr="00D9158F" w:rsidRDefault="008A59EB" w:rsidP="00CC14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V.7.1 Жеміс-жидектердегі  редукциялайтын қантты Иссекутц әдісі  бойынша анықтау;</w:t>
            </w:r>
          </w:p>
        </w:tc>
        <w:tc>
          <w:tcPr>
            <w:tcW w:w="567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8A59EB" w:rsidRPr="00D9158F" w:rsidRDefault="00CE7AC1" w:rsidP="00FF78C7">
            <w:pPr>
              <w:rPr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8A59EB" w:rsidRPr="00D9158F" w:rsidRDefault="008A59EB" w:rsidP="0040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Жеміс-жидектердегі  і қанттардың мөлшерін  редукциялайтын қантты Иссекутц әдісі бойынша анықтауды үйренеді</w:t>
            </w:r>
            <w:r w:rsidR="00403CC8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,қорытынды жасайды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39" w:type="dxa"/>
          </w:tcPr>
          <w:p w:rsidR="008A59EB" w:rsidRPr="00D9158F" w:rsidRDefault="008A59EB" w:rsidP="00CC14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Практикалық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 1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Жеміс-жидектердегі 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2" w:type="dxa"/>
          </w:tcPr>
          <w:p w:rsidR="008A59EB" w:rsidRPr="00D9158F" w:rsidRDefault="008A59EB" w:rsidP="006D3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V.8.1 Алма,шие,қара-</w:t>
            </w:r>
          </w:p>
          <w:p w:rsidR="008A59EB" w:rsidRPr="00D9158F" w:rsidRDefault="008A59EB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 т.б басқа жеміс-жидектердегі    РР витаминін сандық анықтау;</w:t>
            </w:r>
          </w:p>
        </w:tc>
        <w:tc>
          <w:tcPr>
            <w:tcW w:w="567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8A59EB" w:rsidRPr="00D9158F" w:rsidRDefault="00CE7AC1" w:rsidP="00FF7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8A59EB" w:rsidRPr="00D9158F" w:rsidRDefault="008A59EB" w:rsidP="008A5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Алма,шие,қара-</w:t>
            </w:r>
          </w:p>
          <w:p w:rsidR="008A59EB" w:rsidRPr="00D9158F" w:rsidRDefault="008A59EB" w:rsidP="008A5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 т.б басқа жеміс-жидектердегі    РР витаминін сандық анықтайды</w:t>
            </w:r>
            <w:r w:rsidR="00403CC8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қорытынды жасайды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239" w:type="dxa"/>
          </w:tcPr>
          <w:p w:rsidR="008A59EB" w:rsidRPr="00D9158F" w:rsidRDefault="008A59EB" w:rsidP="00CC1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практикалық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жұмыс.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жидектердег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сандық анықтау.</w:t>
            </w:r>
          </w:p>
        </w:tc>
        <w:tc>
          <w:tcPr>
            <w:tcW w:w="1982" w:type="dxa"/>
          </w:tcPr>
          <w:p w:rsidR="008A59EB" w:rsidRPr="00D9158F" w:rsidRDefault="008A59EB" w:rsidP="006D3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V.9.1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59EB" w:rsidRPr="00D9158F" w:rsidRDefault="008A59EB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жидектердег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сандық анықтау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567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8A59EB" w:rsidRPr="00D9158F" w:rsidRDefault="00CE7AC1" w:rsidP="00FF78C7">
            <w:pPr>
              <w:rPr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8A59EB" w:rsidRPr="00D9158F" w:rsidRDefault="008A59EB" w:rsidP="0040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жидектердег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витаминін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сандық анықта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әдісін біледі</w:t>
            </w:r>
            <w:r w:rsidR="00403CC8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қорытынды жасайды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239" w:type="dxa"/>
          </w:tcPr>
          <w:p w:rsidR="00E44935" w:rsidRPr="00D9158F" w:rsidRDefault="00E44935" w:rsidP="006D3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түрлі ауруларды емдеуде шырындарды қолдану </w:t>
            </w:r>
          </w:p>
        </w:tc>
        <w:tc>
          <w:tcPr>
            <w:tcW w:w="1982" w:type="dxa"/>
          </w:tcPr>
          <w:p w:rsidR="00E44935" w:rsidRPr="00D9158F" w:rsidRDefault="00E44935" w:rsidP="006D3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V.10.1 картоп шырыны; сәбіз және балдыркөк шырыны; сәбіз, балдыркөк және ақжелкен шырыны; сәбіз және қызылша шырындарының әртүрлі  ауруларды емдеуде  қолдану аясын талдау;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9" w:type="dxa"/>
          </w:tcPr>
          <w:p w:rsidR="00E44935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8A59EB" w:rsidP="008A5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Көкеніс шырындарының әртүрлі  ауруларды емдеуде  қолдану аясын талдайды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413C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239" w:type="dxa"/>
          </w:tcPr>
          <w:p w:rsidR="008A59EB" w:rsidRPr="00D9158F" w:rsidRDefault="008A59EB" w:rsidP="00CC14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16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Жеміс-жидек және көкеніс шырындарының   жалпы қышқылдығын анықтау.</w:t>
            </w:r>
          </w:p>
        </w:tc>
        <w:tc>
          <w:tcPr>
            <w:tcW w:w="1982" w:type="dxa"/>
          </w:tcPr>
          <w:p w:rsidR="008A59EB" w:rsidRPr="00D9158F" w:rsidRDefault="008A59EB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V.11.1 Жеміс-жидек және көкеніс шырындарының   жалпы қышқылдығын сілтімен бейтараптау арқылы анықтау;</w:t>
            </w:r>
          </w:p>
        </w:tc>
        <w:tc>
          <w:tcPr>
            <w:tcW w:w="567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8A59EB" w:rsidRPr="00D9158F" w:rsidRDefault="00CE7AC1" w:rsidP="00FF78C7">
            <w:pPr>
              <w:rPr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8A59EB" w:rsidRPr="00D9158F" w:rsidRDefault="00403CC8" w:rsidP="0040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Жеміс-жидек және көкеніс шырындарының   жалпы қышқылдығын сілтімен бейтараптау арқылы анықтап,қорытынды жасайды.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413C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239" w:type="dxa"/>
          </w:tcPr>
          <w:p w:rsidR="008A59EB" w:rsidRPr="00D9158F" w:rsidRDefault="008A59EB" w:rsidP="00CC14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17 практикалық 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Шырындағы күкірт ангидридтің сандық анықтау.</w:t>
            </w:r>
          </w:p>
        </w:tc>
        <w:tc>
          <w:tcPr>
            <w:tcW w:w="1982" w:type="dxa"/>
          </w:tcPr>
          <w:p w:rsidR="008A59EB" w:rsidRPr="00D9158F" w:rsidRDefault="008A59EB" w:rsidP="009D1D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V.12.1</w:t>
            </w:r>
          </w:p>
          <w:p w:rsidR="008A59EB" w:rsidRPr="00D9158F" w:rsidRDefault="008A59EB" w:rsidP="009D1D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жеміс шырындарында</w:t>
            </w:r>
          </w:p>
          <w:p w:rsidR="008A59EB" w:rsidRPr="00D9158F" w:rsidRDefault="008A59EB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 күкірт ангидридтің сандық анықтау,салыс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тыру;</w:t>
            </w:r>
          </w:p>
        </w:tc>
        <w:tc>
          <w:tcPr>
            <w:tcW w:w="567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8A59EB" w:rsidRPr="00D9158F" w:rsidRDefault="00CE7AC1" w:rsidP="00FF7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8A59EB" w:rsidRPr="00D9158F" w:rsidRDefault="00403CC8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Шырындағы күкірт ангидридтің сандық анықтаумен танысып, қорытынды жасайды.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413C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2239" w:type="dxa"/>
          </w:tcPr>
          <w:p w:rsidR="00E44935" w:rsidRPr="00D9158F" w:rsidRDefault="00E44935" w:rsidP="00F834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 шырындары мен құрамында шырыны бар салқындатқыш сусындар.</w:t>
            </w:r>
          </w:p>
        </w:tc>
        <w:tc>
          <w:tcPr>
            <w:tcW w:w="1982" w:type="dxa"/>
          </w:tcPr>
          <w:p w:rsidR="00E44935" w:rsidRPr="00D9158F" w:rsidRDefault="00E44935" w:rsidP="00F834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V.13.1. Жеміс шырындары мен құрамында шырыны бар салқындатқыш сусындардың организмге пайда зиянын талдау;</w:t>
            </w:r>
          </w:p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9" w:type="dxa"/>
          </w:tcPr>
          <w:p w:rsidR="000D6D9A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Әңгімелесу, интерактив</w:t>
            </w:r>
          </w:p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са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бақ,</w:t>
            </w:r>
          </w:p>
        </w:tc>
        <w:tc>
          <w:tcPr>
            <w:tcW w:w="1983" w:type="dxa"/>
          </w:tcPr>
          <w:p w:rsidR="00E44935" w:rsidRPr="00D9158F" w:rsidRDefault="00403CC8" w:rsidP="0040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 шырындары мен құрамында шырыны бар салқындатқыш сусындардың организмге пайда зиянын талдап, қорытынды жасайды</w:t>
            </w:r>
          </w:p>
        </w:tc>
      </w:tr>
      <w:tr w:rsidR="00E44935" w:rsidRPr="00D9158F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F834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2239" w:type="dxa"/>
          </w:tcPr>
          <w:p w:rsidR="00E44935" w:rsidRPr="00D9158F" w:rsidRDefault="00E44935" w:rsidP="00913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Рационалды</w:t>
            </w:r>
            <w:proofErr w:type="spell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тамақтану </w:t>
            </w:r>
            <w:proofErr w:type="spellStart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негіздері</w:t>
            </w:r>
            <w:proofErr w:type="spellEnd"/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39" w:type="dxa"/>
          </w:tcPr>
          <w:p w:rsidR="00E44935" w:rsidRPr="00D9158F" w:rsidRDefault="00E44935" w:rsidP="00F834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тамақтанудың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принциптері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:rsidR="00E44935" w:rsidRPr="00D9158F" w:rsidRDefault="00E44935" w:rsidP="00F834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.1.1 Э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нергия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теңгерімі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алмасу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тағамның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динамикалық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әсері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бұлшықет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қызметіне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шығыны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білу;</w:t>
            </w:r>
          </w:p>
          <w:p w:rsidR="00E44935" w:rsidRPr="00D9158F" w:rsidRDefault="00E44935" w:rsidP="00F834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 1.2.ағзаның негізгі тағамдық заттарға қажеттілігін қанағаттандыру, тамақтану режимін түсіндіру;</w:t>
            </w:r>
          </w:p>
        </w:tc>
        <w:tc>
          <w:tcPr>
            <w:tcW w:w="567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9" w:type="dxa"/>
          </w:tcPr>
          <w:p w:rsidR="00E44935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ріс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</w:p>
        </w:tc>
        <w:tc>
          <w:tcPr>
            <w:tcW w:w="1983" w:type="dxa"/>
          </w:tcPr>
          <w:p w:rsidR="00E44935" w:rsidRPr="00D9158F" w:rsidRDefault="00403CC8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тамақтанудың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принциптері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түсінеді.</w:t>
            </w:r>
          </w:p>
        </w:tc>
      </w:tr>
      <w:tr w:rsidR="00E44935" w:rsidRPr="00AB546B" w:rsidTr="00AB546B">
        <w:trPr>
          <w:trHeight w:val="145"/>
        </w:trPr>
        <w:tc>
          <w:tcPr>
            <w:tcW w:w="710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9" w:type="dxa"/>
          </w:tcPr>
          <w:p w:rsidR="00E44935" w:rsidRPr="00D9158F" w:rsidRDefault="00E44935" w:rsidP="00F834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өмі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інің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әртүрлі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кезеңдерінде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тағамдық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заттарға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қажеттілігі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2" w:type="dxa"/>
          </w:tcPr>
          <w:p w:rsidR="00E44935" w:rsidRPr="00D9158F" w:rsidRDefault="00E44935" w:rsidP="00FB6E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VI.2.1.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Тамақтану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теориясы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вегетариандық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бөлек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тамақтану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аралас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тамақтану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қарастыру;</w:t>
            </w:r>
          </w:p>
        </w:tc>
        <w:tc>
          <w:tcPr>
            <w:tcW w:w="567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850" w:type="dxa"/>
          </w:tcPr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E44935" w:rsidRPr="00D9158F" w:rsidRDefault="00E44935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9" w:type="dxa"/>
          </w:tcPr>
          <w:p w:rsidR="000D6D9A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</w:t>
            </w:r>
          </w:p>
          <w:p w:rsidR="000D6D9A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мелесу, интеракт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ив</w:t>
            </w:r>
          </w:p>
          <w:p w:rsidR="00E44935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са</w:t>
            </w:r>
            <w:r w:rsidR="00CE7A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бақ,</w:t>
            </w:r>
          </w:p>
        </w:tc>
        <w:tc>
          <w:tcPr>
            <w:tcW w:w="1983" w:type="dxa"/>
          </w:tcPr>
          <w:p w:rsidR="00E44935" w:rsidRPr="00D9158F" w:rsidRDefault="00403CC8" w:rsidP="00403C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вегетариандық, бөлек тамақтану, аралас тамақтануды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біледі.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239" w:type="dxa"/>
          </w:tcPr>
          <w:p w:rsidR="008A59EB" w:rsidRPr="00D9158F" w:rsidRDefault="008A59EB" w:rsidP="00750F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практикалық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Оқушы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ағзасының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тә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іктік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шығынын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2" w:type="dxa"/>
          </w:tcPr>
          <w:p w:rsidR="008A59EB" w:rsidRPr="00D9158F" w:rsidRDefault="008A59EB" w:rsidP="00B94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VI.3.1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энергия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шығынын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анықтаудың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теориялық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әр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түрлі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тәсілдерін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зерттеу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A59EB" w:rsidRPr="00D9158F" w:rsidRDefault="008A59EB" w:rsidP="00B94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VI.3.2.хронометраж</w:t>
            </w:r>
          </w:p>
          <w:p w:rsidR="008A59EB" w:rsidRPr="00D9158F" w:rsidRDefault="008A59EB" w:rsidP="00B94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дық-кестелік әдіс бойынша меншікті тәуліктік энергия шығынын анықтауды жүргізу; </w:t>
            </w:r>
          </w:p>
          <w:p w:rsidR="008A59EB" w:rsidRPr="00D9158F" w:rsidRDefault="008A59EB" w:rsidP="00B94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VI.3.3ұсынылған гигиеналық нормативтерге сәйкес алынған сандық мәнді талдау;</w:t>
            </w:r>
          </w:p>
          <w:p w:rsidR="008A59EB" w:rsidRPr="00D9158F" w:rsidRDefault="008A59EB" w:rsidP="00D95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VI.3.4 адам денсаулығын едәуір дәрежеде анықтайтын фактор ретінде қозғалыс белсенділігін оңтайландыру үшін энергия шығынын түзету жөнінде ұсынымдар жасау;</w:t>
            </w:r>
          </w:p>
        </w:tc>
        <w:tc>
          <w:tcPr>
            <w:tcW w:w="567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" w:type="dxa"/>
          </w:tcPr>
          <w:p w:rsidR="008A59EB" w:rsidRPr="00D9158F" w:rsidRDefault="008A59EB" w:rsidP="00FF78C7">
            <w:pPr>
              <w:rPr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</w:t>
            </w:r>
          </w:p>
        </w:tc>
        <w:tc>
          <w:tcPr>
            <w:tcW w:w="1983" w:type="dxa"/>
          </w:tcPr>
          <w:p w:rsidR="008A59EB" w:rsidRPr="00D9158F" w:rsidRDefault="00403CC8" w:rsidP="00403C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Оқушы ағзасының тә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іктік энергия шығынын анықта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п,талдау жасайды, кесте құрады, энергия шығынын түзету жөнінде ұсынымдар жасайды.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39" w:type="dxa"/>
          </w:tcPr>
          <w:p w:rsidR="008A59EB" w:rsidRPr="00D9158F" w:rsidRDefault="008A59EB" w:rsidP="00750F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практикалық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тамақтану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рационын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құрастыру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2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VI.4.1. Нақты тамақтанудың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дұрыс салауатты тамақтанудың негізгі принциптеріне сәйкестігін анықтау;</w:t>
            </w:r>
          </w:p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VI.4.2. Тәуліктегі әдеттегі тамақтану мәзірінің кестесін құру;</w:t>
            </w:r>
          </w:p>
          <w:p w:rsidR="008A59EB" w:rsidRPr="00D9158F" w:rsidRDefault="008A59EB" w:rsidP="004C37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VI.4.3</w:t>
            </w:r>
          </w:p>
          <w:p w:rsidR="008A59EB" w:rsidRPr="00D9158F" w:rsidRDefault="008A59EB" w:rsidP="00B627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kk-KZ"/>
              </w:rPr>
              <w:t>Ақуыздардың, майлардың, көмірсулардың, калориялардың орташа тәуліктік тұтынылуын есептеу (соның ішінде тамақтану бойынша), нормаларымен салыстыру;</w:t>
            </w:r>
          </w:p>
        </w:tc>
        <w:tc>
          <w:tcPr>
            <w:tcW w:w="567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8A59EB" w:rsidRPr="00D9158F" w:rsidRDefault="00CE7AC1" w:rsidP="00FF7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8A59EB" w:rsidRPr="00D9158F" w:rsidRDefault="00403CC8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Тәуліктегі әдеттегі 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тамақтану мәзірінің кестесін құрады, нақты тамақтану мен салауатты тамақтанудың сәйкестігін анықтайды.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239" w:type="dxa"/>
          </w:tcPr>
          <w:p w:rsidR="008A59EB" w:rsidRPr="00D9158F" w:rsidRDefault="008A59EB" w:rsidP="00750F4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 2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практикалық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тамақтануды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есепке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тә</w:t>
            </w:r>
            <w:proofErr w:type="gram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іктік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тамақтану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рационын</w:t>
            </w:r>
            <w:proofErr w:type="spellEnd"/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8F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r w:rsidRPr="00D91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982" w:type="dxa"/>
          </w:tcPr>
          <w:p w:rsidR="008A59EB" w:rsidRPr="00D9158F" w:rsidRDefault="008A59EB" w:rsidP="00B627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VI.5.1</w:t>
            </w:r>
          </w:p>
          <w:p w:rsidR="008A59EB" w:rsidRPr="00D9158F" w:rsidRDefault="008A59EB" w:rsidP="006E50C3">
            <w:pP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kk-KZ"/>
              </w:rPr>
              <w:t>Оқушы рационының рационалды теңдестірілген тамақтану теориясының негізгі қағидаларына сәйкестігін анықтау;</w:t>
            </w:r>
          </w:p>
          <w:p w:rsidR="008A59EB" w:rsidRPr="00D9158F" w:rsidRDefault="008A59EB" w:rsidP="00B627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VI.5.2</w:t>
            </w:r>
          </w:p>
          <w:p w:rsidR="008A59EB" w:rsidRPr="00D9158F" w:rsidRDefault="008A59EB" w:rsidP="00B627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теңдестірілген тамақтану нормаларына сәйкес тәулікке жеке </w:t>
            </w:r>
            <w:r w:rsidRPr="00D9158F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тамақ рационын құру;</w:t>
            </w:r>
          </w:p>
        </w:tc>
        <w:tc>
          <w:tcPr>
            <w:tcW w:w="567" w:type="dxa"/>
          </w:tcPr>
          <w:p w:rsidR="008A59EB" w:rsidRPr="00D9158F" w:rsidRDefault="000D6D9A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8A59EB" w:rsidRPr="00D9158F" w:rsidRDefault="00CE7AC1" w:rsidP="00FF78C7">
            <w:pPr>
              <w:rPr>
                <w:sz w:val="28"/>
                <w:szCs w:val="28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59EB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тика</w:t>
            </w:r>
          </w:p>
        </w:tc>
        <w:tc>
          <w:tcPr>
            <w:tcW w:w="1983" w:type="dxa"/>
          </w:tcPr>
          <w:p w:rsidR="008A59EB" w:rsidRPr="00D9158F" w:rsidRDefault="00403CC8" w:rsidP="0040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58F"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kk-KZ"/>
              </w:rPr>
              <w:t>Теңдестірілген тамақтану нормаларына сәйкес тәулікке жеке тамақ рационын құрады.</w:t>
            </w: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8A59EB" w:rsidRPr="00D9158F" w:rsidRDefault="008A59EB" w:rsidP="001E10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қорғау</w:t>
            </w:r>
          </w:p>
          <w:p w:rsidR="00403CC8" w:rsidRPr="00D9158F" w:rsidRDefault="00403CC8" w:rsidP="00941E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Ұсынылатын тақырыптар</w:t>
            </w:r>
            <w:r w:rsidR="00FF78C7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941E8E" w:rsidRPr="00D9158F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941E8E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41E8E" w:rsidRPr="00D9158F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  <w:r w:rsidR="00941E8E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Тағамдық бояулар: түрлері,химиялық құрамы,қолдану аясы.</w:t>
            </w:r>
          </w:p>
          <w:p w:rsidR="00941E8E" w:rsidRPr="00D9158F" w:rsidRDefault="00941E8E" w:rsidP="00941E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2.Тағамды өңдеуде қолднылатын қоюлатқыштар,эмульгаторлар мен стаблизаторлардың тұрлері,химиялық құрамы,қолданылуы,ағзаға физиологиялық әсері.</w:t>
            </w:r>
          </w:p>
          <w:p w:rsidR="00941E8E" w:rsidRPr="00D9158F" w:rsidRDefault="00941E8E" w:rsidP="00941E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Тағамды өңдеуде қолднылатын хош иісті заттар мен тәттілендірушілер</w:t>
            </w:r>
            <w:r w:rsidR="00AB5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41E8E" w:rsidRPr="00D9158F" w:rsidRDefault="00AB546B" w:rsidP="00941E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941E8E"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 құрамына қосатын концерванттар.</w:t>
            </w:r>
          </w:p>
          <w:p w:rsidR="00AB546B" w:rsidRDefault="00941E8E" w:rsidP="00941E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Антиоксидант</w:t>
            </w:r>
          </w:p>
          <w:p w:rsidR="00941E8E" w:rsidRPr="00D9158F" w:rsidRDefault="00941E8E" w:rsidP="00941E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тармен олардың синергетиктері. </w:t>
            </w:r>
          </w:p>
          <w:p w:rsidR="00941E8E" w:rsidRPr="00D9158F" w:rsidRDefault="00941E8E" w:rsidP="00941E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6.Ферменттік препараттар .т.б</w:t>
            </w:r>
          </w:p>
          <w:p w:rsidR="00941E8E" w:rsidRPr="00D9158F" w:rsidRDefault="00941E8E" w:rsidP="00941E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2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" w:type="dxa"/>
          </w:tcPr>
          <w:p w:rsidR="00D2226A" w:rsidRDefault="00D2226A" w:rsidP="00FF7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</w:t>
            </w:r>
          </w:p>
          <w:p w:rsidR="008A59EB" w:rsidRPr="00D9158F" w:rsidRDefault="00CE7AC1" w:rsidP="00D222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ренц</w:t>
            </w:r>
            <w:r w:rsidR="00D2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ия </w:t>
            </w:r>
          </w:p>
        </w:tc>
        <w:tc>
          <w:tcPr>
            <w:tcW w:w="1983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59EB" w:rsidRPr="00D9158F" w:rsidTr="00AB546B">
        <w:trPr>
          <w:trHeight w:val="145"/>
        </w:trPr>
        <w:tc>
          <w:tcPr>
            <w:tcW w:w="71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</w:tcPr>
          <w:p w:rsidR="008A59EB" w:rsidRPr="00D9158F" w:rsidRDefault="008A59EB" w:rsidP="001E10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1982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850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8A59EB" w:rsidRPr="00D9158F" w:rsidRDefault="008A59EB" w:rsidP="00DF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15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849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3" w:type="dxa"/>
          </w:tcPr>
          <w:p w:rsidR="008A59EB" w:rsidRPr="00D9158F" w:rsidRDefault="008A59EB" w:rsidP="006E50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06946" w:rsidRPr="00D9158F" w:rsidRDefault="00706946" w:rsidP="00B62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946" w:rsidRPr="00D9158F" w:rsidRDefault="00706946" w:rsidP="00706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Ақпараттық-әдістемелік бөлім</w:t>
      </w:r>
    </w:p>
    <w:p w:rsidR="00706946" w:rsidRPr="00D9158F" w:rsidRDefault="00706946" w:rsidP="00706946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Сабақтарда және сабақтан тыс уақытта, оқу-зерттеушілік және өмірлік жағдаяттарда химия және биология пәндерінен алған білімдерін қолдану </w:t>
      </w:r>
      <w:r w:rsidRPr="00D9158F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біліктілігін</w:t>
      </w:r>
      <w:r w:rsidRPr="00D915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дамытатын тапсырмаларды және жаттығуларды кеңінен қолдануға назар аудару керек.</w:t>
      </w:r>
    </w:p>
    <w:p w:rsidR="00706946" w:rsidRPr="00D9158F" w:rsidRDefault="00706946" w:rsidP="00706946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Оқу тапсырмаларын әзірлеу барысында Ы.Алтынсарин атындағы ҰБА басылымдарында ұсынылған, халықаралық салыстырмалы PISA және TIMSS зерттеулерінде қолданылатын тапсырмалар жүйесіне көңіл аудару қажет. </w:t>
      </w:r>
    </w:p>
    <w:p w:rsidR="00706946" w:rsidRPr="00D9158F" w:rsidRDefault="00706946" w:rsidP="0070694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Жеке тапсырмаларды орындай алуға, топпен жұмыс жүргізуге, түсініп оқуға машықтануы керек; </w:t>
      </w:r>
    </w:p>
    <w:p w:rsidR="00706946" w:rsidRPr="00D9158F" w:rsidRDefault="00706946" w:rsidP="00B6270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Теориялық білімін, танымдық, шығармашылық дағдысын қалыптастыру;</w:t>
      </w:r>
    </w:p>
    <w:p w:rsidR="00B62700" w:rsidRPr="00D9158F" w:rsidRDefault="00B62700" w:rsidP="00B627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нәтиже.</w:t>
      </w:r>
    </w:p>
    <w:p w:rsidR="00FB6E38" w:rsidRPr="00D9158F" w:rsidRDefault="00FB6E38" w:rsidP="00F31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алушылар: </w:t>
      </w:r>
    </w:p>
    <w:p w:rsidR="00FB6E38" w:rsidRPr="00D9158F" w:rsidRDefault="00FB6E38" w:rsidP="00FB6E3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тамақ өнімдерінің негізгі компоненттерін,</w:t>
      </w:r>
    </w:p>
    <w:p w:rsidR="00FB6E38" w:rsidRPr="00D9158F" w:rsidRDefault="00FB6E38" w:rsidP="00FB6E3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олардың мәнін,</w:t>
      </w:r>
    </w:p>
    <w:p w:rsidR="00FB6E38" w:rsidRPr="00D9158F" w:rsidRDefault="00FB6E38" w:rsidP="00FB6E3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құрамы мен қасиеттерін, </w:t>
      </w:r>
    </w:p>
    <w:p w:rsidR="00FB6E38" w:rsidRPr="00D9158F" w:rsidRDefault="00FB6E38" w:rsidP="00FB6E3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синтетикалық тамақ қоспаларын қолдану кезіндегі қауіптілігін, </w:t>
      </w:r>
    </w:p>
    <w:p w:rsidR="00FB6E38" w:rsidRPr="00D9158F" w:rsidRDefault="00FB6E38" w:rsidP="00FB6E3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салауатты өмір салтының негіздерін, </w:t>
      </w:r>
    </w:p>
    <w:p w:rsidR="00F31E4F" w:rsidRPr="00D9158F" w:rsidRDefault="00FB6E38" w:rsidP="00FB6E3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тамақ өнімдерінің компоненттеріне негізгі сапалық реакцияларды білуі тиіс.</w:t>
      </w:r>
    </w:p>
    <w:p w:rsidR="00FB6E38" w:rsidRPr="00D9158F" w:rsidRDefault="00DF5839" w:rsidP="00DF5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Оқушылар жасай алуы керек:</w:t>
      </w:r>
    </w:p>
    <w:p w:rsidR="00FB6E38" w:rsidRPr="00D9158F" w:rsidRDefault="00FB6E38" w:rsidP="00FB6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өнімдерге затбелгі мен сапалы әдістер бойынша биохимиялық баға беру, </w:t>
      </w:r>
    </w:p>
    <w:p w:rsidR="00FB6E38" w:rsidRPr="00D9158F" w:rsidRDefault="00FB6E38" w:rsidP="00FB6E3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тамақтану рационын құру;</w:t>
      </w:r>
    </w:p>
    <w:p w:rsidR="00FB6E38" w:rsidRPr="00D9158F" w:rsidRDefault="00FB6E38" w:rsidP="00FB6E3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дұрыс тамақтанудың ережелерін; </w:t>
      </w:r>
    </w:p>
    <w:p w:rsidR="00F31E4F" w:rsidRPr="00D9158F" w:rsidRDefault="00FB6E38" w:rsidP="00F31E4F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жобаны өз бетінше әзірлеу және қорғау.</w:t>
      </w:r>
    </w:p>
    <w:p w:rsidR="00DF5839" w:rsidRPr="00D9158F" w:rsidRDefault="00DF5839" w:rsidP="00DF5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білім,білік дағдыларын бағалау.</w:t>
      </w:r>
    </w:p>
    <w:p w:rsidR="00DF5839" w:rsidRPr="00D9158F" w:rsidRDefault="00C34B2E" w:rsidP="00DF58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5839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білімі,іскерлігі дағдылары,шығармашылық қабілеттері рейтингтік жүйеде бағаланады.Блум таксономиясымен құрылған сабақ жоспарлары нақты крийтерийлермен анықталады. </w:t>
      </w:r>
    </w:p>
    <w:p w:rsidR="00DF5839" w:rsidRPr="00D9158F" w:rsidRDefault="00DF5839" w:rsidP="00DF5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 нормасы; </w:t>
      </w:r>
    </w:p>
    <w:p w:rsidR="00DF5839" w:rsidRPr="00D9158F" w:rsidRDefault="00DF5839" w:rsidP="00DF5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апсырманы жан-жақты зерттеп,тақырыптың мақсатын өзектілігін ашса теориялық білімін практикада қолдана алса, заңдар мен теорияларды практикалық тұрғыдан нақты ситуацияларда қолданадуды білсе  </w:t>
      </w:r>
      <w:r w:rsidRPr="00D9158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90-100%</w:t>
      </w:r>
      <w:r w:rsidRPr="00D9158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</w:t>
      </w:r>
      <w:r w:rsidRPr="00D9158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жоғары</w:t>
      </w: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(«20»балл) қойылады.</w:t>
      </w:r>
    </w:p>
    <w:p w:rsidR="00DF5839" w:rsidRPr="00D9158F" w:rsidRDefault="00DF5839" w:rsidP="00DF58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апсырманы теориялық тұрғыдан толық баяндап, зертханалық жұмыстар мен практикалық жұмыстардың нәтижелерін салыстырмалы сипаттай алғанда,оның салдарымен нәтижелерін болжай алғанда ,  білімі </w:t>
      </w:r>
      <w:r w:rsidRPr="00D9158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70-90 %  жақсы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(«15») балл  аралығындағы көрсеткішке сай келгенде қойылады.</w:t>
      </w:r>
    </w:p>
    <w:p w:rsidR="00DF5839" w:rsidRPr="00D9158F" w:rsidRDefault="00DF5839" w:rsidP="00DF58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апсырманы түсінеді бірақ орындай алмаған жағдайда </w:t>
      </w:r>
      <w:r w:rsidRPr="00D9158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50-70 %  орта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(«10») балл   аралығында қойылады.</w:t>
      </w:r>
    </w:p>
    <w:p w:rsidR="00DF5839" w:rsidRPr="00D9158F" w:rsidRDefault="00DF5839" w:rsidP="00DF58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тілген материалды толық меңгере алмағанда,тапсырманы орындамаған жағдайда</w:t>
      </w:r>
    </w:p>
    <w:p w:rsidR="000D6D9A" w:rsidRDefault="00DF5839" w:rsidP="00C34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D9158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20-30%</w:t>
      </w:r>
      <w:r w:rsidRPr="00D9158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</w:t>
      </w:r>
      <w:r w:rsidRPr="00D9158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төмен</w:t>
      </w:r>
      <w:r w:rsidR="00AB6122">
        <w:rPr>
          <w:rFonts w:ascii="Times New Roman" w:hAnsi="Times New Roman" w:cs="Times New Roman"/>
          <w:sz w:val="28"/>
          <w:szCs w:val="28"/>
          <w:lang w:val="kk-KZ"/>
        </w:rPr>
        <w:t xml:space="preserve"> («5»)  балл  қойылады</w:t>
      </w:r>
    </w:p>
    <w:p w:rsidR="00AB6122" w:rsidRPr="00AB6122" w:rsidRDefault="00AB6122" w:rsidP="00C34B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D6D9A" w:rsidRPr="00D9158F" w:rsidRDefault="000D6D9A" w:rsidP="00C34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77FA" w:rsidRPr="00D9158F" w:rsidRDefault="00C34B2E" w:rsidP="00C34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Қолданылған әдебиеттер </w:t>
      </w:r>
      <w:r w:rsidR="00A2423C" w:rsidRPr="00D915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b/>
          <w:i/>
          <w:sz w:val="28"/>
          <w:szCs w:val="28"/>
          <w:lang w:val="kk-KZ"/>
        </w:rPr>
        <w:t>(мұғалімдер үшін)</w:t>
      </w:r>
      <w:r w:rsidR="00EC0BB1" w:rsidRPr="00D9158F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</w:p>
    <w:p w:rsidR="008340AB" w:rsidRPr="00D9158F" w:rsidRDefault="00FA77FA" w:rsidP="00377D3F">
      <w:pPr>
        <w:spacing w:after="0" w:line="20" w:lineRule="atLeast"/>
        <w:rPr>
          <w:rFonts w:ascii="Arial" w:hAnsi="Arial" w:cs="Arial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77D3F" w:rsidRPr="00D9158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C0BB1" w:rsidRPr="00D9158F">
        <w:rPr>
          <w:rFonts w:ascii="Times New Roman" w:hAnsi="Times New Roman" w:cs="Times New Roman"/>
          <w:sz w:val="28"/>
          <w:szCs w:val="28"/>
          <w:lang w:val="kk-KZ"/>
        </w:rPr>
        <w:t>Жалпы биохимия негіздері. С.Бұғыбаева. Оқу құралы, - Алматы,1991</w:t>
      </w:r>
      <w:r w:rsidR="00377D3F" w:rsidRPr="00D9158F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C34B2E" w:rsidRPr="00D9158F" w:rsidRDefault="00FA77FA" w:rsidP="00377D3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8340AB" w:rsidRPr="00D9158F">
        <w:rPr>
          <w:rFonts w:ascii="Times New Roman" w:hAnsi="Times New Roman" w:cs="Times New Roman"/>
          <w:sz w:val="28"/>
          <w:szCs w:val="28"/>
        </w:rPr>
        <w:t xml:space="preserve"> Сағатов К.С. </w:t>
      </w:r>
      <w:proofErr w:type="spellStart"/>
      <w:r w:rsidR="008340AB" w:rsidRPr="00D9158F">
        <w:rPr>
          <w:rFonts w:ascii="Times New Roman" w:hAnsi="Times New Roman" w:cs="Times New Roman"/>
          <w:sz w:val="28"/>
          <w:szCs w:val="28"/>
        </w:rPr>
        <w:t>Биологиялык</w:t>
      </w:r>
      <w:proofErr w:type="spellEnd"/>
      <w:r w:rsidR="008340AB" w:rsidRPr="00D9158F">
        <w:rPr>
          <w:rFonts w:ascii="Times New Roman" w:hAnsi="Times New Roman" w:cs="Times New Roman"/>
          <w:sz w:val="28"/>
          <w:szCs w:val="28"/>
        </w:rPr>
        <w:t xml:space="preserve"> химия практикумы. </w:t>
      </w:r>
      <w:proofErr w:type="spellStart"/>
      <w:r w:rsidR="008340AB" w:rsidRPr="00D9158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8340AB" w:rsidRPr="00D9158F">
        <w:rPr>
          <w:rFonts w:ascii="Times New Roman" w:hAnsi="Times New Roman" w:cs="Times New Roman"/>
          <w:sz w:val="28"/>
          <w:szCs w:val="28"/>
        </w:rPr>
        <w:t>, «</w:t>
      </w:r>
      <w:proofErr w:type="spellStart"/>
      <w:proofErr w:type="gramStart"/>
      <w:r w:rsidR="008340AB" w:rsidRPr="00D9158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8340AB"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0AB" w:rsidRPr="00D9158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340AB" w:rsidRPr="00D9158F">
        <w:rPr>
          <w:rFonts w:ascii="Times New Roman" w:hAnsi="Times New Roman" w:cs="Times New Roman"/>
          <w:sz w:val="28"/>
          <w:szCs w:val="28"/>
        </w:rPr>
        <w:t>ілі</w:t>
      </w:r>
      <w:proofErr w:type="spellEnd"/>
      <w:r w:rsidR="008340AB" w:rsidRPr="00D9158F">
        <w:rPr>
          <w:rFonts w:ascii="Times New Roman" w:hAnsi="Times New Roman" w:cs="Times New Roman"/>
          <w:sz w:val="28"/>
          <w:szCs w:val="28"/>
        </w:rPr>
        <w:t>», 1992.</w:t>
      </w:r>
      <w:r w:rsidR="00377D3F" w:rsidRPr="00D9158F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8340AB" w:rsidRPr="00D9158F" w:rsidRDefault="00FA77FA" w:rsidP="00377D3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3.</w:t>
      </w:r>
      <w:proofErr w:type="spellStart"/>
      <w:r w:rsidR="00EC0BB1" w:rsidRPr="00D9158F">
        <w:rPr>
          <w:rFonts w:ascii="Times New Roman" w:hAnsi="Times New Roman" w:cs="Times New Roman"/>
          <w:sz w:val="28"/>
          <w:szCs w:val="28"/>
        </w:rPr>
        <w:t>Сейітов</w:t>
      </w:r>
      <w:proofErr w:type="spellEnd"/>
      <w:r w:rsidR="00EC0BB1" w:rsidRPr="00D9158F">
        <w:rPr>
          <w:rFonts w:ascii="Times New Roman" w:hAnsi="Times New Roman" w:cs="Times New Roman"/>
          <w:sz w:val="28"/>
          <w:szCs w:val="28"/>
        </w:rPr>
        <w:t xml:space="preserve"> 3. Биологиялық химия. - </w:t>
      </w:r>
      <w:proofErr w:type="spellStart"/>
      <w:r w:rsidR="00EC0BB1" w:rsidRPr="00D9158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EC0BB1" w:rsidRPr="00D9158F">
        <w:rPr>
          <w:rFonts w:ascii="Times New Roman" w:hAnsi="Times New Roman" w:cs="Times New Roman"/>
          <w:sz w:val="28"/>
          <w:szCs w:val="28"/>
        </w:rPr>
        <w:t>, „Қайнар", 1992.</w:t>
      </w:r>
      <w:r w:rsidR="008340AB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Спорттық биохимия негіздері. С.Бұғыбаева. Оқу құралы, - Алматы,1999</w:t>
      </w:r>
      <w:r w:rsidR="00377D3F" w:rsidRPr="00D9158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340AB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77FA" w:rsidRPr="00D9158F" w:rsidRDefault="00FA77FA" w:rsidP="00377D3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D9158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Колодязная</w:t>
      </w:r>
      <w:proofErr w:type="spellEnd"/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9158F">
        <w:rPr>
          <w:rFonts w:ascii="Times New Roman" w:hAnsi="Times New Roman" w:cs="Times New Roman"/>
          <w:sz w:val="28"/>
          <w:szCs w:val="28"/>
        </w:rPr>
        <w:t>ПИЩЕВАЯ ХИМИЯ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9158F">
        <w:rPr>
          <w:rFonts w:ascii="Times New Roman" w:hAnsi="Times New Roman" w:cs="Times New Roman"/>
          <w:sz w:val="28"/>
          <w:szCs w:val="28"/>
        </w:rPr>
        <w:t xml:space="preserve">Министерство образования Российской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ФедерацииСанкт-Петербургская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государственная академия холода и пищевых технологий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1999ж</w:t>
      </w:r>
    </w:p>
    <w:p w:rsidR="008340AB" w:rsidRPr="00D9158F" w:rsidRDefault="00FA77FA" w:rsidP="00377D3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340AB" w:rsidRPr="00D9158F">
        <w:rPr>
          <w:rFonts w:ascii="Times New Roman" w:hAnsi="Times New Roman" w:cs="Times New Roman"/>
          <w:sz w:val="28"/>
          <w:szCs w:val="28"/>
        </w:rPr>
        <w:t xml:space="preserve">Сеитов З.С. Биохимия. </w:t>
      </w:r>
      <w:proofErr w:type="spellStart"/>
      <w:r w:rsidR="008340AB" w:rsidRPr="00D9158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8340AB" w:rsidRPr="00D9158F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8340AB" w:rsidRPr="00D9158F">
        <w:rPr>
          <w:rFonts w:ascii="Times New Roman" w:hAnsi="Times New Roman" w:cs="Times New Roman"/>
          <w:sz w:val="28"/>
          <w:szCs w:val="28"/>
        </w:rPr>
        <w:t>Агроунивсрситет</w:t>
      </w:r>
      <w:proofErr w:type="spellEnd"/>
      <w:r w:rsidR="008340AB" w:rsidRPr="00D9158F">
        <w:rPr>
          <w:rFonts w:ascii="Times New Roman" w:hAnsi="Times New Roman" w:cs="Times New Roman"/>
          <w:sz w:val="28"/>
          <w:szCs w:val="28"/>
        </w:rPr>
        <w:t>», 2000.</w:t>
      </w:r>
      <w:r w:rsidR="00377D3F" w:rsidRPr="00D9158F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FA77FA" w:rsidRPr="00D9158F" w:rsidRDefault="00FA77FA" w:rsidP="00377D3F">
      <w:pPr>
        <w:spacing w:after="0" w:line="20" w:lineRule="atLeast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6.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Руководство по методам контроля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качества и безопасности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биологически активных добавок к пище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Москва 2004</w:t>
      </w:r>
    </w:p>
    <w:p w:rsidR="00FA77FA" w:rsidRPr="00D9158F" w:rsidRDefault="00FA77FA" w:rsidP="00377D3F">
      <w:pPr>
        <w:spacing w:after="0" w:line="20" w:lineRule="atLeast"/>
        <w:rPr>
          <w:rFonts w:ascii="Times New Roman" w:hAnsi="Times New Roman" w:cs="Times New Roman"/>
          <w:spacing w:val="-3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pacing w:val="-3"/>
          <w:sz w:val="28"/>
          <w:szCs w:val="28"/>
          <w:lang w:val="kk-KZ"/>
        </w:rPr>
        <w:t>7.</w:t>
      </w:r>
      <w:r w:rsidRPr="00D9158F">
        <w:rPr>
          <w:rFonts w:ascii="Times New Roman" w:eastAsia="Calibri" w:hAnsi="Times New Roman" w:cs="Times New Roman"/>
          <w:sz w:val="28"/>
          <w:szCs w:val="28"/>
          <w:lang w:val="kk-KZ"/>
        </w:rPr>
        <w:t>Смагулов А.К. «Ауыл шаруашылық өнімдерінің сапасын сараптау және бақылау» Алматы, 2005ж.</w:t>
      </w:r>
    </w:p>
    <w:p w:rsidR="00EC0BB1" w:rsidRPr="00D9158F" w:rsidRDefault="00FA77FA" w:rsidP="00377D3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8340AB" w:rsidRPr="00D9158F">
        <w:rPr>
          <w:rFonts w:ascii="Times New Roman" w:hAnsi="Times New Roman" w:cs="Times New Roman"/>
          <w:sz w:val="28"/>
          <w:szCs w:val="28"/>
          <w:lang w:val="kk-KZ"/>
        </w:rPr>
        <w:t>Сейтембетов Т.С., Төлеуов Б.И. Биологиялық химия. Қарағанды, 2007.</w:t>
      </w:r>
      <w:r w:rsidR="00377D3F" w:rsidRPr="00D9158F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FA77FA" w:rsidRPr="00D9158F" w:rsidRDefault="00FA77FA" w:rsidP="00377D3F">
      <w:pPr>
        <w:spacing w:after="0" w:line="20" w:lineRule="atLeast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9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С.Я. </w:t>
      </w:r>
      <w:proofErr w:type="spellStart"/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Корячкина</w:t>
      </w:r>
      <w:proofErr w:type="spellEnd"/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Н.А. Березина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Е.В. Хмелёва МЕТОДЫ ИССЛЕДОВАНИЯ КАЧЕСТВА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ХЛЕБОБУЛОЧНЫХ ИЗДЕЛИЙ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Орел  2010</w:t>
      </w:r>
    </w:p>
    <w:p w:rsidR="006E0525" w:rsidRPr="00D9158F" w:rsidRDefault="00FA77FA" w:rsidP="00377D3F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10..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. 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Мудрых</w:t>
      </w:r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, 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. 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Алёшин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</w:rPr>
        <w:t xml:space="preserve"> ПОСОБИЕ К ЛАБОРАТОРНЫМ ЗАНЯТИЯМ ПО АГРОХИМИИ Методическое пособие Пермь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2011г</w:t>
      </w:r>
    </w:p>
    <w:p w:rsidR="00FA77FA" w:rsidRPr="00D9158F" w:rsidRDefault="00FA77FA" w:rsidP="00377D3F">
      <w:pPr>
        <w:spacing w:after="0" w:line="20" w:lineRule="atLeast"/>
        <w:jc w:val="both"/>
        <w:rPr>
          <w:rFonts w:ascii="Times New Roman" w:hAnsi="Times New Roman" w:cs="Times New Roman"/>
          <w:spacing w:val="-3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pacing w:val="-3"/>
          <w:sz w:val="28"/>
          <w:szCs w:val="28"/>
          <w:lang w:val="kk-KZ"/>
        </w:rPr>
        <w:t>11.</w:t>
      </w:r>
      <w:proofErr w:type="spellStart"/>
      <w:r w:rsidRPr="00D9158F">
        <w:rPr>
          <w:rFonts w:ascii="Times New Roman" w:eastAsia="Calibri" w:hAnsi="Times New Roman" w:cs="Times New Roman"/>
          <w:spacing w:val="-3"/>
          <w:sz w:val="28"/>
          <w:szCs w:val="28"/>
        </w:rPr>
        <w:t>Караков</w:t>
      </w:r>
      <w:proofErr w:type="spellEnd"/>
      <w:r w:rsidRPr="00D9158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К.Г.,  </w:t>
      </w:r>
      <w:proofErr w:type="spellStart"/>
      <w:r w:rsidRPr="00D9158F">
        <w:rPr>
          <w:rFonts w:ascii="Times New Roman" w:eastAsia="Calibri" w:hAnsi="Times New Roman" w:cs="Times New Roman"/>
          <w:spacing w:val="-3"/>
          <w:sz w:val="28"/>
          <w:szCs w:val="28"/>
        </w:rPr>
        <w:t>Эльбекьян</w:t>
      </w:r>
      <w:proofErr w:type="spellEnd"/>
      <w:r w:rsidRPr="00D9158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К.С.,  </w:t>
      </w:r>
      <w:proofErr w:type="spellStart"/>
      <w:r w:rsidRPr="00D9158F">
        <w:rPr>
          <w:rFonts w:ascii="Times New Roman" w:eastAsia="Calibri" w:hAnsi="Times New Roman" w:cs="Times New Roman"/>
          <w:spacing w:val="-3"/>
          <w:sz w:val="28"/>
          <w:szCs w:val="28"/>
        </w:rPr>
        <w:t>Маркарова</w:t>
      </w:r>
      <w:proofErr w:type="spellEnd"/>
      <w:r w:rsidRPr="00D9158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Г.В. Учебное пособие: Основы биохимии тканей и органов полости рта. Ставрополь, 2012.</w:t>
      </w:r>
      <w:r w:rsidR="00377D3F" w:rsidRPr="00D9158F">
        <w:rPr>
          <w:rFonts w:ascii="Times New Roman" w:hAnsi="Times New Roman" w:cs="Times New Roman"/>
          <w:spacing w:val="-3"/>
          <w:sz w:val="28"/>
          <w:szCs w:val="28"/>
          <w:lang w:val="kk-KZ"/>
        </w:rPr>
        <w:t>г</w:t>
      </w:r>
    </w:p>
    <w:p w:rsidR="00377D3F" w:rsidRPr="00D9158F" w:rsidRDefault="00377D3F" w:rsidP="00377D3F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9158F">
        <w:rPr>
          <w:rFonts w:ascii="Times New Roman" w:eastAsia="Calibri" w:hAnsi="Times New Roman" w:cs="Times New Roman"/>
          <w:sz w:val="28"/>
          <w:szCs w:val="28"/>
          <w:lang w:val="kk-KZ"/>
        </w:rPr>
        <w:t>12. С.Қ.Тұртабаев,А.К.Кабдрахимова,А.Ж.Еримова «Биохимия негіздері» Алматы 2012ж</w:t>
      </w:r>
    </w:p>
    <w:p w:rsidR="00377D3F" w:rsidRPr="00D9158F" w:rsidRDefault="00377D3F" w:rsidP="00377D3F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9158F">
        <w:rPr>
          <w:rFonts w:ascii="Times New Roman" w:eastAsia="Calibri" w:hAnsi="Times New Roman" w:cs="Times New Roman"/>
          <w:sz w:val="28"/>
          <w:szCs w:val="28"/>
          <w:lang w:val="kk-KZ"/>
        </w:rPr>
        <w:t>13</w:t>
      </w:r>
      <w:r w:rsidRPr="00D9158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Сеитов З.С. Биохимия</w:t>
      </w:r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, 2012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377D3F" w:rsidRPr="00D9158F" w:rsidRDefault="00377D3F" w:rsidP="00377D3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14..</w:t>
      </w:r>
      <w:r w:rsidRPr="00D9158F">
        <w:rPr>
          <w:rFonts w:ascii="Times New Roman" w:hAnsi="Times New Roman" w:cs="Times New Roman"/>
          <w:color w:val="000000"/>
          <w:sz w:val="28"/>
          <w:szCs w:val="28"/>
        </w:rPr>
        <w:t>Р.А. Фёдорова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ПИЩЕВАЯ ХИМИЯ Лабораторный </w:t>
      </w:r>
      <w:proofErr w:type="spellStart"/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практикум</w:t>
      </w:r>
      <w:r w:rsidRPr="00D9158F">
        <w:rPr>
          <w:rFonts w:ascii="Times New Roman" w:hAnsi="Times New Roman" w:cs="Times New Roman"/>
          <w:color w:val="000000"/>
          <w:sz w:val="28"/>
          <w:szCs w:val="28"/>
        </w:rPr>
        <w:t>Учебно-методическое</w:t>
      </w:r>
      <w:proofErr w:type="spellEnd"/>
      <w:r w:rsidRPr="00D9158F">
        <w:rPr>
          <w:rFonts w:ascii="Times New Roman" w:hAnsi="Times New Roman" w:cs="Times New Roman"/>
          <w:color w:val="000000"/>
          <w:sz w:val="28"/>
          <w:szCs w:val="28"/>
        </w:rPr>
        <w:t xml:space="preserve"> пособие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Санкт-Петербург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2015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г</w:t>
      </w:r>
    </w:p>
    <w:p w:rsidR="00377D3F" w:rsidRPr="00D9158F" w:rsidRDefault="00377D3F" w:rsidP="00377D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color w:val="231F20"/>
          <w:sz w:val="28"/>
          <w:szCs w:val="28"/>
          <w:lang w:val="kk-KZ"/>
        </w:rPr>
        <w:t>15.Н.В.Лакиза,Л.К.Неудачина «Анализ пищевых продуктов» Екатеринбург Издательство Уральского университета  201г5</w:t>
      </w:r>
    </w:p>
    <w:p w:rsidR="00FA77FA" w:rsidRPr="00D9158F" w:rsidRDefault="00377D3F" w:rsidP="00377D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16.</w:t>
      </w:r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Ю.С. Маркина </w:t>
      </w:r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л</w:t>
      </w:r>
      <w:proofErr w:type="spellStart"/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абораторный</w:t>
      </w:r>
      <w:proofErr w:type="spellEnd"/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практикум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по определению качества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E0525"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продуктов питания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58F">
        <w:rPr>
          <w:rFonts w:ascii="Times New Roman" w:hAnsi="Times New Roman" w:cs="Times New Roman"/>
          <w:color w:val="000000"/>
          <w:sz w:val="28"/>
          <w:szCs w:val="28"/>
        </w:rPr>
        <w:t>Марийский институт образования»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E0525" w:rsidRPr="00D9158F"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="00026847"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г</w:t>
      </w:r>
    </w:p>
    <w:p w:rsidR="006E0525" w:rsidRPr="00D9158F" w:rsidRDefault="00377D3F" w:rsidP="00F31E4F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color w:val="231F20"/>
          <w:sz w:val="28"/>
          <w:szCs w:val="28"/>
          <w:lang w:val="kk-KZ"/>
        </w:rPr>
        <w:t>17.</w:t>
      </w:r>
      <w:r w:rsidR="00FA77FA" w:rsidRPr="00D9158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МЕМСТ 28620-90 Тоқаш наны «Алтын диірмендік» бидай ұнының жоғарғы сортынан</w:t>
      </w:r>
    </w:p>
    <w:p w:rsidR="00377D3F" w:rsidRPr="00D9158F" w:rsidRDefault="00377D3F" w:rsidP="00F31E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="00FF78C7" w:rsidRPr="00D9158F">
        <w:rPr>
          <w:rFonts w:ascii="Times New Roman" w:hAnsi="Times New Roman" w:cs="Times New Roman"/>
          <w:sz w:val="28"/>
          <w:szCs w:val="28"/>
          <w:lang w:val="kk-KZ"/>
        </w:rPr>
        <w:t>.  Мамаева Л.А ,Мұратбекова Қ.М.Нұрдан Д «Қайта өңдеу өндірісінің жалпы технологиясы»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лабораториялық жұмыстар</w:t>
      </w:r>
      <w:r w:rsidR="00FF78C7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377D3F" w:rsidRPr="00D9158F" w:rsidRDefault="00FF78C7" w:rsidP="00A2423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Қазақ Ұлттық Аграрлық Университеті .Алматы 2018 ж</w:t>
      </w:r>
      <w:r w:rsidR="00EC0BB1"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A2423C" w:rsidRPr="00D9158F" w:rsidRDefault="00A2423C" w:rsidP="00A2423C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77D3F" w:rsidRPr="00D9158F" w:rsidRDefault="00377D3F" w:rsidP="00A2423C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</w:pPr>
      <w:r w:rsidRPr="00D9158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Әдебиеттер</w:t>
      </w:r>
      <w:r w:rsidRPr="00D9158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9158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>(оқушылар үшін)</w:t>
      </w:r>
    </w:p>
    <w:p w:rsidR="00377D3F" w:rsidRPr="00D9158F" w:rsidRDefault="00377D3F" w:rsidP="00A2423C">
      <w:pPr>
        <w:spacing w:after="0" w:line="20" w:lineRule="atLeast"/>
        <w:rPr>
          <w:rFonts w:ascii="Arial" w:hAnsi="Arial" w:cs="Arial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1.Жалпы биохимия негіздері. С.Бұғыбаева. Оқу құралы, - Алматы,1991ж</w:t>
      </w:r>
    </w:p>
    <w:p w:rsidR="00377D3F" w:rsidRPr="00D9158F" w:rsidRDefault="00377D3F" w:rsidP="00A2423C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D9158F">
        <w:rPr>
          <w:rFonts w:ascii="Times New Roman" w:hAnsi="Times New Roman" w:cs="Times New Roman"/>
          <w:sz w:val="28"/>
          <w:szCs w:val="28"/>
        </w:rPr>
        <w:t xml:space="preserve"> Сағатов К.С.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Биологиялык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химия практикумы.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, «</w:t>
      </w:r>
      <w:proofErr w:type="spellStart"/>
      <w:proofErr w:type="gramStart"/>
      <w:r w:rsidRPr="00D9158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9158F">
        <w:rPr>
          <w:rFonts w:ascii="Times New Roman" w:hAnsi="Times New Roman" w:cs="Times New Roman"/>
          <w:sz w:val="28"/>
          <w:szCs w:val="28"/>
        </w:rPr>
        <w:t>ілі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», 1992.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377D3F" w:rsidRPr="00D9158F" w:rsidRDefault="00377D3F" w:rsidP="00A2423C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3.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Сейітов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3. Биологиялық химия. -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>, „Қайнар", 1992.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Спорттық биохимия негіздері. С.Бұғыбаева. Оқу құралы, - Алматы,1999ж </w:t>
      </w:r>
    </w:p>
    <w:p w:rsidR="00377D3F" w:rsidRPr="00D9158F" w:rsidRDefault="00377D3F" w:rsidP="00377D3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lastRenderedPageBreak/>
        <w:t>4.</w:t>
      </w:r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D9158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Колодязная</w:t>
      </w:r>
      <w:proofErr w:type="spellEnd"/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9158F">
        <w:rPr>
          <w:rFonts w:ascii="Times New Roman" w:hAnsi="Times New Roman" w:cs="Times New Roman"/>
          <w:sz w:val="28"/>
          <w:szCs w:val="28"/>
        </w:rPr>
        <w:t>ПИЩЕВАЯ ХИМИЯ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9158F">
        <w:rPr>
          <w:rFonts w:ascii="Times New Roman" w:hAnsi="Times New Roman" w:cs="Times New Roman"/>
          <w:sz w:val="28"/>
          <w:szCs w:val="28"/>
        </w:rPr>
        <w:t xml:space="preserve">Министерство образования Российской </w:t>
      </w:r>
      <w:proofErr w:type="spellStart"/>
      <w:r w:rsidRPr="00D9158F">
        <w:rPr>
          <w:rFonts w:ascii="Times New Roman" w:hAnsi="Times New Roman" w:cs="Times New Roman"/>
          <w:sz w:val="28"/>
          <w:szCs w:val="28"/>
        </w:rPr>
        <w:t>ФедерацииСанкт-Петербургская</w:t>
      </w:r>
      <w:proofErr w:type="spellEnd"/>
      <w:r w:rsidRPr="00D9158F">
        <w:rPr>
          <w:rFonts w:ascii="Times New Roman" w:hAnsi="Times New Roman" w:cs="Times New Roman"/>
          <w:sz w:val="28"/>
          <w:szCs w:val="28"/>
        </w:rPr>
        <w:t xml:space="preserve"> государственная академия холода и пищевых технологий</w:t>
      </w: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1999ж</w:t>
      </w:r>
    </w:p>
    <w:p w:rsidR="00377D3F" w:rsidRPr="00D9158F" w:rsidRDefault="00377D3F" w:rsidP="00377D3F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>5..</w:t>
      </w:r>
      <w:r w:rsidRPr="00D9158F">
        <w:rPr>
          <w:rFonts w:ascii="Times New Roman" w:hAnsi="Times New Roman" w:cs="Times New Roman"/>
          <w:color w:val="000000"/>
          <w:sz w:val="28"/>
          <w:szCs w:val="28"/>
        </w:rPr>
        <w:t>Р.А. Фёдорова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ПИЩЕВАЯ ХИМИЯ Лабораторный </w:t>
      </w:r>
      <w:proofErr w:type="spellStart"/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практикум</w:t>
      </w:r>
      <w:r w:rsidRPr="00D9158F">
        <w:rPr>
          <w:rFonts w:ascii="Times New Roman" w:hAnsi="Times New Roman" w:cs="Times New Roman"/>
          <w:color w:val="000000"/>
          <w:sz w:val="28"/>
          <w:szCs w:val="28"/>
        </w:rPr>
        <w:t>Учебно-методическое</w:t>
      </w:r>
      <w:proofErr w:type="spellEnd"/>
      <w:r w:rsidRPr="00D9158F">
        <w:rPr>
          <w:rFonts w:ascii="Times New Roman" w:hAnsi="Times New Roman" w:cs="Times New Roman"/>
          <w:color w:val="000000"/>
          <w:sz w:val="28"/>
          <w:szCs w:val="28"/>
        </w:rPr>
        <w:t xml:space="preserve"> пособие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Санкт-Петербург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2015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г</w:t>
      </w:r>
    </w:p>
    <w:p w:rsidR="00377D3F" w:rsidRPr="00D9158F" w:rsidRDefault="00377D3F" w:rsidP="00377D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color w:val="231F20"/>
          <w:sz w:val="28"/>
          <w:szCs w:val="28"/>
          <w:lang w:val="kk-KZ"/>
        </w:rPr>
        <w:t>6..Н.В.Лакиза,Л.К.Неудачина «Анализ пищевых продуктов» Екатеринбург Издательство Уральского университета  201г5</w:t>
      </w:r>
    </w:p>
    <w:p w:rsidR="00377D3F" w:rsidRPr="00D9158F" w:rsidRDefault="00377D3F" w:rsidP="00377D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7.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Ю.С. Маркина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л</w:t>
      </w:r>
      <w:proofErr w:type="spellStart"/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абораторный</w:t>
      </w:r>
      <w:proofErr w:type="spellEnd"/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практикум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по определению качества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>продуктов питания</w:t>
      </w:r>
      <w:r w:rsidRPr="00D9158F">
        <w:rPr>
          <w:rFonts w:ascii="Times New Roman" w:hAnsi="Times New Roman" w:cs="Times New Roman"/>
          <w:color w:val="000000"/>
          <w:sz w:val="28"/>
          <w:szCs w:val="28"/>
        </w:rPr>
        <w:t xml:space="preserve"> Марийский институт образования»</w:t>
      </w:r>
      <w:r w:rsidRPr="00D915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9158F"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г</w:t>
      </w:r>
    </w:p>
    <w:p w:rsidR="00377D3F" w:rsidRPr="00D9158F" w:rsidRDefault="00377D3F" w:rsidP="00377D3F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color w:val="231F20"/>
          <w:sz w:val="28"/>
          <w:szCs w:val="28"/>
          <w:lang w:val="kk-KZ"/>
        </w:rPr>
        <w:t>8..</w:t>
      </w:r>
      <w:r w:rsidRPr="00D9158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МЕМСТ 28620-90 Тоқаш наны «Алтын диірмендік» бидай ұнының жоғарғы сортынан</w:t>
      </w:r>
    </w:p>
    <w:p w:rsidR="00377D3F" w:rsidRPr="00D9158F" w:rsidRDefault="00377D3F" w:rsidP="00377D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9..  Мамаева Л.А ,Мұратбекова Қ.М.Нұрдан Д «Қайта өңдеу өндірісінің жалпы технологиясы» лабораториялық жұмыстар .</w:t>
      </w:r>
    </w:p>
    <w:p w:rsidR="00377D3F" w:rsidRPr="00D9158F" w:rsidRDefault="00377D3F" w:rsidP="00377D3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Қазақ Ұлттық Аграрлық Университеті .Алматы 2018 ж</w:t>
      </w:r>
      <w:r w:rsidRPr="00D9158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FF78C7" w:rsidRPr="00D9158F" w:rsidRDefault="00377D3F" w:rsidP="00F31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9158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Интернет ресурстар :</w:t>
      </w:r>
    </w:p>
    <w:p w:rsidR="00F31E4F" w:rsidRPr="00D9158F" w:rsidRDefault="00377D3F" w:rsidP="00F31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1.</w:t>
      </w:r>
      <w:hyperlink r:id="rId6" w:tgtFrame="_blank" w:history="1">
        <w:r w:rsidR="00F31E4F" w:rsidRPr="00D9158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kk-KZ" w:eastAsia="ru-RU"/>
          </w:rPr>
          <w:t>youtube.com</w:t>
        </w:r>
        <w:r w:rsidR="00F31E4F" w:rsidRPr="00D915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kk-KZ" w:eastAsia="ru-RU"/>
          </w:rPr>
          <w:t>›watch?v=KPyAfEHP-tw</w:t>
        </w:r>
      </w:hyperlink>
    </w:p>
    <w:p w:rsidR="00DF3C34" w:rsidRPr="00D9158F" w:rsidRDefault="00377D3F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</w:t>
      </w:r>
      <w:r w:rsidR="00E95925" w:rsidRPr="00D91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 </w:t>
      </w:r>
      <w:hyperlink r:id="rId7" w:history="1">
        <w:r w:rsidR="00E95925" w:rsidRPr="00D9158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http://www.fito.nnov.ru/special/glycozides/dube/</w:t>
        </w:r>
      </w:hyperlink>
      <w:r w:rsidR="00E95925"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77D3F" w:rsidRPr="00D9158F" w:rsidRDefault="00D51152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3.http://winum.ru/table2.htm</w:t>
      </w:r>
    </w:p>
    <w:p w:rsidR="00D51152" w:rsidRPr="00D9158F" w:rsidRDefault="00D51152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hyperlink r:id="rId8" w:history="1">
        <w:r w:rsidRPr="00D9158F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https://infopedia.su/15xa933.html</w:t>
        </w:r>
      </w:hyperlink>
    </w:p>
    <w:p w:rsidR="00D51152" w:rsidRPr="00D9158F" w:rsidRDefault="00D51152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5.https://vuzlit.ru/888194/kolichestvennoe_opredelenie_dubilnyh_veschestv_lekarstvennom_rastitelnom_syre</w:t>
      </w:r>
    </w:p>
    <w:p w:rsidR="00D51152" w:rsidRPr="00D9158F" w:rsidRDefault="00D51152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D9158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9158F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https://cook.bobrodobro.ru/1846</w:t>
        </w:r>
      </w:hyperlink>
    </w:p>
    <w:p w:rsidR="00D51152" w:rsidRPr="00D9158F" w:rsidRDefault="00D51152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158F">
        <w:rPr>
          <w:rFonts w:ascii="Times New Roman" w:hAnsi="Times New Roman" w:cs="Times New Roman"/>
          <w:sz w:val="28"/>
          <w:szCs w:val="28"/>
          <w:lang w:val="kk-KZ"/>
        </w:rPr>
        <w:t>7.</w:t>
      </w:r>
      <w:hyperlink r:id="rId10" w:anchor="1" w:history="1">
        <w:r w:rsidRPr="00D9158F">
          <w:rPr>
            <w:rStyle w:val="a5"/>
            <w:rFonts w:ascii="Times New Roman" w:hAnsi="Times New Roman" w:cs="Times New Roman"/>
            <w:sz w:val="28"/>
            <w:szCs w:val="28"/>
          </w:rPr>
          <w:t>1.1. Определение суточного расхода энергии</w:t>
        </w:r>
      </w:hyperlink>
      <w:r w:rsidR="002F74A0" w:rsidRPr="00D915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6946" w:rsidRDefault="00706946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485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44"/>
          <w:lang w:val="kk-KZ"/>
        </w:rPr>
      </w:pPr>
    </w:p>
    <w:p w:rsidR="00AB6122" w:rsidRDefault="00AB6122" w:rsidP="00AB6122">
      <w:pPr>
        <w:spacing w:after="0" w:line="240" w:lineRule="auto"/>
        <w:rPr>
          <w:rFonts w:ascii="Times New Roman" w:hAnsi="Times New Roman" w:cs="Times New Roman"/>
          <w:b/>
          <w:caps/>
          <w:sz w:val="44"/>
          <w:szCs w:val="4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44"/>
          <w:lang w:val="kk-KZ"/>
        </w:rPr>
      </w:pPr>
    </w:p>
    <w:p w:rsidR="00AB6122" w:rsidRDefault="00AB6122" w:rsidP="00083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44"/>
          <w:lang w:val="kk-KZ"/>
        </w:rPr>
      </w:pPr>
    </w:p>
    <w:p w:rsidR="00083B47" w:rsidRP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44"/>
          <w:lang w:val="kk-KZ"/>
        </w:rPr>
      </w:pPr>
      <w:r w:rsidRPr="00083B47">
        <w:rPr>
          <w:rFonts w:ascii="Times New Roman" w:hAnsi="Times New Roman" w:cs="Times New Roman"/>
          <w:b/>
          <w:caps/>
          <w:sz w:val="44"/>
          <w:szCs w:val="44"/>
          <w:lang w:val="kk-KZ"/>
        </w:rPr>
        <w:t>«Тағам Биохимиясы»</w:t>
      </w:r>
    </w:p>
    <w:p w:rsidR="00083B47" w:rsidRP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083B47">
        <w:rPr>
          <w:rFonts w:ascii="Times New Roman" w:hAnsi="Times New Roman" w:cs="Times New Roman"/>
          <w:sz w:val="44"/>
          <w:szCs w:val="44"/>
          <w:lang w:val="kk-KZ"/>
        </w:rPr>
        <w:t xml:space="preserve">элективті курс  бағдарламасы </w:t>
      </w:r>
    </w:p>
    <w:p w:rsidR="00083B47" w:rsidRP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44"/>
          <w:lang w:val="kk-KZ"/>
        </w:rPr>
      </w:pPr>
    </w:p>
    <w:p w:rsidR="00083B47" w:rsidRP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83B47">
        <w:rPr>
          <w:rFonts w:ascii="Times New Roman" w:hAnsi="Times New Roman" w:cs="Times New Roman"/>
          <w:sz w:val="32"/>
          <w:szCs w:val="32"/>
          <w:lang w:val="kk-KZ"/>
        </w:rPr>
        <w:t xml:space="preserve">11 сынып оқушыларына арналған </w:t>
      </w: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083B47">
        <w:rPr>
          <w:rFonts w:ascii="Times New Roman" w:hAnsi="Times New Roman" w:cs="Times New Roman"/>
          <w:sz w:val="32"/>
          <w:szCs w:val="32"/>
          <w:lang w:val="kk-KZ"/>
        </w:rPr>
        <w:t>11  сынып аптасына 2 сағат , барлығы 68 сағат .</w:t>
      </w: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083B47" w:rsidRPr="00083B47" w:rsidRDefault="00083B47" w:rsidP="00083B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83B47">
        <w:rPr>
          <w:rFonts w:ascii="Times New Roman" w:hAnsi="Times New Roman" w:cs="Times New Roman"/>
          <w:sz w:val="28"/>
          <w:szCs w:val="28"/>
          <w:lang w:val="kk-KZ"/>
        </w:rPr>
        <w:t>Авторы: Алматы қаласы Әуезов ауданы</w:t>
      </w:r>
    </w:p>
    <w:p w:rsidR="00083B47" w:rsidRPr="00083B47" w:rsidRDefault="00083B47" w:rsidP="00083B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83B47">
        <w:rPr>
          <w:rFonts w:ascii="Times New Roman" w:hAnsi="Times New Roman" w:cs="Times New Roman"/>
          <w:sz w:val="28"/>
          <w:szCs w:val="28"/>
          <w:lang w:val="kk-KZ"/>
        </w:rPr>
        <w:t xml:space="preserve">А.Байтұрсынов атындағы </w:t>
      </w:r>
    </w:p>
    <w:p w:rsidR="00083B47" w:rsidRPr="00083B47" w:rsidRDefault="00083B47" w:rsidP="00083B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83B47">
        <w:rPr>
          <w:rFonts w:ascii="Times New Roman" w:hAnsi="Times New Roman" w:cs="Times New Roman"/>
          <w:sz w:val="28"/>
          <w:szCs w:val="28"/>
          <w:lang w:val="kk-KZ"/>
        </w:rPr>
        <w:t>№139 мектеп-гимназияның</w:t>
      </w:r>
    </w:p>
    <w:p w:rsidR="00083B47" w:rsidRPr="00083B47" w:rsidRDefault="00083B47" w:rsidP="00083B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83B47">
        <w:rPr>
          <w:rFonts w:ascii="Times New Roman" w:hAnsi="Times New Roman" w:cs="Times New Roman"/>
          <w:sz w:val="28"/>
          <w:szCs w:val="28"/>
          <w:lang w:val="kk-KZ"/>
        </w:rPr>
        <w:t xml:space="preserve"> химия және биология пәнінің мұғалімі </w:t>
      </w:r>
    </w:p>
    <w:p w:rsidR="00083B47" w:rsidRPr="00083B47" w:rsidRDefault="00083B47" w:rsidP="00083B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83B47">
        <w:rPr>
          <w:rFonts w:ascii="Times New Roman" w:hAnsi="Times New Roman" w:cs="Times New Roman"/>
          <w:sz w:val="28"/>
          <w:szCs w:val="28"/>
          <w:lang w:val="kk-KZ"/>
        </w:rPr>
        <w:t xml:space="preserve">Нурпеисова Кенжегуль Кенесовна </w:t>
      </w:r>
    </w:p>
    <w:p w:rsidR="00083B47" w:rsidRPr="00D9158F" w:rsidRDefault="00083B47" w:rsidP="00083B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D5849" w:rsidRPr="00D9158F" w:rsidRDefault="001D5849" w:rsidP="001D5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 2020</w:t>
      </w: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B47" w:rsidRDefault="00083B47" w:rsidP="00083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3B47" w:rsidSect="00CA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FBD"/>
    <w:multiLevelType w:val="hybridMultilevel"/>
    <w:tmpl w:val="FB6C15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75256C0"/>
    <w:multiLevelType w:val="hybridMultilevel"/>
    <w:tmpl w:val="7EF02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8586C"/>
    <w:multiLevelType w:val="hybridMultilevel"/>
    <w:tmpl w:val="DD60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1350C"/>
    <w:multiLevelType w:val="hybridMultilevel"/>
    <w:tmpl w:val="A7702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F03B1"/>
    <w:multiLevelType w:val="hybridMultilevel"/>
    <w:tmpl w:val="37BA44FA"/>
    <w:lvl w:ilvl="0" w:tplc="4600CC0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A243A6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41853"/>
    <w:multiLevelType w:val="hybridMultilevel"/>
    <w:tmpl w:val="D2E2B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389"/>
    <w:rsid w:val="00026847"/>
    <w:rsid w:val="000532BD"/>
    <w:rsid w:val="00083B47"/>
    <w:rsid w:val="000A60BE"/>
    <w:rsid w:val="000B480A"/>
    <w:rsid w:val="000C0A42"/>
    <w:rsid w:val="000D6D9A"/>
    <w:rsid w:val="000E1965"/>
    <w:rsid w:val="00137E4F"/>
    <w:rsid w:val="00142BB4"/>
    <w:rsid w:val="001C10DA"/>
    <w:rsid w:val="001C5D22"/>
    <w:rsid w:val="001D145D"/>
    <w:rsid w:val="001D2085"/>
    <w:rsid w:val="001D5849"/>
    <w:rsid w:val="001E10C9"/>
    <w:rsid w:val="00213309"/>
    <w:rsid w:val="002175D5"/>
    <w:rsid w:val="00220AAC"/>
    <w:rsid w:val="00240C30"/>
    <w:rsid w:val="002A184A"/>
    <w:rsid w:val="002B74C7"/>
    <w:rsid w:val="002D3353"/>
    <w:rsid w:val="002D4ABE"/>
    <w:rsid w:val="002E3CEE"/>
    <w:rsid w:val="002F74A0"/>
    <w:rsid w:val="0032022D"/>
    <w:rsid w:val="00323FE4"/>
    <w:rsid w:val="00341507"/>
    <w:rsid w:val="00354467"/>
    <w:rsid w:val="00377D3F"/>
    <w:rsid w:val="00380EDF"/>
    <w:rsid w:val="00387E96"/>
    <w:rsid w:val="003E09C6"/>
    <w:rsid w:val="00403CC8"/>
    <w:rsid w:val="00413C32"/>
    <w:rsid w:val="00440800"/>
    <w:rsid w:val="00485841"/>
    <w:rsid w:val="004A15C1"/>
    <w:rsid w:val="004B44F6"/>
    <w:rsid w:val="004C37ED"/>
    <w:rsid w:val="004C5EEF"/>
    <w:rsid w:val="005460D7"/>
    <w:rsid w:val="005466F4"/>
    <w:rsid w:val="005C5EFA"/>
    <w:rsid w:val="005D3F8F"/>
    <w:rsid w:val="005D61B1"/>
    <w:rsid w:val="005E1426"/>
    <w:rsid w:val="00602243"/>
    <w:rsid w:val="00636AA6"/>
    <w:rsid w:val="0068389C"/>
    <w:rsid w:val="00684934"/>
    <w:rsid w:val="006B0BB3"/>
    <w:rsid w:val="006C0792"/>
    <w:rsid w:val="006C4A3C"/>
    <w:rsid w:val="006D30A9"/>
    <w:rsid w:val="006E0525"/>
    <w:rsid w:val="006E50C3"/>
    <w:rsid w:val="00706946"/>
    <w:rsid w:val="00750F4B"/>
    <w:rsid w:val="0075234F"/>
    <w:rsid w:val="00757AF1"/>
    <w:rsid w:val="007A652D"/>
    <w:rsid w:val="007B6CC4"/>
    <w:rsid w:val="007C172A"/>
    <w:rsid w:val="008173A4"/>
    <w:rsid w:val="008340AB"/>
    <w:rsid w:val="00881916"/>
    <w:rsid w:val="00882F47"/>
    <w:rsid w:val="008A5455"/>
    <w:rsid w:val="008A59EB"/>
    <w:rsid w:val="00904C00"/>
    <w:rsid w:val="00907D9A"/>
    <w:rsid w:val="00913862"/>
    <w:rsid w:val="00941E8E"/>
    <w:rsid w:val="009564A8"/>
    <w:rsid w:val="00961BC4"/>
    <w:rsid w:val="00962389"/>
    <w:rsid w:val="0099196F"/>
    <w:rsid w:val="009C1AF4"/>
    <w:rsid w:val="009D1DEA"/>
    <w:rsid w:val="009D2F7D"/>
    <w:rsid w:val="00A00EA9"/>
    <w:rsid w:val="00A2423C"/>
    <w:rsid w:val="00A30AE9"/>
    <w:rsid w:val="00A330EA"/>
    <w:rsid w:val="00A33ED0"/>
    <w:rsid w:val="00A41528"/>
    <w:rsid w:val="00A415A0"/>
    <w:rsid w:val="00A601F1"/>
    <w:rsid w:val="00AB546B"/>
    <w:rsid w:val="00AB6122"/>
    <w:rsid w:val="00AC5D7E"/>
    <w:rsid w:val="00AE0AA6"/>
    <w:rsid w:val="00B025B3"/>
    <w:rsid w:val="00B077FF"/>
    <w:rsid w:val="00B1220D"/>
    <w:rsid w:val="00B45581"/>
    <w:rsid w:val="00B62700"/>
    <w:rsid w:val="00B94004"/>
    <w:rsid w:val="00BA2004"/>
    <w:rsid w:val="00BC7DA9"/>
    <w:rsid w:val="00BD46FC"/>
    <w:rsid w:val="00BE31DC"/>
    <w:rsid w:val="00C20410"/>
    <w:rsid w:val="00C3368A"/>
    <w:rsid w:val="00C34B2E"/>
    <w:rsid w:val="00C40EE6"/>
    <w:rsid w:val="00C82E0E"/>
    <w:rsid w:val="00CA522B"/>
    <w:rsid w:val="00CA64AF"/>
    <w:rsid w:val="00CB5B49"/>
    <w:rsid w:val="00CC148F"/>
    <w:rsid w:val="00CD324C"/>
    <w:rsid w:val="00CE7AC1"/>
    <w:rsid w:val="00D2226A"/>
    <w:rsid w:val="00D4046C"/>
    <w:rsid w:val="00D50FB8"/>
    <w:rsid w:val="00D51152"/>
    <w:rsid w:val="00D5179F"/>
    <w:rsid w:val="00D76334"/>
    <w:rsid w:val="00D9158F"/>
    <w:rsid w:val="00D95607"/>
    <w:rsid w:val="00D95748"/>
    <w:rsid w:val="00DB42D5"/>
    <w:rsid w:val="00DC1419"/>
    <w:rsid w:val="00DF3C34"/>
    <w:rsid w:val="00DF5839"/>
    <w:rsid w:val="00E068C4"/>
    <w:rsid w:val="00E44935"/>
    <w:rsid w:val="00E92F3B"/>
    <w:rsid w:val="00E95925"/>
    <w:rsid w:val="00EB0F65"/>
    <w:rsid w:val="00EC0BB1"/>
    <w:rsid w:val="00F26C5D"/>
    <w:rsid w:val="00F31E4F"/>
    <w:rsid w:val="00F51122"/>
    <w:rsid w:val="00F6006F"/>
    <w:rsid w:val="00F83420"/>
    <w:rsid w:val="00F91DC9"/>
    <w:rsid w:val="00FA77FA"/>
    <w:rsid w:val="00FB17BE"/>
    <w:rsid w:val="00FB6E38"/>
    <w:rsid w:val="00FE5210"/>
    <w:rsid w:val="00FF602B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AF"/>
  </w:style>
  <w:style w:type="paragraph" w:styleId="1">
    <w:name w:val="heading 1"/>
    <w:basedOn w:val="a"/>
    <w:link w:val="10"/>
    <w:uiPriority w:val="9"/>
    <w:qFormat/>
    <w:rsid w:val="00EC0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92F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92F3B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FB17BE"/>
    <w:pPr>
      <w:ind w:left="720"/>
      <w:contextualSpacing/>
    </w:pPr>
  </w:style>
  <w:style w:type="table" w:styleId="a4">
    <w:name w:val="Table Grid"/>
    <w:basedOn w:val="a1"/>
    <w:uiPriority w:val="59"/>
    <w:rsid w:val="00DF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31E4F"/>
    <w:rPr>
      <w:color w:val="0000FF"/>
      <w:u w:val="single"/>
    </w:rPr>
  </w:style>
  <w:style w:type="character" w:customStyle="1" w:styleId="pathseparator">
    <w:name w:val="path__separator"/>
    <w:basedOn w:val="a0"/>
    <w:rsid w:val="00F31E4F"/>
  </w:style>
  <w:style w:type="character" w:customStyle="1" w:styleId="tlid-translation">
    <w:name w:val="tlid-translation"/>
    <w:basedOn w:val="a0"/>
    <w:rsid w:val="00D95607"/>
  </w:style>
  <w:style w:type="character" w:customStyle="1" w:styleId="10">
    <w:name w:val="Заголовок 1 Знак"/>
    <w:basedOn w:val="a0"/>
    <w:link w:val="1"/>
    <w:uiPriority w:val="9"/>
    <w:rsid w:val="00EC0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pedia.su/15xa933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fito.nnov.ru/special/glycozides/dub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PyAfEHP-t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put.ru/res/fizvosp/hygiene/g_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ok.bobrodobro.ru/1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D2DB-EDBA-40B2-B866-6BEDC581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5127</Words>
  <Characters>29229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1</cp:lastModifiedBy>
  <cp:revision>48</cp:revision>
  <cp:lastPrinted>2020-10-13T08:35:00Z</cp:lastPrinted>
  <dcterms:created xsi:type="dcterms:W3CDTF">2020-02-01T02:21:00Z</dcterms:created>
  <dcterms:modified xsi:type="dcterms:W3CDTF">2020-10-13T08:37:00Z</dcterms:modified>
</cp:coreProperties>
</file>