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2D5" w:rsidRDefault="00A722D5" w:rsidP="00A722D5">
      <w:pPr>
        <w:spacing w:after="0" w:line="240" w:lineRule="auto"/>
        <w:rPr>
          <w:rFonts w:ascii="Times New Roman" w:hAnsi="Times New Roman"/>
          <w:lang w:val="kk-KZ"/>
        </w:rPr>
      </w:pPr>
    </w:p>
    <w:tbl>
      <w:tblPr>
        <w:tblW w:w="11000"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540"/>
        <w:gridCol w:w="990"/>
        <w:gridCol w:w="2716"/>
        <w:gridCol w:w="4324"/>
        <w:gridCol w:w="1430"/>
      </w:tblGrid>
      <w:tr w:rsidR="00A722D5" w:rsidRPr="0043330E" w:rsidTr="00AD0F6A">
        <w:trPr>
          <w:trHeight w:val="576"/>
        </w:trPr>
        <w:tc>
          <w:tcPr>
            <w:tcW w:w="2530" w:type="dxa"/>
            <w:gridSpan w:val="2"/>
          </w:tcPr>
          <w:p w:rsidR="00A722D5" w:rsidRPr="0043330E" w:rsidRDefault="00A722D5" w:rsidP="00AD0F6A">
            <w:pPr>
              <w:spacing w:after="0" w:line="240" w:lineRule="auto"/>
              <w:rPr>
                <w:rStyle w:val="a3"/>
                <w:rFonts w:ascii="Times New Roman" w:hAnsi="Times New Roman"/>
                <w:i w:val="0"/>
                <w:sz w:val="24"/>
                <w:szCs w:val="24"/>
                <w:lang w:val="kk-KZ"/>
              </w:rPr>
            </w:pPr>
            <w:r w:rsidRPr="0043330E">
              <w:rPr>
                <w:rStyle w:val="a3"/>
                <w:rFonts w:ascii="Times New Roman" w:hAnsi="Times New Roman"/>
                <w:i w:val="0"/>
                <w:sz w:val="24"/>
                <w:szCs w:val="24"/>
                <w:lang w:val="kk-KZ"/>
              </w:rPr>
              <w:t>Пән: Қазақ тілі мен әдебиеті</w:t>
            </w:r>
          </w:p>
        </w:tc>
        <w:tc>
          <w:tcPr>
            <w:tcW w:w="8470" w:type="dxa"/>
            <w:gridSpan w:val="3"/>
          </w:tcPr>
          <w:p w:rsidR="00A722D5" w:rsidRPr="0043330E" w:rsidRDefault="002A5F26" w:rsidP="00AD0F6A">
            <w:pPr>
              <w:spacing w:after="0" w:line="240" w:lineRule="auto"/>
              <w:rPr>
                <w:rStyle w:val="a3"/>
                <w:rFonts w:ascii="Times New Roman" w:hAnsi="Times New Roman"/>
                <w:i w:val="0"/>
                <w:sz w:val="24"/>
                <w:szCs w:val="24"/>
              </w:rPr>
            </w:pPr>
            <w:proofErr w:type="spellStart"/>
            <w:r>
              <w:rPr>
                <w:rStyle w:val="a3"/>
                <w:rFonts w:ascii="Times New Roman" w:hAnsi="Times New Roman"/>
                <w:i w:val="0"/>
                <w:sz w:val="24"/>
                <w:szCs w:val="24"/>
              </w:rPr>
              <w:t>Мектеп</w:t>
            </w:r>
            <w:proofErr w:type="spellEnd"/>
            <w:r>
              <w:rPr>
                <w:rStyle w:val="a3"/>
                <w:rFonts w:ascii="Times New Roman" w:hAnsi="Times New Roman"/>
                <w:i w:val="0"/>
                <w:sz w:val="24"/>
                <w:szCs w:val="24"/>
              </w:rPr>
              <w:t>-гимназия №31</w:t>
            </w:r>
          </w:p>
        </w:tc>
      </w:tr>
      <w:tr w:rsidR="00A722D5" w:rsidRPr="002A5F26" w:rsidTr="00AD0F6A">
        <w:trPr>
          <w:trHeight w:val="301"/>
        </w:trPr>
        <w:tc>
          <w:tcPr>
            <w:tcW w:w="2530" w:type="dxa"/>
            <w:gridSpan w:val="2"/>
          </w:tcPr>
          <w:p w:rsidR="00A722D5" w:rsidRPr="00574CDB" w:rsidRDefault="00A722D5" w:rsidP="00AD0F6A">
            <w:pPr>
              <w:spacing w:after="0" w:line="240" w:lineRule="auto"/>
              <w:rPr>
                <w:rStyle w:val="a3"/>
                <w:rFonts w:ascii="Times New Roman" w:hAnsi="Times New Roman"/>
                <w:i w:val="0"/>
                <w:sz w:val="24"/>
                <w:szCs w:val="24"/>
                <w:lang w:val="kk-KZ"/>
              </w:rPr>
            </w:pPr>
            <w:proofErr w:type="spellStart"/>
            <w:r>
              <w:rPr>
                <w:rStyle w:val="a3"/>
                <w:rFonts w:ascii="Times New Roman" w:hAnsi="Times New Roman"/>
                <w:i w:val="0"/>
                <w:sz w:val="24"/>
                <w:szCs w:val="24"/>
              </w:rPr>
              <w:t>Кү</w:t>
            </w:r>
            <w:proofErr w:type="gramStart"/>
            <w:r>
              <w:rPr>
                <w:rStyle w:val="a3"/>
                <w:rFonts w:ascii="Times New Roman" w:hAnsi="Times New Roman"/>
                <w:i w:val="0"/>
                <w:sz w:val="24"/>
                <w:szCs w:val="24"/>
              </w:rPr>
              <w:t>н</w:t>
            </w:r>
            <w:proofErr w:type="gramEnd"/>
            <w:r>
              <w:rPr>
                <w:rStyle w:val="a3"/>
                <w:rFonts w:ascii="Times New Roman" w:hAnsi="Times New Roman"/>
                <w:i w:val="0"/>
                <w:sz w:val="24"/>
                <w:szCs w:val="24"/>
              </w:rPr>
              <w:t>і</w:t>
            </w:r>
            <w:proofErr w:type="spellEnd"/>
            <w:r>
              <w:rPr>
                <w:rStyle w:val="a3"/>
                <w:rFonts w:ascii="Times New Roman" w:hAnsi="Times New Roman"/>
                <w:i w:val="0"/>
                <w:sz w:val="24"/>
                <w:szCs w:val="24"/>
                <w:lang w:val="kk-KZ"/>
              </w:rPr>
              <w:t>;</w:t>
            </w:r>
            <w:r w:rsidR="00574CDB">
              <w:rPr>
                <w:rStyle w:val="a3"/>
                <w:rFonts w:ascii="Times New Roman" w:hAnsi="Times New Roman"/>
                <w:i w:val="0"/>
                <w:sz w:val="24"/>
                <w:szCs w:val="24"/>
                <w:lang w:val="kk-KZ"/>
              </w:rPr>
              <w:t xml:space="preserve"> </w:t>
            </w:r>
            <w:r w:rsidR="00574CDB">
              <w:rPr>
                <w:rStyle w:val="a3"/>
                <w:rFonts w:ascii="Times New Roman" w:hAnsi="Times New Roman"/>
                <w:i w:val="0"/>
                <w:sz w:val="24"/>
                <w:szCs w:val="24"/>
              </w:rPr>
              <w:t xml:space="preserve">24-25 </w:t>
            </w:r>
            <w:r w:rsidR="00574CDB">
              <w:rPr>
                <w:rStyle w:val="a3"/>
                <w:rFonts w:ascii="Times New Roman" w:hAnsi="Times New Roman"/>
                <w:i w:val="0"/>
                <w:sz w:val="24"/>
                <w:szCs w:val="24"/>
                <w:lang w:val="kk-KZ"/>
              </w:rPr>
              <w:t>қараша</w:t>
            </w:r>
          </w:p>
        </w:tc>
        <w:tc>
          <w:tcPr>
            <w:tcW w:w="8470" w:type="dxa"/>
            <w:gridSpan w:val="3"/>
          </w:tcPr>
          <w:p w:rsidR="00A722D5" w:rsidRPr="00574CDB" w:rsidRDefault="00A722D5" w:rsidP="00AD0F6A">
            <w:pPr>
              <w:spacing w:after="0" w:line="240" w:lineRule="auto"/>
              <w:rPr>
                <w:rStyle w:val="a3"/>
                <w:rFonts w:ascii="Times New Roman" w:hAnsi="Times New Roman"/>
                <w:i w:val="0"/>
                <w:sz w:val="24"/>
                <w:szCs w:val="24"/>
                <w:lang w:val="kk-KZ"/>
              </w:rPr>
            </w:pPr>
            <w:r w:rsidRPr="00574CDB">
              <w:rPr>
                <w:rStyle w:val="a3"/>
                <w:rFonts w:ascii="Times New Roman" w:hAnsi="Times New Roman"/>
                <w:i w:val="0"/>
                <w:sz w:val="24"/>
                <w:szCs w:val="24"/>
                <w:lang w:val="kk-KZ"/>
              </w:rPr>
              <w:t>Мұғалімнің</w:t>
            </w:r>
            <w:r w:rsidRPr="0043330E">
              <w:rPr>
                <w:rStyle w:val="a3"/>
                <w:rFonts w:ascii="Times New Roman" w:hAnsi="Times New Roman"/>
                <w:i w:val="0"/>
                <w:sz w:val="24"/>
                <w:szCs w:val="24"/>
                <w:lang w:val="kk-KZ"/>
              </w:rPr>
              <w:t xml:space="preserve"> </w:t>
            </w:r>
            <w:r w:rsidRPr="00574CDB">
              <w:rPr>
                <w:rStyle w:val="a3"/>
                <w:rFonts w:ascii="Times New Roman" w:hAnsi="Times New Roman"/>
                <w:i w:val="0"/>
                <w:sz w:val="24"/>
                <w:szCs w:val="24"/>
                <w:lang w:val="kk-KZ"/>
              </w:rPr>
              <w:t xml:space="preserve">аты-жөні:   </w:t>
            </w:r>
            <w:r w:rsidR="00574CDB">
              <w:rPr>
                <w:rStyle w:val="a3"/>
                <w:rFonts w:ascii="Times New Roman" w:hAnsi="Times New Roman"/>
                <w:i w:val="0"/>
                <w:sz w:val="24"/>
                <w:szCs w:val="24"/>
                <w:lang w:val="kk-KZ"/>
              </w:rPr>
              <w:t>Абиласанова Г.Б.</w:t>
            </w:r>
          </w:p>
        </w:tc>
      </w:tr>
      <w:tr w:rsidR="00A722D5" w:rsidRPr="0043330E" w:rsidTr="00AD0F6A">
        <w:trPr>
          <w:trHeight w:val="293"/>
        </w:trPr>
        <w:tc>
          <w:tcPr>
            <w:tcW w:w="2530" w:type="dxa"/>
            <w:gridSpan w:val="2"/>
          </w:tcPr>
          <w:p w:rsidR="00A722D5" w:rsidRPr="00574CDB" w:rsidRDefault="00A722D5" w:rsidP="00AD0F6A">
            <w:pPr>
              <w:spacing w:after="0" w:line="240" w:lineRule="auto"/>
              <w:rPr>
                <w:rStyle w:val="a3"/>
                <w:rFonts w:ascii="Times New Roman" w:hAnsi="Times New Roman"/>
                <w:i w:val="0"/>
                <w:sz w:val="24"/>
                <w:szCs w:val="24"/>
                <w:lang w:val="kk-KZ"/>
              </w:rPr>
            </w:pPr>
            <w:proofErr w:type="spellStart"/>
            <w:r w:rsidRPr="0043330E">
              <w:rPr>
                <w:rStyle w:val="a3"/>
                <w:rFonts w:ascii="Times New Roman" w:hAnsi="Times New Roman"/>
                <w:i w:val="0"/>
                <w:sz w:val="24"/>
                <w:szCs w:val="24"/>
              </w:rPr>
              <w:t>Сынып</w:t>
            </w:r>
            <w:proofErr w:type="spellEnd"/>
            <w:r w:rsidRPr="0043330E">
              <w:rPr>
                <w:rStyle w:val="a3"/>
                <w:rFonts w:ascii="Times New Roman" w:hAnsi="Times New Roman"/>
                <w:i w:val="0"/>
                <w:sz w:val="24"/>
                <w:szCs w:val="24"/>
              </w:rPr>
              <w:t>: 8</w:t>
            </w:r>
            <w:r w:rsidR="00574CDB">
              <w:rPr>
                <w:rStyle w:val="a3"/>
                <w:rFonts w:ascii="Times New Roman" w:hAnsi="Times New Roman"/>
                <w:i w:val="0"/>
                <w:sz w:val="24"/>
                <w:szCs w:val="24"/>
                <w:lang w:val="kk-KZ"/>
              </w:rPr>
              <w:t xml:space="preserve"> а</w:t>
            </w:r>
          </w:p>
        </w:tc>
        <w:tc>
          <w:tcPr>
            <w:tcW w:w="8470" w:type="dxa"/>
            <w:gridSpan w:val="3"/>
          </w:tcPr>
          <w:p w:rsidR="00A722D5" w:rsidRPr="0043330E" w:rsidRDefault="00A722D5" w:rsidP="00AD0F6A">
            <w:pPr>
              <w:spacing w:after="0" w:line="240" w:lineRule="auto"/>
              <w:rPr>
                <w:rStyle w:val="a3"/>
                <w:rFonts w:ascii="Times New Roman" w:hAnsi="Times New Roman"/>
                <w:i w:val="0"/>
                <w:sz w:val="24"/>
                <w:szCs w:val="24"/>
              </w:rPr>
            </w:pPr>
            <w:proofErr w:type="spellStart"/>
            <w:r w:rsidRPr="0043330E">
              <w:rPr>
                <w:rStyle w:val="a3"/>
                <w:rFonts w:ascii="Times New Roman" w:hAnsi="Times New Roman"/>
                <w:i w:val="0"/>
                <w:sz w:val="24"/>
                <w:szCs w:val="24"/>
              </w:rPr>
              <w:t>Қатысқаны</w:t>
            </w:r>
            <w:proofErr w:type="spellEnd"/>
            <w:r w:rsidRPr="0043330E">
              <w:rPr>
                <w:rStyle w:val="a3"/>
                <w:rFonts w:ascii="Times New Roman" w:hAnsi="Times New Roman"/>
                <w:i w:val="0"/>
                <w:sz w:val="24"/>
                <w:szCs w:val="24"/>
              </w:rPr>
              <w:t xml:space="preserve">:                                          </w:t>
            </w:r>
            <w:proofErr w:type="spellStart"/>
            <w:r w:rsidRPr="0043330E">
              <w:rPr>
                <w:rStyle w:val="a3"/>
                <w:rFonts w:ascii="Times New Roman" w:hAnsi="Times New Roman"/>
                <w:i w:val="0"/>
                <w:sz w:val="24"/>
                <w:szCs w:val="24"/>
              </w:rPr>
              <w:t>Қатыспағаны</w:t>
            </w:r>
            <w:proofErr w:type="spellEnd"/>
            <w:r w:rsidRPr="0043330E">
              <w:rPr>
                <w:rStyle w:val="a3"/>
                <w:rFonts w:ascii="Times New Roman" w:hAnsi="Times New Roman"/>
                <w:i w:val="0"/>
                <w:sz w:val="24"/>
                <w:szCs w:val="24"/>
              </w:rPr>
              <w:t>:</w:t>
            </w:r>
          </w:p>
        </w:tc>
      </w:tr>
      <w:tr w:rsidR="00A722D5" w:rsidRPr="002A5F26" w:rsidTr="00AD0F6A">
        <w:trPr>
          <w:trHeight w:val="298"/>
        </w:trPr>
        <w:tc>
          <w:tcPr>
            <w:tcW w:w="2530" w:type="dxa"/>
            <w:gridSpan w:val="2"/>
          </w:tcPr>
          <w:p w:rsidR="00A722D5" w:rsidRPr="0043330E" w:rsidRDefault="00A722D5" w:rsidP="00AD0F6A">
            <w:pPr>
              <w:spacing w:after="0" w:line="240" w:lineRule="auto"/>
              <w:rPr>
                <w:rStyle w:val="a3"/>
                <w:rFonts w:ascii="Times New Roman" w:hAnsi="Times New Roman"/>
                <w:i w:val="0"/>
                <w:sz w:val="24"/>
                <w:szCs w:val="24"/>
                <w:lang w:val="kk-KZ"/>
              </w:rPr>
            </w:pPr>
            <w:proofErr w:type="spellStart"/>
            <w:r w:rsidRPr="0043330E">
              <w:rPr>
                <w:rStyle w:val="a3"/>
                <w:rFonts w:ascii="Times New Roman" w:hAnsi="Times New Roman"/>
                <w:i w:val="0"/>
                <w:sz w:val="24"/>
                <w:szCs w:val="24"/>
              </w:rPr>
              <w:t>Бө</w:t>
            </w:r>
            <w:proofErr w:type="gramStart"/>
            <w:r w:rsidRPr="0043330E">
              <w:rPr>
                <w:rStyle w:val="a3"/>
                <w:rFonts w:ascii="Times New Roman" w:hAnsi="Times New Roman"/>
                <w:i w:val="0"/>
                <w:sz w:val="24"/>
                <w:szCs w:val="24"/>
              </w:rPr>
              <w:t>л</w:t>
            </w:r>
            <w:proofErr w:type="gramEnd"/>
            <w:r w:rsidRPr="0043330E">
              <w:rPr>
                <w:rStyle w:val="a3"/>
                <w:rFonts w:ascii="Times New Roman" w:hAnsi="Times New Roman"/>
                <w:i w:val="0"/>
                <w:sz w:val="24"/>
                <w:szCs w:val="24"/>
              </w:rPr>
              <w:t>ім</w:t>
            </w:r>
            <w:proofErr w:type="spellEnd"/>
            <w:r w:rsidRPr="0043330E">
              <w:rPr>
                <w:rStyle w:val="a3"/>
                <w:rFonts w:ascii="Times New Roman" w:hAnsi="Times New Roman"/>
                <w:i w:val="0"/>
                <w:sz w:val="24"/>
                <w:szCs w:val="24"/>
              </w:rPr>
              <w:t xml:space="preserve">: </w:t>
            </w:r>
            <w:r w:rsidRPr="0043330E">
              <w:rPr>
                <w:rStyle w:val="a3"/>
                <w:rFonts w:ascii="Times New Roman" w:hAnsi="Times New Roman"/>
                <w:i w:val="0"/>
                <w:sz w:val="24"/>
                <w:szCs w:val="24"/>
                <w:lang w:val="kk-KZ"/>
              </w:rPr>
              <w:t>4</w:t>
            </w:r>
          </w:p>
        </w:tc>
        <w:tc>
          <w:tcPr>
            <w:tcW w:w="8470" w:type="dxa"/>
            <w:gridSpan w:val="3"/>
          </w:tcPr>
          <w:p w:rsidR="00A722D5" w:rsidRPr="0043330E" w:rsidRDefault="00A722D5" w:rsidP="00AD0F6A">
            <w:pPr>
              <w:spacing w:after="0" w:line="240" w:lineRule="auto"/>
              <w:rPr>
                <w:rFonts w:ascii="Times New Roman" w:hAnsi="Times New Roman"/>
                <w:b/>
                <w:bCs/>
                <w:color w:val="000000"/>
                <w:sz w:val="24"/>
                <w:szCs w:val="24"/>
                <w:lang w:val="kk-KZ"/>
              </w:rPr>
            </w:pPr>
            <w:r w:rsidRPr="0043330E">
              <w:rPr>
                <w:rFonts w:ascii="Times New Roman" w:hAnsi="Times New Roman"/>
                <w:b/>
                <w:bCs/>
                <w:color w:val="000000"/>
                <w:sz w:val="24"/>
                <w:szCs w:val="24"/>
                <w:lang w:val="kk-KZ"/>
              </w:rPr>
              <w:t>Достық пен татулық-таптырмас бақыт.Т.Айбергенов «Бір тойым бар»</w:t>
            </w:r>
          </w:p>
        </w:tc>
      </w:tr>
      <w:tr w:rsidR="00A722D5" w:rsidRPr="0043330E" w:rsidTr="00AD0F6A">
        <w:trPr>
          <w:trHeight w:val="298"/>
        </w:trPr>
        <w:tc>
          <w:tcPr>
            <w:tcW w:w="2530" w:type="dxa"/>
            <w:gridSpan w:val="2"/>
          </w:tcPr>
          <w:p w:rsidR="00A722D5" w:rsidRPr="0043330E" w:rsidRDefault="00A722D5" w:rsidP="00AD0F6A">
            <w:pPr>
              <w:spacing w:after="0" w:line="240" w:lineRule="auto"/>
              <w:rPr>
                <w:rStyle w:val="a3"/>
                <w:rFonts w:ascii="Times New Roman" w:hAnsi="Times New Roman"/>
                <w:i w:val="0"/>
                <w:sz w:val="24"/>
                <w:szCs w:val="24"/>
              </w:rPr>
            </w:pPr>
            <w:proofErr w:type="spellStart"/>
            <w:r w:rsidRPr="0043330E">
              <w:rPr>
                <w:rStyle w:val="a3"/>
                <w:rFonts w:ascii="Times New Roman" w:hAnsi="Times New Roman"/>
                <w:i w:val="0"/>
                <w:sz w:val="24"/>
                <w:szCs w:val="24"/>
              </w:rPr>
              <w:t>Сабақ</w:t>
            </w:r>
            <w:proofErr w:type="spellEnd"/>
            <w:r w:rsidRPr="0043330E">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тақырыбы</w:t>
            </w:r>
            <w:proofErr w:type="spellEnd"/>
          </w:p>
        </w:tc>
        <w:tc>
          <w:tcPr>
            <w:tcW w:w="8470" w:type="dxa"/>
            <w:gridSpan w:val="3"/>
          </w:tcPr>
          <w:p w:rsidR="00A722D5" w:rsidRPr="0043330E" w:rsidRDefault="00A722D5" w:rsidP="00AD0F6A">
            <w:pPr>
              <w:spacing w:after="0" w:line="240" w:lineRule="auto"/>
              <w:rPr>
                <w:rFonts w:ascii="Times New Roman" w:hAnsi="Times New Roman"/>
                <w:b/>
                <w:bCs/>
                <w:noProof/>
                <w:color w:val="000000"/>
                <w:sz w:val="24"/>
                <w:szCs w:val="24"/>
                <w:lang w:val="kk-KZ"/>
              </w:rPr>
            </w:pPr>
            <w:bookmarkStart w:id="0" w:name="_GoBack"/>
            <w:r w:rsidRPr="0043330E">
              <w:rPr>
                <w:rFonts w:ascii="Times New Roman" w:hAnsi="Times New Roman"/>
                <w:b/>
                <w:bCs/>
                <w:noProof/>
                <w:color w:val="000000"/>
                <w:sz w:val="24"/>
                <w:szCs w:val="24"/>
                <w:lang w:val="kk-KZ"/>
              </w:rPr>
              <w:t>«Сендер – менің бақытымның бұлағы»</w:t>
            </w:r>
            <w:bookmarkEnd w:id="0"/>
          </w:p>
        </w:tc>
      </w:tr>
      <w:tr w:rsidR="00A722D5" w:rsidRPr="002A5F26" w:rsidTr="00AD0F6A">
        <w:trPr>
          <w:trHeight w:val="1160"/>
        </w:trPr>
        <w:tc>
          <w:tcPr>
            <w:tcW w:w="2530" w:type="dxa"/>
            <w:gridSpan w:val="2"/>
          </w:tcPr>
          <w:p w:rsidR="00A722D5" w:rsidRPr="009A4E56" w:rsidRDefault="00A722D5" w:rsidP="00AD0F6A">
            <w:pPr>
              <w:spacing w:after="0" w:line="240" w:lineRule="auto"/>
              <w:rPr>
                <w:rStyle w:val="a3"/>
                <w:rFonts w:ascii="Times New Roman" w:hAnsi="Times New Roman"/>
                <w:i w:val="0"/>
                <w:sz w:val="24"/>
                <w:szCs w:val="24"/>
                <w:lang w:val="kk-KZ"/>
              </w:rPr>
            </w:pPr>
            <w:r w:rsidRPr="0043330E">
              <w:rPr>
                <w:rStyle w:val="a3"/>
                <w:rFonts w:ascii="Times New Roman" w:hAnsi="Times New Roman"/>
                <w:i w:val="0"/>
                <w:sz w:val="24"/>
                <w:szCs w:val="24"/>
              </w:rPr>
              <w:t xml:space="preserve">Осы </w:t>
            </w:r>
            <w:proofErr w:type="spellStart"/>
            <w:r w:rsidRPr="0043330E">
              <w:rPr>
                <w:rStyle w:val="a3"/>
                <w:rFonts w:ascii="Times New Roman" w:hAnsi="Times New Roman"/>
                <w:i w:val="0"/>
                <w:sz w:val="24"/>
                <w:szCs w:val="24"/>
              </w:rPr>
              <w:t>сабақта</w:t>
            </w:r>
            <w:proofErr w:type="spellEnd"/>
            <w:r w:rsidRPr="0043330E">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қол</w:t>
            </w:r>
            <w:proofErr w:type="spellEnd"/>
            <w:r w:rsidRPr="0043330E">
              <w:rPr>
                <w:rStyle w:val="a3"/>
                <w:rFonts w:ascii="Times New Roman" w:hAnsi="Times New Roman"/>
                <w:i w:val="0"/>
                <w:sz w:val="24"/>
                <w:szCs w:val="24"/>
                <w:lang w:val="kk-KZ"/>
              </w:rPr>
              <w:t xml:space="preserve"> </w:t>
            </w:r>
            <w:proofErr w:type="spellStart"/>
            <w:r>
              <w:rPr>
                <w:rStyle w:val="a3"/>
                <w:rFonts w:ascii="Times New Roman" w:hAnsi="Times New Roman"/>
                <w:i w:val="0"/>
                <w:sz w:val="24"/>
                <w:szCs w:val="24"/>
              </w:rPr>
              <w:t>жет</w:t>
            </w:r>
            <w:proofErr w:type="spellEnd"/>
            <w:r>
              <w:rPr>
                <w:rStyle w:val="a3"/>
                <w:rFonts w:ascii="Times New Roman" w:hAnsi="Times New Roman"/>
                <w:i w:val="0"/>
                <w:sz w:val="24"/>
                <w:szCs w:val="24"/>
                <w:lang w:val="kk-KZ"/>
              </w:rPr>
              <w:t>-</w:t>
            </w:r>
            <w:proofErr w:type="spellStart"/>
            <w:r w:rsidRPr="0043330E">
              <w:rPr>
                <w:rStyle w:val="a3"/>
                <w:rFonts w:ascii="Times New Roman" w:hAnsi="Times New Roman"/>
                <w:i w:val="0"/>
                <w:sz w:val="24"/>
                <w:szCs w:val="24"/>
              </w:rPr>
              <w:t>кізілетін</w:t>
            </w:r>
            <w:proofErr w:type="spellEnd"/>
            <w:r w:rsidRPr="0043330E">
              <w:rPr>
                <w:rStyle w:val="a3"/>
                <w:rFonts w:ascii="Times New Roman" w:hAnsi="Times New Roman"/>
                <w:i w:val="0"/>
                <w:sz w:val="24"/>
                <w:szCs w:val="24"/>
                <w:lang w:val="kk-KZ"/>
              </w:rPr>
              <w:t xml:space="preserve"> </w:t>
            </w:r>
            <w:proofErr w:type="spellStart"/>
            <w:proofErr w:type="gramStart"/>
            <w:r w:rsidRPr="0043330E">
              <w:rPr>
                <w:rStyle w:val="a3"/>
                <w:rFonts w:ascii="Times New Roman" w:hAnsi="Times New Roman"/>
                <w:i w:val="0"/>
                <w:sz w:val="24"/>
                <w:szCs w:val="24"/>
              </w:rPr>
              <w:t>о</w:t>
            </w:r>
            <w:proofErr w:type="gramEnd"/>
            <w:r w:rsidRPr="0043330E">
              <w:rPr>
                <w:rStyle w:val="a3"/>
                <w:rFonts w:ascii="Times New Roman" w:hAnsi="Times New Roman"/>
                <w:i w:val="0"/>
                <w:sz w:val="24"/>
                <w:szCs w:val="24"/>
              </w:rPr>
              <w:t>қу</w:t>
            </w:r>
            <w:proofErr w:type="spellEnd"/>
            <w:r w:rsidRPr="0043330E">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мақсат</w:t>
            </w:r>
            <w:proofErr w:type="spellEnd"/>
            <w:r>
              <w:rPr>
                <w:rStyle w:val="a3"/>
                <w:rFonts w:ascii="Times New Roman" w:hAnsi="Times New Roman"/>
                <w:i w:val="0"/>
                <w:sz w:val="24"/>
                <w:szCs w:val="24"/>
                <w:lang w:val="kk-KZ"/>
              </w:rPr>
              <w:t>-</w:t>
            </w:r>
            <w:r w:rsidRPr="0043330E">
              <w:rPr>
                <w:rStyle w:val="a3"/>
                <w:rFonts w:ascii="Times New Roman" w:hAnsi="Times New Roman"/>
                <w:i w:val="0"/>
                <w:sz w:val="24"/>
                <w:szCs w:val="24"/>
              </w:rPr>
              <w:t xml:space="preserve">тары </w:t>
            </w:r>
          </w:p>
        </w:tc>
        <w:tc>
          <w:tcPr>
            <w:tcW w:w="8470" w:type="dxa"/>
            <w:gridSpan w:val="3"/>
          </w:tcPr>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8.2.4.1 идеялық жағынан ұқсас  мәтіндердегі оқиғалар желісіне бақылау жасай отырып,  мазмұнның дамуын салыстыру және талдау</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eastAsia="en-GB"/>
              </w:rPr>
              <w:t xml:space="preserve">8.3.4.1 </w:t>
            </w:r>
            <w:r w:rsidRPr="0043330E">
              <w:rPr>
                <w:rFonts w:ascii="Times New Roman" w:hAnsi="Times New Roman"/>
                <w:sz w:val="24"/>
                <w:szCs w:val="24"/>
                <w:lang w:val="kk-KZ"/>
              </w:rPr>
              <w:t>мәтіндердің түрлерін, тілдік ерекшеліктерін салыстырып,  талдау жасау</w:t>
            </w:r>
            <w:r w:rsidRPr="0043330E">
              <w:rPr>
                <w:rFonts w:ascii="Times New Roman" w:hAnsi="Times New Roman"/>
                <w:sz w:val="24"/>
                <w:szCs w:val="24"/>
                <w:lang w:val="kk-KZ"/>
              </w:rPr>
              <w:tab/>
            </w:r>
          </w:p>
        </w:tc>
      </w:tr>
      <w:tr w:rsidR="00A722D5" w:rsidRPr="001E2291" w:rsidTr="00AD0F6A">
        <w:trPr>
          <w:trHeight w:val="606"/>
        </w:trPr>
        <w:tc>
          <w:tcPr>
            <w:tcW w:w="2530" w:type="dxa"/>
            <w:gridSpan w:val="2"/>
          </w:tcPr>
          <w:p w:rsidR="00A722D5" w:rsidRPr="0043330E" w:rsidRDefault="00A722D5" w:rsidP="00AD0F6A">
            <w:pPr>
              <w:spacing w:after="0" w:line="240" w:lineRule="auto"/>
              <w:rPr>
                <w:rStyle w:val="a3"/>
                <w:rFonts w:ascii="Times New Roman" w:hAnsi="Times New Roman"/>
                <w:i w:val="0"/>
                <w:sz w:val="24"/>
                <w:szCs w:val="24"/>
              </w:rPr>
            </w:pPr>
            <w:proofErr w:type="spellStart"/>
            <w:r w:rsidRPr="0043330E">
              <w:rPr>
                <w:rStyle w:val="a3"/>
                <w:rFonts w:ascii="Times New Roman" w:hAnsi="Times New Roman"/>
                <w:i w:val="0"/>
                <w:sz w:val="24"/>
                <w:szCs w:val="24"/>
              </w:rPr>
              <w:t>Сабақ</w:t>
            </w:r>
            <w:proofErr w:type="spellEnd"/>
            <w:r w:rsidRPr="0043330E">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мақсаттары</w:t>
            </w:r>
            <w:proofErr w:type="spellEnd"/>
          </w:p>
        </w:tc>
        <w:tc>
          <w:tcPr>
            <w:tcW w:w="8470" w:type="dxa"/>
            <w:gridSpan w:val="3"/>
          </w:tcPr>
          <w:p w:rsidR="00A722D5" w:rsidRPr="0043330E" w:rsidRDefault="00A722D5" w:rsidP="00AD0F6A">
            <w:pPr>
              <w:spacing w:after="0" w:line="240" w:lineRule="auto"/>
              <w:rPr>
                <w:rStyle w:val="a3"/>
                <w:rFonts w:ascii="Times New Roman" w:hAnsi="Times New Roman"/>
                <w:i w:val="0"/>
                <w:sz w:val="24"/>
                <w:szCs w:val="24"/>
                <w:lang w:val="kk-KZ"/>
              </w:rPr>
            </w:pPr>
            <w:proofErr w:type="spellStart"/>
            <w:r w:rsidRPr="0043330E">
              <w:rPr>
                <w:rStyle w:val="a3"/>
                <w:rFonts w:ascii="Times New Roman" w:hAnsi="Times New Roman"/>
                <w:b/>
                <w:i w:val="0"/>
                <w:sz w:val="24"/>
                <w:szCs w:val="24"/>
              </w:rPr>
              <w:t>Барлығы</w:t>
            </w:r>
            <w:proofErr w:type="spellEnd"/>
            <w:r w:rsidRPr="0043330E">
              <w:rPr>
                <w:rStyle w:val="a3"/>
                <w:rFonts w:ascii="Times New Roman" w:hAnsi="Times New Roman"/>
                <w:b/>
                <w:i w:val="0"/>
                <w:sz w:val="24"/>
                <w:szCs w:val="24"/>
              </w:rPr>
              <w:t>.</w:t>
            </w:r>
            <w:r w:rsidRPr="0043330E">
              <w:rPr>
                <w:rStyle w:val="a3"/>
                <w:rFonts w:ascii="Times New Roman" w:hAnsi="Times New Roman"/>
                <w:i w:val="0"/>
                <w:sz w:val="24"/>
                <w:szCs w:val="24"/>
              </w:rPr>
              <w:t xml:space="preserve"> </w:t>
            </w:r>
            <w:r>
              <w:rPr>
                <w:rStyle w:val="a3"/>
                <w:rFonts w:ascii="Times New Roman" w:hAnsi="Times New Roman"/>
                <w:i w:val="0"/>
                <w:sz w:val="24"/>
                <w:szCs w:val="24"/>
                <w:lang w:val="kk-KZ"/>
              </w:rPr>
              <w:t>Мәтін мазмұнын талдайды</w:t>
            </w:r>
          </w:p>
          <w:p w:rsidR="00A722D5" w:rsidRPr="0043330E" w:rsidRDefault="00A722D5" w:rsidP="00AD0F6A">
            <w:pPr>
              <w:spacing w:after="0" w:line="240" w:lineRule="auto"/>
              <w:rPr>
                <w:rStyle w:val="a3"/>
                <w:rFonts w:ascii="Times New Roman" w:hAnsi="Times New Roman"/>
                <w:i w:val="0"/>
                <w:sz w:val="24"/>
                <w:szCs w:val="24"/>
                <w:lang w:val="kk-KZ"/>
              </w:rPr>
            </w:pPr>
            <w:proofErr w:type="spellStart"/>
            <w:r w:rsidRPr="0043330E">
              <w:rPr>
                <w:rStyle w:val="a3"/>
                <w:rFonts w:ascii="Times New Roman" w:hAnsi="Times New Roman"/>
                <w:b/>
                <w:i w:val="0"/>
                <w:sz w:val="24"/>
                <w:szCs w:val="24"/>
              </w:rPr>
              <w:t>Көбі</w:t>
            </w:r>
            <w:proofErr w:type="spellEnd"/>
            <w:r w:rsidRPr="0043330E">
              <w:rPr>
                <w:rStyle w:val="a3"/>
                <w:rFonts w:ascii="Times New Roman" w:hAnsi="Times New Roman"/>
                <w:b/>
                <w:i w:val="0"/>
                <w:sz w:val="24"/>
                <w:szCs w:val="24"/>
              </w:rPr>
              <w:t>:</w:t>
            </w:r>
            <w:r w:rsidRPr="0043330E">
              <w:rPr>
                <w:rStyle w:val="a3"/>
                <w:rFonts w:ascii="Times New Roman" w:hAnsi="Times New Roman"/>
                <w:i w:val="0"/>
                <w:sz w:val="24"/>
                <w:szCs w:val="24"/>
              </w:rPr>
              <w:t xml:space="preserve"> </w:t>
            </w:r>
            <w:proofErr w:type="gramStart"/>
            <w:r>
              <w:rPr>
                <w:rStyle w:val="a3"/>
                <w:rFonts w:ascii="Times New Roman" w:hAnsi="Times New Roman"/>
                <w:i w:val="0"/>
                <w:sz w:val="24"/>
                <w:szCs w:val="24"/>
                <w:lang w:val="kk-KZ"/>
              </w:rPr>
              <w:t>м</w:t>
            </w:r>
            <w:proofErr w:type="gramEnd"/>
            <w:r>
              <w:rPr>
                <w:rStyle w:val="a3"/>
                <w:rFonts w:ascii="Times New Roman" w:hAnsi="Times New Roman"/>
                <w:i w:val="0"/>
                <w:sz w:val="24"/>
                <w:szCs w:val="24"/>
                <w:lang w:val="kk-KZ"/>
              </w:rPr>
              <w:t>әтіннің тілдік ерекшеліктерін салыстырады</w:t>
            </w:r>
          </w:p>
          <w:p w:rsidR="00A722D5" w:rsidRPr="0043330E" w:rsidRDefault="00A722D5" w:rsidP="00AD0F6A">
            <w:pPr>
              <w:spacing w:after="0" w:line="240" w:lineRule="auto"/>
              <w:rPr>
                <w:rStyle w:val="a3"/>
                <w:rFonts w:ascii="Times New Roman" w:hAnsi="Times New Roman"/>
                <w:i w:val="0"/>
                <w:sz w:val="24"/>
                <w:szCs w:val="24"/>
                <w:lang w:val="kk-KZ"/>
              </w:rPr>
            </w:pPr>
            <w:r w:rsidRPr="001E2291">
              <w:rPr>
                <w:rStyle w:val="a3"/>
                <w:rFonts w:ascii="Times New Roman" w:hAnsi="Times New Roman"/>
                <w:b/>
                <w:i w:val="0"/>
                <w:sz w:val="24"/>
                <w:szCs w:val="24"/>
                <w:lang w:val="kk-KZ"/>
              </w:rPr>
              <w:t>Кейбірі</w:t>
            </w:r>
            <w:r w:rsidRPr="001E2291">
              <w:rPr>
                <w:rStyle w:val="a3"/>
                <w:rFonts w:ascii="Times New Roman" w:hAnsi="Times New Roman"/>
                <w:i w:val="0"/>
                <w:sz w:val="24"/>
                <w:szCs w:val="24"/>
                <w:lang w:val="kk-KZ"/>
              </w:rPr>
              <w:t>.</w:t>
            </w:r>
            <w:r>
              <w:rPr>
                <w:rStyle w:val="a3"/>
                <w:rFonts w:ascii="Times New Roman" w:hAnsi="Times New Roman"/>
                <w:i w:val="0"/>
                <w:sz w:val="24"/>
                <w:szCs w:val="24"/>
                <w:lang w:val="kk-KZ"/>
              </w:rPr>
              <w:t>ақын өлеңдеріндегі негізгі идеяны анықтайды.</w:t>
            </w:r>
          </w:p>
        </w:tc>
      </w:tr>
      <w:tr w:rsidR="00A722D5" w:rsidRPr="0043330E" w:rsidTr="00AD0F6A">
        <w:trPr>
          <w:trHeight w:val="264"/>
        </w:trPr>
        <w:tc>
          <w:tcPr>
            <w:tcW w:w="11000" w:type="dxa"/>
            <w:gridSpan w:val="5"/>
          </w:tcPr>
          <w:p w:rsidR="00A722D5" w:rsidRPr="0043330E" w:rsidRDefault="00A722D5" w:rsidP="00AD0F6A">
            <w:pPr>
              <w:spacing w:after="0" w:line="240" w:lineRule="auto"/>
              <w:rPr>
                <w:rStyle w:val="a3"/>
                <w:rFonts w:ascii="Times New Roman" w:hAnsi="Times New Roman"/>
                <w:i w:val="0"/>
                <w:sz w:val="24"/>
                <w:szCs w:val="24"/>
              </w:rPr>
            </w:pPr>
            <w:r w:rsidRPr="0043330E">
              <w:rPr>
                <w:rStyle w:val="a3"/>
                <w:rFonts w:ascii="Times New Roman" w:hAnsi="Times New Roman"/>
                <w:i w:val="0"/>
                <w:sz w:val="24"/>
                <w:szCs w:val="24"/>
              </w:rPr>
              <w:t>САБАҚ БАРЫСЫ</w:t>
            </w:r>
          </w:p>
        </w:tc>
      </w:tr>
      <w:tr w:rsidR="00A722D5" w:rsidRPr="0043330E" w:rsidTr="00AD0F6A">
        <w:trPr>
          <w:trHeight w:val="504"/>
        </w:trPr>
        <w:tc>
          <w:tcPr>
            <w:tcW w:w="1540" w:type="dxa"/>
          </w:tcPr>
          <w:p w:rsidR="00A722D5" w:rsidRPr="0043330E" w:rsidRDefault="00A722D5" w:rsidP="00AD0F6A">
            <w:pPr>
              <w:spacing w:after="0" w:line="240" w:lineRule="auto"/>
              <w:rPr>
                <w:rStyle w:val="a3"/>
                <w:rFonts w:ascii="Times New Roman" w:hAnsi="Times New Roman"/>
                <w:i w:val="0"/>
                <w:sz w:val="24"/>
                <w:szCs w:val="24"/>
              </w:rPr>
            </w:pPr>
            <w:proofErr w:type="spellStart"/>
            <w:r w:rsidRPr="0043330E">
              <w:rPr>
                <w:rStyle w:val="a3"/>
                <w:rFonts w:ascii="Times New Roman" w:hAnsi="Times New Roman"/>
                <w:i w:val="0"/>
                <w:sz w:val="24"/>
                <w:szCs w:val="24"/>
              </w:rPr>
              <w:t>Сабақтың</w:t>
            </w:r>
            <w:proofErr w:type="spellEnd"/>
            <w:r w:rsidRPr="0043330E">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жоспарланған</w:t>
            </w:r>
            <w:proofErr w:type="spellEnd"/>
            <w:r w:rsidRPr="0043330E">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кезеңдері</w:t>
            </w:r>
            <w:proofErr w:type="spellEnd"/>
          </w:p>
        </w:tc>
        <w:tc>
          <w:tcPr>
            <w:tcW w:w="8030" w:type="dxa"/>
            <w:gridSpan w:val="3"/>
          </w:tcPr>
          <w:p w:rsidR="00A722D5" w:rsidRPr="0043330E" w:rsidRDefault="00A722D5" w:rsidP="00AD0F6A">
            <w:pPr>
              <w:spacing w:after="0" w:line="240" w:lineRule="auto"/>
              <w:jc w:val="center"/>
              <w:rPr>
                <w:rStyle w:val="a3"/>
                <w:rFonts w:ascii="Times New Roman" w:hAnsi="Times New Roman"/>
                <w:i w:val="0"/>
                <w:sz w:val="24"/>
                <w:szCs w:val="24"/>
              </w:rPr>
            </w:pPr>
            <w:proofErr w:type="spellStart"/>
            <w:r w:rsidRPr="0043330E">
              <w:rPr>
                <w:rStyle w:val="a3"/>
                <w:rFonts w:ascii="Times New Roman" w:hAnsi="Times New Roman"/>
                <w:i w:val="0"/>
                <w:sz w:val="24"/>
                <w:szCs w:val="24"/>
              </w:rPr>
              <w:t>Сабақтағы</w:t>
            </w:r>
            <w:proofErr w:type="spellEnd"/>
            <w:r w:rsidRPr="0043330E">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жоспарланған</w:t>
            </w:r>
            <w:proofErr w:type="spellEnd"/>
            <w:r w:rsidRPr="0043330E">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і</w:t>
            </w:r>
            <w:proofErr w:type="gramStart"/>
            <w:r w:rsidRPr="0043330E">
              <w:rPr>
                <w:rStyle w:val="a3"/>
                <w:rFonts w:ascii="Times New Roman" w:hAnsi="Times New Roman"/>
                <w:i w:val="0"/>
                <w:sz w:val="24"/>
                <w:szCs w:val="24"/>
              </w:rPr>
              <w:t>с-</w:t>
            </w:r>
            <w:proofErr w:type="gramEnd"/>
            <w:r w:rsidRPr="0043330E">
              <w:rPr>
                <w:rStyle w:val="a3"/>
                <w:rFonts w:ascii="Times New Roman" w:hAnsi="Times New Roman"/>
                <w:i w:val="0"/>
                <w:sz w:val="24"/>
                <w:szCs w:val="24"/>
              </w:rPr>
              <w:t>әрекет</w:t>
            </w:r>
            <w:proofErr w:type="spellEnd"/>
          </w:p>
        </w:tc>
        <w:tc>
          <w:tcPr>
            <w:tcW w:w="1430" w:type="dxa"/>
          </w:tcPr>
          <w:p w:rsidR="00A722D5" w:rsidRPr="0043330E" w:rsidRDefault="00A722D5" w:rsidP="00AD0F6A">
            <w:pPr>
              <w:spacing w:after="0" w:line="240" w:lineRule="auto"/>
              <w:rPr>
                <w:rStyle w:val="a3"/>
                <w:rFonts w:ascii="Times New Roman" w:hAnsi="Times New Roman"/>
                <w:i w:val="0"/>
                <w:sz w:val="24"/>
                <w:szCs w:val="24"/>
              </w:rPr>
            </w:pPr>
            <w:proofErr w:type="spellStart"/>
            <w:r w:rsidRPr="0043330E">
              <w:rPr>
                <w:rStyle w:val="a3"/>
                <w:rFonts w:ascii="Times New Roman" w:hAnsi="Times New Roman"/>
                <w:i w:val="0"/>
                <w:sz w:val="24"/>
                <w:szCs w:val="24"/>
              </w:rPr>
              <w:t>Ресурстар</w:t>
            </w:r>
            <w:proofErr w:type="spellEnd"/>
          </w:p>
        </w:tc>
      </w:tr>
      <w:tr w:rsidR="00A722D5" w:rsidRPr="0043330E" w:rsidTr="00AD0F6A">
        <w:trPr>
          <w:trHeight w:val="354"/>
        </w:trPr>
        <w:tc>
          <w:tcPr>
            <w:tcW w:w="1540" w:type="dxa"/>
          </w:tcPr>
          <w:p w:rsidR="00A722D5" w:rsidRPr="0043330E" w:rsidRDefault="00A722D5" w:rsidP="00AD0F6A">
            <w:pPr>
              <w:spacing w:after="0" w:line="240" w:lineRule="auto"/>
              <w:rPr>
                <w:rStyle w:val="a3"/>
                <w:rFonts w:ascii="Times New Roman" w:hAnsi="Times New Roman"/>
                <w:i w:val="0"/>
                <w:sz w:val="24"/>
                <w:szCs w:val="24"/>
              </w:rPr>
            </w:pPr>
            <w:proofErr w:type="spellStart"/>
            <w:r w:rsidRPr="0043330E">
              <w:rPr>
                <w:rStyle w:val="a3"/>
                <w:rFonts w:ascii="Times New Roman" w:hAnsi="Times New Roman"/>
                <w:i w:val="0"/>
                <w:sz w:val="24"/>
                <w:szCs w:val="24"/>
              </w:rPr>
              <w:t>Сабақтың</w:t>
            </w:r>
            <w:proofErr w:type="spellEnd"/>
            <w:r w:rsidRPr="0043330E">
              <w:rPr>
                <w:rStyle w:val="a3"/>
                <w:rFonts w:ascii="Times New Roman" w:hAnsi="Times New Roman"/>
                <w:i w:val="0"/>
                <w:sz w:val="24"/>
                <w:szCs w:val="24"/>
              </w:rPr>
              <w:t xml:space="preserve"> басы</w:t>
            </w:r>
          </w:p>
        </w:tc>
        <w:tc>
          <w:tcPr>
            <w:tcW w:w="8030" w:type="dxa"/>
            <w:gridSpan w:val="3"/>
          </w:tcPr>
          <w:p w:rsidR="00A722D5" w:rsidRPr="00466AD3" w:rsidRDefault="00A722D5" w:rsidP="00AD0F6A">
            <w:pPr>
              <w:autoSpaceDE w:val="0"/>
              <w:autoSpaceDN w:val="0"/>
              <w:adjustRightInd w:val="0"/>
              <w:spacing w:after="0" w:line="240" w:lineRule="auto"/>
              <w:rPr>
                <w:rStyle w:val="a3"/>
                <w:rFonts w:ascii="Times New Roman" w:hAnsi="Times New Roman"/>
                <w:bCs/>
                <w:i w:val="0"/>
                <w:iCs w:val="0"/>
                <w:noProof/>
                <w:color w:val="000000"/>
                <w:lang w:val="kk-KZ"/>
              </w:rPr>
            </w:pPr>
            <w:proofErr w:type="spellStart"/>
            <w:r w:rsidRPr="0043330E">
              <w:rPr>
                <w:rStyle w:val="a3"/>
                <w:rFonts w:ascii="Times New Roman" w:hAnsi="Times New Roman"/>
                <w:b/>
                <w:i w:val="0"/>
                <w:sz w:val="24"/>
                <w:szCs w:val="24"/>
              </w:rPr>
              <w:t>Психологиялық</w:t>
            </w:r>
            <w:proofErr w:type="spellEnd"/>
            <w:r>
              <w:rPr>
                <w:rStyle w:val="a3"/>
                <w:rFonts w:ascii="Times New Roman" w:hAnsi="Times New Roman"/>
                <w:b/>
                <w:i w:val="0"/>
                <w:sz w:val="24"/>
                <w:szCs w:val="24"/>
                <w:lang w:val="kk-KZ"/>
              </w:rPr>
              <w:t xml:space="preserve"> </w:t>
            </w:r>
            <w:proofErr w:type="spellStart"/>
            <w:r w:rsidRPr="0043330E">
              <w:rPr>
                <w:rStyle w:val="a3"/>
                <w:rFonts w:ascii="Times New Roman" w:hAnsi="Times New Roman"/>
                <w:b/>
                <w:i w:val="0"/>
                <w:sz w:val="24"/>
                <w:szCs w:val="24"/>
              </w:rPr>
              <w:t>ахуал</w:t>
            </w:r>
            <w:proofErr w:type="spellEnd"/>
            <w:r>
              <w:rPr>
                <w:rStyle w:val="a3"/>
                <w:rFonts w:ascii="Times New Roman" w:hAnsi="Times New Roman"/>
                <w:b/>
                <w:i w:val="0"/>
                <w:sz w:val="24"/>
                <w:szCs w:val="24"/>
                <w:lang w:val="kk-KZ"/>
              </w:rPr>
              <w:t xml:space="preserve"> </w:t>
            </w:r>
            <w:proofErr w:type="spellStart"/>
            <w:r w:rsidRPr="0043330E">
              <w:rPr>
                <w:rStyle w:val="a3"/>
                <w:rFonts w:ascii="Times New Roman" w:hAnsi="Times New Roman"/>
                <w:b/>
                <w:i w:val="0"/>
                <w:sz w:val="24"/>
                <w:szCs w:val="24"/>
              </w:rPr>
              <w:t>қалыптастыру</w:t>
            </w:r>
            <w:proofErr w:type="spellEnd"/>
            <w:r w:rsidRPr="0043330E">
              <w:rPr>
                <w:rStyle w:val="a3"/>
                <w:rFonts w:ascii="Times New Roman" w:hAnsi="Times New Roman"/>
                <w:b/>
                <w:i w:val="0"/>
                <w:sz w:val="24"/>
                <w:szCs w:val="24"/>
              </w:rPr>
              <w:t>.</w:t>
            </w:r>
            <w:r w:rsidRPr="006F1770">
              <w:rPr>
                <w:rFonts w:ascii="Times New Roman" w:hAnsi="Times New Roman"/>
                <w:bCs/>
                <w:noProof/>
                <w:color w:val="000000"/>
                <w:lang w:val="kk-KZ"/>
              </w:rPr>
              <w:t xml:space="preserve"> Мұғалім «Көңіл күйді анықтау»тренингінің негізінде сабақ басында оқушыларға А4 парағы мен маркерлер таратады.Оқушылар параққа маркермен өзінің көңіл күйін сипаттайтын суреттер (смайлик) (күліп немесе езу тартып тұрған ,қабағы түюлі ,бейтарап,т.б) салады.</w:t>
            </w:r>
          </w:p>
          <w:p w:rsidR="00A722D5" w:rsidRDefault="00A722D5" w:rsidP="00AD0F6A">
            <w:pPr>
              <w:spacing w:after="0" w:line="240" w:lineRule="auto"/>
              <w:rPr>
                <w:rStyle w:val="a3"/>
                <w:rFonts w:ascii="Times New Roman" w:hAnsi="Times New Roman"/>
                <w:b/>
                <w:i w:val="0"/>
                <w:sz w:val="24"/>
                <w:szCs w:val="24"/>
                <w:lang w:val="kk-KZ"/>
              </w:rPr>
            </w:pPr>
            <w:r w:rsidRPr="001E2291">
              <w:rPr>
                <w:rStyle w:val="a3"/>
                <w:rFonts w:ascii="Times New Roman" w:hAnsi="Times New Roman"/>
                <w:b/>
                <w:i w:val="0"/>
                <w:sz w:val="24"/>
                <w:szCs w:val="24"/>
                <w:lang w:val="kk-KZ"/>
              </w:rPr>
              <w:t>Қызығушылықты</w:t>
            </w:r>
            <w:r>
              <w:rPr>
                <w:rStyle w:val="a3"/>
                <w:rFonts w:ascii="Times New Roman" w:hAnsi="Times New Roman"/>
                <w:b/>
                <w:i w:val="0"/>
                <w:sz w:val="24"/>
                <w:szCs w:val="24"/>
                <w:lang w:val="kk-KZ"/>
              </w:rPr>
              <w:t xml:space="preserve"> </w:t>
            </w:r>
            <w:r w:rsidRPr="001E2291">
              <w:rPr>
                <w:rStyle w:val="a3"/>
                <w:rFonts w:ascii="Times New Roman" w:hAnsi="Times New Roman"/>
                <w:b/>
                <w:i w:val="0"/>
                <w:sz w:val="24"/>
                <w:szCs w:val="24"/>
                <w:lang w:val="kk-KZ"/>
              </w:rPr>
              <w:t>ояту</w:t>
            </w:r>
            <w:r>
              <w:rPr>
                <w:rStyle w:val="a3"/>
                <w:rFonts w:ascii="Times New Roman" w:hAnsi="Times New Roman"/>
                <w:b/>
                <w:i w:val="0"/>
                <w:sz w:val="24"/>
                <w:szCs w:val="24"/>
                <w:lang w:val="kk-KZ"/>
              </w:rPr>
              <w:t xml:space="preserve"> </w:t>
            </w:r>
            <w:r w:rsidRPr="003171E2">
              <w:rPr>
                <w:rStyle w:val="a3"/>
                <w:rFonts w:ascii="Times New Roman" w:hAnsi="Times New Roman"/>
                <w:i w:val="0"/>
                <w:sz w:val="24"/>
                <w:szCs w:val="24"/>
                <w:lang w:val="kk-KZ"/>
              </w:rPr>
              <w:t xml:space="preserve">Оқушылардың </w:t>
            </w:r>
            <w:r>
              <w:rPr>
                <w:rStyle w:val="a3"/>
                <w:rFonts w:ascii="Times New Roman" w:hAnsi="Times New Roman"/>
                <w:i w:val="0"/>
                <w:sz w:val="24"/>
                <w:szCs w:val="24"/>
                <w:lang w:val="kk-KZ"/>
              </w:rPr>
              <w:t>жаңа сабаққа деген қызығушылығын ояту мақсатында ақынның өлеңдерін жатқа оқиды,ой шақыру сұрақтарын қояды: Балалар, біз кімнің өлеңін тыңдадық? Сұрақтарға жауап береді.</w:t>
            </w:r>
          </w:p>
          <w:p w:rsidR="00A722D5" w:rsidRPr="0043330E" w:rsidRDefault="00A722D5" w:rsidP="00AD0F6A">
            <w:pPr>
              <w:spacing w:after="0" w:line="240" w:lineRule="auto"/>
              <w:rPr>
                <w:rStyle w:val="a3"/>
                <w:rFonts w:ascii="Times New Roman" w:hAnsi="Times New Roman"/>
                <w:i w:val="0"/>
                <w:sz w:val="24"/>
                <w:szCs w:val="24"/>
                <w:lang w:val="kk-KZ"/>
              </w:rPr>
            </w:pPr>
            <w:r w:rsidRPr="0043330E">
              <w:rPr>
                <w:rStyle w:val="a3"/>
                <w:rFonts w:ascii="Times New Roman" w:hAnsi="Times New Roman"/>
                <w:b/>
                <w:i w:val="0"/>
                <w:sz w:val="24"/>
                <w:szCs w:val="24"/>
                <w:lang w:val="kk-KZ"/>
              </w:rPr>
              <w:t>Мәтіналды жұмыс.</w:t>
            </w:r>
            <w:r w:rsidRPr="0043330E">
              <w:rPr>
                <w:rStyle w:val="a3"/>
                <w:rFonts w:ascii="Times New Roman" w:hAnsi="Times New Roman"/>
                <w:i w:val="0"/>
                <w:sz w:val="24"/>
                <w:szCs w:val="24"/>
                <w:lang w:val="kk-KZ"/>
              </w:rPr>
              <w:t xml:space="preserve"> Мұғалім интерактивті тақтадан тақырыпқа қатысты жаңа сөздермен таныстырады, аудармасын айтады, оқиды, оқушыларға қайталатады, сөздік дәптермен жұмыс жасатады.</w:t>
            </w:r>
          </w:p>
          <w:p w:rsidR="00A722D5" w:rsidRPr="0043330E" w:rsidRDefault="00A722D5" w:rsidP="00AD0F6A">
            <w:pPr>
              <w:spacing w:after="0" w:line="240" w:lineRule="auto"/>
              <w:rPr>
                <w:rStyle w:val="a3"/>
                <w:rFonts w:ascii="Times New Roman" w:hAnsi="Times New Roman"/>
                <w:i w:val="0"/>
                <w:sz w:val="24"/>
                <w:szCs w:val="24"/>
                <w:lang w:val="kk-KZ"/>
              </w:rPr>
            </w:pPr>
            <w:r w:rsidRPr="0043330E">
              <w:rPr>
                <w:rStyle w:val="a3"/>
                <w:rFonts w:ascii="Times New Roman" w:hAnsi="Times New Roman"/>
                <w:i w:val="0"/>
                <w:sz w:val="24"/>
                <w:szCs w:val="24"/>
                <w:lang w:val="kk-KZ"/>
              </w:rPr>
              <w:t>Дескриптор:</w:t>
            </w:r>
          </w:p>
          <w:p w:rsidR="00A722D5" w:rsidRPr="0043330E" w:rsidRDefault="00A722D5" w:rsidP="00AD0F6A">
            <w:pPr>
              <w:spacing w:after="0" w:line="240" w:lineRule="auto"/>
              <w:rPr>
                <w:rStyle w:val="a3"/>
                <w:rFonts w:ascii="Times New Roman" w:hAnsi="Times New Roman"/>
                <w:i w:val="0"/>
                <w:sz w:val="24"/>
                <w:szCs w:val="24"/>
                <w:lang w:val="kk-KZ"/>
              </w:rPr>
            </w:pPr>
            <w:r w:rsidRPr="0043330E">
              <w:rPr>
                <w:rStyle w:val="a3"/>
                <w:rFonts w:ascii="Times New Roman" w:hAnsi="Times New Roman"/>
                <w:i w:val="0"/>
                <w:sz w:val="24"/>
                <w:szCs w:val="24"/>
                <w:lang w:val="kk-KZ"/>
              </w:rPr>
              <w:t>-жаңа сөздерді үйренеді;</w:t>
            </w:r>
          </w:p>
          <w:p w:rsidR="00A722D5" w:rsidRPr="0043330E" w:rsidRDefault="00A722D5" w:rsidP="00AD0F6A">
            <w:pPr>
              <w:spacing w:after="0" w:line="240" w:lineRule="auto"/>
              <w:rPr>
                <w:rStyle w:val="a3"/>
                <w:rFonts w:ascii="Times New Roman" w:hAnsi="Times New Roman"/>
                <w:i w:val="0"/>
                <w:sz w:val="24"/>
                <w:szCs w:val="24"/>
                <w:lang w:val="kk-KZ"/>
              </w:rPr>
            </w:pPr>
            <w:r w:rsidRPr="0043330E">
              <w:rPr>
                <w:rStyle w:val="a3"/>
                <w:rFonts w:ascii="Times New Roman" w:hAnsi="Times New Roman"/>
                <w:i w:val="0"/>
                <w:sz w:val="24"/>
                <w:szCs w:val="24"/>
                <w:lang w:val="kk-KZ"/>
              </w:rPr>
              <w:t>-сөздік жұмысын жүргізеді</w:t>
            </w:r>
          </w:p>
          <w:p w:rsidR="00A722D5" w:rsidRDefault="00A722D5" w:rsidP="00AD0F6A">
            <w:pPr>
              <w:spacing w:after="0" w:line="240" w:lineRule="auto"/>
              <w:rPr>
                <w:rFonts w:ascii="Times New Roman" w:hAnsi="Times New Roman"/>
                <w:sz w:val="24"/>
                <w:szCs w:val="24"/>
                <w:lang w:val="kk-KZ"/>
              </w:rPr>
            </w:pPr>
            <w:r w:rsidRPr="0043330E">
              <w:rPr>
                <w:rFonts w:ascii="Times New Roman" w:hAnsi="Times New Roman"/>
                <w:b/>
                <w:sz w:val="24"/>
                <w:szCs w:val="24"/>
                <w:lang w:val="kk-KZ"/>
              </w:rPr>
              <w:t>Оқулықтағы тапсырмалармен жұмыс.</w:t>
            </w:r>
            <w:r w:rsidRPr="0043330E">
              <w:rPr>
                <w:rFonts w:ascii="Times New Roman" w:hAnsi="Times New Roman"/>
                <w:sz w:val="24"/>
                <w:szCs w:val="24"/>
                <w:lang w:val="kk-KZ"/>
              </w:rPr>
              <w:t xml:space="preserve"> </w:t>
            </w:r>
            <w:r>
              <w:rPr>
                <w:rFonts w:ascii="Times New Roman" w:hAnsi="Times New Roman"/>
                <w:sz w:val="24"/>
                <w:szCs w:val="24"/>
                <w:lang w:val="kk-KZ"/>
              </w:rPr>
              <w:t xml:space="preserve">Сыныпты үш топқа бөледі. </w:t>
            </w:r>
            <w:r w:rsidRPr="0043330E">
              <w:rPr>
                <w:rFonts w:ascii="Times New Roman" w:hAnsi="Times New Roman"/>
                <w:sz w:val="24"/>
                <w:szCs w:val="24"/>
                <w:lang w:val="kk-KZ"/>
              </w:rPr>
              <w:t>«</w:t>
            </w:r>
            <w:r>
              <w:rPr>
                <w:rFonts w:ascii="Times New Roman" w:hAnsi="Times New Roman"/>
                <w:sz w:val="24"/>
                <w:szCs w:val="24"/>
                <w:lang w:val="kk-KZ"/>
              </w:rPr>
              <w:t>Пікірлер парағы</w:t>
            </w:r>
            <w:r w:rsidRPr="0043330E">
              <w:rPr>
                <w:rFonts w:ascii="Times New Roman" w:hAnsi="Times New Roman"/>
                <w:sz w:val="24"/>
                <w:szCs w:val="24"/>
                <w:lang w:val="kk-KZ"/>
              </w:rPr>
              <w:t>» әдісін</w:t>
            </w:r>
            <w:r>
              <w:rPr>
                <w:rFonts w:ascii="Times New Roman" w:hAnsi="Times New Roman"/>
                <w:sz w:val="24"/>
                <w:szCs w:val="24"/>
                <w:lang w:val="kk-KZ"/>
              </w:rPr>
              <w:t>ің негізінде жағдаяттық тапсырманы орындатады (2-3</w:t>
            </w:r>
            <w:r w:rsidRPr="0043330E">
              <w:rPr>
                <w:rFonts w:ascii="Times New Roman" w:hAnsi="Times New Roman"/>
                <w:sz w:val="24"/>
                <w:szCs w:val="24"/>
                <w:lang w:val="kk-KZ"/>
              </w:rPr>
              <w:t>-тапсырма) .</w:t>
            </w:r>
          </w:p>
          <w:p w:rsidR="00A722D5" w:rsidRDefault="00A722D5" w:rsidP="00AD0F6A">
            <w:pPr>
              <w:spacing w:after="0" w:line="240" w:lineRule="auto"/>
              <w:rPr>
                <w:rFonts w:ascii="Times New Roman" w:hAnsi="Times New Roman"/>
                <w:sz w:val="24"/>
                <w:szCs w:val="24"/>
                <w:lang w:val="kk-KZ"/>
              </w:rPr>
            </w:pPr>
            <w:r>
              <w:rPr>
                <w:rFonts w:ascii="Times New Roman" w:hAnsi="Times New Roman"/>
                <w:sz w:val="24"/>
                <w:szCs w:val="24"/>
                <w:lang w:val="kk-KZ"/>
              </w:rPr>
              <w:t>1-топ- «Достық» ақынмен кездесу кешінің форматын жасайды</w:t>
            </w:r>
          </w:p>
          <w:p w:rsidR="00A722D5" w:rsidRDefault="00A722D5" w:rsidP="00AD0F6A">
            <w:pPr>
              <w:spacing w:after="0" w:line="240" w:lineRule="auto"/>
              <w:rPr>
                <w:rFonts w:ascii="Times New Roman" w:hAnsi="Times New Roman"/>
                <w:sz w:val="24"/>
                <w:szCs w:val="24"/>
                <w:lang w:val="kk-KZ"/>
              </w:rPr>
            </w:pPr>
            <w:r>
              <w:rPr>
                <w:rFonts w:ascii="Times New Roman" w:hAnsi="Times New Roman"/>
                <w:sz w:val="24"/>
                <w:szCs w:val="24"/>
                <w:lang w:val="kk-KZ"/>
              </w:rPr>
              <w:t>2-топ – «Арман» ақынға қоятын 2 сұрақты дайындайды</w:t>
            </w:r>
          </w:p>
          <w:p w:rsidR="00A722D5" w:rsidRDefault="00A722D5" w:rsidP="00AD0F6A">
            <w:pPr>
              <w:spacing w:after="0" w:line="240" w:lineRule="auto"/>
              <w:rPr>
                <w:rFonts w:ascii="Times New Roman" w:hAnsi="Times New Roman"/>
                <w:sz w:val="24"/>
                <w:szCs w:val="24"/>
                <w:lang w:val="kk-KZ"/>
              </w:rPr>
            </w:pPr>
            <w:r>
              <w:rPr>
                <w:rFonts w:ascii="Times New Roman" w:hAnsi="Times New Roman"/>
                <w:sz w:val="24"/>
                <w:szCs w:val="24"/>
                <w:lang w:val="kk-KZ"/>
              </w:rPr>
              <w:t>3-топ – «Жеңіс» екі топтың жұмысына баға береді, сын-пікір айтады.</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Дескриптор:</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 xml:space="preserve">-оқушылар </w:t>
            </w:r>
            <w:r>
              <w:rPr>
                <w:rFonts w:ascii="Times New Roman" w:hAnsi="Times New Roman"/>
                <w:sz w:val="24"/>
                <w:szCs w:val="24"/>
                <w:lang w:val="kk-KZ"/>
              </w:rPr>
              <w:t xml:space="preserve">бір-бірінің жұмысына баға </w:t>
            </w:r>
            <w:r w:rsidRPr="0043330E">
              <w:rPr>
                <w:rFonts w:ascii="Times New Roman" w:hAnsi="Times New Roman"/>
                <w:sz w:val="24"/>
                <w:szCs w:val="24"/>
                <w:lang w:val="kk-KZ"/>
              </w:rPr>
              <w:t>береді,</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w:t>
            </w:r>
            <w:r>
              <w:rPr>
                <w:rFonts w:ascii="Times New Roman" w:hAnsi="Times New Roman"/>
                <w:sz w:val="24"/>
                <w:szCs w:val="24"/>
                <w:lang w:val="kk-KZ"/>
              </w:rPr>
              <w:t>пікір айтады</w:t>
            </w:r>
            <w:r w:rsidRPr="0043330E">
              <w:rPr>
                <w:rFonts w:ascii="Times New Roman" w:hAnsi="Times New Roman"/>
                <w:sz w:val="24"/>
                <w:szCs w:val="24"/>
                <w:lang w:val="kk-KZ"/>
              </w:rPr>
              <w:t>;</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«Бас бармақ» тәсілі арқылы бағаланады.</w:t>
            </w:r>
          </w:p>
          <w:p w:rsidR="00A722D5" w:rsidRPr="0043330E" w:rsidRDefault="00A722D5" w:rsidP="00AD0F6A">
            <w:pPr>
              <w:spacing w:after="0" w:line="240" w:lineRule="auto"/>
              <w:rPr>
                <w:rStyle w:val="a3"/>
                <w:rFonts w:ascii="Times New Roman" w:hAnsi="Times New Roman"/>
                <w:i w:val="0"/>
                <w:sz w:val="24"/>
                <w:szCs w:val="24"/>
                <w:lang w:val="kk-KZ"/>
              </w:rPr>
            </w:pPr>
            <w:r w:rsidRPr="0043330E">
              <w:rPr>
                <w:rStyle w:val="a3"/>
                <w:rFonts w:ascii="Times New Roman" w:hAnsi="Times New Roman"/>
                <w:b/>
                <w:i w:val="0"/>
                <w:sz w:val="24"/>
                <w:szCs w:val="24"/>
                <w:lang w:val="kk-KZ"/>
              </w:rPr>
              <w:t>Кері байланыс.</w:t>
            </w:r>
            <w:r w:rsidRPr="0043330E">
              <w:rPr>
                <w:rStyle w:val="a3"/>
                <w:rFonts w:ascii="Times New Roman" w:hAnsi="Times New Roman"/>
                <w:i w:val="0"/>
                <w:sz w:val="24"/>
                <w:szCs w:val="24"/>
                <w:lang w:val="kk-KZ"/>
              </w:rPr>
              <w:t>«Сұрақ ілмегі»әдісі арқылы бір-біріне сұрақ қойып, білімін толықтырады.сі арқылы бір-біріне сұрақ қойып, білімін толықтырады.</w:t>
            </w:r>
          </w:p>
        </w:tc>
        <w:tc>
          <w:tcPr>
            <w:tcW w:w="1430" w:type="dxa"/>
          </w:tcPr>
          <w:p w:rsidR="00A722D5" w:rsidRPr="0043330E" w:rsidRDefault="00A722D5" w:rsidP="00AD0F6A">
            <w:pPr>
              <w:spacing w:after="0" w:line="240" w:lineRule="auto"/>
              <w:rPr>
                <w:rStyle w:val="a3"/>
                <w:rFonts w:ascii="Times New Roman" w:hAnsi="Times New Roman"/>
                <w:i w:val="0"/>
                <w:sz w:val="24"/>
                <w:szCs w:val="24"/>
              </w:rPr>
            </w:pPr>
            <w:r w:rsidRPr="0043330E">
              <w:rPr>
                <w:rStyle w:val="a3"/>
                <w:rFonts w:ascii="Times New Roman" w:hAnsi="Times New Roman"/>
                <w:i w:val="0"/>
                <w:sz w:val="24"/>
                <w:szCs w:val="24"/>
              </w:rPr>
              <w:t xml:space="preserve">Тренинг </w:t>
            </w:r>
            <w:proofErr w:type="spellStart"/>
            <w:r w:rsidRPr="0043330E">
              <w:rPr>
                <w:rStyle w:val="a3"/>
                <w:rFonts w:ascii="Times New Roman" w:hAnsi="Times New Roman"/>
                <w:i w:val="0"/>
                <w:sz w:val="24"/>
                <w:szCs w:val="24"/>
              </w:rPr>
              <w:t>жазылған</w:t>
            </w:r>
            <w:proofErr w:type="spellEnd"/>
            <w:r w:rsidRPr="0043330E">
              <w:rPr>
                <w:rStyle w:val="a3"/>
                <w:rFonts w:ascii="Times New Roman" w:hAnsi="Times New Roman"/>
                <w:i w:val="0"/>
                <w:sz w:val="24"/>
                <w:szCs w:val="24"/>
                <w:lang w:val="kk-KZ"/>
              </w:rPr>
              <w:t xml:space="preserve"> </w:t>
            </w:r>
            <w:proofErr w:type="spellStart"/>
            <w:r>
              <w:rPr>
                <w:rStyle w:val="a3"/>
                <w:rFonts w:ascii="Times New Roman" w:hAnsi="Times New Roman"/>
                <w:i w:val="0"/>
                <w:sz w:val="24"/>
                <w:szCs w:val="24"/>
              </w:rPr>
              <w:t>парақшалар</w:t>
            </w:r>
            <w:proofErr w:type="spellEnd"/>
            <w:r>
              <w:rPr>
                <w:rStyle w:val="a3"/>
                <w:rFonts w:ascii="Times New Roman" w:hAnsi="Times New Roman"/>
                <w:i w:val="0"/>
                <w:sz w:val="24"/>
                <w:szCs w:val="24"/>
              </w:rPr>
              <w:t xml:space="preserve">, А4парағы, </w:t>
            </w:r>
            <w:proofErr w:type="spellStart"/>
            <w:r>
              <w:rPr>
                <w:rStyle w:val="a3"/>
                <w:rFonts w:ascii="Times New Roman" w:hAnsi="Times New Roman"/>
                <w:i w:val="0"/>
                <w:sz w:val="24"/>
                <w:szCs w:val="24"/>
              </w:rPr>
              <w:t>маркер</w:t>
            </w:r>
            <w:r w:rsidRPr="0043330E">
              <w:rPr>
                <w:rStyle w:val="a3"/>
                <w:rFonts w:ascii="Times New Roman" w:hAnsi="Times New Roman"/>
                <w:i w:val="0"/>
                <w:sz w:val="24"/>
                <w:szCs w:val="24"/>
              </w:rPr>
              <w:t>лер</w:t>
            </w:r>
            <w:proofErr w:type="spellEnd"/>
            <w:r w:rsidRPr="0043330E">
              <w:rPr>
                <w:rStyle w:val="a3"/>
                <w:rFonts w:ascii="Times New Roman" w:hAnsi="Times New Roman"/>
                <w:i w:val="0"/>
                <w:sz w:val="24"/>
                <w:szCs w:val="24"/>
              </w:rPr>
              <w:t xml:space="preserve">, </w:t>
            </w:r>
            <w:proofErr w:type="spellStart"/>
            <w:r w:rsidRPr="0043330E">
              <w:rPr>
                <w:rStyle w:val="a3"/>
                <w:rFonts w:ascii="Times New Roman" w:hAnsi="Times New Roman"/>
                <w:i w:val="0"/>
                <w:sz w:val="24"/>
                <w:szCs w:val="24"/>
              </w:rPr>
              <w:t>оқулық</w:t>
            </w:r>
            <w:proofErr w:type="spellEnd"/>
            <w:r w:rsidRPr="0043330E">
              <w:rPr>
                <w:rStyle w:val="a3"/>
                <w:rFonts w:ascii="Times New Roman" w:hAnsi="Times New Roman"/>
                <w:i w:val="0"/>
                <w:sz w:val="24"/>
                <w:szCs w:val="24"/>
              </w:rPr>
              <w:t xml:space="preserve">, </w:t>
            </w:r>
          </w:p>
        </w:tc>
      </w:tr>
      <w:tr w:rsidR="00A722D5" w:rsidRPr="002A5F26" w:rsidTr="00AD0F6A">
        <w:trPr>
          <w:trHeight w:val="416"/>
        </w:trPr>
        <w:tc>
          <w:tcPr>
            <w:tcW w:w="1540" w:type="dxa"/>
            <w:vMerge w:val="restart"/>
          </w:tcPr>
          <w:p w:rsidR="00A722D5" w:rsidRPr="0043330E" w:rsidRDefault="00A722D5" w:rsidP="00AD0F6A">
            <w:pPr>
              <w:spacing w:after="0" w:line="240" w:lineRule="auto"/>
              <w:rPr>
                <w:rStyle w:val="a3"/>
                <w:rFonts w:ascii="Times New Roman" w:hAnsi="Times New Roman"/>
                <w:i w:val="0"/>
                <w:sz w:val="24"/>
                <w:szCs w:val="24"/>
              </w:rPr>
            </w:pPr>
            <w:proofErr w:type="spellStart"/>
            <w:r w:rsidRPr="0043330E">
              <w:rPr>
                <w:rStyle w:val="a3"/>
                <w:rFonts w:ascii="Times New Roman" w:hAnsi="Times New Roman"/>
                <w:i w:val="0"/>
                <w:sz w:val="24"/>
                <w:szCs w:val="24"/>
              </w:rPr>
              <w:t>Сабақ</w:t>
            </w:r>
            <w:proofErr w:type="spellEnd"/>
            <w:r>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ортасы</w:t>
            </w:r>
            <w:proofErr w:type="spellEnd"/>
          </w:p>
        </w:tc>
        <w:tc>
          <w:tcPr>
            <w:tcW w:w="8030" w:type="dxa"/>
            <w:gridSpan w:val="3"/>
            <w:vMerge w:val="restart"/>
          </w:tcPr>
          <w:p w:rsidR="00A722D5" w:rsidRDefault="00A722D5" w:rsidP="00AD0F6A">
            <w:pPr>
              <w:spacing w:after="0" w:line="240" w:lineRule="auto"/>
              <w:rPr>
                <w:rStyle w:val="a3"/>
                <w:rFonts w:ascii="Times New Roman" w:hAnsi="Times New Roman"/>
                <w:i w:val="0"/>
                <w:sz w:val="24"/>
                <w:szCs w:val="24"/>
                <w:lang w:val="kk-KZ"/>
              </w:rPr>
            </w:pPr>
            <w:proofErr w:type="spellStart"/>
            <w:r w:rsidRPr="00B2446F">
              <w:rPr>
                <w:rStyle w:val="a3"/>
                <w:rFonts w:ascii="Times New Roman" w:hAnsi="Times New Roman"/>
                <w:b/>
                <w:i w:val="0"/>
                <w:sz w:val="24"/>
                <w:szCs w:val="24"/>
              </w:rPr>
              <w:t>Мәтінмен</w:t>
            </w:r>
            <w:proofErr w:type="spellEnd"/>
            <w:r>
              <w:rPr>
                <w:rStyle w:val="a3"/>
                <w:rFonts w:ascii="Times New Roman" w:hAnsi="Times New Roman"/>
                <w:b/>
                <w:i w:val="0"/>
                <w:sz w:val="24"/>
                <w:szCs w:val="24"/>
                <w:lang w:val="kk-KZ"/>
              </w:rPr>
              <w:t xml:space="preserve"> </w:t>
            </w:r>
            <w:proofErr w:type="spellStart"/>
            <w:r w:rsidRPr="00B2446F">
              <w:rPr>
                <w:rStyle w:val="a3"/>
                <w:rFonts w:ascii="Times New Roman" w:hAnsi="Times New Roman"/>
                <w:b/>
                <w:i w:val="0"/>
                <w:sz w:val="24"/>
                <w:szCs w:val="24"/>
              </w:rPr>
              <w:t>жұмыс</w:t>
            </w:r>
            <w:proofErr w:type="spellEnd"/>
            <w:r w:rsidRPr="00B2446F">
              <w:rPr>
                <w:rStyle w:val="a3"/>
                <w:rFonts w:ascii="Times New Roman" w:hAnsi="Times New Roman"/>
                <w:b/>
                <w:i w:val="0"/>
                <w:sz w:val="24"/>
                <w:szCs w:val="24"/>
              </w:rPr>
              <w:t xml:space="preserve">. </w:t>
            </w:r>
            <w:proofErr w:type="spellStart"/>
            <w:r w:rsidRPr="0043330E">
              <w:rPr>
                <w:rStyle w:val="a3"/>
                <w:rFonts w:ascii="Times New Roman" w:hAnsi="Times New Roman"/>
                <w:i w:val="0"/>
                <w:sz w:val="24"/>
                <w:szCs w:val="24"/>
              </w:rPr>
              <w:t>Мәтінмен</w:t>
            </w:r>
            <w:proofErr w:type="spellEnd"/>
            <w:r>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жұмыс</w:t>
            </w:r>
            <w:proofErr w:type="spellEnd"/>
            <w:r>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істеу</w:t>
            </w:r>
            <w:proofErr w:type="spellEnd"/>
            <w:r>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негіздерін</w:t>
            </w:r>
            <w:proofErr w:type="spellEnd"/>
            <w:r>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қалыптастыру</w:t>
            </w:r>
            <w:proofErr w:type="spellEnd"/>
            <w:r>
              <w:rPr>
                <w:rStyle w:val="a3"/>
                <w:rFonts w:ascii="Times New Roman" w:hAnsi="Times New Roman"/>
                <w:i w:val="0"/>
                <w:sz w:val="24"/>
                <w:szCs w:val="24"/>
                <w:lang w:val="kk-KZ"/>
              </w:rPr>
              <w:t xml:space="preserve"> </w:t>
            </w:r>
            <w:proofErr w:type="spellStart"/>
            <w:r w:rsidRPr="0043330E">
              <w:rPr>
                <w:rStyle w:val="a3"/>
                <w:rFonts w:ascii="Times New Roman" w:hAnsi="Times New Roman"/>
                <w:i w:val="0"/>
                <w:sz w:val="24"/>
                <w:szCs w:val="24"/>
              </w:rPr>
              <w:t>үшін</w:t>
            </w:r>
            <w:proofErr w:type="spellEnd"/>
            <w:r w:rsidRPr="0043330E">
              <w:rPr>
                <w:rStyle w:val="a3"/>
                <w:rFonts w:ascii="Times New Roman" w:hAnsi="Times New Roman"/>
                <w:i w:val="0"/>
                <w:sz w:val="24"/>
                <w:szCs w:val="24"/>
              </w:rPr>
              <w:t xml:space="preserve"> </w:t>
            </w:r>
          </w:p>
          <w:p w:rsidR="00A722D5" w:rsidRDefault="00A722D5" w:rsidP="00AD0F6A">
            <w:pPr>
              <w:spacing w:after="0" w:line="240" w:lineRule="auto"/>
              <w:rPr>
                <w:rStyle w:val="a3"/>
                <w:rFonts w:ascii="Times New Roman" w:hAnsi="Times New Roman"/>
                <w:i w:val="0"/>
                <w:sz w:val="24"/>
                <w:szCs w:val="24"/>
                <w:lang w:val="kk-KZ"/>
              </w:rPr>
            </w:pPr>
            <w:r w:rsidRPr="001E2291">
              <w:rPr>
                <w:rStyle w:val="a3"/>
                <w:rFonts w:ascii="Times New Roman" w:hAnsi="Times New Roman"/>
                <w:i w:val="0"/>
                <w:sz w:val="24"/>
                <w:szCs w:val="24"/>
                <w:lang w:val="kk-KZ"/>
              </w:rPr>
              <w:t>«Данаүкілер» тәсілін</w:t>
            </w:r>
            <w:r>
              <w:rPr>
                <w:rStyle w:val="a3"/>
                <w:rFonts w:ascii="Times New Roman" w:hAnsi="Times New Roman"/>
                <w:i w:val="0"/>
                <w:sz w:val="24"/>
                <w:szCs w:val="24"/>
                <w:lang w:val="kk-KZ"/>
              </w:rPr>
              <w:t xml:space="preserve"> </w:t>
            </w:r>
            <w:r w:rsidRPr="001E2291">
              <w:rPr>
                <w:rStyle w:val="a3"/>
                <w:rFonts w:ascii="Times New Roman" w:hAnsi="Times New Roman"/>
                <w:i w:val="0"/>
                <w:sz w:val="24"/>
                <w:szCs w:val="24"/>
                <w:lang w:val="kk-KZ"/>
              </w:rPr>
              <w:t>қолданады. Оқушыларға өлең мәтінін мән</w:t>
            </w:r>
            <w:r>
              <w:rPr>
                <w:rStyle w:val="a3"/>
                <w:rFonts w:ascii="Times New Roman" w:hAnsi="Times New Roman"/>
                <w:i w:val="0"/>
                <w:sz w:val="24"/>
                <w:szCs w:val="24"/>
                <w:lang w:val="kk-KZ"/>
              </w:rPr>
              <w:t>ерлеп оқытады. Оқушылар тапсырманың шарты бойынша қою қаріппен жазылған сөздердің синонимдерін табады, сөйлемдерді оқиды, берілген сөздердің мағынасы өлеңнің қай шумағындағы оймен сәйкес келетінін айтады, ақынның ішкі сезімін білдіретін фразеологизмдер мен ауыспалы мағынадағы сөздерді теріп жазады.</w:t>
            </w:r>
          </w:p>
          <w:p w:rsidR="00A722D5" w:rsidRPr="001E2291" w:rsidRDefault="00A722D5" w:rsidP="00AD0F6A">
            <w:pPr>
              <w:spacing w:after="0" w:line="240" w:lineRule="auto"/>
              <w:rPr>
                <w:rStyle w:val="a3"/>
                <w:rFonts w:ascii="Times New Roman" w:hAnsi="Times New Roman"/>
                <w:i w:val="0"/>
                <w:sz w:val="24"/>
                <w:szCs w:val="24"/>
                <w:lang w:val="kk-KZ"/>
              </w:rPr>
            </w:pPr>
            <w:r>
              <w:rPr>
                <w:rFonts w:ascii="Times New Roman" w:hAnsi="Times New Roman"/>
                <w:sz w:val="24"/>
                <w:szCs w:val="24"/>
                <w:lang w:val="kk-KZ"/>
              </w:rPr>
              <w:lastRenderedPageBreak/>
              <w:t>«Пікір алмасу» тәсілі. Өлең мәтінін оқиды, пікірлерін айтады. Әр топ мәтіннің   бөліктеріне 2 сұрақтан   құрастырып, жауап жазады. Кейін сұрақтарын екінші топқа, жауапты үшінші топқа береді. Сонан соң үшінші топ бірінші топ пен екінші топтың жауабын салыстырып бағалайды.</w:t>
            </w:r>
            <w:r w:rsidRPr="0043330E">
              <w:rPr>
                <w:rFonts w:ascii="Times New Roman" w:hAnsi="Times New Roman"/>
                <w:sz w:val="24"/>
                <w:szCs w:val="24"/>
                <w:lang w:val="kk-KZ"/>
              </w:rPr>
              <w:t xml:space="preserve"> </w:t>
            </w:r>
            <w:r w:rsidRPr="001E2291">
              <w:rPr>
                <w:rStyle w:val="a3"/>
                <w:rFonts w:ascii="Times New Roman" w:hAnsi="Times New Roman"/>
                <w:i w:val="0"/>
                <w:sz w:val="24"/>
                <w:szCs w:val="24"/>
                <w:lang w:val="kk-KZ"/>
              </w:rPr>
              <w:t xml:space="preserve"> (4,5,</w:t>
            </w:r>
            <w:r>
              <w:rPr>
                <w:rStyle w:val="a3"/>
                <w:rFonts w:ascii="Times New Roman" w:hAnsi="Times New Roman"/>
                <w:i w:val="0"/>
                <w:sz w:val="24"/>
                <w:szCs w:val="24"/>
                <w:lang w:val="kk-KZ"/>
              </w:rPr>
              <w:t>6</w:t>
            </w:r>
            <w:r w:rsidRPr="001E2291">
              <w:rPr>
                <w:rStyle w:val="a3"/>
                <w:rFonts w:ascii="Times New Roman" w:hAnsi="Times New Roman"/>
                <w:i w:val="0"/>
                <w:sz w:val="24"/>
                <w:szCs w:val="24"/>
                <w:lang w:val="kk-KZ"/>
              </w:rPr>
              <w:t>-тапсырмалар).</w:t>
            </w:r>
          </w:p>
          <w:p w:rsidR="00A722D5" w:rsidRPr="001E2291" w:rsidRDefault="00A722D5" w:rsidP="00AD0F6A">
            <w:pPr>
              <w:spacing w:after="0" w:line="240" w:lineRule="auto"/>
              <w:rPr>
                <w:rStyle w:val="a3"/>
                <w:rFonts w:ascii="Times New Roman" w:hAnsi="Times New Roman"/>
                <w:i w:val="0"/>
                <w:sz w:val="24"/>
                <w:szCs w:val="24"/>
                <w:lang w:val="kk-KZ"/>
              </w:rPr>
            </w:pPr>
            <w:r w:rsidRPr="001E2291">
              <w:rPr>
                <w:rStyle w:val="a3"/>
                <w:rFonts w:ascii="Times New Roman" w:hAnsi="Times New Roman"/>
                <w:i w:val="0"/>
                <w:sz w:val="24"/>
                <w:szCs w:val="24"/>
                <w:lang w:val="kk-KZ"/>
              </w:rPr>
              <w:t>Дескриптор:</w:t>
            </w:r>
            <w:r w:rsidRPr="001E2291">
              <w:rPr>
                <w:rStyle w:val="a3"/>
                <w:rFonts w:ascii="Times New Roman" w:hAnsi="Times New Roman"/>
                <w:i w:val="0"/>
                <w:sz w:val="24"/>
                <w:szCs w:val="24"/>
                <w:lang w:val="kk-KZ"/>
              </w:rPr>
              <w:tab/>
            </w:r>
          </w:p>
          <w:p w:rsidR="00A722D5" w:rsidRPr="001E2291" w:rsidRDefault="00A722D5" w:rsidP="00AD0F6A">
            <w:pPr>
              <w:spacing w:after="0" w:line="240" w:lineRule="auto"/>
              <w:rPr>
                <w:rStyle w:val="a3"/>
                <w:rFonts w:ascii="Times New Roman" w:hAnsi="Times New Roman"/>
                <w:i w:val="0"/>
                <w:sz w:val="24"/>
                <w:szCs w:val="24"/>
                <w:lang w:val="kk-KZ"/>
              </w:rPr>
            </w:pPr>
            <w:r w:rsidRPr="001E2291">
              <w:rPr>
                <w:rStyle w:val="a3"/>
                <w:rFonts w:ascii="Times New Roman" w:hAnsi="Times New Roman"/>
                <w:i w:val="0"/>
                <w:sz w:val="24"/>
                <w:szCs w:val="24"/>
                <w:lang w:val="kk-KZ"/>
              </w:rPr>
              <w:t>-мәтін</w:t>
            </w:r>
            <w:r>
              <w:rPr>
                <w:rStyle w:val="a3"/>
                <w:rFonts w:ascii="Times New Roman" w:hAnsi="Times New Roman"/>
                <w:i w:val="0"/>
                <w:sz w:val="24"/>
                <w:szCs w:val="24"/>
                <w:lang w:val="kk-KZ"/>
              </w:rPr>
              <w:t xml:space="preserve"> мазмұнын талдайды;</w:t>
            </w:r>
          </w:p>
          <w:p w:rsidR="00A722D5" w:rsidRPr="008E44C0" w:rsidRDefault="00A722D5" w:rsidP="00AD0F6A">
            <w:pPr>
              <w:spacing w:after="0" w:line="240" w:lineRule="auto"/>
              <w:rPr>
                <w:rStyle w:val="a3"/>
                <w:rFonts w:ascii="Times New Roman" w:hAnsi="Times New Roman"/>
                <w:i w:val="0"/>
                <w:sz w:val="24"/>
                <w:szCs w:val="24"/>
                <w:lang w:val="kk-KZ"/>
              </w:rPr>
            </w:pPr>
            <w:r w:rsidRPr="001E2291">
              <w:rPr>
                <w:rStyle w:val="a3"/>
                <w:rFonts w:ascii="Times New Roman" w:hAnsi="Times New Roman"/>
                <w:i w:val="0"/>
                <w:sz w:val="24"/>
                <w:szCs w:val="24"/>
                <w:lang w:val="kk-KZ"/>
              </w:rPr>
              <w:t xml:space="preserve">- </w:t>
            </w:r>
            <w:r>
              <w:rPr>
                <w:rStyle w:val="a3"/>
                <w:rFonts w:ascii="Times New Roman" w:hAnsi="Times New Roman"/>
                <w:i w:val="0"/>
                <w:sz w:val="24"/>
                <w:szCs w:val="24"/>
                <w:lang w:val="kk-KZ"/>
              </w:rPr>
              <w:t>мәтіннен қажет ақпарат алады</w:t>
            </w:r>
            <w:r w:rsidRPr="001E2291">
              <w:rPr>
                <w:rStyle w:val="a3"/>
                <w:rFonts w:ascii="Times New Roman" w:hAnsi="Times New Roman"/>
                <w:i w:val="0"/>
                <w:sz w:val="24"/>
                <w:szCs w:val="24"/>
                <w:lang w:val="kk-KZ"/>
              </w:rPr>
              <w:t>;</w:t>
            </w:r>
            <w:r w:rsidRPr="001E2291">
              <w:rPr>
                <w:rStyle w:val="a3"/>
                <w:rFonts w:ascii="Times New Roman" w:hAnsi="Times New Roman"/>
                <w:i w:val="0"/>
                <w:sz w:val="24"/>
                <w:szCs w:val="24"/>
                <w:lang w:val="kk-KZ"/>
              </w:rPr>
              <w:tab/>
            </w:r>
          </w:p>
          <w:p w:rsidR="00A722D5" w:rsidRPr="001E2291" w:rsidRDefault="00A722D5" w:rsidP="00AD0F6A">
            <w:pPr>
              <w:spacing w:after="0" w:line="240" w:lineRule="auto"/>
              <w:rPr>
                <w:rStyle w:val="a3"/>
                <w:rFonts w:ascii="Times New Roman" w:hAnsi="Times New Roman"/>
                <w:i w:val="0"/>
                <w:sz w:val="24"/>
                <w:szCs w:val="24"/>
                <w:lang w:val="kk-KZ"/>
              </w:rPr>
            </w:pPr>
            <w:r w:rsidRPr="001E2291">
              <w:rPr>
                <w:rStyle w:val="a3"/>
                <w:rFonts w:ascii="Times New Roman" w:hAnsi="Times New Roman"/>
                <w:i w:val="0"/>
                <w:sz w:val="24"/>
                <w:szCs w:val="24"/>
                <w:lang w:val="kk-KZ"/>
              </w:rPr>
              <w:t>-</w:t>
            </w:r>
            <w:r>
              <w:rPr>
                <w:rStyle w:val="a3"/>
                <w:rFonts w:ascii="Times New Roman" w:hAnsi="Times New Roman"/>
                <w:i w:val="0"/>
                <w:sz w:val="24"/>
                <w:szCs w:val="24"/>
                <w:lang w:val="kk-KZ"/>
              </w:rPr>
              <w:t>сөздердің мағынасы мен жасалу жолын түсіндіреді.</w:t>
            </w:r>
            <w:r w:rsidRPr="001E2291">
              <w:rPr>
                <w:rStyle w:val="a3"/>
                <w:rFonts w:ascii="Times New Roman" w:hAnsi="Times New Roman"/>
                <w:i w:val="0"/>
                <w:sz w:val="24"/>
                <w:szCs w:val="24"/>
                <w:lang w:val="kk-KZ"/>
              </w:rPr>
              <w:t>;</w:t>
            </w:r>
          </w:p>
          <w:p w:rsidR="00A722D5" w:rsidRPr="0043330E" w:rsidRDefault="00A722D5" w:rsidP="00AD0F6A">
            <w:pPr>
              <w:spacing w:after="0" w:line="240" w:lineRule="auto"/>
              <w:rPr>
                <w:rFonts w:ascii="Times New Roman" w:hAnsi="Times New Roman"/>
                <w:sz w:val="24"/>
                <w:szCs w:val="24"/>
                <w:lang w:val="kk-KZ"/>
              </w:rPr>
            </w:pPr>
            <w:r w:rsidRPr="001E2291">
              <w:rPr>
                <w:rStyle w:val="a3"/>
                <w:rFonts w:ascii="Times New Roman" w:hAnsi="Times New Roman"/>
                <w:b/>
                <w:i w:val="0"/>
                <w:sz w:val="24"/>
                <w:szCs w:val="24"/>
                <w:lang w:val="kk-KZ"/>
              </w:rPr>
              <w:t>Қалыптастырушыбағалау.</w:t>
            </w:r>
            <w:r w:rsidRPr="0043330E">
              <w:rPr>
                <w:rFonts w:ascii="Times New Roman" w:hAnsi="Times New Roman"/>
                <w:sz w:val="24"/>
                <w:szCs w:val="24"/>
                <w:lang w:val="kk-KZ"/>
              </w:rPr>
              <w:t>«Бас бармақ» тәсілі арқылы бағаланады.</w:t>
            </w:r>
          </w:p>
          <w:p w:rsidR="00A722D5" w:rsidRPr="0043330E" w:rsidRDefault="00A722D5" w:rsidP="00AD0F6A">
            <w:pPr>
              <w:spacing w:after="0" w:line="240" w:lineRule="auto"/>
              <w:rPr>
                <w:rFonts w:ascii="Times New Roman" w:hAnsi="Times New Roman"/>
                <w:bCs/>
                <w:sz w:val="24"/>
                <w:szCs w:val="24"/>
                <w:lang w:val="kk-KZ"/>
              </w:rPr>
            </w:pPr>
            <w:r w:rsidRPr="0043330E">
              <w:rPr>
                <w:rFonts w:ascii="Times New Roman" w:hAnsi="Times New Roman"/>
                <w:b/>
                <w:bCs/>
                <w:sz w:val="24"/>
                <w:szCs w:val="24"/>
                <w:lang w:val="kk-KZ"/>
              </w:rPr>
              <w:t>Кері байланыс</w:t>
            </w:r>
            <w:r w:rsidRPr="0043330E">
              <w:rPr>
                <w:rFonts w:ascii="Times New Roman" w:hAnsi="Times New Roman"/>
                <w:bCs/>
                <w:sz w:val="24"/>
                <w:szCs w:val="24"/>
                <w:lang w:val="kk-KZ"/>
              </w:rPr>
              <w:t>. «Не қиын,не оңай?» әдісі бойынша түсініктерін толықтырады.</w:t>
            </w:r>
          </w:p>
          <w:p w:rsidR="00A722D5" w:rsidRDefault="00A722D5" w:rsidP="00AD0F6A">
            <w:pPr>
              <w:spacing w:after="0" w:line="240" w:lineRule="auto"/>
              <w:rPr>
                <w:rStyle w:val="a3"/>
                <w:rFonts w:ascii="Times New Roman" w:hAnsi="Times New Roman"/>
                <w:i w:val="0"/>
                <w:sz w:val="24"/>
                <w:szCs w:val="24"/>
                <w:lang w:val="kk-KZ"/>
              </w:rPr>
            </w:pPr>
            <w:r w:rsidRPr="008E44C0">
              <w:rPr>
                <w:rStyle w:val="a3"/>
                <w:rFonts w:ascii="Times New Roman" w:hAnsi="Times New Roman"/>
                <w:b/>
                <w:i w:val="0"/>
                <w:sz w:val="24"/>
                <w:szCs w:val="24"/>
                <w:lang w:val="kk-KZ"/>
              </w:rPr>
              <w:t>Мәтін соңы жұмыс.</w:t>
            </w:r>
            <w:r w:rsidRPr="0043330E">
              <w:rPr>
                <w:rStyle w:val="a3"/>
                <w:rFonts w:ascii="Times New Roman" w:hAnsi="Times New Roman"/>
                <w:i w:val="0"/>
                <w:sz w:val="24"/>
                <w:szCs w:val="24"/>
                <w:lang w:val="kk-KZ"/>
              </w:rPr>
              <w:t xml:space="preserve"> </w:t>
            </w:r>
            <w:r>
              <w:rPr>
                <w:rStyle w:val="a3"/>
                <w:rFonts w:ascii="Times New Roman" w:hAnsi="Times New Roman"/>
                <w:i w:val="0"/>
                <w:sz w:val="24"/>
                <w:szCs w:val="24"/>
                <w:lang w:val="kk-KZ"/>
              </w:rPr>
              <w:t xml:space="preserve">   Әртүрлі қайнаркөздерден ұлы адамдардың халықтар арасындағы достық пен татулық туралы қанатты сөздерін тапқызады, талдатады (9-тапсырма)</w:t>
            </w:r>
          </w:p>
          <w:p w:rsidR="00A722D5" w:rsidRDefault="00A722D5" w:rsidP="00AD0F6A">
            <w:pPr>
              <w:spacing w:after="0" w:line="240" w:lineRule="auto"/>
              <w:rPr>
                <w:rStyle w:val="a3"/>
                <w:rFonts w:ascii="Times New Roman" w:hAnsi="Times New Roman"/>
                <w:i w:val="0"/>
                <w:sz w:val="24"/>
                <w:szCs w:val="24"/>
                <w:lang w:val="kk-KZ"/>
              </w:rPr>
            </w:pPr>
            <w:r>
              <w:rPr>
                <w:rStyle w:val="a3"/>
                <w:rFonts w:ascii="Times New Roman" w:hAnsi="Times New Roman"/>
                <w:i w:val="0"/>
                <w:sz w:val="24"/>
                <w:szCs w:val="24"/>
                <w:lang w:val="kk-KZ"/>
              </w:rPr>
              <w:t>Дескриптор:</w:t>
            </w:r>
          </w:p>
          <w:p w:rsidR="00A722D5" w:rsidRDefault="00A722D5" w:rsidP="00AD0F6A">
            <w:pPr>
              <w:spacing w:after="0" w:line="240" w:lineRule="auto"/>
              <w:rPr>
                <w:rStyle w:val="a3"/>
                <w:rFonts w:ascii="Times New Roman" w:hAnsi="Times New Roman"/>
                <w:i w:val="0"/>
                <w:sz w:val="24"/>
                <w:szCs w:val="24"/>
                <w:lang w:val="kk-KZ"/>
              </w:rPr>
            </w:pPr>
            <w:r>
              <w:rPr>
                <w:rStyle w:val="a3"/>
                <w:rFonts w:ascii="Times New Roman" w:hAnsi="Times New Roman"/>
                <w:i w:val="0"/>
                <w:sz w:val="24"/>
                <w:szCs w:val="24"/>
                <w:lang w:val="kk-KZ"/>
              </w:rPr>
              <w:t>-қайнаркөздерді тиімді пайдаланады;</w:t>
            </w:r>
          </w:p>
          <w:p w:rsidR="00A722D5" w:rsidRPr="0043330E" w:rsidRDefault="00A722D5" w:rsidP="00AD0F6A">
            <w:pPr>
              <w:spacing w:after="0" w:line="240" w:lineRule="auto"/>
              <w:rPr>
                <w:rStyle w:val="a3"/>
                <w:rFonts w:ascii="Times New Roman" w:hAnsi="Times New Roman"/>
                <w:i w:val="0"/>
                <w:sz w:val="24"/>
                <w:szCs w:val="24"/>
                <w:lang w:val="kk-KZ"/>
              </w:rPr>
            </w:pPr>
            <w:r>
              <w:rPr>
                <w:rStyle w:val="a3"/>
                <w:rFonts w:ascii="Times New Roman" w:hAnsi="Times New Roman"/>
                <w:i w:val="0"/>
                <w:sz w:val="24"/>
                <w:szCs w:val="24"/>
                <w:lang w:val="kk-KZ"/>
              </w:rPr>
              <w:t>-қанатты сөздерді талдайды,</w:t>
            </w:r>
          </w:p>
          <w:p w:rsidR="00A722D5" w:rsidRPr="0043330E" w:rsidRDefault="00A722D5" w:rsidP="00AD0F6A">
            <w:pPr>
              <w:spacing w:after="0" w:line="240" w:lineRule="auto"/>
              <w:rPr>
                <w:rStyle w:val="a3"/>
                <w:rFonts w:ascii="Times New Roman" w:hAnsi="Times New Roman"/>
                <w:i w:val="0"/>
                <w:sz w:val="24"/>
                <w:szCs w:val="24"/>
                <w:lang w:val="kk-KZ"/>
              </w:rPr>
            </w:pPr>
            <w:r w:rsidRPr="0043330E">
              <w:rPr>
                <w:rStyle w:val="a3"/>
                <w:rFonts w:ascii="Times New Roman" w:hAnsi="Times New Roman"/>
                <w:i w:val="0"/>
                <w:sz w:val="24"/>
                <w:szCs w:val="24"/>
                <w:lang w:val="kk-KZ"/>
              </w:rPr>
              <w:t xml:space="preserve">Қалыптастырушы бағалау: </w:t>
            </w:r>
            <w:r w:rsidRPr="0043330E">
              <w:rPr>
                <w:rFonts w:ascii="Times New Roman" w:hAnsi="Times New Roman"/>
                <w:sz w:val="24"/>
                <w:szCs w:val="24"/>
                <w:lang w:val="kk-KZ"/>
              </w:rPr>
              <w:t>«Бағдаршам» әдісі арқылы білім</w:t>
            </w:r>
            <w:r>
              <w:rPr>
                <w:rFonts w:ascii="Times New Roman" w:hAnsi="Times New Roman"/>
                <w:sz w:val="24"/>
                <w:szCs w:val="24"/>
                <w:lang w:val="kk-KZ"/>
              </w:rPr>
              <w:t xml:space="preserve"> </w:t>
            </w:r>
            <w:r w:rsidRPr="0043330E">
              <w:rPr>
                <w:rFonts w:ascii="Times New Roman" w:hAnsi="Times New Roman"/>
                <w:sz w:val="24"/>
                <w:szCs w:val="24"/>
                <w:lang w:val="kk-KZ"/>
              </w:rPr>
              <w:t>алушылар өз сыңарын бағалайды.(</w:t>
            </w:r>
          </w:p>
          <w:p w:rsidR="00A722D5" w:rsidRPr="0043330E" w:rsidRDefault="00A722D5" w:rsidP="00AD0F6A">
            <w:pPr>
              <w:spacing w:after="0" w:line="240" w:lineRule="auto"/>
              <w:rPr>
                <w:rStyle w:val="a3"/>
                <w:rFonts w:ascii="Times New Roman" w:hAnsi="Times New Roman"/>
                <w:i w:val="0"/>
                <w:sz w:val="24"/>
                <w:szCs w:val="24"/>
                <w:lang w:val="kk-KZ"/>
              </w:rPr>
            </w:pPr>
            <w:r w:rsidRPr="0043330E">
              <w:rPr>
                <w:rStyle w:val="a3"/>
                <w:rFonts w:ascii="Times New Roman" w:hAnsi="Times New Roman"/>
                <w:i w:val="0"/>
                <w:sz w:val="24"/>
                <w:szCs w:val="24"/>
                <w:lang w:val="kk-KZ"/>
              </w:rPr>
              <w:t>Кері байланыс.</w:t>
            </w:r>
            <w:r w:rsidRPr="0043330E">
              <w:rPr>
                <w:rFonts w:ascii="Times New Roman" w:hAnsi="Times New Roman"/>
                <w:sz w:val="24"/>
                <w:szCs w:val="24"/>
                <w:lang w:val="kk-KZ"/>
              </w:rPr>
              <w:t>«Бір сөзбен» әдісі арқылы оқушылар тапсырманы қалай орындағаны туралы бір сөзбен айтады</w:t>
            </w:r>
          </w:p>
        </w:tc>
        <w:tc>
          <w:tcPr>
            <w:tcW w:w="1430" w:type="dxa"/>
          </w:tcPr>
          <w:p w:rsidR="00A722D5" w:rsidRPr="0043330E" w:rsidRDefault="00A722D5" w:rsidP="00AD0F6A">
            <w:pPr>
              <w:spacing w:after="0" w:line="240" w:lineRule="auto"/>
              <w:rPr>
                <w:rStyle w:val="a3"/>
                <w:rFonts w:ascii="Times New Roman" w:hAnsi="Times New Roman"/>
                <w:i w:val="0"/>
                <w:sz w:val="24"/>
                <w:szCs w:val="24"/>
                <w:lang w:val="kk-KZ"/>
              </w:rPr>
            </w:pPr>
          </w:p>
        </w:tc>
      </w:tr>
      <w:tr w:rsidR="00A722D5" w:rsidRPr="001E2291" w:rsidTr="00AD0F6A">
        <w:trPr>
          <w:trHeight w:val="1219"/>
        </w:trPr>
        <w:tc>
          <w:tcPr>
            <w:tcW w:w="1540" w:type="dxa"/>
            <w:vMerge/>
          </w:tcPr>
          <w:p w:rsidR="00A722D5" w:rsidRPr="0043330E" w:rsidRDefault="00A722D5" w:rsidP="00AD0F6A">
            <w:pPr>
              <w:spacing w:after="0" w:line="240" w:lineRule="auto"/>
              <w:rPr>
                <w:rFonts w:ascii="Times New Roman" w:hAnsi="Times New Roman"/>
                <w:sz w:val="24"/>
                <w:szCs w:val="24"/>
                <w:lang w:val="kk-KZ"/>
              </w:rPr>
            </w:pPr>
          </w:p>
        </w:tc>
        <w:tc>
          <w:tcPr>
            <w:tcW w:w="8030" w:type="dxa"/>
            <w:gridSpan w:val="3"/>
            <w:vMerge/>
          </w:tcPr>
          <w:p w:rsidR="00A722D5" w:rsidRPr="0043330E" w:rsidRDefault="00A722D5" w:rsidP="00AD0F6A">
            <w:pPr>
              <w:spacing w:after="0" w:line="240" w:lineRule="auto"/>
              <w:rPr>
                <w:rFonts w:ascii="Times New Roman" w:hAnsi="Times New Roman"/>
                <w:sz w:val="24"/>
                <w:szCs w:val="24"/>
                <w:lang w:val="kk-KZ"/>
              </w:rPr>
            </w:pPr>
          </w:p>
        </w:tc>
        <w:tc>
          <w:tcPr>
            <w:tcW w:w="1430" w:type="dxa"/>
          </w:tcPr>
          <w:p w:rsidR="00A722D5" w:rsidRPr="0043330E" w:rsidRDefault="00A722D5" w:rsidP="00AD0F6A">
            <w:pPr>
              <w:spacing w:after="0" w:line="240" w:lineRule="auto"/>
              <w:rPr>
                <w:rFonts w:ascii="Times New Roman" w:hAnsi="Times New Roman"/>
                <w:sz w:val="24"/>
                <w:szCs w:val="24"/>
                <w:lang w:val="kk-KZ"/>
              </w:rPr>
            </w:pPr>
            <w:r>
              <w:rPr>
                <w:rFonts w:ascii="Times New Roman" w:hAnsi="Times New Roman"/>
                <w:sz w:val="24"/>
                <w:szCs w:val="24"/>
                <w:lang w:val="kk-KZ"/>
              </w:rPr>
              <w:t>суреттер</w:t>
            </w:r>
          </w:p>
        </w:tc>
      </w:tr>
      <w:tr w:rsidR="00A722D5" w:rsidRPr="0043330E" w:rsidTr="00AD0F6A">
        <w:trPr>
          <w:trHeight w:val="356"/>
        </w:trPr>
        <w:tc>
          <w:tcPr>
            <w:tcW w:w="1540" w:type="dxa"/>
            <w:vMerge w:val="restart"/>
          </w:tcPr>
          <w:p w:rsidR="00A722D5" w:rsidRPr="0043330E" w:rsidRDefault="00A722D5" w:rsidP="00AD0F6A">
            <w:pPr>
              <w:spacing w:after="0" w:line="240" w:lineRule="auto"/>
              <w:rPr>
                <w:rFonts w:ascii="Times New Roman" w:hAnsi="Times New Roman"/>
                <w:b/>
                <w:bCs/>
                <w:sz w:val="24"/>
                <w:szCs w:val="24"/>
                <w:lang w:val="kk-KZ"/>
              </w:rPr>
            </w:pPr>
            <w:r w:rsidRPr="0043330E">
              <w:rPr>
                <w:rFonts w:ascii="Times New Roman" w:hAnsi="Times New Roman"/>
                <w:b/>
                <w:bCs/>
                <w:sz w:val="24"/>
                <w:szCs w:val="24"/>
                <w:lang w:val="kk-KZ"/>
              </w:rPr>
              <w:lastRenderedPageBreak/>
              <w:t>Сабақтың соңы</w:t>
            </w:r>
          </w:p>
          <w:p w:rsidR="00A722D5" w:rsidRPr="0043330E" w:rsidRDefault="00A722D5" w:rsidP="00AD0F6A">
            <w:pPr>
              <w:spacing w:after="0" w:line="240" w:lineRule="auto"/>
              <w:rPr>
                <w:rFonts w:ascii="Times New Roman" w:hAnsi="Times New Roman"/>
                <w:sz w:val="24"/>
                <w:szCs w:val="24"/>
                <w:lang w:val="kk-KZ"/>
              </w:rPr>
            </w:pPr>
          </w:p>
          <w:p w:rsidR="00A722D5" w:rsidRPr="0043330E" w:rsidRDefault="00A722D5" w:rsidP="00AD0F6A">
            <w:pPr>
              <w:spacing w:after="0" w:line="240" w:lineRule="auto"/>
              <w:rPr>
                <w:rFonts w:ascii="Times New Roman" w:hAnsi="Times New Roman"/>
                <w:sz w:val="24"/>
                <w:szCs w:val="24"/>
                <w:lang w:val="kk-KZ"/>
              </w:rPr>
            </w:pPr>
          </w:p>
          <w:p w:rsidR="00A722D5" w:rsidRPr="0043330E" w:rsidRDefault="00A722D5" w:rsidP="00AD0F6A">
            <w:pPr>
              <w:spacing w:after="0" w:line="240" w:lineRule="auto"/>
              <w:rPr>
                <w:rFonts w:ascii="Times New Roman" w:hAnsi="Times New Roman"/>
                <w:sz w:val="24"/>
                <w:szCs w:val="24"/>
                <w:lang w:val="kk-KZ"/>
              </w:rPr>
            </w:pPr>
          </w:p>
          <w:p w:rsidR="00A722D5" w:rsidRPr="0043330E" w:rsidRDefault="00A722D5" w:rsidP="00AD0F6A">
            <w:pPr>
              <w:spacing w:after="0" w:line="240" w:lineRule="auto"/>
              <w:rPr>
                <w:rFonts w:ascii="Times New Roman" w:hAnsi="Times New Roman"/>
                <w:sz w:val="24"/>
                <w:szCs w:val="24"/>
                <w:lang w:val="kk-KZ"/>
              </w:rPr>
            </w:pPr>
          </w:p>
          <w:p w:rsidR="00A722D5" w:rsidRPr="0043330E" w:rsidRDefault="00A722D5" w:rsidP="00AD0F6A">
            <w:pPr>
              <w:spacing w:after="0" w:line="240" w:lineRule="auto"/>
              <w:rPr>
                <w:rFonts w:ascii="Times New Roman" w:hAnsi="Times New Roman"/>
                <w:sz w:val="24"/>
                <w:szCs w:val="24"/>
                <w:lang w:val="kk-KZ"/>
              </w:rPr>
            </w:pPr>
          </w:p>
          <w:p w:rsidR="00A722D5" w:rsidRPr="0043330E" w:rsidRDefault="00A722D5" w:rsidP="00AD0F6A">
            <w:pPr>
              <w:spacing w:after="0" w:line="240" w:lineRule="auto"/>
              <w:rPr>
                <w:rFonts w:ascii="Times New Roman" w:hAnsi="Times New Roman"/>
                <w:sz w:val="24"/>
                <w:szCs w:val="24"/>
                <w:lang w:val="kk-KZ"/>
              </w:rPr>
            </w:pPr>
          </w:p>
          <w:p w:rsidR="00A722D5" w:rsidRPr="0043330E" w:rsidRDefault="00A722D5" w:rsidP="00AD0F6A">
            <w:pPr>
              <w:spacing w:after="0" w:line="240" w:lineRule="auto"/>
              <w:rPr>
                <w:rFonts w:ascii="Times New Roman" w:hAnsi="Times New Roman"/>
                <w:sz w:val="24"/>
                <w:szCs w:val="24"/>
                <w:lang w:val="kk-KZ"/>
              </w:rPr>
            </w:pPr>
          </w:p>
          <w:p w:rsidR="00A722D5" w:rsidRPr="0043330E" w:rsidRDefault="00A722D5" w:rsidP="00AD0F6A">
            <w:pPr>
              <w:spacing w:after="0" w:line="240" w:lineRule="auto"/>
              <w:rPr>
                <w:rFonts w:ascii="Times New Roman" w:hAnsi="Times New Roman"/>
                <w:sz w:val="24"/>
                <w:szCs w:val="24"/>
                <w:lang w:val="kk-KZ"/>
              </w:rPr>
            </w:pPr>
          </w:p>
        </w:tc>
        <w:tc>
          <w:tcPr>
            <w:tcW w:w="8030" w:type="dxa"/>
            <w:gridSpan w:val="3"/>
          </w:tcPr>
          <w:p w:rsidR="00A722D5" w:rsidRDefault="00A722D5" w:rsidP="00AD0F6A">
            <w:pPr>
              <w:spacing w:after="0" w:line="240" w:lineRule="auto"/>
              <w:rPr>
                <w:rFonts w:ascii="Times New Roman" w:hAnsi="Times New Roman"/>
                <w:bCs/>
                <w:sz w:val="24"/>
                <w:szCs w:val="24"/>
                <w:lang w:val="kk-KZ"/>
              </w:rPr>
            </w:pPr>
            <w:r>
              <w:rPr>
                <w:rFonts w:ascii="Times New Roman" w:hAnsi="Times New Roman"/>
                <w:bCs/>
                <w:sz w:val="24"/>
                <w:szCs w:val="24"/>
                <w:lang w:val="kk-KZ"/>
              </w:rPr>
              <w:t>Топтық жұмыс .»Ойшыл қалпақтар». Тақырып: «Ақын болу оңай ма?». Оқушыларды алтыдан топтастырады, 6 түсті қалпақ береді. Рөлдік ойынның шартын орындайды, 6 түсті қалпақты киеді, сұрақтарға жауап береді, пікірталас ұйымдастырады.</w:t>
            </w:r>
          </w:p>
          <w:p w:rsidR="00A722D5" w:rsidRPr="0043330E" w:rsidRDefault="00A722D5" w:rsidP="00AD0F6A">
            <w:pPr>
              <w:spacing w:after="0" w:line="240" w:lineRule="auto"/>
              <w:rPr>
                <w:rFonts w:ascii="Times New Roman" w:hAnsi="Times New Roman"/>
                <w:bCs/>
                <w:sz w:val="24"/>
                <w:szCs w:val="24"/>
                <w:lang w:val="kk-KZ"/>
              </w:rPr>
            </w:pPr>
            <w:r w:rsidRPr="0043330E">
              <w:rPr>
                <w:rFonts w:ascii="Times New Roman" w:hAnsi="Times New Roman"/>
                <w:bCs/>
                <w:sz w:val="24"/>
                <w:szCs w:val="24"/>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3"/>
              <w:gridCol w:w="3780"/>
            </w:tblGrid>
            <w:tr w:rsidR="00A722D5" w:rsidRPr="001E2291" w:rsidTr="00AD0F6A">
              <w:tc>
                <w:tcPr>
                  <w:tcW w:w="3373"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Қалпақтардың қызметі</w:t>
                  </w:r>
                </w:p>
              </w:tc>
              <w:tc>
                <w:tcPr>
                  <w:tcW w:w="3780"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Жауап беретін сұрақтар</w:t>
                  </w:r>
                </w:p>
              </w:tc>
            </w:tr>
            <w:tr w:rsidR="00A722D5" w:rsidRPr="002A5F26" w:rsidTr="00AD0F6A">
              <w:tc>
                <w:tcPr>
                  <w:tcW w:w="3373"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Ақын бақыты  туралы айтады.</w:t>
                  </w:r>
                </w:p>
              </w:tc>
              <w:tc>
                <w:tcPr>
                  <w:tcW w:w="3780"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Атақты ақындар туралы қандай ақпарат білесің?</w:t>
                  </w:r>
                </w:p>
              </w:tc>
            </w:tr>
            <w:tr w:rsidR="00A722D5" w:rsidRPr="001E2291" w:rsidTr="00AD0F6A">
              <w:tc>
                <w:tcPr>
                  <w:tcW w:w="3373"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Ақын болудың артықшылығын айтады.</w:t>
                  </w:r>
                </w:p>
              </w:tc>
              <w:tc>
                <w:tcPr>
                  <w:tcW w:w="3780"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Оның қандай артықшылығы бар?</w:t>
                  </w:r>
                </w:p>
              </w:tc>
            </w:tr>
            <w:tr w:rsidR="00A722D5" w:rsidRPr="001E2291" w:rsidTr="00AD0F6A">
              <w:tc>
                <w:tcPr>
                  <w:tcW w:w="3373"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Ақын болудың қиындықтарын айтады.</w:t>
                  </w:r>
                </w:p>
              </w:tc>
              <w:tc>
                <w:tcPr>
                  <w:tcW w:w="3780"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Қандай қиындықтар болуы мүмкін?</w:t>
                  </w:r>
                </w:p>
              </w:tc>
            </w:tr>
            <w:tr w:rsidR="00A722D5" w:rsidRPr="001E2291" w:rsidTr="00AD0F6A">
              <w:tc>
                <w:tcPr>
                  <w:tcW w:w="3373"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Ақын болудың    пайдасын  айтады.</w:t>
                  </w:r>
                </w:p>
              </w:tc>
              <w:tc>
                <w:tcPr>
                  <w:tcW w:w="3780"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Өлең пайдалы болу үшін не істеу керек?</w:t>
                  </w:r>
                </w:p>
              </w:tc>
            </w:tr>
            <w:tr w:rsidR="00A722D5" w:rsidRPr="001E2291" w:rsidTr="00AD0F6A">
              <w:tc>
                <w:tcPr>
                  <w:tcW w:w="3373"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Ақын болуға қатысты эмоциясын білдіреді.</w:t>
                  </w:r>
                </w:p>
              </w:tc>
              <w:tc>
                <w:tcPr>
                  <w:tcW w:w="3780"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Осы мәселеге қалай қарайсың?</w:t>
                  </w:r>
                </w:p>
              </w:tc>
            </w:tr>
            <w:tr w:rsidR="00A722D5" w:rsidRPr="002A5F26" w:rsidTr="00AD0F6A">
              <w:tc>
                <w:tcPr>
                  <w:tcW w:w="3373"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Бақылап, қорыту:айтылған ойларды сараптап, талдайды</w:t>
                  </w:r>
                </w:p>
              </w:tc>
              <w:tc>
                <w:tcPr>
                  <w:tcW w:w="3780" w:type="dxa"/>
                  <w:shd w:val="clear" w:color="auto" w:fill="auto"/>
                </w:tcPr>
                <w:p w:rsidR="00A722D5" w:rsidRPr="001E2291" w:rsidRDefault="00A722D5" w:rsidP="00AD0F6A">
                  <w:pPr>
                    <w:spacing w:after="0" w:line="240" w:lineRule="auto"/>
                    <w:jc w:val="both"/>
                    <w:rPr>
                      <w:rFonts w:ascii="Times New Roman" w:hAnsi="Times New Roman"/>
                      <w:sz w:val="20"/>
                      <w:szCs w:val="20"/>
                      <w:shd w:val="clear" w:color="auto" w:fill="FFFFFF"/>
                      <w:lang w:val="kk-KZ" w:eastAsia="kk-KZ"/>
                    </w:rPr>
                  </w:pPr>
                  <w:r w:rsidRPr="001E2291">
                    <w:rPr>
                      <w:rFonts w:ascii="Times New Roman" w:hAnsi="Times New Roman"/>
                      <w:sz w:val="20"/>
                      <w:szCs w:val="20"/>
                      <w:shd w:val="clear" w:color="auto" w:fill="FFFFFF"/>
                      <w:lang w:val="kk-KZ" w:eastAsia="kk-KZ"/>
                    </w:rPr>
                    <w:t>Айтылған ойлардан қандай тұжырым жасауға болады?</w:t>
                  </w:r>
                </w:p>
              </w:tc>
            </w:tr>
          </w:tbl>
          <w:p w:rsidR="00A722D5" w:rsidRPr="0043330E" w:rsidRDefault="00A722D5" w:rsidP="00AD0F6A">
            <w:pPr>
              <w:spacing w:after="0" w:line="240" w:lineRule="auto"/>
              <w:rPr>
                <w:rFonts w:ascii="Times New Roman" w:hAnsi="Times New Roman"/>
                <w:b/>
                <w:bCs/>
                <w:sz w:val="24"/>
                <w:szCs w:val="24"/>
                <w:lang w:val="kk-KZ"/>
              </w:rPr>
            </w:pPr>
            <w:r w:rsidRPr="0043330E">
              <w:rPr>
                <w:rFonts w:ascii="Times New Roman" w:hAnsi="Times New Roman"/>
                <w:b/>
                <w:bCs/>
                <w:sz w:val="24"/>
                <w:szCs w:val="24"/>
                <w:lang w:val="kk-KZ"/>
              </w:rPr>
              <w:t>Дескриптор:</w:t>
            </w:r>
          </w:p>
          <w:p w:rsidR="00A722D5" w:rsidRPr="0043330E" w:rsidRDefault="00A722D5" w:rsidP="00AD0F6A">
            <w:pPr>
              <w:spacing w:after="0" w:line="240" w:lineRule="auto"/>
              <w:rPr>
                <w:rFonts w:ascii="Times New Roman" w:hAnsi="Times New Roman"/>
                <w:bCs/>
                <w:sz w:val="24"/>
                <w:szCs w:val="24"/>
                <w:lang w:val="kk-KZ"/>
              </w:rPr>
            </w:pPr>
            <w:r w:rsidRPr="0043330E">
              <w:rPr>
                <w:rFonts w:ascii="Times New Roman" w:hAnsi="Times New Roman"/>
                <w:bCs/>
                <w:sz w:val="24"/>
                <w:szCs w:val="24"/>
                <w:lang w:val="kk-KZ"/>
              </w:rPr>
              <w:t>-ақпаратты талдайды;</w:t>
            </w:r>
          </w:p>
          <w:p w:rsidR="00A722D5" w:rsidRPr="0043330E" w:rsidRDefault="00A722D5" w:rsidP="00AD0F6A">
            <w:pPr>
              <w:spacing w:after="0" w:line="240" w:lineRule="auto"/>
              <w:rPr>
                <w:rFonts w:ascii="Times New Roman" w:hAnsi="Times New Roman"/>
                <w:bCs/>
                <w:sz w:val="24"/>
                <w:szCs w:val="24"/>
                <w:lang w:val="kk-KZ"/>
              </w:rPr>
            </w:pPr>
            <w:r w:rsidRPr="0043330E">
              <w:rPr>
                <w:rFonts w:ascii="Times New Roman" w:hAnsi="Times New Roman"/>
                <w:sz w:val="24"/>
                <w:szCs w:val="24"/>
                <w:lang w:val="kk-KZ"/>
              </w:rPr>
              <w:t>-айтылған мәселені күнделікті өмірмен байланыстырады;</w:t>
            </w:r>
          </w:p>
          <w:p w:rsidR="00A722D5" w:rsidRPr="0043330E" w:rsidRDefault="00A722D5" w:rsidP="00AD0F6A">
            <w:pPr>
              <w:spacing w:after="0" w:line="240" w:lineRule="auto"/>
              <w:rPr>
                <w:rFonts w:ascii="Times New Roman" w:hAnsi="Times New Roman"/>
                <w:bCs/>
                <w:sz w:val="24"/>
                <w:szCs w:val="24"/>
                <w:lang w:val="kk-KZ"/>
              </w:rPr>
            </w:pPr>
            <w:r w:rsidRPr="0043330E">
              <w:rPr>
                <w:rFonts w:ascii="Times New Roman" w:hAnsi="Times New Roman"/>
                <w:bCs/>
                <w:sz w:val="24"/>
                <w:szCs w:val="24"/>
                <w:lang w:val="kk-KZ"/>
              </w:rPr>
              <w:t>-өз ойын қорытады;</w:t>
            </w:r>
          </w:p>
          <w:p w:rsidR="00A722D5" w:rsidRDefault="00A722D5" w:rsidP="00AD0F6A">
            <w:pPr>
              <w:spacing w:after="0" w:line="240" w:lineRule="auto"/>
              <w:ind w:right="-150"/>
              <w:rPr>
                <w:rFonts w:ascii="Times New Roman" w:hAnsi="Times New Roman"/>
                <w:bCs/>
                <w:sz w:val="24"/>
                <w:szCs w:val="24"/>
                <w:lang w:val="kk-KZ"/>
              </w:rPr>
            </w:pPr>
            <w:r w:rsidRPr="0043330E">
              <w:rPr>
                <w:rFonts w:ascii="Times New Roman" w:hAnsi="Times New Roman"/>
                <w:b/>
                <w:bCs/>
                <w:sz w:val="24"/>
                <w:szCs w:val="24"/>
                <w:lang w:val="kk-KZ"/>
              </w:rPr>
              <w:t>Қалыптастырушы бағалау.</w:t>
            </w:r>
            <w:r w:rsidRPr="0043330E">
              <w:rPr>
                <w:rFonts w:ascii="Times New Roman" w:hAnsi="Times New Roman"/>
                <w:bCs/>
                <w:sz w:val="24"/>
                <w:szCs w:val="24"/>
                <w:lang w:val="kk-KZ"/>
              </w:rPr>
              <w:t>«</w:t>
            </w:r>
            <w:r>
              <w:rPr>
                <w:rFonts w:ascii="Times New Roman" w:hAnsi="Times New Roman"/>
                <w:bCs/>
                <w:sz w:val="24"/>
                <w:szCs w:val="24"/>
                <w:lang w:val="kk-KZ"/>
              </w:rPr>
              <w:t>Бас бармақ</w:t>
            </w:r>
            <w:r w:rsidRPr="0043330E">
              <w:rPr>
                <w:rFonts w:ascii="Times New Roman" w:hAnsi="Times New Roman"/>
                <w:bCs/>
                <w:sz w:val="24"/>
                <w:szCs w:val="24"/>
                <w:lang w:val="kk-KZ"/>
              </w:rPr>
              <w:t>» әдісі арқылы бірін-бірі</w:t>
            </w:r>
            <w:r>
              <w:rPr>
                <w:rFonts w:ascii="Times New Roman" w:hAnsi="Times New Roman"/>
                <w:bCs/>
                <w:sz w:val="24"/>
                <w:szCs w:val="24"/>
                <w:lang w:val="kk-KZ"/>
              </w:rPr>
              <w:t>б</w:t>
            </w:r>
            <w:r w:rsidRPr="0043330E">
              <w:rPr>
                <w:rFonts w:ascii="Times New Roman" w:hAnsi="Times New Roman"/>
                <w:bCs/>
                <w:sz w:val="24"/>
                <w:szCs w:val="24"/>
                <w:lang w:val="kk-KZ"/>
              </w:rPr>
              <w:t>ағалайды</w:t>
            </w:r>
          </w:p>
          <w:p w:rsidR="00A722D5" w:rsidRDefault="00A722D5" w:rsidP="00AD0F6A">
            <w:pPr>
              <w:spacing w:after="0" w:line="240" w:lineRule="auto"/>
              <w:rPr>
                <w:rFonts w:ascii="Times New Roman" w:hAnsi="Times New Roman"/>
                <w:bCs/>
                <w:sz w:val="24"/>
                <w:szCs w:val="24"/>
                <w:lang w:val="kk-KZ"/>
              </w:rPr>
            </w:pPr>
            <w:r>
              <w:rPr>
                <w:rFonts w:ascii="Times New Roman" w:hAnsi="Times New Roman"/>
                <w:b/>
                <w:noProof/>
                <w:sz w:val="24"/>
                <w:lang w:eastAsia="ru-RU"/>
              </w:rPr>
              <w:drawing>
                <wp:inline distT="0" distB="0" distL="0" distR="0" wp14:anchorId="0A71D68F" wp14:editId="4C40EFB0">
                  <wp:extent cx="21336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3600" cy="723900"/>
                          </a:xfrm>
                          <a:prstGeom prst="rect">
                            <a:avLst/>
                          </a:prstGeom>
                          <a:noFill/>
                          <a:ln>
                            <a:noFill/>
                          </a:ln>
                        </pic:spPr>
                      </pic:pic>
                    </a:graphicData>
                  </a:graphic>
                </wp:inline>
              </w:drawing>
            </w:r>
          </w:p>
          <w:p w:rsidR="00A722D5" w:rsidRPr="0043330E" w:rsidRDefault="00A722D5" w:rsidP="00AD0F6A">
            <w:pPr>
              <w:spacing w:after="0" w:line="240" w:lineRule="auto"/>
              <w:rPr>
                <w:rFonts w:ascii="Times New Roman" w:hAnsi="Times New Roman"/>
                <w:bCs/>
                <w:sz w:val="24"/>
                <w:szCs w:val="24"/>
                <w:lang w:val="kk-KZ"/>
              </w:rPr>
            </w:pPr>
          </w:p>
        </w:tc>
        <w:tc>
          <w:tcPr>
            <w:tcW w:w="1430" w:type="dxa"/>
          </w:tcPr>
          <w:p w:rsidR="00A722D5"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rPr>
              <w:t xml:space="preserve">А4парағы, </w:t>
            </w:r>
            <w:proofErr w:type="spellStart"/>
            <w:r w:rsidRPr="0043330E">
              <w:rPr>
                <w:rFonts w:ascii="Times New Roman" w:hAnsi="Times New Roman"/>
                <w:sz w:val="24"/>
                <w:szCs w:val="24"/>
              </w:rPr>
              <w:t>маркерлер</w:t>
            </w:r>
            <w:proofErr w:type="spellEnd"/>
            <w:r w:rsidRPr="0043330E">
              <w:rPr>
                <w:rFonts w:ascii="Times New Roman" w:hAnsi="Times New Roman"/>
                <w:sz w:val="24"/>
                <w:szCs w:val="24"/>
              </w:rPr>
              <w:t xml:space="preserve">, </w:t>
            </w:r>
          </w:p>
          <w:p w:rsidR="00A722D5" w:rsidRDefault="00A722D5" w:rsidP="00AD0F6A">
            <w:pPr>
              <w:spacing w:after="0" w:line="240" w:lineRule="auto"/>
              <w:rPr>
                <w:rFonts w:ascii="Times New Roman" w:hAnsi="Times New Roman"/>
                <w:sz w:val="24"/>
                <w:szCs w:val="24"/>
                <w:lang w:val="kk-KZ"/>
              </w:rPr>
            </w:pPr>
          </w:p>
          <w:p w:rsidR="00A722D5" w:rsidRDefault="00A722D5" w:rsidP="00AD0F6A">
            <w:pPr>
              <w:spacing w:after="0" w:line="240" w:lineRule="auto"/>
              <w:rPr>
                <w:rFonts w:ascii="Times New Roman" w:hAnsi="Times New Roman"/>
                <w:sz w:val="24"/>
                <w:szCs w:val="24"/>
                <w:lang w:val="kk-KZ"/>
              </w:rPr>
            </w:pPr>
          </w:p>
          <w:p w:rsidR="00A722D5" w:rsidRPr="00581CAE" w:rsidRDefault="00A722D5" w:rsidP="00AD0F6A">
            <w:pPr>
              <w:spacing w:after="0" w:line="240" w:lineRule="auto"/>
              <w:rPr>
                <w:rFonts w:ascii="Times New Roman" w:hAnsi="Times New Roman"/>
                <w:sz w:val="24"/>
                <w:szCs w:val="24"/>
                <w:lang w:val="kk-KZ"/>
              </w:rPr>
            </w:pPr>
          </w:p>
        </w:tc>
      </w:tr>
      <w:tr w:rsidR="00A722D5" w:rsidRPr="0043330E" w:rsidTr="00AD0F6A">
        <w:trPr>
          <w:trHeight w:val="841"/>
        </w:trPr>
        <w:tc>
          <w:tcPr>
            <w:tcW w:w="1540" w:type="dxa"/>
            <w:vMerge/>
          </w:tcPr>
          <w:p w:rsidR="00A722D5" w:rsidRPr="0043330E" w:rsidRDefault="00A722D5" w:rsidP="00AD0F6A">
            <w:pPr>
              <w:spacing w:after="0" w:line="240" w:lineRule="auto"/>
              <w:rPr>
                <w:rFonts w:ascii="Times New Roman" w:hAnsi="Times New Roman"/>
                <w:sz w:val="24"/>
                <w:szCs w:val="24"/>
                <w:lang w:val="kk-KZ"/>
              </w:rPr>
            </w:pPr>
          </w:p>
        </w:tc>
        <w:tc>
          <w:tcPr>
            <w:tcW w:w="8030" w:type="dxa"/>
            <w:gridSpan w:val="3"/>
          </w:tcPr>
          <w:p w:rsidR="00A722D5" w:rsidRPr="0043330E" w:rsidRDefault="00A722D5" w:rsidP="00AD0F6A">
            <w:pPr>
              <w:spacing w:after="0" w:line="240" w:lineRule="auto"/>
              <w:rPr>
                <w:rFonts w:ascii="Times New Roman" w:hAnsi="Times New Roman"/>
                <w:bCs/>
                <w:sz w:val="24"/>
                <w:szCs w:val="24"/>
                <w:lang w:val="kk-KZ"/>
              </w:rPr>
            </w:pPr>
            <w:r w:rsidRPr="0043330E">
              <w:rPr>
                <w:rFonts w:ascii="Times New Roman" w:hAnsi="Times New Roman"/>
                <w:b/>
                <w:bCs/>
                <w:sz w:val="24"/>
                <w:szCs w:val="24"/>
                <w:lang w:val="kk-KZ"/>
              </w:rPr>
              <w:t>Кері байланыс</w:t>
            </w:r>
            <w:r w:rsidRPr="0043330E">
              <w:rPr>
                <w:rFonts w:ascii="Times New Roman" w:hAnsi="Times New Roman"/>
                <w:bCs/>
                <w:sz w:val="24"/>
                <w:szCs w:val="24"/>
                <w:lang w:val="kk-KZ"/>
              </w:rPr>
              <w:t xml:space="preserve">. </w:t>
            </w:r>
            <w:r>
              <w:rPr>
                <w:rFonts w:ascii="Times New Roman" w:hAnsi="Times New Roman"/>
                <w:bCs/>
                <w:sz w:val="24"/>
                <w:szCs w:val="24"/>
                <w:lang w:val="kk-KZ"/>
              </w:rPr>
              <w:t>Не қиын,не оңай?» әдісі бойынша түсініктерін толықтырады.</w:t>
            </w:r>
          </w:p>
          <w:p w:rsidR="00A722D5" w:rsidRDefault="00A722D5" w:rsidP="00AD0F6A">
            <w:pPr>
              <w:spacing w:after="0" w:line="240" w:lineRule="auto"/>
              <w:rPr>
                <w:rFonts w:ascii="Times New Roman" w:hAnsi="Times New Roman"/>
                <w:b/>
                <w:bCs/>
                <w:sz w:val="24"/>
                <w:szCs w:val="24"/>
                <w:lang w:val="kk-KZ"/>
              </w:rPr>
            </w:pPr>
            <w:r w:rsidRPr="0043330E">
              <w:rPr>
                <w:rFonts w:ascii="Times New Roman" w:hAnsi="Times New Roman"/>
                <w:b/>
                <w:bCs/>
                <w:sz w:val="24"/>
                <w:szCs w:val="24"/>
                <w:lang w:val="kk-KZ"/>
              </w:rPr>
              <w:t xml:space="preserve">Рефлексия. </w:t>
            </w:r>
            <w:r>
              <w:rPr>
                <w:rFonts w:ascii="Times New Roman" w:hAnsi="Times New Roman"/>
                <w:b/>
                <w:bCs/>
                <w:sz w:val="24"/>
                <w:szCs w:val="24"/>
                <w:lang w:val="kk-KZ"/>
              </w:rPr>
              <w:t>Рефлексия парақтарын таратып, сабақ бойынша пікірлерін біледі.</w:t>
            </w:r>
          </w:p>
          <w:p w:rsidR="00A722D5" w:rsidRPr="00FA582E" w:rsidRDefault="00A722D5" w:rsidP="00AD0F6A">
            <w:pPr>
              <w:autoSpaceDE w:val="0"/>
              <w:autoSpaceDN w:val="0"/>
              <w:adjustRightInd w:val="0"/>
              <w:spacing w:after="0" w:line="240" w:lineRule="auto"/>
              <w:jc w:val="center"/>
              <w:rPr>
                <w:rFonts w:ascii="Times New Roman" w:hAnsi="Times New Roman"/>
                <w:b/>
                <w:bCs/>
                <w:color w:val="00B050"/>
                <w:sz w:val="24"/>
                <w:szCs w:val="24"/>
                <w:lang w:val="kk-KZ" w:eastAsia="ru-RU"/>
              </w:rPr>
            </w:pPr>
            <w:r w:rsidRPr="00FA582E">
              <w:rPr>
                <w:rFonts w:ascii="Times New Roman" w:hAnsi="Times New Roman"/>
                <w:b/>
                <w:bCs/>
                <w:color w:val="00B050"/>
                <w:sz w:val="24"/>
                <w:szCs w:val="24"/>
                <w:lang w:val="kk-KZ" w:eastAsia="ru-RU"/>
              </w:rPr>
              <w:t>Көңіл-күйді білдіру</w:t>
            </w:r>
          </w:p>
          <w:p w:rsidR="00A722D5" w:rsidRPr="00FA582E" w:rsidRDefault="00A722D5" w:rsidP="00AD0F6A">
            <w:pPr>
              <w:autoSpaceDE w:val="0"/>
              <w:autoSpaceDN w:val="0"/>
              <w:adjustRightInd w:val="0"/>
              <w:spacing w:after="0" w:line="240" w:lineRule="auto"/>
              <w:rPr>
                <w:rFonts w:ascii="Times New Roman" w:hAnsi="Times New Roman"/>
                <w:b/>
                <w:bCs/>
                <w:sz w:val="24"/>
                <w:szCs w:val="24"/>
                <w:lang w:val="kk-KZ" w:eastAsia="ru-RU"/>
              </w:rPr>
            </w:pPr>
            <w:r w:rsidRPr="00FA582E">
              <w:rPr>
                <w:rFonts w:ascii="Times New Roman" w:hAnsi="Times New Roman"/>
                <w:b/>
                <w:bCs/>
                <w:sz w:val="24"/>
                <w:szCs w:val="24"/>
                <w:lang w:val="kk-KZ" w:eastAsia="ru-RU"/>
              </w:rPr>
              <w:lastRenderedPageBreak/>
              <w:t xml:space="preserve">Сабақтың тақырыбы____________________________________ </w:t>
            </w:r>
          </w:p>
          <w:p w:rsidR="00A722D5" w:rsidRPr="00FA582E" w:rsidRDefault="00A722D5" w:rsidP="00AD0F6A">
            <w:pPr>
              <w:autoSpaceDE w:val="0"/>
              <w:autoSpaceDN w:val="0"/>
              <w:adjustRightInd w:val="0"/>
              <w:spacing w:after="0" w:line="240" w:lineRule="auto"/>
              <w:rPr>
                <w:rFonts w:ascii="Times New Roman" w:hAnsi="Times New Roman"/>
                <w:b/>
                <w:bCs/>
                <w:sz w:val="24"/>
                <w:szCs w:val="24"/>
                <w:lang w:val="kk-KZ" w:eastAsia="ru-RU"/>
              </w:rPr>
            </w:pPr>
            <w:r w:rsidRPr="00FA582E">
              <w:rPr>
                <w:rFonts w:ascii="Times New Roman" w:hAnsi="Times New Roman"/>
                <w:b/>
                <w:bCs/>
                <w:sz w:val="24"/>
                <w:szCs w:val="24"/>
                <w:lang w:val="kk-KZ" w:eastAsia="ru-RU"/>
              </w:rPr>
              <w:t>Сабақ не туралы болды? ___________________________________________</w:t>
            </w:r>
          </w:p>
          <w:p w:rsidR="00A722D5" w:rsidRPr="00FA582E" w:rsidRDefault="00A722D5" w:rsidP="00AD0F6A">
            <w:pPr>
              <w:autoSpaceDE w:val="0"/>
              <w:autoSpaceDN w:val="0"/>
              <w:adjustRightInd w:val="0"/>
              <w:spacing w:after="0" w:line="240" w:lineRule="auto"/>
              <w:rPr>
                <w:rFonts w:ascii="Times New Roman" w:hAnsi="Times New Roman"/>
                <w:b/>
                <w:bCs/>
                <w:sz w:val="24"/>
                <w:szCs w:val="24"/>
                <w:lang w:val="kk-KZ" w:eastAsia="ru-RU"/>
              </w:rPr>
            </w:pPr>
            <w:r w:rsidRPr="00FA582E">
              <w:rPr>
                <w:rFonts w:ascii="Times New Roman" w:hAnsi="Times New Roman"/>
                <w:b/>
                <w:bCs/>
                <w:sz w:val="24"/>
                <w:szCs w:val="24"/>
                <w:lang w:val="kk-KZ" w:eastAsia="ru-RU"/>
              </w:rPr>
              <w:t>______________________________________________________________________________________________________________________________________________________________________________________________________</w:t>
            </w:r>
          </w:p>
          <w:p w:rsidR="00A722D5" w:rsidRPr="00FA582E" w:rsidRDefault="00A722D5" w:rsidP="00AD0F6A">
            <w:pPr>
              <w:spacing w:after="0" w:line="240" w:lineRule="auto"/>
              <w:rPr>
                <w:rFonts w:ascii="Times New Roman" w:hAnsi="Times New Roman"/>
                <w:sz w:val="24"/>
                <w:szCs w:val="24"/>
                <w:lang w:val="kk-KZ" w:eastAsia="ru-RU"/>
              </w:rPr>
            </w:pPr>
            <w:r>
              <w:rPr>
                <w:noProof/>
                <w:lang w:eastAsia="ru-RU"/>
              </w:rPr>
              <w:drawing>
                <wp:anchor distT="0" distB="0" distL="114300" distR="114300" simplePos="0" relativeHeight="251661312" behindDoc="0" locked="0" layoutInCell="1" allowOverlap="1" wp14:anchorId="73D841BC" wp14:editId="4A5EBABD">
                  <wp:simplePos x="0" y="0"/>
                  <wp:positionH relativeFrom="column">
                    <wp:posOffset>1930400</wp:posOffset>
                  </wp:positionH>
                  <wp:positionV relativeFrom="paragraph">
                    <wp:posOffset>298450</wp:posOffset>
                  </wp:positionV>
                  <wp:extent cx="908050" cy="641985"/>
                  <wp:effectExtent l="0" t="0" r="6350" b="571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050" cy="6419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0288" behindDoc="0" locked="0" layoutInCell="1" allowOverlap="1" wp14:anchorId="2F2EBECD" wp14:editId="2F5A85A8">
                  <wp:simplePos x="0" y="0"/>
                  <wp:positionH relativeFrom="column">
                    <wp:posOffset>1022350</wp:posOffset>
                  </wp:positionH>
                  <wp:positionV relativeFrom="paragraph">
                    <wp:posOffset>227965</wp:posOffset>
                  </wp:positionV>
                  <wp:extent cx="768350" cy="758190"/>
                  <wp:effectExtent l="0" t="0" r="0" b="381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7581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59264" behindDoc="0" locked="0" layoutInCell="1" allowOverlap="1" wp14:anchorId="3EC646F0" wp14:editId="579C34E9">
                  <wp:simplePos x="0" y="0"/>
                  <wp:positionH relativeFrom="column">
                    <wp:posOffset>114300</wp:posOffset>
                  </wp:positionH>
                  <wp:positionV relativeFrom="paragraph">
                    <wp:posOffset>227965</wp:posOffset>
                  </wp:positionV>
                  <wp:extent cx="841375" cy="756285"/>
                  <wp:effectExtent l="0" t="0" r="0" b="571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137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2336" behindDoc="1" locked="0" layoutInCell="1" allowOverlap="1" wp14:anchorId="1EA6B2AD" wp14:editId="7C215D21">
                  <wp:simplePos x="0" y="0"/>
                  <wp:positionH relativeFrom="column">
                    <wp:posOffset>3667125</wp:posOffset>
                  </wp:positionH>
                  <wp:positionV relativeFrom="paragraph">
                    <wp:posOffset>309880</wp:posOffset>
                  </wp:positionV>
                  <wp:extent cx="1247775" cy="807085"/>
                  <wp:effectExtent l="0" t="0" r="952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807085"/>
                          </a:xfrm>
                          <a:prstGeom prst="rect">
                            <a:avLst/>
                          </a:prstGeom>
                          <a:noFill/>
                        </pic:spPr>
                      </pic:pic>
                    </a:graphicData>
                  </a:graphic>
                  <wp14:sizeRelH relativeFrom="page">
                    <wp14:pctWidth>0</wp14:pctWidth>
                  </wp14:sizeRelH>
                  <wp14:sizeRelV relativeFrom="page">
                    <wp14:pctHeight>0</wp14:pctHeight>
                  </wp14:sizeRelV>
                </wp:anchor>
              </w:drawing>
            </w:r>
            <w:r w:rsidRPr="00FA582E">
              <w:rPr>
                <w:rFonts w:ascii="Times New Roman" w:hAnsi="Times New Roman"/>
                <w:b/>
                <w:bCs/>
                <w:sz w:val="24"/>
                <w:szCs w:val="24"/>
                <w:lang w:val="kk-KZ" w:eastAsia="ru-RU"/>
              </w:rPr>
              <w:t>Бүгін сабақтың соңында қандай сезімде болдым?</w:t>
            </w:r>
          </w:p>
          <w:p w:rsidR="00A722D5" w:rsidRPr="00FA582E" w:rsidRDefault="00A722D5" w:rsidP="00AD0F6A">
            <w:pPr>
              <w:autoSpaceDE w:val="0"/>
              <w:autoSpaceDN w:val="0"/>
              <w:adjustRightInd w:val="0"/>
              <w:spacing w:after="0" w:line="240" w:lineRule="auto"/>
              <w:rPr>
                <w:rFonts w:ascii="Times New Roman" w:hAnsi="Times New Roman"/>
                <w:sz w:val="24"/>
                <w:szCs w:val="24"/>
                <w:lang w:val="kk-KZ" w:eastAsia="ru-RU"/>
              </w:rPr>
            </w:pPr>
            <w:r>
              <w:rPr>
                <w:noProof/>
                <w:lang w:eastAsia="ru-RU"/>
              </w:rPr>
              <w:drawing>
                <wp:anchor distT="0" distB="0" distL="114300" distR="114300" simplePos="0" relativeHeight="251663360" behindDoc="0" locked="0" layoutInCell="1" allowOverlap="1" wp14:anchorId="26FEA35E" wp14:editId="11CE01AD">
                  <wp:simplePos x="0" y="0"/>
                  <wp:positionH relativeFrom="column">
                    <wp:posOffset>2768600</wp:posOffset>
                  </wp:positionH>
                  <wp:positionV relativeFrom="paragraph">
                    <wp:posOffset>86360</wp:posOffset>
                  </wp:positionV>
                  <wp:extent cx="908050" cy="683895"/>
                  <wp:effectExtent l="0" t="0" r="6350" b="190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050" cy="683895"/>
                          </a:xfrm>
                          <a:prstGeom prst="rect">
                            <a:avLst/>
                          </a:prstGeom>
                          <a:noFill/>
                        </pic:spPr>
                      </pic:pic>
                    </a:graphicData>
                  </a:graphic>
                  <wp14:sizeRelH relativeFrom="page">
                    <wp14:pctWidth>0</wp14:pctWidth>
                  </wp14:sizeRelH>
                  <wp14:sizeRelV relativeFrom="page">
                    <wp14:pctHeight>0</wp14:pctHeight>
                  </wp14:sizeRelV>
                </wp:anchor>
              </w:drawing>
            </w:r>
          </w:p>
          <w:p w:rsidR="00A722D5" w:rsidRPr="00FA582E" w:rsidRDefault="00A722D5" w:rsidP="00AD0F6A">
            <w:pPr>
              <w:autoSpaceDE w:val="0"/>
              <w:autoSpaceDN w:val="0"/>
              <w:adjustRightInd w:val="0"/>
              <w:spacing w:after="0" w:line="240" w:lineRule="auto"/>
              <w:rPr>
                <w:rFonts w:ascii="Times New Roman" w:hAnsi="Times New Roman"/>
                <w:b/>
                <w:sz w:val="24"/>
                <w:szCs w:val="24"/>
                <w:lang w:val="kk-KZ" w:eastAsia="ru-RU"/>
              </w:rPr>
            </w:pPr>
          </w:p>
          <w:p w:rsidR="00A722D5" w:rsidRPr="00FA582E" w:rsidRDefault="00A722D5" w:rsidP="00AD0F6A">
            <w:pPr>
              <w:autoSpaceDE w:val="0"/>
              <w:autoSpaceDN w:val="0"/>
              <w:adjustRightInd w:val="0"/>
              <w:spacing w:after="0" w:line="240" w:lineRule="auto"/>
              <w:rPr>
                <w:rFonts w:ascii="Times New Roman" w:hAnsi="Times New Roman"/>
                <w:b/>
                <w:sz w:val="24"/>
                <w:szCs w:val="24"/>
                <w:lang w:val="kk-KZ" w:eastAsia="ru-RU"/>
              </w:rPr>
            </w:pPr>
          </w:p>
          <w:p w:rsidR="00A722D5" w:rsidRPr="00FA582E" w:rsidRDefault="00A722D5" w:rsidP="00AD0F6A">
            <w:pPr>
              <w:autoSpaceDE w:val="0"/>
              <w:autoSpaceDN w:val="0"/>
              <w:adjustRightInd w:val="0"/>
              <w:spacing w:after="0" w:line="240" w:lineRule="auto"/>
              <w:rPr>
                <w:rFonts w:ascii="Times New Roman" w:hAnsi="Times New Roman"/>
                <w:b/>
                <w:sz w:val="24"/>
                <w:szCs w:val="24"/>
                <w:lang w:val="kk-KZ" w:eastAsia="ru-RU"/>
              </w:rPr>
            </w:pPr>
          </w:p>
          <w:p w:rsidR="00A722D5" w:rsidRPr="00FA582E" w:rsidRDefault="00A722D5" w:rsidP="00AD0F6A">
            <w:pPr>
              <w:autoSpaceDE w:val="0"/>
              <w:autoSpaceDN w:val="0"/>
              <w:adjustRightInd w:val="0"/>
              <w:spacing w:after="0" w:line="240" w:lineRule="auto"/>
              <w:rPr>
                <w:rFonts w:ascii="Times New Roman" w:hAnsi="Times New Roman"/>
                <w:b/>
                <w:sz w:val="24"/>
                <w:szCs w:val="24"/>
                <w:lang w:val="kk-KZ" w:eastAsia="ru-RU"/>
              </w:rPr>
            </w:pPr>
          </w:p>
          <w:p w:rsidR="00A722D5" w:rsidRPr="00FA582E" w:rsidRDefault="00A722D5" w:rsidP="00AD0F6A">
            <w:pPr>
              <w:autoSpaceDE w:val="0"/>
              <w:autoSpaceDN w:val="0"/>
              <w:adjustRightInd w:val="0"/>
              <w:spacing w:after="0" w:line="240" w:lineRule="auto"/>
              <w:rPr>
                <w:rFonts w:ascii="Times New Roman" w:hAnsi="Times New Roman"/>
                <w:b/>
                <w:sz w:val="24"/>
                <w:szCs w:val="24"/>
                <w:lang w:val="kk-KZ" w:eastAsia="ru-RU"/>
              </w:rPr>
            </w:pPr>
          </w:p>
          <w:p w:rsidR="00A722D5" w:rsidRDefault="00A722D5" w:rsidP="00AD0F6A">
            <w:pPr>
              <w:autoSpaceDE w:val="0"/>
              <w:autoSpaceDN w:val="0"/>
              <w:adjustRightInd w:val="0"/>
              <w:spacing w:after="0" w:line="240" w:lineRule="auto"/>
              <w:rPr>
                <w:rFonts w:ascii="Times New Roman" w:hAnsi="Times New Roman"/>
                <w:b/>
                <w:sz w:val="24"/>
                <w:szCs w:val="24"/>
                <w:lang w:val="kk-KZ" w:eastAsia="ru-RU"/>
              </w:rPr>
            </w:pPr>
            <w:r w:rsidRPr="00FA582E">
              <w:rPr>
                <w:rFonts w:ascii="Times New Roman" w:hAnsi="Times New Roman"/>
                <w:b/>
                <w:sz w:val="24"/>
                <w:szCs w:val="24"/>
                <w:lang w:val="kk-KZ" w:eastAsia="ru-RU"/>
              </w:rPr>
              <w:t xml:space="preserve">  Мүлде        </w:t>
            </w:r>
            <w:r>
              <w:rPr>
                <w:rFonts w:ascii="Times New Roman" w:hAnsi="Times New Roman"/>
                <w:b/>
                <w:sz w:val="24"/>
                <w:szCs w:val="24"/>
                <w:lang w:val="kk-KZ" w:eastAsia="ru-RU"/>
              </w:rPr>
              <w:t xml:space="preserve"> Сенімсізбін       </w:t>
            </w:r>
            <w:r w:rsidRPr="00FA582E">
              <w:rPr>
                <w:rFonts w:ascii="Times New Roman" w:hAnsi="Times New Roman"/>
                <w:b/>
                <w:sz w:val="24"/>
                <w:szCs w:val="24"/>
                <w:lang w:val="kk-KZ" w:eastAsia="ru-RU"/>
              </w:rPr>
              <w:t>Азда</w:t>
            </w:r>
            <w:r>
              <w:rPr>
                <w:rFonts w:ascii="Times New Roman" w:hAnsi="Times New Roman"/>
                <w:b/>
                <w:sz w:val="24"/>
                <w:szCs w:val="24"/>
                <w:lang w:val="kk-KZ" w:eastAsia="ru-RU"/>
              </w:rPr>
              <w:t xml:space="preserve">п      </w:t>
            </w:r>
            <w:r w:rsidRPr="00FA582E">
              <w:rPr>
                <w:rFonts w:ascii="Times New Roman" w:hAnsi="Times New Roman"/>
                <w:b/>
                <w:sz w:val="24"/>
                <w:szCs w:val="24"/>
                <w:lang w:val="kk-KZ" w:eastAsia="ru-RU"/>
              </w:rPr>
              <w:t xml:space="preserve">    Өте сенімдімін </w:t>
            </w:r>
            <w:r>
              <w:rPr>
                <w:rFonts w:ascii="Times New Roman" w:hAnsi="Times New Roman"/>
                <w:b/>
                <w:sz w:val="24"/>
                <w:szCs w:val="24"/>
                <w:lang w:val="kk-KZ" w:eastAsia="ru-RU"/>
              </w:rPr>
              <w:t xml:space="preserve">   </w:t>
            </w:r>
            <w:r w:rsidRPr="00FA582E">
              <w:rPr>
                <w:rFonts w:ascii="Times New Roman" w:hAnsi="Times New Roman"/>
                <w:b/>
                <w:sz w:val="24"/>
                <w:szCs w:val="24"/>
                <w:lang w:val="kk-KZ" w:eastAsia="ru-RU"/>
              </w:rPr>
              <w:t xml:space="preserve">Сенімдімін          </w:t>
            </w:r>
          </w:p>
          <w:p w:rsidR="00A722D5" w:rsidRPr="007E37E3" w:rsidRDefault="00A722D5" w:rsidP="00AD0F6A">
            <w:pPr>
              <w:autoSpaceDE w:val="0"/>
              <w:autoSpaceDN w:val="0"/>
              <w:adjustRightInd w:val="0"/>
              <w:spacing w:after="0" w:line="240" w:lineRule="auto"/>
              <w:rPr>
                <w:rFonts w:ascii="Times New Roman" w:hAnsi="Times New Roman"/>
                <w:b/>
                <w:sz w:val="16"/>
                <w:szCs w:val="16"/>
                <w:lang w:val="kk-KZ" w:eastAsia="ru-RU"/>
              </w:rPr>
            </w:pPr>
          </w:p>
          <w:p w:rsidR="00A722D5" w:rsidRPr="006A39D0" w:rsidRDefault="00A722D5" w:rsidP="00AD0F6A">
            <w:pPr>
              <w:spacing w:after="0" w:line="240" w:lineRule="auto"/>
              <w:rPr>
                <w:rFonts w:ascii="Times New Roman" w:hAnsi="Times New Roman"/>
                <w:b/>
                <w:sz w:val="24"/>
                <w:szCs w:val="24"/>
                <w:lang w:val="kk-KZ" w:eastAsia="ru-RU"/>
              </w:rPr>
            </w:pPr>
            <w:r w:rsidRPr="00FA582E">
              <w:rPr>
                <w:rFonts w:ascii="Times New Roman" w:hAnsi="Times New Roman"/>
                <w:b/>
                <w:sz w:val="24"/>
                <w:szCs w:val="24"/>
                <w:lang w:val="kk-KZ" w:eastAsia="ru-RU"/>
              </w:rPr>
              <w:t xml:space="preserve">Күні______________________                                   </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b/>
                <w:bCs/>
                <w:sz w:val="24"/>
                <w:szCs w:val="24"/>
                <w:lang w:val="kk-KZ"/>
              </w:rPr>
              <w:t xml:space="preserve">Үйге тапсырма. </w:t>
            </w:r>
            <w:r w:rsidRPr="0043330E">
              <w:rPr>
                <w:rFonts w:ascii="Times New Roman" w:hAnsi="Times New Roman"/>
                <w:sz w:val="24"/>
                <w:szCs w:val="24"/>
                <w:lang w:val="kk-KZ"/>
              </w:rPr>
              <w:t xml:space="preserve">Үй тапсырмасы ретінде оқулықтағы              </w:t>
            </w:r>
          </w:p>
          <w:p w:rsidR="00A722D5" w:rsidRPr="0043330E" w:rsidRDefault="00A722D5" w:rsidP="00AD0F6A">
            <w:pPr>
              <w:spacing w:after="0" w:line="240" w:lineRule="auto"/>
              <w:rPr>
                <w:rFonts w:ascii="Times New Roman" w:hAnsi="Times New Roman"/>
                <w:sz w:val="24"/>
                <w:szCs w:val="24"/>
                <w:lang w:val="kk-KZ"/>
              </w:rPr>
            </w:pPr>
            <w:r>
              <w:rPr>
                <w:rFonts w:ascii="Times New Roman" w:hAnsi="Times New Roman"/>
                <w:sz w:val="24"/>
                <w:szCs w:val="24"/>
                <w:lang w:val="kk-KZ"/>
              </w:rPr>
              <w:t>8</w:t>
            </w:r>
            <w:r w:rsidRPr="0043330E">
              <w:rPr>
                <w:rFonts w:ascii="Times New Roman" w:hAnsi="Times New Roman"/>
                <w:sz w:val="24"/>
                <w:szCs w:val="24"/>
                <w:lang w:val="kk-KZ"/>
              </w:rPr>
              <w:t xml:space="preserve">-тапсырма беріледі. </w:t>
            </w:r>
            <w:r w:rsidRPr="0043330E">
              <w:rPr>
                <w:rFonts w:ascii="Times New Roman" w:hAnsi="Times New Roman"/>
                <w:sz w:val="24"/>
                <w:szCs w:val="24"/>
                <w:u w:val="single"/>
                <w:lang w:val="kk-KZ"/>
              </w:rPr>
              <w:t>Тапсырманың шарты, қалай орындау қажет екені түсіндіріледі.</w:t>
            </w:r>
            <w:r w:rsidRPr="0043330E">
              <w:rPr>
                <w:rFonts w:ascii="Times New Roman" w:hAnsi="Times New Roman"/>
                <w:sz w:val="24"/>
                <w:szCs w:val="24"/>
                <w:lang w:val="kk-KZ"/>
              </w:rPr>
              <w:t>_</w:t>
            </w:r>
          </w:p>
        </w:tc>
        <w:tc>
          <w:tcPr>
            <w:tcW w:w="1430" w:type="dxa"/>
          </w:tcPr>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lastRenderedPageBreak/>
              <w:t xml:space="preserve">Парақшалар </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Оқулық</w:t>
            </w:r>
          </w:p>
          <w:p w:rsidR="00A722D5" w:rsidRPr="0043330E" w:rsidRDefault="00A722D5" w:rsidP="00AD0F6A">
            <w:pPr>
              <w:spacing w:after="0" w:line="240" w:lineRule="auto"/>
              <w:rPr>
                <w:rFonts w:ascii="Times New Roman" w:hAnsi="Times New Roman"/>
                <w:sz w:val="24"/>
                <w:szCs w:val="24"/>
                <w:lang w:val="kk-KZ"/>
              </w:rPr>
            </w:pPr>
          </w:p>
        </w:tc>
      </w:tr>
      <w:tr w:rsidR="00A722D5" w:rsidRPr="0043330E" w:rsidTr="00AD0F6A">
        <w:trPr>
          <w:trHeight w:val="272"/>
        </w:trPr>
        <w:tc>
          <w:tcPr>
            <w:tcW w:w="11000" w:type="dxa"/>
            <w:gridSpan w:val="5"/>
          </w:tcPr>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lastRenderedPageBreak/>
              <w:t>Қосымша ақпарат</w:t>
            </w:r>
          </w:p>
        </w:tc>
      </w:tr>
      <w:tr w:rsidR="00A722D5" w:rsidRPr="002A5F26" w:rsidTr="00AD0F6A">
        <w:trPr>
          <w:trHeight w:val="839"/>
        </w:trPr>
        <w:tc>
          <w:tcPr>
            <w:tcW w:w="5246" w:type="dxa"/>
            <w:gridSpan w:val="3"/>
          </w:tcPr>
          <w:p w:rsidR="00A722D5" w:rsidRPr="0043330E" w:rsidRDefault="00A722D5" w:rsidP="00AD0F6A">
            <w:pPr>
              <w:spacing w:after="0" w:line="240" w:lineRule="auto"/>
              <w:rPr>
                <w:rFonts w:ascii="Times New Roman" w:hAnsi="Times New Roman"/>
                <w:b/>
                <w:bCs/>
                <w:sz w:val="24"/>
                <w:szCs w:val="24"/>
                <w:lang w:val="kk-KZ"/>
              </w:rPr>
            </w:pPr>
            <w:r w:rsidRPr="0043330E">
              <w:rPr>
                <w:rFonts w:ascii="Times New Roman" w:hAnsi="Times New Roman"/>
                <w:b/>
                <w:bCs/>
                <w:sz w:val="24"/>
                <w:szCs w:val="24"/>
                <w:lang w:val="kk-KZ"/>
              </w:rPr>
              <w:t>Рефлексия</w:t>
            </w:r>
            <w:r w:rsidRPr="0043330E">
              <w:rPr>
                <w:rFonts w:ascii="Times New Roman" w:hAnsi="Times New Roman"/>
                <w:sz w:val="24"/>
                <w:szCs w:val="24"/>
                <w:lang w:val="kk-KZ"/>
              </w:rPr>
              <w:t>Сабақ барысында оқу мақсатына қол жеткізілді ме? Оқу мақсатына қол жетпеудің себебі неде? Бүгін оқушылар не біліп</w:t>
            </w:r>
            <w:r w:rsidRPr="0043330E">
              <w:rPr>
                <w:rFonts w:ascii="Times New Roman" w:hAnsi="Times New Roman"/>
                <w:b/>
                <w:bCs/>
                <w:sz w:val="24"/>
                <w:szCs w:val="24"/>
                <w:u w:val="single"/>
                <w:lang w:val="kk-KZ"/>
              </w:rPr>
              <w:t xml:space="preserve">, </w:t>
            </w:r>
            <w:r w:rsidRPr="0043330E">
              <w:rPr>
                <w:rFonts w:ascii="Times New Roman" w:hAnsi="Times New Roman"/>
                <w:sz w:val="24"/>
                <w:szCs w:val="24"/>
                <w:u w:val="single"/>
                <w:lang w:val="kk-KZ"/>
              </w:rPr>
              <w:t>не үйренді? Сыныптағы психологиялық ахуал қ</w:t>
            </w:r>
            <w:r w:rsidRPr="0043330E">
              <w:rPr>
                <w:rFonts w:ascii="Times New Roman" w:hAnsi="Times New Roman"/>
                <w:sz w:val="24"/>
                <w:szCs w:val="24"/>
                <w:lang w:val="kk-KZ"/>
              </w:rPr>
              <w:t xml:space="preserve">андай болды? Жоспардан ауытқу болды ма? Себебі неде?Жоспарланған саралау шаралары тиімді болды ма? Уақыт    дұрыс пайдаланылды ма? Жоспарыма қандай түзетулер  </w:t>
            </w:r>
            <w:r w:rsidRPr="0043330E">
              <w:rPr>
                <w:rFonts w:ascii="Times New Roman" w:hAnsi="Times New Roman"/>
                <w:sz w:val="24"/>
                <w:szCs w:val="24"/>
                <w:u w:val="single"/>
                <w:lang w:val="kk-KZ"/>
              </w:rPr>
              <w:t>енгіздім. Не себепті?</w:t>
            </w:r>
            <w:r w:rsidRPr="0043330E">
              <w:rPr>
                <w:rFonts w:ascii="Times New Roman" w:hAnsi="Times New Roman"/>
                <w:sz w:val="24"/>
                <w:szCs w:val="24"/>
                <w:lang w:val="kk-KZ"/>
              </w:rPr>
              <w:t>__</w:t>
            </w:r>
          </w:p>
        </w:tc>
        <w:tc>
          <w:tcPr>
            <w:tcW w:w="5754" w:type="dxa"/>
            <w:gridSpan w:val="2"/>
          </w:tcPr>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 xml:space="preserve">Төмендегі бос ұяшыққа сабақ туралы өз пікіріңізді жазыңыз, сұрақтарға жауап беріңіз </w:t>
            </w:r>
          </w:p>
        </w:tc>
      </w:tr>
      <w:tr w:rsidR="00A722D5" w:rsidRPr="002A5F26" w:rsidTr="00AD0F6A">
        <w:trPr>
          <w:trHeight w:val="839"/>
        </w:trPr>
        <w:tc>
          <w:tcPr>
            <w:tcW w:w="11000" w:type="dxa"/>
            <w:gridSpan w:val="5"/>
          </w:tcPr>
          <w:p w:rsidR="00A722D5" w:rsidRPr="0043330E" w:rsidRDefault="00A722D5" w:rsidP="00AD0F6A">
            <w:pPr>
              <w:spacing w:after="0" w:line="240" w:lineRule="auto"/>
              <w:rPr>
                <w:rFonts w:ascii="Times New Roman" w:hAnsi="Times New Roman"/>
                <w:b/>
                <w:bCs/>
                <w:sz w:val="24"/>
                <w:szCs w:val="24"/>
                <w:lang w:val="kk-KZ"/>
              </w:rPr>
            </w:pPr>
            <w:r w:rsidRPr="0043330E">
              <w:rPr>
                <w:rFonts w:ascii="Times New Roman" w:hAnsi="Times New Roman"/>
                <w:b/>
                <w:bCs/>
                <w:sz w:val="24"/>
                <w:szCs w:val="24"/>
                <w:lang w:val="kk-KZ"/>
              </w:rPr>
              <w:t>Қорытынды бағалау:</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Қандай екі нәрсе (оқытуды да, оқуды да ескеріңіз) табысты болды? Сабақтың өзіне ұнаған 2 тұсын анықтап жазыңыз.</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1:</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2:</w:t>
            </w:r>
          </w:p>
          <w:p w:rsidR="00A722D5" w:rsidRPr="0043330E" w:rsidRDefault="00A722D5" w:rsidP="00AD0F6A">
            <w:pPr>
              <w:spacing w:after="0" w:line="240" w:lineRule="auto"/>
              <w:rPr>
                <w:rFonts w:ascii="Times New Roman" w:hAnsi="Times New Roman"/>
                <w:sz w:val="24"/>
                <w:szCs w:val="24"/>
                <w:lang w:val="kk-KZ"/>
              </w:rPr>
            </w:pP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Қандай екі нәрсе (оқытуды да, оқуды да ескеріңіз) сабақтың тиімділігін арттырды?</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 xml:space="preserve">1: </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2:</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Сабақ барысында өзіңіздің көңіліңіз толмаған 2 әрекетті (оқытуды да, оқуды да ескеріңіз) атаңыз.</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1:</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 xml:space="preserve"> 2:</w:t>
            </w:r>
          </w:p>
          <w:p w:rsidR="00A722D5" w:rsidRPr="0043330E" w:rsidRDefault="00A722D5" w:rsidP="00AD0F6A">
            <w:pPr>
              <w:spacing w:after="0" w:line="240" w:lineRule="auto"/>
              <w:rPr>
                <w:rFonts w:ascii="Times New Roman" w:hAnsi="Times New Roman"/>
                <w:sz w:val="24"/>
                <w:szCs w:val="24"/>
                <w:lang w:val="kk-KZ"/>
              </w:rPr>
            </w:pPr>
            <w:r w:rsidRPr="0043330E">
              <w:rPr>
                <w:rFonts w:ascii="Times New Roman" w:hAnsi="Times New Roman"/>
                <w:sz w:val="24"/>
                <w:szCs w:val="24"/>
                <w:lang w:val="kk-KZ"/>
              </w:rPr>
              <w:t xml:space="preserve">Сабақ барысында келесі сабағымда сынып не жекелеген оқушының сапалы білім алуы үшін нені жетілдіруге болатынын </w:t>
            </w:r>
            <w:r w:rsidRPr="0043330E">
              <w:rPr>
                <w:rFonts w:ascii="Times New Roman" w:hAnsi="Times New Roman"/>
                <w:sz w:val="24"/>
                <w:szCs w:val="24"/>
                <w:u w:val="single"/>
                <w:lang w:val="kk-KZ"/>
              </w:rPr>
              <w:t>білдім...</w:t>
            </w:r>
            <w:r w:rsidRPr="0043330E">
              <w:rPr>
                <w:rFonts w:ascii="Times New Roman" w:hAnsi="Times New Roman"/>
                <w:sz w:val="24"/>
                <w:szCs w:val="24"/>
                <w:lang w:val="kk-KZ"/>
              </w:rPr>
              <w:t xml:space="preserve">__                                                                                                                                                    </w:t>
            </w:r>
          </w:p>
        </w:tc>
      </w:tr>
    </w:tbl>
    <w:p w:rsidR="00A722D5" w:rsidRDefault="00A722D5" w:rsidP="00A722D5">
      <w:pPr>
        <w:spacing w:after="0" w:line="240" w:lineRule="auto"/>
        <w:rPr>
          <w:rFonts w:ascii="Times New Roman" w:hAnsi="Times New Roman"/>
          <w:lang w:val="kk-KZ"/>
        </w:rPr>
      </w:pPr>
    </w:p>
    <w:p w:rsidR="00C02846" w:rsidRPr="00A722D5" w:rsidRDefault="00C02846">
      <w:pPr>
        <w:rPr>
          <w:lang w:val="kk-KZ"/>
        </w:rPr>
      </w:pPr>
    </w:p>
    <w:sectPr w:rsidR="00C02846" w:rsidRPr="00A722D5" w:rsidSect="00A722D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2D5"/>
    <w:rsid w:val="002A5F26"/>
    <w:rsid w:val="005507BE"/>
    <w:rsid w:val="00574CDB"/>
    <w:rsid w:val="00A722D5"/>
    <w:rsid w:val="00C02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2D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A722D5"/>
    <w:rPr>
      <w:rFonts w:cs="Times New Roman"/>
      <w:i/>
      <w:iCs/>
    </w:rPr>
  </w:style>
  <w:style w:type="paragraph" w:styleId="a4">
    <w:name w:val="Balloon Text"/>
    <w:basedOn w:val="a"/>
    <w:link w:val="a5"/>
    <w:uiPriority w:val="99"/>
    <w:semiHidden/>
    <w:unhideWhenUsed/>
    <w:rsid w:val="00A722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22D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2D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A722D5"/>
    <w:rPr>
      <w:rFonts w:cs="Times New Roman"/>
      <w:i/>
      <w:iCs/>
    </w:rPr>
  </w:style>
  <w:style w:type="paragraph" w:styleId="a4">
    <w:name w:val="Balloon Text"/>
    <w:basedOn w:val="a"/>
    <w:link w:val="a5"/>
    <w:uiPriority w:val="99"/>
    <w:semiHidden/>
    <w:unhideWhenUsed/>
    <w:rsid w:val="00A722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22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2</cp:revision>
  <dcterms:created xsi:type="dcterms:W3CDTF">2020-11-24T17:13:00Z</dcterms:created>
  <dcterms:modified xsi:type="dcterms:W3CDTF">2020-11-24T17:13:00Z</dcterms:modified>
</cp:coreProperties>
</file>