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98" w:rsidRDefault="00CD1298" w:rsidP="00CD1298">
      <w:pPr>
        <w:shd w:val="clear" w:color="auto" w:fill="FFFFFF"/>
        <w:spacing w:after="0" w:line="240" w:lineRule="auto"/>
        <w:jc w:val="center"/>
        <w:textAlignment w:val="baseline"/>
        <w:outlineLvl w:val="1"/>
        <w:rPr>
          <w:rFonts w:ascii="Times New Roman" w:eastAsia="Times New Roman" w:hAnsi="Times New Roman" w:cs="Times New Roman"/>
          <w:b/>
          <w:bCs/>
          <w:color w:val="353535"/>
          <w:spacing w:val="-2"/>
          <w:sz w:val="28"/>
          <w:szCs w:val="28"/>
          <w:lang w:val="kk-KZ"/>
        </w:rPr>
      </w:pPr>
      <w:r>
        <w:rPr>
          <w:rFonts w:ascii="Times New Roman" w:eastAsia="Times New Roman" w:hAnsi="Times New Roman" w:cs="Times New Roman"/>
          <w:b/>
          <w:bCs/>
          <w:color w:val="353535"/>
          <w:spacing w:val="-2"/>
          <w:sz w:val="28"/>
          <w:szCs w:val="28"/>
          <w:lang w:val="kk-KZ"/>
        </w:rPr>
        <w:t xml:space="preserve">  Тренинг «</w:t>
      </w:r>
      <w:r w:rsidRPr="0015777D">
        <w:rPr>
          <w:rFonts w:ascii="Times New Roman" w:eastAsia="Times New Roman" w:hAnsi="Times New Roman" w:cs="Times New Roman"/>
          <w:b/>
          <w:bCs/>
          <w:color w:val="353535"/>
          <w:spacing w:val="-2"/>
          <w:sz w:val="28"/>
          <w:szCs w:val="28"/>
          <w:lang w:val="kk-KZ"/>
        </w:rPr>
        <w:t>Жасөспірімдер арасында қақтығыстардың түрлері және оның алдын алу</w:t>
      </w:r>
      <w:r>
        <w:rPr>
          <w:rFonts w:ascii="Times New Roman" w:eastAsia="Times New Roman" w:hAnsi="Times New Roman" w:cs="Times New Roman"/>
          <w:b/>
          <w:bCs/>
          <w:color w:val="353535"/>
          <w:spacing w:val="-2"/>
          <w:sz w:val="28"/>
          <w:szCs w:val="28"/>
          <w:lang w:val="kk-KZ"/>
        </w:rPr>
        <w:t>»</w:t>
      </w:r>
    </w:p>
    <w:p w:rsidR="00CD1298" w:rsidRPr="0015777D" w:rsidRDefault="00CD1298" w:rsidP="00CD1298">
      <w:pPr>
        <w:shd w:val="clear" w:color="auto" w:fill="FFFFFF"/>
        <w:spacing w:after="0" w:line="240" w:lineRule="auto"/>
        <w:jc w:val="center"/>
        <w:textAlignment w:val="baseline"/>
        <w:outlineLvl w:val="1"/>
        <w:rPr>
          <w:rFonts w:ascii="Times New Roman" w:eastAsia="Times New Roman" w:hAnsi="Times New Roman" w:cs="Times New Roman"/>
          <w:b/>
          <w:bCs/>
          <w:color w:val="353535"/>
          <w:spacing w:val="-2"/>
          <w:sz w:val="28"/>
          <w:szCs w:val="28"/>
          <w:lang w:val="kk-KZ"/>
        </w:rPr>
      </w:pP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15777D">
        <w:rPr>
          <w:rFonts w:ascii="Times New Roman" w:eastAsia="Times New Roman" w:hAnsi="Times New Roman" w:cs="Times New Roman"/>
          <w:b/>
          <w:bCs/>
          <w:color w:val="353535"/>
          <w:spacing w:val="-2"/>
          <w:sz w:val="28"/>
          <w:szCs w:val="28"/>
          <w:lang w:val="kk-KZ"/>
        </w:rPr>
        <w:t>Мақсаты:</w:t>
      </w:r>
      <w:r w:rsidRPr="0015777D">
        <w:rPr>
          <w:rFonts w:ascii="Times New Roman" w:eastAsia="Times New Roman" w:hAnsi="Times New Roman" w:cs="Times New Roman"/>
          <w:bCs/>
          <w:color w:val="353535"/>
          <w:spacing w:val="-2"/>
          <w:sz w:val="28"/>
          <w:szCs w:val="28"/>
          <w:lang w:val="kk-KZ"/>
        </w:rPr>
        <w:t xml:space="preserve"> Жасөспірімдер арасында қақтығыстардың түрлері және оның алдын алуда эмоциялык күйін байқау және шешу жолдарын көрсету.</w:t>
      </w:r>
    </w:p>
    <w:p w:rsidR="00CD1298" w:rsidRPr="00D8646A"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15777D">
        <w:rPr>
          <w:rFonts w:ascii="Times New Roman" w:eastAsia="Times New Roman" w:hAnsi="Times New Roman" w:cs="Times New Roman"/>
          <w:b/>
          <w:bCs/>
          <w:color w:val="353535"/>
          <w:spacing w:val="-2"/>
          <w:sz w:val="28"/>
          <w:szCs w:val="28"/>
          <w:lang w:val="kk-KZ"/>
        </w:rPr>
        <w:t>Қатысушылыр</w:t>
      </w:r>
      <w:r w:rsidRPr="00D8646A">
        <w:rPr>
          <w:rFonts w:ascii="Times New Roman" w:eastAsia="Times New Roman" w:hAnsi="Times New Roman" w:cs="Times New Roman"/>
          <w:bCs/>
          <w:color w:val="353535"/>
          <w:spacing w:val="-2"/>
          <w:sz w:val="28"/>
          <w:szCs w:val="28"/>
          <w:lang w:val="kk-KZ"/>
        </w:rPr>
        <w:t>:  мектеп оқушылары</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15777D">
        <w:rPr>
          <w:rFonts w:ascii="Times New Roman" w:eastAsia="Times New Roman" w:hAnsi="Times New Roman" w:cs="Times New Roman"/>
          <w:b/>
          <w:bCs/>
          <w:color w:val="353535"/>
          <w:spacing w:val="-2"/>
          <w:sz w:val="28"/>
          <w:szCs w:val="28"/>
          <w:lang w:val="kk-KZ"/>
        </w:rPr>
        <w:t>Қолданылатын көрнекі құралдыр:</w:t>
      </w:r>
      <w:r w:rsidRPr="0015777D">
        <w:rPr>
          <w:rFonts w:ascii="Times New Roman" w:eastAsia="Times New Roman" w:hAnsi="Times New Roman" w:cs="Times New Roman"/>
          <w:bCs/>
          <w:color w:val="353535"/>
          <w:spacing w:val="-2"/>
          <w:sz w:val="28"/>
          <w:szCs w:val="28"/>
          <w:lang w:val="kk-KZ"/>
        </w:rPr>
        <w:t xml:space="preserve"> сызбалар, үлестірмелі қағаздар, бейнеролик.</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
          <w:bCs/>
          <w:color w:val="353535"/>
          <w:spacing w:val="-2"/>
          <w:sz w:val="28"/>
          <w:szCs w:val="28"/>
          <w:lang w:val="kk-KZ"/>
        </w:rPr>
      </w:pPr>
      <w:r w:rsidRPr="0015777D">
        <w:rPr>
          <w:rFonts w:ascii="Times New Roman" w:eastAsia="Times New Roman" w:hAnsi="Times New Roman" w:cs="Times New Roman"/>
          <w:b/>
          <w:bCs/>
          <w:color w:val="353535"/>
          <w:spacing w:val="-2"/>
          <w:sz w:val="28"/>
          <w:szCs w:val="28"/>
          <w:lang w:val="kk-KZ"/>
        </w:rPr>
        <w:t>Жоспары:</w:t>
      </w:r>
    </w:p>
    <w:p w:rsidR="00CD1298" w:rsidRPr="00D8646A"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D8646A">
        <w:rPr>
          <w:rFonts w:ascii="Times New Roman" w:eastAsia="Times New Roman" w:hAnsi="Times New Roman" w:cs="Times New Roman"/>
          <w:bCs/>
          <w:color w:val="353535"/>
          <w:spacing w:val="-2"/>
          <w:sz w:val="28"/>
          <w:szCs w:val="28"/>
          <w:lang w:val="kk-KZ"/>
        </w:rPr>
        <w:t>1.</w:t>
      </w:r>
      <w:r w:rsidRPr="00D8646A">
        <w:rPr>
          <w:rFonts w:ascii="Times New Roman" w:hAnsi="Times New Roman" w:cs="Times New Roman"/>
          <w:sz w:val="28"/>
          <w:szCs w:val="28"/>
          <w:lang w:val="kk-KZ"/>
        </w:rPr>
        <w:t>«Көтеріңкі көңіл - күй - жанға қуат береді»</w:t>
      </w:r>
    </w:p>
    <w:p w:rsidR="00CD1298" w:rsidRPr="00D8646A"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D8646A">
        <w:rPr>
          <w:rFonts w:ascii="Times New Roman" w:eastAsia="Times New Roman" w:hAnsi="Times New Roman" w:cs="Times New Roman"/>
          <w:bCs/>
          <w:color w:val="353535"/>
          <w:spacing w:val="-2"/>
          <w:sz w:val="28"/>
          <w:szCs w:val="28"/>
          <w:lang w:val="kk-KZ"/>
        </w:rPr>
        <w:t>2.Ой шақыру</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15777D">
        <w:rPr>
          <w:rFonts w:ascii="Times New Roman" w:eastAsia="Times New Roman" w:hAnsi="Times New Roman" w:cs="Times New Roman"/>
          <w:bCs/>
          <w:color w:val="353535"/>
          <w:spacing w:val="-2"/>
          <w:sz w:val="28"/>
          <w:szCs w:val="28"/>
          <w:lang w:val="kk-KZ"/>
        </w:rPr>
        <w:t>3. Бейнеролик</w:t>
      </w:r>
      <w:r>
        <w:rPr>
          <w:rFonts w:ascii="Times New Roman" w:eastAsia="Times New Roman" w:hAnsi="Times New Roman" w:cs="Times New Roman"/>
          <w:bCs/>
          <w:color w:val="353535"/>
          <w:spacing w:val="-2"/>
          <w:sz w:val="28"/>
          <w:szCs w:val="28"/>
          <w:lang w:val="kk-KZ"/>
        </w:rPr>
        <w:t xml:space="preserve"> көсету. Талқылау</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Pr>
          <w:rFonts w:ascii="Times New Roman" w:eastAsia="Times New Roman" w:hAnsi="Times New Roman" w:cs="Times New Roman"/>
          <w:bCs/>
          <w:color w:val="353535"/>
          <w:spacing w:val="-2"/>
          <w:sz w:val="28"/>
          <w:szCs w:val="28"/>
          <w:lang w:val="kk-KZ"/>
        </w:rPr>
        <w:t>4</w:t>
      </w:r>
      <w:r w:rsidRPr="0015777D">
        <w:rPr>
          <w:rFonts w:ascii="Times New Roman" w:eastAsia="Times New Roman" w:hAnsi="Times New Roman" w:cs="Times New Roman"/>
          <w:bCs/>
          <w:color w:val="353535"/>
          <w:spacing w:val="-2"/>
          <w:sz w:val="28"/>
          <w:szCs w:val="28"/>
          <w:lang w:val="kk-KZ"/>
        </w:rPr>
        <w:t xml:space="preserve">. </w:t>
      </w:r>
      <w:r w:rsidRPr="0015777D">
        <w:rPr>
          <w:rFonts w:ascii="Times New Roman" w:hAnsi="Times New Roman" w:cs="Times New Roman"/>
          <w:color w:val="000000"/>
          <w:sz w:val="28"/>
          <w:szCs w:val="28"/>
          <w:lang w:val="kk-KZ"/>
        </w:rPr>
        <w:t>Жағдаяттардан шығу</w:t>
      </w:r>
      <w:r w:rsidRPr="0015777D">
        <w:rPr>
          <w:rFonts w:ascii="Times New Roman" w:eastAsia="Times New Roman" w:hAnsi="Times New Roman" w:cs="Times New Roman"/>
          <w:bCs/>
          <w:color w:val="353535"/>
          <w:spacing w:val="-2"/>
          <w:sz w:val="28"/>
          <w:szCs w:val="28"/>
          <w:lang w:val="kk-KZ"/>
        </w:rPr>
        <w:t xml:space="preserve"> </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Pr>
          <w:rFonts w:ascii="Times New Roman" w:eastAsia="Times New Roman" w:hAnsi="Times New Roman" w:cs="Times New Roman"/>
          <w:bCs/>
          <w:color w:val="353535"/>
          <w:spacing w:val="-2"/>
          <w:sz w:val="28"/>
          <w:szCs w:val="28"/>
          <w:lang w:val="kk-KZ"/>
        </w:rPr>
        <w:t>5</w:t>
      </w:r>
      <w:r w:rsidRPr="0015777D">
        <w:rPr>
          <w:rFonts w:ascii="Times New Roman" w:eastAsia="Times New Roman" w:hAnsi="Times New Roman" w:cs="Times New Roman"/>
          <w:bCs/>
          <w:color w:val="353535"/>
          <w:spacing w:val="-2"/>
          <w:sz w:val="28"/>
          <w:szCs w:val="28"/>
          <w:lang w:val="kk-KZ"/>
        </w:rPr>
        <w:t xml:space="preserve">. </w:t>
      </w:r>
      <w:r>
        <w:rPr>
          <w:rFonts w:ascii="Times New Roman" w:eastAsia="Times New Roman" w:hAnsi="Times New Roman" w:cs="Times New Roman"/>
          <w:bCs/>
          <w:color w:val="353535"/>
          <w:spacing w:val="-2"/>
          <w:sz w:val="28"/>
          <w:szCs w:val="28"/>
          <w:lang w:val="kk-KZ"/>
        </w:rPr>
        <w:t>«Автобус ойыны»</w:t>
      </w:r>
    </w:p>
    <w:p w:rsidR="00CD1298"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r w:rsidRPr="0015777D">
        <w:rPr>
          <w:rFonts w:ascii="Times New Roman" w:eastAsia="Times New Roman" w:hAnsi="Times New Roman" w:cs="Times New Roman"/>
          <w:bCs/>
          <w:color w:val="353535"/>
          <w:spacing w:val="-2"/>
          <w:sz w:val="28"/>
          <w:szCs w:val="28"/>
          <w:lang w:val="kk-KZ"/>
        </w:rPr>
        <w:t xml:space="preserve">7. Өмір ағашы </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p>
    <w:p w:rsidR="00CD1298" w:rsidRDefault="00CD1298" w:rsidP="00CD129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1.Тақырыбы: «Көтеріңкі көңіл - күй - жанға қуат береді»</w:t>
      </w:r>
    </w:p>
    <w:p w:rsidR="00CD1298" w:rsidRPr="00D8646A" w:rsidRDefault="00CD1298" w:rsidP="00CD1298">
      <w:pPr>
        <w:spacing w:after="0"/>
        <w:rPr>
          <w:rFonts w:ascii="Times New Roman" w:hAnsi="Times New Roman" w:cs="Times New Roman"/>
          <w:b/>
          <w:sz w:val="28"/>
          <w:szCs w:val="28"/>
          <w:lang w:val="kk-KZ"/>
        </w:rPr>
      </w:pPr>
      <w:r w:rsidRPr="00BF6320">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қатысушылардың </w:t>
      </w:r>
      <w:r>
        <w:rPr>
          <w:rFonts w:ascii="Times New Roman" w:eastAsia="Times New Roman" w:hAnsi="Times New Roman" w:cs="Times New Roman"/>
          <w:sz w:val="28"/>
          <w:szCs w:val="28"/>
          <w:lang w:val="kk-KZ"/>
        </w:rPr>
        <w:t>к</w:t>
      </w:r>
      <w:r w:rsidRPr="003C3ECF">
        <w:rPr>
          <w:rFonts w:ascii="Times New Roman" w:eastAsia="Times New Roman" w:hAnsi="Times New Roman" w:cs="Times New Roman"/>
          <w:sz w:val="28"/>
          <w:szCs w:val="28"/>
          <w:lang w:val="kk-KZ"/>
        </w:rPr>
        <w:t>өңіл-күйі</w:t>
      </w:r>
      <w:r>
        <w:rPr>
          <w:rFonts w:ascii="Times New Roman" w:eastAsia="Times New Roman" w:hAnsi="Times New Roman" w:cs="Times New Roman"/>
          <w:sz w:val="28"/>
          <w:szCs w:val="28"/>
          <w:lang w:val="kk-KZ"/>
        </w:rPr>
        <w:t>н жағымды арнаға түсіруге баулу, к</w:t>
      </w:r>
      <w:r w:rsidRPr="003C3ECF">
        <w:rPr>
          <w:rFonts w:ascii="Times New Roman" w:eastAsia="Times New Roman" w:hAnsi="Times New Roman" w:cs="Times New Roman"/>
          <w:sz w:val="28"/>
          <w:szCs w:val="28"/>
          <w:lang w:val="kk-KZ"/>
        </w:rPr>
        <w:t>өтеріңкі көңіл-күйдің айналасындағыларға әсерін түсініп,</w:t>
      </w:r>
      <w:r w:rsidRPr="00BF6320">
        <w:rPr>
          <w:rFonts w:ascii="Times New Roman" w:eastAsia="Times New Roman" w:hAnsi="Times New Roman" w:cs="Times New Roman"/>
          <w:color w:val="000000" w:themeColor="text1"/>
          <w:sz w:val="28"/>
          <w:szCs w:val="28"/>
          <w:lang w:val="kk-KZ"/>
        </w:rPr>
        <w:t xml:space="preserve"> сергітіп, өздеріне деген сенімділіктерін нығайтып, арттыра түсу</w:t>
      </w:r>
      <w:r>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sz w:val="28"/>
          <w:szCs w:val="28"/>
          <w:lang w:val="kk-KZ"/>
        </w:rPr>
        <w:t>п</w:t>
      </w:r>
      <w:r w:rsidRPr="00BF6320">
        <w:rPr>
          <w:rFonts w:ascii="Times New Roman" w:eastAsia="Times New Roman" w:hAnsi="Times New Roman" w:cs="Times New Roman"/>
          <w:color w:val="000000"/>
          <w:sz w:val="28"/>
          <w:szCs w:val="28"/>
          <w:lang w:val="kk-KZ"/>
        </w:rPr>
        <w:t>сихологиялық қысымнан арылту.</w:t>
      </w:r>
    </w:p>
    <w:p w:rsidR="00CD1298" w:rsidRPr="00D74891" w:rsidRDefault="00CD1298" w:rsidP="00CD1298">
      <w:pPr>
        <w:spacing w:after="0"/>
        <w:rPr>
          <w:rFonts w:ascii="Times New Roman" w:eastAsia="Times New Roman" w:hAnsi="Times New Roman" w:cs="Times New Roman"/>
          <w:color w:val="000000" w:themeColor="text1"/>
          <w:sz w:val="28"/>
          <w:szCs w:val="28"/>
          <w:lang w:val="kk-KZ"/>
        </w:rPr>
      </w:pPr>
      <w:r w:rsidRPr="001A4B8D">
        <w:rPr>
          <w:rFonts w:ascii="Times New Roman" w:hAnsi="Times New Roman" w:cs="Times New Roman"/>
          <w:b/>
          <w:sz w:val="28"/>
          <w:szCs w:val="28"/>
          <w:lang w:val="kk-KZ"/>
        </w:rPr>
        <w:t>Көрнекіліктер:</w:t>
      </w:r>
      <w:r w:rsidRPr="001A4B8D">
        <w:rPr>
          <w:rFonts w:ascii="Times New Roman" w:hAnsi="Times New Roman" w:cs="Times New Roman"/>
          <w:sz w:val="28"/>
          <w:szCs w:val="28"/>
          <w:lang w:val="kk-KZ"/>
        </w:rPr>
        <w:t> </w:t>
      </w:r>
      <w:r>
        <w:rPr>
          <w:rFonts w:ascii="Times New Roman" w:hAnsi="Times New Roman" w:cs="Times New Roman"/>
          <w:sz w:val="28"/>
          <w:szCs w:val="28"/>
          <w:lang w:val="kk-KZ"/>
        </w:rPr>
        <w:t>слайдтар, үнтаспалар.</w:t>
      </w:r>
    </w:p>
    <w:p w:rsidR="00CD1298" w:rsidRDefault="00CD1298" w:rsidP="00CD1298">
      <w:pPr>
        <w:spacing w:after="0"/>
        <w:rPr>
          <w:rFonts w:ascii="Times New Roman" w:hAnsi="Times New Roman" w:cs="Times New Roman"/>
          <w:sz w:val="28"/>
          <w:szCs w:val="28"/>
          <w:lang w:val="kk-KZ"/>
        </w:rPr>
      </w:pPr>
      <w:r w:rsidRPr="00BF6320">
        <w:rPr>
          <w:rFonts w:ascii="Times New Roman" w:hAnsi="Times New Roman" w:cs="Times New Roman"/>
          <w:b/>
          <w:sz w:val="28"/>
          <w:szCs w:val="28"/>
          <w:lang w:val="kk-KZ"/>
        </w:rPr>
        <w:t>Тренинг құрылымы: </w:t>
      </w:r>
      <w:r w:rsidRPr="00BF6320">
        <w:rPr>
          <w:rFonts w:ascii="Times New Roman" w:hAnsi="Times New Roman" w:cs="Times New Roman"/>
          <w:b/>
          <w:sz w:val="28"/>
          <w:szCs w:val="28"/>
          <w:lang w:val="kk-KZ"/>
        </w:rPr>
        <w:br/>
      </w:r>
      <w:r w:rsidRPr="00BF6320">
        <w:rPr>
          <w:rFonts w:ascii="Times New Roman" w:hAnsi="Times New Roman" w:cs="Times New Roman"/>
          <w:sz w:val="28"/>
          <w:szCs w:val="28"/>
          <w:lang w:val="kk-KZ"/>
        </w:rPr>
        <w:t>І. Ұйымдастыру кезеңі. </w:t>
      </w:r>
      <w:r w:rsidRPr="00BF6320">
        <w:rPr>
          <w:rFonts w:ascii="Times New Roman" w:hAnsi="Times New Roman" w:cs="Times New Roman"/>
          <w:sz w:val="28"/>
          <w:szCs w:val="28"/>
          <w:lang w:val="kk-KZ"/>
        </w:rPr>
        <w:br/>
      </w:r>
      <w:r w:rsidRPr="005A488C">
        <w:rPr>
          <w:rFonts w:ascii="Times New Roman" w:hAnsi="Times New Roman" w:cs="Times New Roman"/>
          <w:sz w:val="28"/>
          <w:szCs w:val="28"/>
          <w:lang w:val="kk-KZ"/>
        </w:rPr>
        <w:t>ІІ. Тренингтің мақсат-міндеттерін хабарлау. </w:t>
      </w:r>
      <w:r w:rsidRPr="005A488C">
        <w:rPr>
          <w:rFonts w:ascii="Times New Roman" w:hAnsi="Times New Roman" w:cs="Times New Roman"/>
          <w:sz w:val="28"/>
          <w:szCs w:val="28"/>
          <w:lang w:val="kk-KZ"/>
        </w:rPr>
        <w:br/>
        <w:t>ІІІ. Негізгі бөлім. </w:t>
      </w:r>
      <w:r w:rsidRPr="005A488C">
        <w:rPr>
          <w:rFonts w:ascii="Times New Roman" w:hAnsi="Times New Roman" w:cs="Times New Roman"/>
          <w:sz w:val="28"/>
          <w:szCs w:val="28"/>
          <w:lang w:val="kk-KZ"/>
        </w:rPr>
        <w:br/>
        <w:t>а) Амандасу – жаттығуы. </w:t>
      </w:r>
      <w:r w:rsidRPr="005A488C">
        <w:rPr>
          <w:rFonts w:ascii="Times New Roman" w:hAnsi="Times New Roman" w:cs="Times New Roman"/>
          <w:sz w:val="28"/>
          <w:szCs w:val="28"/>
          <w:lang w:val="kk-KZ"/>
        </w:rPr>
        <w:br/>
        <w:t>б) «</w:t>
      </w:r>
      <w:r>
        <w:rPr>
          <w:rFonts w:ascii="Times New Roman" w:hAnsi="Times New Roman" w:cs="Times New Roman"/>
          <w:sz w:val="28"/>
          <w:szCs w:val="28"/>
          <w:lang w:val="kk-KZ"/>
        </w:rPr>
        <w:t>Дене мүшелері биі</w:t>
      </w:r>
      <w:r w:rsidRPr="005A488C">
        <w:rPr>
          <w:rFonts w:ascii="Times New Roman" w:hAnsi="Times New Roman" w:cs="Times New Roman"/>
          <w:sz w:val="28"/>
          <w:szCs w:val="28"/>
          <w:lang w:val="kk-KZ"/>
        </w:rPr>
        <w:t>» жаттығуы. </w:t>
      </w:r>
      <w:r w:rsidRPr="005A488C">
        <w:rPr>
          <w:rFonts w:ascii="Times New Roman" w:hAnsi="Times New Roman" w:cs="Times New Roman"/>
          <w:sz w:val="28"/>
          <w:szCs w:val="28"/>
          <w:lang w:val="kk-KZ"/>
        </w:rPr>
        <w:br/>
        <w:t>в) «</w:t>
      </w:r>
      <w:r>
        <w:rPr>
          <w:rFonts w:ascii="Times New Roman" w:hAnsi="Times New Roman" w:cs="Times New Roman"/>
          <w:sz w:val="28"/>
          <w:szCs w:val="28"/>
          <w:lang w:val="kk-KZ"/>
        </w:rPr>
        <w:t>Позитивті көңіл-күй</w:t>
      </w:r>
      <w:r w:rsidRPr="005A488C">
        <w:rPr>
          <w:rFonts w:ascii="Times New Roman" w:hAnsi="Times New Roman" w:cs="Times New Roman"/>
          <w:sz w:val="28"/>
          <w:szCs w:val="28"/>
          <w:lang w:val="kk-KZ"/>
        </w:rPr>
        <w:t>» жаттығуы</w:t>
      </w:r>
    </w:p>
    <w:p w:rsidR="00CD1298" w:rsidRDefault="00CD1298" w:rsidP="00CD1298">
      <w:pPr>
        <w:spacing w:after="0"/>
        <w:rPr>
          <w:rFonts w:ascii="Times New Roman" w:eastAsia="Times New Roman" w:hAnsi="Times New Roman" w:cs="Times New Roman"/>
          <w:color w:val="000000" w:themeColor="text1"/>
          <w:sz w:val="28"/>
          <w:szCs w:val="28"/>
          <w:lang w:val="kk-KZ"/>
        </w:rPr>
      </w:pPr>
      <w:r w:rsidRPr="00BF6320">
        <w:rPr>
          <w:rFonts w:ascii="Times New Roman" w:eastAsia="Times New Roman" w:hAnsi="Times New Roman" w:cs="Times New Roman"/>
          <w:color w:val="000000" w:themeColor="text1"/>
          <w:sz w:val="28"/>
          <w:szCs w:val="28"/>
          <w:lang w:val="kk-KZ"/>
        </w:rPr>
        <w:t xml:space="preserve">1. </w:t>
      </w:r>
      <w:r>
        <w:rPr>
          <w:rFonts w:ascii="Times New Roman" w:eastAsia="Times New Roman" w:hAnsi="Times New Roman" w:cs="Times New Roman"/>
          <w:color w:val="000000" w:themeColor="text1"/>
          <w:sz w:val="28"/>
          <w:szCs w:val="28"/>
          <w:lang w:val="kk-KZ"/>
        </w:rPr>
        <w:t xml:space="preserve"> - Сәлеметсіздер ме құрметті оқушылар! Бүгінгі  тренингімізге қош келдіңіздер!</w:t>
      </w:r>
    </w:p>
    <w:p w:rsidR="00CD1298" w:rsidRDefault="00CD1298" w:rsidP="00CD1298">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 - Сәлем сөздің  анасы демекші, кез –келген жерге барғанда біз міндетті түрде, бір-бірімізбен сәлемдесіп, амандасып жатамыз. Қазір мен сіздерден ортаға шығып, шеңбер болып тұруларыңызды өтінемін.</w:t>
      </w:r>
    </w:p>
    <w:p w:rsidR="00CD1298" w:rsidRPr="005A488C" w:rsidRDefault="00CD1298" w:rsidP="00CD1298">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Қатысушылар ортаға шығып, шеңбер болып тұрады.</w:t>
      </w:r>
    </w:p>
    <w:p w:rsidR="00CD1298" w:rsidRDefault="00CD1298" w:rsidP="00CD1298">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  Сіздердің психологиялық көңіл-күйлеріңізді көтеру мақсатында және қазір үш тілділік заман талабы болуына байланысты, біз де үш тілділікке байланыстырып отырмыз. Сіздермен үш тілде айтылатын  әнге дене мүшелерін билетеміз.</w:t>
      </w:r>
      <w:r w:rsidRPr="00BF6320">
        <w:rPr>
          <w:rFonts w:ascii="Times New Roman" w:eastAsia="Times New Roman" w:hAnsi="Times New Roman" w:cs="Times New Roman"/>
          <w:color w:val="000000" w:themeColor="text1"/>
          <w:sz w:val="28"/>
          <w:szCs w:val="28"/>
          <w:lang w:val="kk-KZ"/>
        </w:rPr>
        <w:br/>
        <w:t>(үнтаспадан әуен ойналып тұрады.)</w:t>
      </w:r>
    </w:p>
    <w:p w:rsidR="00CD1298" w:rsidRDefault="00CD1298" w:rsidP="00CD1298">
      <w:pPr>
        <w:spacing w:after="0"/>
        <w:rPr>
          <w:rFonts w:ascii="Times New Roman" w:hAnsi="Times New Roman" w:cs="Times New Roman"/>
          <w:sz w:val="28"/>
          <w:szCs w:val="28"/>
          <w:lang w:val="kk-KZ"/>
        </w:rPr>
      </w:pPr>
      <w:r>
        <w:rPr>
          <w:rFonts w:ascii="Times New Roman" w:eastAsia="Times New Roman" w:hAnsi="Times New Roman" w:cs="Times New Roman"/>
          <w:color w:val="000000" w:themeColor="text1"/>
          <w:sz w:val="28"/>
          <w:szCs w:val="28"/>
          <w:lang w:val="kk-KZ"/>
        </w:rPr>
        <w:lastRenderedPageBreak/>
        <w:t>3.  Бойдағы барлық негативті шығару стресс, депрессияны шығару жолы  бұл – ән айту.  «Армандастар әнін бірге орындаймыз»</w:t>
      </w:r>
    </w:p>
    <w:p w:rsidR="00CD1298" w:rsidRDefault="00CD1298" w:rsidP="00CD1298">
      <w:pPr>
        <w:spacing w:after="0"/>
        <w:rPr>
          <w:rFonts w:ascii="Times New Roman" w:eastAsia="Times New Roman" w:hAnsi="Times New Roman" w:cs="Times New Roman"/>
          <w:sz w:val="28"/>
          <w:szCs w:val="28"/>
          <w:lang w:val="kk-KZ"/>
        </w:rPr>
      </w:pPr>
      <w:r w:rsidRPr="000B2BDA">
        <w:rPr>
          <w:rFonts w:ascii="Times New Roman" w:eastAsia="Times New Roman" w:hAnsi="Times New Roman" w:cs="Times New Roman"/>
          <w:b/>
          <w:bCs/>
          <w:sz w:val="28"/>
          <w:szCs w:val="28"/>
          <w:lang w:val="kk-KZ"/>
        </w:rPr>
        <w:t>Қорытынды:</w:t>
      </w:r>
      <w:r>
        <w:rPr>
          <w:rFonts w:ascii="Times New Roman" w:eastAsia="Times New Roman" w:hAnsi="Times New Roman" w:cs="Times New Roman"/>
          <w:sz w:val="28"/>
          <w:szCs w:val="28"/>
          <w:lang w:val="kk-KZ"/>
        </w:rPr>
        <w:t xml:space="preserve"> Оқушылар енді барлығымыз </w:t>
      </w:r>
      <w:r w:rsidRPr="000B2BDA">
        <w:rPr>
          <w:rFonts w:ascii="Times New Roman" w:eastAsia="Times New Roman" w:hAnsi="Times New Roman" w:cs="Times New Roman"/>
          <w:sz w:val="28"/>
          <w:szCs w:val="28"/>
          <w:lang w:val="kk-KZ"/>
        </w:rPr>
        <w:t xml:space="preserve"> көңіл-күйімізді түсірмей</w:t>
      </w:r>
      <w:r>
        <w:rPr>
          <w:rFonts w:ascii="Times New Roman" w:eastAsia="Times New Roman" w:hAnsi="Times New Roman" w:cs="Times New Roman"/>
          <w:sz w:val="28"/>
          <w:szCs w:val="28"/>
          <w:lang w:val="kk-KZ"/>
        </w:rPr>
        <w:t>, әрқашанда жадырап, күліп жүрей</w:t>
      </w:r>
      <w:r w:rsidRPr="000B2BDA">
        <w:rPr>
          <w:rFonts w:ascii="Times New Roman" w:eastAsia="Times New Roman" w:hAnsi="Times New Roman" w:cs="Times New Roman"/>
          <w:sz w:val="28"/>
          <w:szCs w:val="28"/>
          <w:lang w:val="kk-KZ"/>
        </w:rPr>
        <w:t xml:space="preserve">ік. </w:t>
      </w:r>
    </w:p>
    <w:p w:rsidR="00CD1298" w:rsidRDefault="00CD1298" w:rsidP="00CD1298">
      <w:pPr>
        <w:shd w:val="clear" w:color="auto" w:fill="FFFFFF"/>
        <w:spacing w:after="0" w:line="240" w:lineRule="auto"/>
        <w:textAlignment w:val="baseline"/>
        <w:outlineLvl w:val="1"/>
        <w:rPr>
          <w:rFonts w:ascii="Times New Roman" w:eastAsia="Times New Roman" w:hAnsi="Times New Roman" w:cs="Times New Roman"/>
          <w:color w:val="353535"/>
          <w:sz w:val="28"/>
          <w:szCs w:val="28"/>
          <w:lang w:val="kk-KZ"/>
        </w:rPr>
      </w:pPr>
      <w:r w:rsidRPr="00D8646A">
        <w:rPr>
          <w:rFonts w:ascii="Times New Roman" w:eastAsia="Times New Roman" w:hAnsi="Times New Roman" w:cs="Times New Roman"/>
          <w:b/>
          <w:color w:val="353535"/>
          <w:sz w:val="28"/>
          <w:szCs w:val="28"/>
          <w:lang w:val="kk-KZ"/>
        </w:rPr>
        <w:t>2.Жасөспірімдер арасындағы қақтығысты болдырмау</w:t>
      </w:r>
      <w:r w:rsidRPr="0015777D">
        <w:rPr>
          <w:rFonts w:ascii="Times New Roman" w:eastAsia="Times New Roman" w:hAnsi="Times New Roman" w:cs="Times New Roman"/>
          <w:color w:val="353535"/>
          <w:sz w:val="28"/>
          <w:szCs w:val="28"/>
          <w:lang w:val="kk-KZ"/>
        </w:rPr>
        <w:t xml:space="preserve"> </w:t>
      </w:r>
      <w:r w:rsidRPr="00F07E90">
        <w:rPr>
          <w:rFonts w:ascii="Times New Roman" w:eastAsia="Times New Roman" w:hAnsi="Times New Roman" w:cs="Times New Roman"/>
          <w:b/>
          <w:color w:val="353535"/>
          <w:sz w:val="28"/>
          <w:szCs w:val="28"/>
          <w:lang w:val="kk-KZ"/>
        </w:rPr>
        <w:t xml:space="preserve">жолдарының </w:t>
      </w:r>
      <w:r w:rsidRPr="00F07E90">
        <w:rPr>
          <w:rFonts w:ascii="Times New Roman" w:eastAsia="Times New Roman" w:hAnsi="Times New Roman" w:cs="Times New Roman"/>
          <w:color w:val="353535"/>
          <w:sz w:val="28"/>
          <w:szCs w:val="28"/>
          <w:lang w:val="kk-KZ"/>
        </w:rPr>
        <w:t>басты</w:t>
      </w:r>
      <w:r w:rsidRPr="0015777D">
        <w:rPr>
          <w:rFonts w:ascii="Times New Roman" w:eastAsia="Times New Roman" w:hAnsi="Times New Roman" w:cs="Times New Roman"/>
          <w:color w:val="353535"/>
          <w:sz w:val="28"/>
          <w:szCs w:val="28"/>
          <w:lang w:val="kk-KZ"/>
        </w:rPr>
        <w:t xml:space="preserve"> мәйегі – ол тәрбиені дұрыс берілуін қадағалау. Тәрбиенің әдістері- тәрбиелеу міндеттерін шешуге бағыттылған тәрбиешілер мен тәрбиенушілердің өзара байланысты іс- әрекетінің тәсілдері. Адамшершілікке тәрбиелеу ісі тек білім берумен ғана шектелмейді. Баланың сезіміне әсер ету арқылы да, оның ішкі жан дүниесін оятып, дүниетанымын қалыптастырады. Адамгершілік тәрбиені ғылыми тұрғыдан зерттеген ғалымдар ретінде В. Сухоминский, Ш. Амоннашвили, А. Байтурсынов, Т. Петракова, В. Белинский, Б. Лихачев, Ә. Әмірова және т.б. танимыз. Олардың ой- пікірлеріне жүгінсек, ортақ сипат адамгершілік тәрбиесінің негізіне жалпы адамзаттық құндылықтарды жатқызатынына, тән мен жан саулығының руханилықпен байланысты дейтінінен көз жеткіземіз. Мәселен, И. Ғазали « Адамда екі түрлі мақсат бар, оның бірі- тән мақсаты, бірі- жан мақсаты. Қара бастың қамын ойлап, өзімшілдік, мақтан </w:t>
      </w:r>
      <w:r>
        <w:rPr>
          <w:rFonts w:ascii="Times New Roman" w:eastAsia="Times New Roman" w:hAnsi="Times New Roman" w:cs="Times New Roman"/>
          <w:color w:val="353535"/>
          <w:sz w:val="28"/>
          <w:szCs w:val="28"/>
          <w:lang w:val="kk-KZ"/>
        </w:rPr>
        <w:t>көксейтін тән мақсаты. Адамның а</w:t>
      </w:r>
      <w:r w:rsidRPr="0015777D">
        <w:rPr>
          <w:rFonts w:ascii="Times New Roman" w:eastAsia="Times New Roman" w:hAnsi="Times New Roman" w:cs="Times New Roman"/>
          <w:color w:val="353535"/>
          <w:sz w:val="28"/>
          <w:szCs w:val="28"/>
          <w:lang w:val="kk-KZ"/>
        </w:rPr>
        <w:t>р мен адал еңбек іздейтін жан мақсаты. Бастапқыны көксеген адам зұлымдық қиянатпен болса да, мал мансап, мақтан табуға құмар болады. Соңғыны көксеген адамның адал еңбек, ақ ниетпен басқа іздейтіні жоқ, ол адамды ала көруді, қиянат қылуды тіпті ұнатпайды» десе</w:t>
      </w:r>
      <w:r>
        <w:rPr>
          <w:rFonts w:ascii="Times New Roman" w:eastAsia="Times New Roman" w:hAnsi="Times New Roman" w:cs="Times New Roman"/>
          <w:color w:val="353535"/>
          <w:sz w:val="28"/>
          <w:szCs w:val="28"/>
          <w:lang w:val="kk-KZ"/>
        </w:rPr>
        <w:t>.</w:t>
      </w:r>
    </w:p>
    <w:p w:rsidR="00CD1298" w:rsidRPr="0015777D" w:rsidRDefault="00CD1298" w:rsidP="00CD1298">
      <w:pPr>
        <w:shd w:val="clear" w:color="auto" w:fill="FFFFFF"/>
        <w:spacing w:after="0" w:line="240" w:lineRule="auto"/>
        <w:textAlignment w:val="baseline"/>
        <w:outlineLvl w:val="1"/>
        <w:rPr>
          <w:rFonts w:ascii="Times New Roman" w:eastAsia="Times New Roman" w:hAnsi="Times New Roman" w:cs="Times New Roman"/>
          <w:bCs/>
          <w:color w:val="353535"/>
          <w:spacing w:val="-2"/>
          <w:sz w:val="28"/>
          <w:szCs w:val="28"/>
          <w:lang w:val="kk-KZ"/>
        </w:rPr>
      </w:pPr>
    </w:p>
    <w:p w:rsidR="00CD1298" w:rsidRPr="001703E5" w:rsidRDefault="00CD1298" w:rsidP="00CD1298">
      <w:pPr>
        <w:spacing w:after="0"/>
        <w:rPr>
          <w:rFonts w:ascii="Times New Roman" w:hAnsi="Times New Roman" w:cs="Times New Roman"/>
          <w:color w:val="000000"/>
          <w:sz w:val="28"/>
          <w:szCs w:val="28"/>
          <w:lang w:val="kk-KZ"/>
        </w:rPr>
      </w:pPr>
      <w:r w:rsidRPr="00D8646A">
        <w:rPr>
          <w:rFonts w:ascii="Times New Roman" w:hAnsi="Times New Roman" w:cs="Times New Roman"/>
          <w:b/>
          <w:color w:val="000000"/>
          <w:sz w:val="28"/>
          <w:szCs w:val="28"/>
          <w:lang w:val="kk-KZ"/>
        </w:rPr>
        <w:t>3</w:t>
      </w:r>
      <w:r w:rsidRPr="0015777D">
        <w:rPr>
          <w:rFonts w:ascii="Times New Roman" w:hAnsi="Times New Roman" w:cs="Times New Roman"/>
          <w:color w:val="000000"/>
          <w:sz w:val="28"/>
          <w:szCs w:val="28"/>
          <w:lang w:val="kk-KZ"/>
        </w:rPr>
        <w:t xml:space="preserve">. </w:t>
      </w:r>
      <w:r w:rsidRPr="00D8646A">
        <w:rPr>
          <w:rFonts w:ascii="Times New Roman" w:hAnsi="Times New Roman" w:cs="Times New Roman"/>
          <w:b/>
          <w:color w:val="000000"/>
          <w:sz w:val="28"/>
          <w:szCs w:val="28"/>
          <w:lang w:val="kk-KZ"/>
        </w:rPr>
        <w:t>Жағдаяттардан шығу</w:t>
      </w:r>
      <w:r w:rsidRPr="0015777D">
        <w:rPr>
          <w:rFonts w:ascii="Times New Roman" w:hAnsi="Times New Roman" w:cs="Times New Roman"/>
          <w:color w:val="000000"/>
          <w:sz w:val="28"/>
          <w:szCs w:val="28"/>
          <w:lang w:val="kk-KZ"/>
        </w:rPr>
        <w:t xml:space="preserve">. / берілген тапсырманы 2-3 минут ішінде топ мүшелері рольдік ойынмен көрсетулері керек. оқушылар арасындағы кикілжің, шешілу жолын көрсет? Ата-ана мен бала арасындағы түсініспеушілік және одан шығудың қандай жолы бар? Мұғалім мен оқушы арасындағы келіспеушілік. Қандай оң шешім жасап, жол табуға болады?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Тренингте отырған </w:t>
      </w:r>
      <w:r>
        <w:rPr>
          <w:rFonts w:ascii="Times New Roman" w:hAnsi="Times New Roman" w:cs="Times New Roman"/>
          <w:color w:val="000000"/>
          <w:sz w:val="28"/>
          <w:szCs w:val="28"/>
          <w:lang w:val="kk-KZ"/>
        </w:rPr>
        <w:t>оқушыларға</w:t>
      </w:r>
      <w:r w:rsidRPr="0015777D">
        <w:rPr>
          <w:rFonts w:ascii="Times New Roman" w:hAnsi="Times New Roman" w:cs="Times New Roman"/>
          <w:color w:val="000000"/>
          <w:sz w:val="28"/>
          <w:szCs w:val="28"/>
          <w:lang w:val="kk-KZ"/>
        </w:rPr>
        <w:t xml:space="preserve"> ортақ сұрақ қою:</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 1. Қай топ кикілжіңнің шешілу жолын дұрыс көрсетті деп ойлайсыздар?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2. Өздеріңіз қалай шешер едіңіздер?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3. Кімдермен жиі кикілжіңге келеміз?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Y. Ситуациялық сұрақтар: смайлик өзіңе қалағанын таңдап ал және бейнелеп көрсете отырып, не себепті таңдағаныңды түсіндір.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а/ Ойланып тұрған адамнаң бет-әлпет кескіні.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ә/ Ренжіп тұрған адамның бет-әлпеті. </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б/ Қайғылы адамның бет-жүзі.</w:t>
      </w:r>
    </w:p>
    <w:p w:rsidR="00CD1298" w:rsidRPr="001703E5" w:rsidRDefault="00CD1298" w:rsidP="00CD1298">
      <w:pPr>
        <w:spacing w:after="0"/>
        <w:rPr>
          <w:rFonts w:ascii="Times New Roman" w:hAnsi="Times New Roman" w:cs="Times New Roman"/>
          <w:color w:val="000000"/>
          <w:sz w:val="28"/>
          <w:szCs w:val="28"/>
        </w:rPr>
      </w:pPr>
      <w:r w:rsidRPr="0015777D">
        <w:rPr>
          <w:rFonts w:ascii="Times New Roman" w:hAnsi="Times New Roman" w:cs="Times New Roman"/>
          <w:color w:val="000000"/>
          <w:sz w:val="28"/>
          <w:szCs w:val="28"/>
          <w:lang w:val="kk-KZ"/>
        </w:rPr>
        <w:t xml:space="preserve"> в/ Ашулы адамның бет-әлпетін бейнеле. </w:t>
      </w:r>
    </w:p>
    <w:p w:rsidR="00CD1298" w:rsidRPr="001703E5" w:rsidRDefault="00CD1298" w:rsidP="00CD1298">
      <w:pPr>
        <w:spacing w:after="0"/>
        <w:rPr>
          <w:rFonts w:ascii="Times New Roman" w:hAnsi="Times New Roman" w:cs="Times New Roman"/>
          <w:color w:val="000000"/>
          <w:sz w:val="28"/>
          <w:szCs w:val="28"/>
        </w:rPr>
      </w:pPr>
      <w:r w:rsidRPr="0015777D">
        <w:rPr>
          <w:rFonts w:ascii="Times New Roman" w:hAnsi="Times New Roman" w:cs="Times New Roman"/>
          <w:color w:val="000000"/>
          <w:sz w:val="28"/>
          <w:szCs w:val="28"/>
          <w:lang w:val="kk-KZ"/>
        </w:rPr>
        <w:t xml:space="preserve">г/ Таңданған кейіп көрсет. </w:t>
      </w:r>
    </w:p>
    <w:p w:rsidR="00CD1298" w:rsidRPr="001703E5" w:rsidRDefault="00CD1298" w:rsidP="00CD1298">
      <w:pPr>
        <w:spacing w:after="0"/>
        <w:rPr>
          <w:rFonts w:ascii="Times New Roman" w:hAnsi="Times New Roman" w:cs="Times New Roman"/>
          <w:color w:val="000000"/>
          <w:sz w:val="28"/>
          <w:szCs w:val="28"/>
        </w:rPr>
      </w:pPr>
      <w:r w:rsidRPr="0015777D">
        <w:rPr>
          <w:rFonts w:ascii="Times New Roman" w:hAnsi="Times New Roman" w:cs="Times New Roman"/>
          <w:color w:val="000000"/>
          <w:sz w:val="28"/>
          <w:szCs w:val="28"/>
          <w:lang w:val="kk-KZ"/>
        </w:rPr>
        <w:t>д/ Өкініп тұрған адамның бет-әлпеті.</w:t>
      </w:r>
    </w:p>
    <w:p w:rsidR="00CD1298" w:rsidRPr="001703E5" w:rsidRDefault="00CD1298" w:rsidP="00CD1298">
      <w:pPr>
        <w:spacing w:after="0"/>
        <w:rPr>
          <w:rFonts w:ascii="Times New Roman" w:hAnsi="Times New Roman" w:cs="Times New Roman"/>
          <w:color w:val="000000"/>
          <w:sz w:val="28"/>
          <w:szCs w:val="28"/>
          <w:lang w:val="kk-KZ"/>
        </w:rPr>
      </w:pPr>
      <w:r w:rsidRPr="0015777D">
        <w:rPr>
          <w:rFonts w:ascii="Times New Roman" w:hAnsi="Times New Roman" w:cs="Times New Roman"/>
          <w:color w:val="000000"/>
          <w:sz w:val="28"/>
          <w:szCs w:val="28"/>
          <w:lang w:val="kk-KZ"/>
        </w:rPr>
        <w:t xml:space="preserve"> е/ Қуанып тұрған адамның бет-әлпеті</w:t>
      </w:r>
    </w:p>
    <w:p w:rsidR="00CD1298" w:rsidRDefault="00CD1298" w:rsidP="00CD1298">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4. </w:t>
      </w:r>
      <w:r w:rsidRPr="00D23662">
        <w:rPr>
          <w:rFonts w:ascii="Times New Roman" w:hAnsi="Times New Roman" w:cs="Times New Roman"/>
          <w:b/>
          <w:sz w:val="28"/>
          <w:szCs w:val="28"/>
          <w:lang w:val="kk-KZ"/>
        </w:rPr>
        <w:t xml:space="preserve">Автобус ойыны </w:t>
      </w:r>
    </w:p>
    <w:p w:rsidR="00CD1298" w:rsidRPr="00D8646A" w:rsidRDefault="00CD1298" w:rsidP="00CD1298">
      <w:pPr>
        <w:spacing w:after="0"/>
        <w:jc w:val="both"/>
        <w:rPr>
          <w:rFonts w:ascii="Times New Roman" w:hAnsi="Times New Roman" w:cs="Times New Roman"/>
          <w:sz w:val="28"/>
          <w:szCs w:val="28"/>
          <w:lang w:val="kk-KZ"/>
        </w:rPr>
      </w:pPr>
      <w:r w:rsidRPr="00D8646A">
        <w:rPr>
          <w:rFonts w:ascii="Times New Roman" w:hAnsi="Times New Roman" w:cs="Times New Roman"/>
          <w:sz w:val="28"/>
          <w:szCs w:val="28"/>
          <w:lang w:val="kk-KZ"/>
        </w:rPr>
        <w:t>Жүргізілуі: Балалар автобуста тұрғандай бір-біріне тығыз орналасады.</w:t>
      </w:r>
    </w:p>
    <w:p w:rsidR="00CD1298" w:rsidRPr="00D23662" w:rsidRDefault="00CD1298" w:rsidP="00CD1298">
      <w:pPr>
        <w:spacing w:after="0"/>
        <w:jc w:val="both"/>
        <w:rPr>
          <w:rFonts w:ascii="Times New Roman" w:hAnsi="Times New Roman" w:cs="Times New Roman"/>
          <w:sz w:val="28"/>
          <w:szCs w:val="28"/>
          <w:lang w:val="kk-KZ"/>
        </w:rPr>
      </w:pPr>
      <w:r w:rsidRPr="00D8646A">
        <w:rPr>
          <w:rFonts w:ascii="Times New Roman" w:hAnsi="Times New Roman" w:cs="Times New Roman"/>
          <w:sz w:val="28"/>
          <w:szCs w:val="28"/>
          <w:lang w:val="kk-KZ"/>
        </w:rPr>
        <w:t>Ойнаушылар</w:t>
      </w:r>
      <w:r w:rsidRPr="00D23662">
        <w:rPr>
          <w:rFonts w:ascii="Times New Roman" w:hAnsi="Times New Roman" w:cs="Times New Roman"/>
          <w:sz w:val="28"/>
          <w:szCs w:val="28"/>
          <w:lang w:val="kk-KZ"/>
        </w:rPr>
        <w:t xml:space="preserve"> міндеті</w:t>
      </w:r>
      <w:r>
        <w:rPr>
          <w:rFonts w:ascii="Times New Roman" w:hAnsi="Times New Roman" w:cs="Times New Roman"/>
          <w:sz w:val="28"/>
          <w:szCs w:val="28"/>
          <w:lang w:val="kk-KZ"/>
        </w:rPr>
        <w:t xml:space="preserve"> </w:t>
      </w:r>
      <w:r w:rsidRPr="00D23662">
        <w:rPr>
          <w:rFonts w:ascii="Times New Roman" w:hAnsi="Times New Roman" w:cs="Times New Roman"/>
          <w:sz w:val="28"/>
          <w:szCs w:val="28"/>
          <w:lang w:val="kk-KZ"/>
        </w:rPr>
        <w:t>- осы қалың топты жарып өту.Өту жолы  өтірік айту немесе айлакерлік көрсету емес, шынымен дене күшін сала отырып ойнау. «Халық автобуста» қолымен ұстауға немесе жабысуға болмайды, тығыз халықты итере-қыса отырып өту. Автобус жүргізушісі оны «ал, кеттік», «алға», «тағы да» деген сөздері  пайдалана, ойынды қыздырып отырады.</w:t>
      </w:r>
    </w:p>
    <w:p w:rsidR="00CD1298" w:rsidRPr="00D8646A" w:rsidRDefault="00CD1298" w:rsidP="00CD1298">
      <w:pPr>
        <w:spacing w:after="0"/>
        <w:jc w:val="both"/>
        <w:rPr>
          <w:rFonts w:ascii="Times New Roman" w:hAnsi="Times New Roman" w:cs="Times New Roman"/>
          <w:b/>
          <w:sz w:val="28"/>
          <w:szCs w:val="28"/>
          <w:lang w:val="kk-KZ"/>
        </w:rPr>
      </w:pPr>
      <w:r w:rsidRPr="00D23662">
        <w:rPr>
          <w:rFonts w:ascii="Times New Roman" w:hAnsi="Times New Roman" w:cs="Times New Roman"/>
          <w:sz w:val="28"/>
          <w:szCs w:val="28"/>
          <w:lang w:val="kk-KZ"/>
        </w:rPr>
        <w:t xml:space="preserve">Жаттығу соғында топ қатысушылары не көрді, қалай қабылдаулары болды , сол әсерлерімен бөліседі. </w:t>
      </w:r>
      <w:r w:rsidRPr="00D8646A">
        <w:rPr>
          <w:rFonts w:ascii="Times New Roman" w:hAnsi="Times New Roman" w:cs="Times New Roman"/>
          <w:sz w:val="28"/>
          <w:szCs w:val="28"/>
          <w:lang w:val="kk-KZ"/>
        </w:rPr>
        <w:t xml:space="preserve"> </w:t>
      </w:r>
    </w:p>
    <w:p w:rsidR="00CD1298" w:rsidRDefault="00CD1298" w:rsidP="00CD1298">
      <w:pPr>
        <w:shd w:val="clear" w:color="auto" w:fill="FFFFFF"/>
        <w:spacing w:after="0" w:line="240" w:lineRule="auto"/>
        <w:rPr>
          <w:rFonts w:ascii="Times New Roman" w:hAnsi="Times New Roman" w:cs="Times New Roman"/>
          <w:sz w:val="28"/>
          <w:szCs w:val="28"/>
          <w:lang w:val="kk-KZ"/>
        </w:rPr>
      </w:pPr>
    </w:p>
    <w:p w:rsidR="00CD1298" w:rsidRPr="003C3ECF" w:rsidRDefault="00CD1298" w:rsidP="00CD1298">
      <w:pPr>
        <w:shd w:val="clear" w:color="auto" w:fill="FFFFFF"/>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Қорытынды: Оқушыларымыз тренингке белсене қатысты. Жанжал, қақтығыстан қалай шығатын  жолдарымен  танысып, өмірде қолданатындарын айтты. Оқушылардың  </w:t>
      </w:r>
      <w:r>
        <w:rPr>
          <w:rFonts w:ascii="Times New Roman" w:eastAsia="Times New Roman" w:hAnsi="Times New Roman" w:cs="Times New Roman"/>
          <w:sz w:val="28"/>
          <w:szCs w:val="28"/>
          <w:lang w:val="kk-KZ"/>
        </w:rPr>
        <w:t>к</w:t>
      </w:r>
      <w:r w:rsidRPr="003C3ECF">
        <w:rPr>
          <w:rFonts w:ascii="Times New Roman" w:eastAsia="Times New Roman" w:hAnsi="Times New Roman" w:cs="Times New Roman"/>
          <w:sz w:val="28"/>
          <w:szCs w:val="28"/>
          <w:lang w:val="kk-KZ"/>
        </w:rPr>
        <w:t>өңіл-күй</w:t>
      </w:r>
      <w:r>
        <w:rPr>
          <w:rFonts w:ascii="Times New Roman" w:eastAsia="Times New Roman" w:hAnsi="Times New Roman" w:cs="Times New Roman"/>
          <w:sz w:val="28"/>
          <w:szCs w:val="28"/>
          <w:lang w:val="kk-KZ"/>
        </w:rPr>
        <w:t>лері жақсарып,</w:t>
      </w:r>
      <w:r>
        <w:rPr>
          <w:rFonts w:ascii="Times New Roman" w:eastAsia="Times New Roman" w:hAnsi="Times New Roman" w:cs="Times New Roman"/>
          <w:color w:val="000000" w:themeColor="text1"/>
          <w:sz w:val="28"/>
          <w:szCs w:val="28"/>
          <w:lang w:val="kk-KZ"/>
        </w:rPr>
        <w:t xml:space="preserve"> сергі</w:t>
      </w:r>
      <w:r w:rsidRPr="00BF6320">
        <w:rPr>
          <w:rFonts w:ascii="Times New Roman" w:eastAsia="Times New Roman" w:hAnsi="Times New Roman" w:cs="Times New Roman"/>
          <w:color w:val="000000" w:themeColor="text1"/>
          <w:sz w:val="28"/>
          <w:szCs w:val="28"/>
          <w:lang w:val="kk-KZ"/>
        </w:rPr>
        <w:t>п, өздеріне деген сенімділіктері</w:t>
      </w:r>
      <w:r>
        <w:rPr>
          <w:rFonts w:ascii="Times New Roman" w:eastAsia="Times New Roman" w:hAnsi="Times New Roman" w:cs="Times New Roman"/>
          <w:color w:val="000000" w:themeColor="text1"/>
          <w:sz w:val="28"/>
          <w:szCs w:val="28"/>
          <w:lang w:val="kk-KZ"/>
        </w:rPr>
        <w:t xml:space="preserve"> нығай</w:t>
      </w:r>
      <w:r w:rsidRPr="00BF6320">
        <w:rPr>
          <w:rFonts w:ascii="Times New Roman" w:eastAsia="Times New Roman" w:hAnsi="Times New Roman" w:cs="Times New Roman"/>
          <w:color w:val="000000" w:themeColor="text1"/>
          <w:sz w:val="28"/>
          <w:szCs w:val="28"/>
          <w:lang w:val="kk-KZ"/>
        </w:rPr>
        <w:t xml:space="preserve">ып, </w:t>
      </w:r>
      <w:r>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sz w:val="28"/>
          <w:szCs w:val="28"/>
          <w:lang w:val="kk-KZ"/>
        </w:rPr>
        <w:t>п</w:t>
      </w:r>
      <w:r w:rsidRPr="00BF6320">
        <w:rPr>
          <w:rFonts w:ascii="Times New Roman" w:eastAsia="Times New Roman" w:hAnsi="Times New Roman" w:cs="Times New Roman"/>
          <w:color w:val="000000"/>
          <w:sz w:val="28"/>
          <w:szCs w:val="28"/>
          <w:lang w:val="kk-KZ"/>
        </w:rPr>
        <w:t>сихологиялық қысымнан арыл</w:t>
      </w:r>
      <w:r>
        <w:rPr>
          <w:rFonts w:ascii="Times New Roman" w:eastAsia="Times New Roman" w:hAnsi="Times New Roman" w:cs="Times New Roman"/>
          <w:color w:val="000000"/>
          <w:sz w:val="28"/>
          <w:szCs w:val="28"/>
          <w:lang w:val="kk-KZ"/>
        </w:rPr>
        <w:t>ып,</w:t>
      </w:r>
      <w:r>
        <w:rPr>
          <w:rFonts w:ascii="Times New Roman" w:eastAsia="Times New Roman" w:hAnsi="Times New Roman" w:cs="Times New Roman"/>
          <w:sz w:val="28"/>
          <w:szCs w:val="28"/>
          <w:lang w:val="kk-KZ"/>
        </w:rPr>
        <w:t xml:space="preserve"> енді барлығымыз </w:t>
      </w:r>
      <w:r w:rsidRPr="000B2BDA">
        <w:rPr>
          <w:rFonts w:ascii="Times New Roman" w:eastAsia="Times New Roman" w:hAnsi="Times New Roman" w:cs="Times New Roman"/>
          <w:sz w:val="28"/>
          <w:szCs w:val="28"/>
          <w:lang w:val="kk-KZ"/>
        </w:rPr>
        <w:t xml:space="preserve"> көңіл-күйімізді түсірмей</w:t>
      </w:r>
      <w:r>
        <w:rPr>
          <w:rFonts w:ascii="Times New Roman" w:eastAsia="Times New Roman" w:hAnsi="Times New Roman" w:cs="Times New Roman"/>
          <w:sz w:val="28"/>
          <w:szCs w:val="28"/>
          <w:lang w:val="kk-KZ"/>
        </w:rPr>
        <w:t>, әрқашанда жадырап, күліп жүрей</w:t>
      </w:r>
      <w:r w:rsidRPr="000B2BDA">
        <w:rPr>
          <w:rFonts w:ascii="Times New Roman" w:eastAsia="Times New Roman" w:hAnsi="Times New Roman" w:cs="Times New Roman"/>
          <w:sz w:val="28"/>
          <w:szCs w:val="28"/>
          <w:lang w:val="kk-KZ"/>
        </w:rPr>
        <w:t>ік</w:t>
      </w:r>
      <w:r>
        <w:rPr>
          <w:rFonts w:ascii="Times New Roman" w:eastAsia="Times New Roman" w:hAnsi="Times New Roman" w:cs="Times New Roman"/>
          <w:sz w:val="28"/>
          <w:szCs w:val="28"/>
          <w:lang w:val="kk-KZ"/>
        </w:rPr>
        <w:t xml:space="preserve"> деп тренингімізді аяқтадық</w:t>
      </w:r>
      <w:r w:rsidRPr="000B2BDA">
        <w:rPr>
          <w:rFonts w:ascii="Times New Roman" w:eastAsia="Times New Roman" w:hAnsi="Times New Roman" w:cs="Times New Roman"/>
          <w:sz w:val="28"/>
          <w:szCs w:val="28"/>
          <w:lang w:val="kk-KZ"/>
        </w:rPr>
        <w:t xml:space="preserve">. </w:t>
      </w:r>
    </w:p>
    <w:p w:rsidR="00CD1298" w:rsidRPr="00367BB8" w:rsidRDefault="00CD1298" w:rsidP="00CD129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D1298" w:rsidRDefault="00CD1298" w:rsidP="00CD1298">
      <w:pPr>
        <w:rPr>
          <w:rFonts w:ascii="Times New Roman" w:hAnsi="Times New Roman" w:cs="Times New Roman"/>
          <w:sz w:val="28"/>
          <w:szCs w:val="28"/>
          <w:lang w:val="kk-KZ"/>
        </w:rPr>
      </w:pPr>
    </w:p>
    <w:p w:rsidR="00CD1298" w:rsidRDefault="00CD1298" w:rsidP="00CD1298">
      <w:pPr>
        <w:rPr>
          <w:rFonts w:ascii="Times New Roman" w:hAnsi="Times New Roman" w:cs="Times New Roman"/>
          <w:sz w:val="28"/>
          <w:szCs w:val="28"/>
          <w:lang w:val="kk-KZ"/>
        </w:rPr>
      </w:pPr>
    </w:p>
    <w:p w:rsidR="00CD1298" w:rsidRDefault="00CD1298" w:rsidP="00CD1298">
      <w:pPr>
        <w:rPr>
          <w:rFonts w:ascii="Times New Roman" w:hAnsi="Times New Roman" w:cs="Times New Roman"/>
          <w:sz w:val="28"/>
          <w:szCs w:val="28"/>
          <w:lang w:val="kk-KZ"/>
        </w:rPr>
      </w:pPr>
    </w:p>
    <w:p w:rsidR="00CD1298" w:rsidRDefault="00CD1298" w:rsidP="00CD1298">
      <w:pPr>
        <w:rPr>
          <w:rFonts w:ascii="Times New Roman" w:hAnsi="Times New Roman" w:cs="Times New Roman"/>
          <w:sz w:val="28"/>
          <w:szCs w:val="28"/>
          <w:lang w:val="kk-KZ"/>
        </w:rPr>
      </w:pPr>
    </w:p>
    <w:p w:rsidR="00AB0EBF" w:rsidRPr="00CD1298" w:rsidRDefault="00AB0EBF">
      <w:pPr>
        <w:rPr>
          <w:lang w:val="kk-KZ"/>
        </w:rPr>
      </w:pPr>
    </w:p>
    <w:sectPr w:rsidR="00AB0EBF" w:rsidRPr="00CD12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D1298"/>
    <w:rsid w:val="00AB0EBF"/>
    <w:rsid w:val="00CD1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Company>Grizli777</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2020-11-23T07:47:00Z</dcterms:created>
  <dcterms:modified xsi:type="dcterms:W3CDTF">2020-11-23T07:47:00Z</dcterms:modified>
</cp:coreProperties>
</file>