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A5" w:rsidRDefault="00AD3EA5" w:rsidP="00AD3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5426173</wp:posOffset>
            </wp:positionH>
            <wp:positionV relativeFrom="paragraph">
              <wp:posOffset>314277</wp:posOffset>
            </wp:positionV>
            <wp:extent cx="793017" cy="1063690"/>
            <wp:effectExtent l="171450" t="133350" r="369033" b="30791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уржан\Desktop\фото\20160215_165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17" t="6615" b="17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17" cy="1063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ВОСПИТАТЕЛЬНАЯ ЗНАЧИМОСТЬ СТИХОТВОРЕНИЙ АБАЯ КУНАНБАЕВИЧА</w:t>
      </w:r>
    </w:p>
    <w:p w:rsidR="00AD3EA5" w:rsidRPr="00AD3EA5" w:rsidRDefault="00AD3EA5" w:rsidP="00AD3EA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  <w:r w:rsidRPr="00AD3EA5">
        <w:rPr>
          <w:rFonts w:ascii="Times New Roman" w:hAnsi="Times New Roman" w:cs="Times New Roman"/>
          <w:b/>
          <w:sz w:val="24"/>
          <w:szCs w:val="24"/>
          <w:lang w:val="kk-KZ"/>
        </w:rPr>
        <w:t>Тасбулатова Асель Ныгматовна</w:t>
      </w:r>
    </w:p>
    <w:p w:rsidR="00AD3EA5" w:rsidRPr="0061538C" w:rsidRDefault="00AD3EA5" w:rsidP="00AD3EA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538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Северо-Казахстанская область, город Петропавловск</w:t>
      </w:r>
    </w:p>
    <w:p w:rsidR="00AD3EA5" w:rsidRPr="0061538C" w:rsidRDefault="00AD3EA5" w:rsidP="00AD3EA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538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Средняя школа имени Жумабека Ташенева №20</w:t>
      </w:r>
    </w:p>
    <w:p w:rsidR="00AD3EA5" w:rsidRPr="0061538C" w:rsidRDefault="00AD3EA5" w:rsidP="00AD3EA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538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Учитель русского языка и литературы</w:t>
      </w:r>
    </w:p>
    <w:p w:rsidR="00AD3EA5" w:rsidRPr="0061538C" w:rsidRDefault="00AD3EA5" w:rsidP="00420DB7">
      <w:pPr>
        <w:spacing w:after="0" w:line="240" w:lineRule="auto"/>
        <w:jc w:val="right"/>
      </w:pPr>
    </w:p>
    <w:p w:rsidR="003549EE" w:rsidRPr="0061538C" w:rsidRDefault="003549EE" w:rsidP="00793BB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B3BF9" w:rsidRPr="002E56A7" w:rsidRDefault="00AD3EA5" w:rsidP="002E56A7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«Умный человек стремится принести пользу людям, уши его открыты, а память – кладовая светлой грусти»,- говорил великий Абай. Именно такой светлой грустью наполняется моя душа, когда я прикасаюсь к истории моего народа</w:t>
      </w:r>
      <w:r w:rsidR="007F5029">
        <w:rPr>
          <w:rFonts w:ascii="Times New Roman" w:hAnsi="Times New Roman" w:cs="Times New Roman"/>
          <w:sz w:val="28"/>
          <w:szCs w:val="28"/>
        </w:rPr>
        <w:t xml:space="preserve">. </w:t>
      </w:r>
      <w:r w:rsidR="00C34BA5">
        <w:rPr>
          <w:rFonts w:ascii="Times New Roman" w:hAnsi="Times New Roman" w:cs="Times New Roman"/>
          <w:sz w:val="28"/>
          <w:szCs w:val="28"/>
        </w:rPr>
        <w:t xml:space="preserve">Народа, который веками боролся за свою независимость, отстаивал свою культуру и традиции, обычаи и язык. Но </w:t>
      </w:r>
      <w:r w:rsidR="00420DB7">
        <w:rPr>
          <w:rFonts w:ascii="Times New Roman" w:hAnsi="Times New Roman" w:cs="Times New Roman"/>
          <w:sz w:val="28"/>
          <w:szCs w:val="28"/>
        </w:rPr>
        <w:t xml:space="preserve">достижения дня сегодняшнего уводят нас в глубь веков, где лучшие сыны ценной собственных жизней пытались поднять свой народ с колен, поставить его на путь развития и процветания.  И одним из великих сынов был Абай </w:t>
      </w:r>
      <w:proofErr w:type="spellStart"/>
      <w:r w:rsidR="00420DB7">
        <w:rPr>
          <w:rFonts w:ascii="Times New Roman" w:hAnsi="Times New Roman" w:cs="Times New Roman"/>
          <w:sz w:val="28"/>
          <w:szCs w:val="28"/>
        </w:rPr>
        <w:t>Кунанбаев</w:t>
      </w:r>
      <w:proofErr w:type="spellEnd"/>
      <w:r w:rsidR="00420DB7">
        <w:rPr>
          <w:rFonts w:ascii="Times New Roman" w:hAnsi="Times New Roman" w:cs="Times New Roman"/>
          <w:sz w:val="28"/>
          <w:szCs w:val="28"/>
        </w:rPr>
        <w:t xml:space="preserve">. </w:t>
      </w:r>
      <w:r w:rsidR="003549EE" w:rsidRPr="00846161">
        <w:rPr>
          <w:rFonts w:ascii="Times New Roman" w:hAnsi="Times New Roman" w:cs="Times New Roman"/>
          <w:sz w:val="28"/>
          <w:szCs w:val="28"/>
        </w:rPr>
        <w:t>Замечательное событие</w:t>
      </w:r>
      <w:r w:rsidR="00846161" w:rsidRP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жизни народа </w:t>
      </w:r>
      <w:r w:rsidR="006E5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46161" w:rsidRP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175 </w:t>
      </w:r>
      <w:r w:rsidR="000D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846161" w:rsidRP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летие</w:t>
      </w:r>
      <w:proofErr w:type="spellEnd"/>
      <w:r w:rsidR="00846161" w:rsidRP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 дня рождения  </w:t>
      </w:r>
      <w:r w:rsid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великого поэта, Абая </w:t>
      </w:r>
      <w:proofErr w:type="spellStart"/>
      <w:r w:rsid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Кунанбаева</w:t>
      </w:r>
      <w:proofErr w:type="spellEnd"/>
      <w:r w:rsid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</w:t>
      </w:r>
      <w:r w:rsidR="00846161" w:rsidRP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день</w:t>
      </w:r>
      <w:r w:rsid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46161" w:rsidRPr="0084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августа 2020 года, широко празднуется не только в Казахстане – празднование юбилея великого философа-мыслителя уже с прошлого года проходит в рамках таких крупных международных организаций, как ЮНЕСКО и ТЮРКСОЙ.</w:t>
      </w:r>
      <w:r w:rsidR="002E5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538C">
        <w:rPr>
          <w:rFonts w:ascii="Times New Roman" w:hAnsi="Times New Roman" w:cs="Times New Roman"/>
          <w:sz w:val="28"/>
          <w:szCs w:val="28"/>
        </w:rPr>
        <w:t xml:space="preserve">Абай </w:t>
      </w:r>
      <w:proofErr w:type="spellStart"/>
      <w:r w:rsidR="0061538C">
        <w:rPr>
          <w:rFonts w:ascii="Times New Roman" w:hAnsi="Times New Roman" w:cs="Times New Roman"/>
          <w:sz w:val="28"/>
          <w:szCs w:val="28"/>
        </w:rPr>
        <w:t>Кунанбаев</w:t>
      </w:r>
      <w:proofErr w:type="spellEnd"/>
      <w:r w:rsidR="0061538C">
        <w:rPr>
          <w:rFonts w:ascii="Times New Roman" w:hAnsi="Times New Roman" w:cs="Times New Roman"/>
          <w:sz w:val="28"/>
          <w:szCs w:val="28"/>
        </w:rPr>
        <w:t>, л</w:t>
      </w:r>
      <w:r w:rsidR="00BB3BF9">
        <w:rPr>
          <w:rFonts w:ascii="Times New Roman" w:hAnsi="Times New Roman" w:cs="Times New Roman"/>
          <w:sz w:val="28"/>
          <w:szCs w:val="28"/>
        </w:rPr>
        <w:t xml:space="preserve">юбому </w:t>
      </w:r>
      <w:proofErr w:type="spellStart"/>
      <w:r w:rsidR="00BB3BF9">
        <w:rPr>
          <w:rFonts w:ascii="Times New Roman" w:hAnsi="Times New Roman" w:cs="Times New Roman"/>
          <w:sz w:val="28"/>
          <w:szCs w:val="28"/>
        </w:rPr>
        <w:t>казахстанцу</w:t>
      </w:r>
      <w:proofErr w:type="spellEnd"/>
      <w:r w:rsidR="00BB3BF9">
        <w:rPr>
          <w:rFonts w:ascii="Times New Roman" w:hAnsi="Times New Roman" w:cs="Times New Roman"/>
          <w:sz w:val="28"/>
          <w:szCs w:val="28"/>
        </w:rPr>
        <w:t xml:space="preserve"> это имя дорого, как имена Пушкина,</w:t>
      </w:r>
      <w:r w:rsidR="002E56A7">
        <w:rPr>
          <w:rFonts w:ascii="Times New Roman" w:hAnsi="Times New Roman" w:cs="Times New Roman"/>
          <w:sz w:val="28"/>
          <w:szCs w:val="28"/>
        </w:rPr>
        <w:t xml:space="preserve"> </w:t>
      </w:r>
      <w:r w:rsidR="00BB3BF9">
        <w:rPr>
          <w:rFonts w:ascii="Times New Roman" w:hAnsi="Times New Roman" w:cs="Times New Roman"/>
          <w:sz w:val="28"/>
          <w:szCs w:val="28"/>
        </w:rPr>
        <w:t xml:space="preserve">Толстого, великих просветителей прошлого. </w:t>
      </w:r>
    </w:p>
    <w:p w:rsidR="00420DB7" w:rsidRPr="00420DB7" w:rsidRDefault="002E56A7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="00420DB7" w:rsidRPr="00420DB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420DB7" w:rsidRPr="00420DB7">
        <w:rPr>
          <w:rFonts w:ascii="Times New Roman" w:hAnsi="Times New Roman" w:cs="Times New Roman"/>
          <w:i/>
          <w:sz w:val="28"/>
          <w:szCs w:val="28"/>
        </w:rPr>
        <w:t xml:space="preserve"> казахи мои! Мой бедный народ!..</w:t>
      </w:r>
    </w:p>
    <w:p w:rsidR="00420DB7" w:rsidRPr="00420DB7" w:rsidRDefault="00420DB7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DB7">
        <w:rPr>
          <w:rFonts w:ascii="Times New Roman" w:hAnsi="Times New Roman" w:cs="Times New Roman"/>
          <w:i/>
          <w:sz w:val="28"/>
          <w:szCs w:val="28"/>
        </w:rPr>
        <w:t>…Не надеюсь на исправленье твое,</w:t>
      </w:r>
    </w:p>
    <w:p w:rsidR="00420DB7" w:rsidRDefault="00420DB7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DB7">
        <w:rPr>
          <w:rFonts w:ascii="Times New Roman" w:hAnsi="Times New Roman" w:cs="Times New Roman"/>
          <w:i/>
          <w:sz w:val="28"/>
          <w:szCs w:val="28"/>
        </w:rPr>
        <w:t>Коль в судьбу свою в руки народ не берет</w:t>
      </w:r>
      <w:proofErr w:type="gramStart"/>
      <w:r w:rsidRPr="00420DB7">
        <w:rPr>
          <w:rFonts w:ascii="Times New Roman" w:hAnsi="Times New Roman" w:cs="Times New Roman"/>
          <w:i/>
          <w:sz w:val="28"/>
          <w:szCs w:val="28"/>
        </w:rPr>
        <w:t>.</w:t>
      </w:r>
      <w:r w:rsidR="002E56A7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gramEnd"/>
    </w:p>
    <w:p w:rsidR="002E56A7" w:rsidRDefault="002E56A7" w:rsidP="002E5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6A7">
        <w:rPr>
          <w:rFonts w:ascii="Times New Roman" w:hAnsi="Times New Roman" w:cs="Times New Roman"/>
          <w:sz w:val="28"/>
          <w:szCs w:val="28"/>
        </w:rPr>
        <w:t xml:space="preserve">Горько сетовал </w:t>
      </w:r>
      <w:r>
        <w:rPr>
          <w:rFonts w:ascii="Times New Roman" w:hAnsi="Times New Roman" w:cs="Times New Roman"/>
          <w:sz w:val="28"/>
          <w:szCs w:val="28"/>
        </w:rPr>
        <w:t>Абай, зная долю бедняка.</w:t>
      </w:r>
    </w:p>
    <w:p w:rsidR="002E56A7" w:rsidRPr="002E56A7" w:rsidRDefault="002E56A7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2E56A7">
        <w:rPr>
          <w:rFonts w:ascii="Times New Roman" w:hAnsi="Times New Roman" w:cs="Times New Roman"/>
          <w:i/>
          <w:sz w:val="28"/>
          <w:szCs w:val="28"/>
        </w:rPr>
        <w:t>Я вовсе не бедняк, но я в тоске живу.</w:t>
      </w:r>
    </w:p>
    <w:p w:rsidR="002E56A7" w:rsidRPr="002E56A7" w:rsidRDefault="002E56A7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56A7">
        <w:rPr>
          <w:rFonts w:ascii="Times New Roman" w:hAnsi="Times New Roman" w:cs="Times New Roman"/>
          <w:i/>
          <w:sz w:val="28"/>
          <w:szCs w:val="28"/>
        </w:rPr>
        <w:t>И горестно о том порою размышляю.</w:t>
      </w:r>
    </w:p>
    <w:p w:rsidR="002E56A7" w:rsidRPr="002E56A7" w:rsidRDefault="002E56A7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56A7">
        <w:rPr>
          <w:rFonts w:ascii="Times New Roman" w:hAnsi="Times New Roman" w:cs="Times New Roman"/>
          <w:i/>
          <w:sz w:val="28"/>
          <w:szCs w:val="28"/>
        </w:rPr>
        <w:t>Когда приходится, своими вас зову,</w:t>
      </w:r>
    </w:p>
    <w:p w:rsidR="002E56A7" w:rsidRPr="002E56A7" w:rsidRDefault="002E56A7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56A7">
        <w:rPr>
          <w:rFonts w:ascii="Times New Roman" w:hAnsi="Times New Roman" w:cs="Times New Roman"/>
          <w:i/>
          <w:sz w:val="28"/>
          <w:szCs w:val="28"/>
        </w:rPr>
        <w:t>Но пред лицом людей весь от стыда сгораю…</w:t>
      </w:r>
    </w:p>
    <w:p w:rsidR="002E56A7" w:rsidRPr="002E56A7" w:rsidRDefault="002E56A7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56A7">
        <w:rPr>
          <w:rFonts w:ascii="Times New Roman" w:hAnsi="Times New Roman" w:cs="Times New Roman"/>
          <w:i/>
          <w:sz w:val="28"/>
          <w:szCs w:val="28"/>
        </w:rPr>
        <w:t>Раздор из-за чинов, насилье, клевета…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AD3EA5" w:rsidRDefault="00C34BA5" w:rsidP="002E56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34BA5">
        <w:rPr>
          <w:rFonts w:ascii="Times New Roman" w:hAnsi="Times New Roman" w:cs="Times New Roman"/>
          <w:sz w:val="28"/>
          <w:szCs w:val="28"/>
        </w:rPr>
        <w:t xml:space="preserve">Абай </w:t>
      </w:r>
      <w:proofErr w:type="spellStart"/>
      <w:r w:rsidRPr="00C34BA5">
        <w:rPr>
          <w:rFonts w:ascii="Times New Roman" w:hAnsi="Times New Roman" w:cs="Times New Roman"/>
          <w:sz w:val="28"/>
          <w:szCs w:val="28"/>
        </w:rPr>
        <w:t>Кунанбаев</w:t>
      </w:r>
      <w:proofErr w:type="spellEnd"/>
      <w:r w:rsidRPr="00C34BA5">
        <w:rPr>
          <w:rFonts w:ascii="Times New Roman" w:hAnsi="Times New Roman" w:cs="Times New Roman"/>
          <w:sz w:val="28"/>
          <w:szCs w:val="28"/>
        </w:rPr>
        <w:t xml:space="preserve"> казахский поэт-просветитель, обще</w:t>
      </w:r>
      <w:r w:rsidRPr="00C34BA5">
        <w:rPr>
          <w:rFonts w:ascii="Times New Roman" w:hAnsi="Times New Roman" w:cs="Times New Roman"/>
          <w:sz w:val="28"/>
          <w:szCs w:val="28"/>
        </w:rPr>
        <w:softHyphen/>
        <w:t>ственный деятель, родоначальник новой письмен</w:t>
      </w:r>
      <w:r w:rsidRPr="00C34BA5">
        <w:rPr>
          <w:rFonts w:ascii="Times New Roman" w:hAnsi="Times New Roman" w:cs="Times New Roman"/>
          <w:sz w:val="28"/>
          <w:szCs w:val="28"/>
        </w:rPr>
        <w:softHyphen/>
        <w:t>ной казахской литературы, композитор. </w:t>
      </w:r>
      <w:r w:rsidR="00424F7E">
        <w:rPr>
          <w:rFonts w:ascii="Times New Roman" w:hAnsi="Times New Roman" w:cs="Times New Roman"/>
          <w:sz w:val="28"/>
          <w:szCs w:val="28"/>
        </w:rPr>
        <w:t xml:space="preserve">В своих стихах Абай  </w:t>
      </w:r>
      <w:proofErr w:type="spellStart"/>
      <w:r w:rsidR="00424F7E">
        <w:rPr>
          <w:rFonts w:ascii="Times New Roman" w:hAnsi="Times New Roman" w:cs="Times New Roman"/>
          <w:sz w:val="28"/>
          <w:szCs w:val="28"/>
        </w:rPr>
        <w:t>Кунанбаев</w:t>
      </w:r>
      <w:proofErr w:type="spellEnd"/>
      <w:r w:rsidR="00424F7E">
        <w:rPr>
          <w:rFonts w:ascii="Times New Roman" w:hAnsi="Times New Roman" w:cs="Times New Roman"/>
          <w:sz w:val="28"/>
          <w:szCs w:val="28"/>
        </w:rPr>
        <w:t xml:space="preserve"> </w:t>
      </w:r>
      <w:r w:rsidR="00424F7E" w:rsidRPr="00424F7E">
        <w:rPr>
          <w:rFonts w:ascii="Times New Roman" w:hAnsi="Times New Roman" w:cs="Times New Roman"/>
          <w:sz w:val="28"/>
          <w:szCs w:val="28"/>
        </w:rPr>
        <w:t>выступал против насилия и произвола родовой знати, взяточничества, мракобесия. Но, выступая против социального зла («Наконец во</w:t>
      </w:r>
      <w:r w:rsidR="00424F7E" w:rsidRPr="00424F7E">
        <w:rPr>
          <w:rFonts w:ascii="Times New Roman" w:hAnsi="Times New Roman" w:cs="Times New Roman"/>
          <w:sz w:val="28"/>
          <w:szCs w:val="28"/>
        </w:rPr>
        <w:softHyphen/>
        <w:t>лостным я стал…», «Управитель начальству рад…» и др.),</w:t>
      </w:r>
      <w:r w:rsidR="00424F7E">
        <w:rPr>
          <w:rFonts w:ascii="Times New Roman" w:hAnsi="Times New Roman" w:cs="Times New Roman"/>
          <w:sz w:val="28"/>
          <w:szCs w:val="28"/>
        </w:rPr>
        <w:t xml:space="preserve"> поэт </w:t>
      </w:r>
      <w:r w:rsidR="00424F7E" w:rsidRPr="00424F7E">
        <w:rPr>
          <w:rFonts w:ascii="Times New Roman" w:hAnsi="Times New Roman" w:cs="Times New Roman"/>
          <w:sz w:val="28"/>
          <w:szCs w:val="28"/>
        </w:rPr>
        <w:t>не понимал необходимост</w:t>
      </w:r>
      <w:r w:rsidR="00424F7E">
        <w:rPr>
          <w:rFonts w:ascii="Times New Roman" w:hAnsi="Times New Roman" w:cs="Times New Roman"/>
          <w:sz w:val="28"/>
          <w:szCs w:val="28"/>
        </w:rPr>
        <w:t>и борьбы за изме</w:t>
      </w:r>
      <w:r w:rsidR="00424F7E">
        <w:rPr>
          <w:rFonts w:ascii="Times New Roman" w:hAnsi="Times New Roman" w:cs="Times New Roman"/>
          <w:sz w:val="28"/>
          <w:szCs w:val="28"/>
        </w:rPr>
        <w:softHyphen/>
        <w:t>нение экономического</w:t>
      </w:r>
      <w:r w:rsidR="00424F7E" w:rsidRPr="00424F7E">
        <w:rPr>
          <w:rFonts w:ascii="Times New Roman" w:hAnsi="Times New Roman" w:cs="Times New Roman"/>
          <w:sz w:val="28"/>
          <w:szCs w:val="28"/>
        </w:rPr>
        <w:t xml:space="preserve"> уклада. Единственный путь к новой жизни он видел в просвещении, в преобразующем труде, в духовном раскрепощении человека.</w:t>
      </w:r>
      <w:r w:rsidR="00424F7E">
        <w:rPr>
          <w:rFonts w:ascii="Times New Roman" w:hAnsi="Times New Roman" w:cs="Times New Roman"/>
          <w:sz w:val="28"/>
          <w:szCs w:val="28"/>
        </w:rPr>
        <w:t xml:space="preserve"> Видное место в воспитании он отводил литерату</w:t>
      </w:r>
      <w:r w:rsidR="00424F7E" w:rsidRPr="00424F7E">
        <w:rPr>
          <w:rFonts w:ascii="Times New Roman" w:hAnsi="Times New Roman" w:cs="Times New Roman"/>
          <w:sz w:val="28"/>
          <w:szCs w:val="28"/>
        </w:rPr>
        <w:t>ре и прежде всего поэзии. М</w:t>
      </w:r>
      <w:r w:rsidR="00424F7E">
        <w:rPr>
          <w:rFonts w:ascii="Times New Roman" w:hAnsi="Times New Roman" w:cs="Times New Roman"/>
          <w:sz w:val="28"/>
          <w:szCs w:val="28"/>
        </w:rPr>
        <w:t>ногие произведения поэта</w:t>
      </w:r>
      <w:r w:rsidR="00424F7E" w:rsidRPr="00424F7E">
        <w:rPr>
          <w:rFonts w:ascii="Times New Roman" w:hAnsi="Times New Roman" w:cs="Times New Roman"/>
          <w:sz w:val="28"/>
          <w:szCs w:val="28"/>
        </w:rPr>
        <w:t xml:space="preserve"> имеют воспитательное значение. </w:t>
      </w:r>
      <w:r w:rsidR="00424F7E">
        <w:rPr>
          <w:rFonts w:ascii="Times New Roman" w:hAnsi="Times New Roman" w:cs="Times New Roman"/>
          <w:sz w:val="28"/>
          <w:szCs w:val="28"/>
        </w:rPr>
        <w:t>В «Назиданиях»</w:t>
      </w:r>
      <w:r w:rsidR="00424F7E" w:rsidRPr="00424F7E">
        <w:rPr>
          <w:rFonts w:ascii="Times New Roman" w:hAnsi="Times New Roman" w:cs="Times New Roman"/>
          <w:sz w:val="28"/>
          <w:szCs w:val="28"/>
        </w:rPr>
        <w:t xml:space="preserve"> можно найти наставления по воспитанию и обучению молодёжи. Он призывал народ овладевать знаниями и перенимать культуру передовых народов, чтобы избавиться от нищеты, бесправия и невежества. </w:t>
      </w:r>
      <w:r w:rsidR="00424F7E" w:rsidRPr="00424F7E">
        <w:rPr>
          <w:rFonts w:ascii="Times New Roman" w:hAnsi="Times New Roman" w:cs="Times New Roman"/>
          <w:sz w:val="28"/>
          <w:szCs w:val="28"/>
        </w:rPr>
        <w:lastRenderedPageBreak/>
        <w:t>Он указывал на необходимость развития интереса и стремления детей к науке.</w:t>
      </w:r>
      <w:r w:rsidR="00BB3BF9">
        <w:rPr>
          <w:rFonts w:ascii="Times New Roman" w:hAnsi="Times New Roman" w:cs="Times New Roman"/>
          <w:sz w:val="28"/>
          <w:szCs w:val="28"/>
        </w:rPr>
        <w:t xml:space="preserve"> </w:t>
      </w:r>
      <w:r w:rsidR="002E56A7">
        <w:rPr>
          <w:rFonts w:ascii="Times New Roman" w:hAnsi="Times New Roman" w:cs="Times New Roman"/>
          <w:sz w:val="28"/>
          <w:szCs w:val="28"/>
        </w:rPr>
        <w:t>Критикуя богатство, распри, верил великий Абай в другие времена, звал народ к единству, просвещению.</w:t>
      </w:r>
    </w:p>
    <w:p w:rsidR="002E56A7" w:rsidRPr="002E56A7" w:rsidRDefault="002E56A7" w:rsidP="002E56A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2E56A7">
        <w:rPr>
          <w:rFonts w:ascii="Times New Roman" w:hAnsi="Times New Roman" w:cs="Times New Roman"/>
          <w:i/>
          <w:sz w:val="28"/>
          <w:szCs w:val="28"/>
        </w:rPr>
        <w:t>Сгинь насилья ночь!</w:t>
      </w:r>
    </w:p>
    <w:p w:rsidR="002E56A7" w:rsidRPr="002E56A7" w:rsidRDefault="002E56A7" w:rsidP="002E56A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E56A7">
        <w:rPr>
          <w:rFonts w:ascii="Times New Roman" w:hAnsi="Times New Roman" w:cs="Times New Roman"/>
          <w:i/>
          <w:sz w:val="28"/>
          <w:szCs w:val="28"/>
        </w:rPr>
        <w:t>Властолюбье, прочь!</w:t>
      </w:r>
    </w:p>
    <w:p w:rsidR="002E56A7" w:rsidRPr="002E56A7" w:rsidRDefault="002E56A7" w:rsidP="002E56A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E56A7">
        <w:rPr>
          <w:rFonts w:ascii="Times New Roman" w:hAnsi="Times New Roman" w:cs="Times New Roman"/>
          <w:i/>
          <w:sz w:val="28"/>
          <w:szCs w:val="28"/>
        </w:rPr>
        <w:t>Да не могут подняться опять!</w:t>
      </w:r>
    </w:p>
    <w:p w:rsidR="002E56A7" w:rsidRPr="002E56A7" w:rsidRDefault="002E56A7" w:rsidP="002E56A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E56A7">
        <w:rPr>
          <w:rFonts w:ascii="Times New Roman" w:hAnsi="Times New Roman" w:cs="Times New Roman"/>
          <w:i/>
          <w:sz w:val="28"/>
          <w:szCs w:val="28"/>
        </w:rPr>
        <w:t>Пусть проснутся совесть и честь.</w:t>
      </w:r>
    </w:p>
    <w:p w:rsidR="002E56A7" w:rsidRPr="002E56A7" w:rsidRDefault="002E56A7" w:rsidP="002E56A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E56A7">
        <w:rPr>
          <w:rFonts w:ascii="Times New Roman" w:hAnsi="Times New Roman" w:cs="Times New Roman"/>
          <w:i/>
          <w:sz w:val="28"/>
          <w:szCs w:val="28"/>
        </w:rPr>
        <w:t>Знай, в словах этих правда есть</w:t>
      </w:r>
      <w:proofErr w:type="gramStart"/>
      <w:r w:rsidRPr="002E56A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2E56A7" w:rsidRDefault="00793BB4" w:rsidP="002E56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5CB3">
        <w:rPr>
          <w:rFonts w:ascii="Times New Roman" w:hAnsi="Times New Roman" w:cs="Times New Roman"/>
          <w:sz w:val="28"/>
          <w:szCs w:val="28"/>
        </w:rPr>
        <w:t xml:space="preserve">Поэт в своих произведениях </w:t>
      </w:r>
      <w:r w:rsidR="00B35CB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35CB3">
        <w:rPr>
          <w:rFonts w:ascii="Times New Roman" w:hAnsi="Times New Roman" w:cs="Times New Roman"/>
          <w:sz w:val="28"/>
          <w:szCs w:val="28"/>
        </w:rPr>
        <w:t xml:space="preserve">учит нас трепетно относиться к своей земле, доверять ей, помогать </w:t>
      </w:r>
      <w:proofErr w:type="gramStart"/>
      <w:r w:rsidRPr="00B35C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5CB3">
        <w:rPr>
          <w:rFonts w:ascii="Times New Roman" w:hAnsi="Times New Roman" w:cs="Times New Roman"/>
          <w:sz w:val="28"/>
          <w:szCs w:val="28"/>
        </w:rPr>
        <w:t xml:space="preserve"> преодолений трудных испытаний.  </w:t>
      </w:r>
      <w:r w:rsidR="00B35CB3">
        <w:rPr>
          <w:rFonts w:ascii="Times New Roman" w:hAnsi="Times New Roman" w:cs="Times New Roman"/>
          <w:sz w:val="28"/>
          <w:szCs w:val="28"/>
        </w:rPr>
        <w:t xml:space="preserve">Уроки </w:t>
      </w:r>
      <w:proofErr w:type="spellStart"/>
      <w:r w:rsidR="00B35CB3">
        <w:rPr>
          <w:rFonts w:ascii="Times New Roman" w:hAnsi="Times New Roman" w:cs="Times New Roman"/>
          <w:sz w:val="28"/>
          <w:szCs w:val="28"/>
        </w:rPr>
        <w:t>нащей</w:t>
      </w:r>
      <w:proofErr w:type="spellEnd"/>
      <w:r w:rsidR="00B35CB3">
        <w:rPr>
          <w:rFonts w:ascii="Times New Roman" w:hAnsi="Times New Roman" w:cs="Times New Roman"/>
          <w:sz w:val="28"/>
          <w:szCs w:val="28"/>
        </w:rPr>
        <w:t xml:space="preserve"> жизни подталкивают нас </w:t>
      </w:r>
      <w:r w:rsidR="00CA7FA8">
        <w:rPr>
          <w:rFonts w:ascii="Times New Roman" w:hAnsi="Times New Roman" w:cs="Times New Roman"/>
          <w:sz w:val="28"/>
          <w:szCs w:val="28"/>
        </w:rPr>
        <w:t>к переосмыслению многих ценностей исторического характера, определению нравственных позиций и твердых убеждений</w:t>
      </w:r>
      <w:r w:rsidR="00CA7FA8" w:rsidRPr="00CA7FA8">
        <w:rPr>
          <w:rFonts w:ascii="Times New Roman" w:hAnsi="Times New Roman" w:cs="Times New Roman"/>
          <w:sz w:val="28"/>
          <w:szCs w:val="28"/>
        </w:rPr>
        <w:t xml:space="preserve">. Оставаясь всю жизнь просветителем, он призывал: «Раз в день, или раз в неделю, или хотя бы раз в месяц давай сам себе отчет, как ты за это время вел себя в жизни, совершил ли ты поступки, соответствующие благу и разуму». Абай </w:t>
      </w:r>
      <w:r w:rsidR="00846161">
        <w:rPr>
          <w:rFonts w:ascii="Times New Roman" w:hAnsi="Times New Roman" w:cs="Times New Roman"/>
          <w:sz w:val="28"/>
          <w:szCs w:val="28"/>
        </w:rPr>
        <w:t xml:space="preserve">в своих стихотворениях, </w:t>
      </w:r>
      <w:r w:rsidR="00CA7FA8" w:rsidRPr="00CA7FA8">
        <w:rPr>
          <w:rFonts w:ascii="Times New Roman" w:hAnsi="Times New Roman" w:cs="Times New Roman"/>
          <w:sz w:val="28"/>
          <w:szCs w:val="28"/>
        </w:rPr>
        <w:t>призывал способствовать прогрессивному развитию общества, где человека возвышают «разум, наука, воля».</w:t>
      </w:r>
      <w:r w:rsidR="002E5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BF9" w:rsidRPr="002E56A7" w:rsidRDefault="00846161" w:rsidP="002E56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есть все: богатый природно-ресурсный потенциал, просторные земли, </w:t>
      </w:r>
      <w:r w:rsidR="00BB3BF9">
        <w:rPr>
          <w:rFonts w:ascii="Times New Roman" w:hAnsi="Times New Roman" w:cs="Times New Roman"/>
          <w:sz w:val="28"/>
          <w:szCs w:val="28"/>
        </w:rPr>
        <w:t xml:space="preserve">атмосфера мира и согласия, образованные люди. Каждый из нас   - олицетворение своей страны, ее надежда и опора. Мы должны знать свою историю, великих людей нашей земли. Нам есть чем гордиться, </w:t>
      </w:r>
      <w:proofErr w:type="gramStart"/>
      <w:r w:rsidR="00BB3BF9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BB3BF9">
        <w:rPr>
          <w:rFonts w:ascii="Times New Roman" w:hAnsi="Times New Roman" w:cs="Times New Roman"/>
          <w:sz w:val="28"/>
          <w:szCs w:val="28"/>
        </w:rPr>
        <w:t xml:space="preserve"> что передать будущим поколениям. Будущее зависит от нас, от наших знаний. Как говорил великий Абай:</w:t>
      </w:r>
      <w:r w:rsidR="00BB3BF9" w:rsidRPr="00BB3BF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3BF9" w:rsidRPr="00793BB4" w:rsidRDefault="002E56A7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BB3BF9" w:rsidRPr="00793BB4">
        <w:rPr>
          <w:rFonts w:ascii="Times New Roman" w:hAnsi="Times New Roman" w:cs="Times New Roman"/>
          <w:i/>
          <w:sz w:val="28"/>
          <w:szCs w:val="28"/>
        </w:rPr>
        <w:t>Лишь знанием жив человек!</w:t>
      </w:r>
    </w:p>
    <w:p w:rsidR="00BB3BF9" w:rsidRPr="00793BB4" w:rsidRDefault="00BB3BF9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3BB4">
        <w:rPr>
          <w:rFonts w:ascii="Times New Roman" w:hAnsi="Times New Roman" w:cs="Times New Roman"/>
          <w:i/>
          <w:sz w:val="28"/>
          <w:szCs w:val="28"/>
        </w:rPr>
        <w:t>Лишь знанием движется век!</w:t>
      </w:r>
    </w:p>
    <w:p w:rsidR="00BB3BF9" w:rsidRDefault="00BB3BF9" w:rsidP="002E56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3BB4">
        <w:rPr>
          <w:rFonts w:ascii="Times New Roman" w:hAnsi="Times New Roman" w:cs="Times New Roman"/>
          <w:i/>
          <w:sz w:val="28"/>
          <w:szCs w:val="28"/>
        </w:rPr>
        <w:t>Лишь знание-светоч сердец!</w:t>
      </w:r>
      <w:r w:rsidR="002E56A7">
        <w:rPr>
          <w:rFonts w:ascii="Times New Roman" w:hAnsi="Times New Roman" w:cs="Times New Roman"/>
          <w:i/>
          <w:sz w:val="28"/>
          <w:szCs w:val="28"/>
        </w:rPr>
        <w:t>»</w:t>
      </w:r>
    </w:p>
    <w:p w:rsidR="00BB3BF9" w:rsidRPr="002E56A7" w:rsidRDefault="00BB3BF9" w:rsidP="002E5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6A7">
        <w:rPr>
          <w:rFonts w:ascii="Times New Roman" w:hAnsi="Times New Roman" w:cs="Times New Roman"/>
          <w:sz w:val="28"/>
          <w:szCs w:val="28"/>
        </w:rPr>
        <w:t xml:space="preserve">Прошлое – это наша история, настоящее – это претворение в жизнь  идей всех </w:t>
      </w:r>
      <w:proofErr w:type="spellStart"/>
      <w:r w:rsidRPr="002E56A7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2E56A7">
        <w:rPr>
          <w:rFonts w:ascii="Times New Roman" w:hAnsi="Times New Roman" w:cs="Times New Roman"/>
          <w:sz w:val="28"/>
          <w:szCs w:val="28"/>
        </w:rPr>
        <w:t>, это общая раб</w:t>
      </w:r>
      <w:r w:rsidR="002E56A7" w:rsidRPr="002E56A7">
        <w:rPr>
          <w:rFonts w:ascii="Times New Roman" w:hAnsi="Times New Roman" w:cs="Times New Roman"/>
          <w:sz w:val="28"/>
          <w:szCs w:val="28"/>
        </w:rPr>
        <w:t>ота над благополучием.</w:t>
      </w:r>
      <w:r w:rsidR="002E56A7">
        <w:rPr>
          <w:rFonts w:ascii="Times New Roman" w:hAnsi="Times New Roman" w:cs="Times New Roman"/>
          <w:sz w:val="28"/>
          <w:szCs w:val="28"/>
        </w:rPr>
        <w:t xml:space="preserve"> Будущее-это мы!</w:t>
      </w:r>
    </w:p>
    <w:p w:rsidR="00846161" w:rsidRPr="00CA7FA8" w:rsidRDefault="00846161" w:rsidP="002E56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35CB3" w:rsidRPr="00B35CB3" w:rsidRDefault="00B35CB3" w:rsidP="002E56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0B29" w:rsidRDefault="005F0B29" w:rsidP="002E56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6A7" w:rsidRDefault="002E56A7" w:rsidP="002E56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6A7" w:rsidRDefault="002E56A7" w:rsidP="002E56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6A7" w:rsidRDefault="002E56A7" w:rsidP="002E56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6A7" w:rsidRDefault="002E56A7" w:rsidP="002E56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6A7" w:rsidRDefault="002E56A7" w:rsidP="002E56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6A7" w:rsidRDefault="002E56A7" w:rsidP="002E56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7CC2" w:rsidRPr="00C27CC2" w:rsidRDefault="00C27CC2" w:rsidP="00C27CC2">
      <w:pPr>
        <w:pStyle w:val="uk-margin"/>
        <w:shd w:val="clear" w:color="auto" w:fill="FFFFFF"/>
        <w:spacing w:before="0" w:beforeAutospacing="0" w:after="0" w:afterAutospacing="0" w:line="360" w:lineRule="auto"/>
        <w:ind w:right="113"/>
        <w:jc w:val="center"/>
        <w:rPr>
          <w:sz w:val="28"/>
          <w:szCs w:val="28"/>
          <w:lang w:val="kk-KZ"/>
        </w:rPr>
      </w:pPr>
      <w:r w:rsidRPr="00D04A50">
        <w:rPr>
          <w:sz w:val="28"/>
          <w:szCs w:val="28"/>
          <w:lang w:val="kk-KZ"/>
        </w:rPr>
        <w:lastRenderedPageBreak/>
        <w:t>СПИСОК ИСПОЛЬЗУЕМОЙ ЛИТЕРАТУРЫ</w:t>
      </w:r>
    </w:p>
    <w:p w:rsidR="005F0B29" w:rsidRPr="002E56A7" w:rsidRDefault="00C27CC2" w:rsidP="002E56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5F0B29" w:rsidRPr="002E56A7">
        <w:rPr>
          <w:rFonts w:ascii="Times New Roman" w:hAnsi="Times New Roman" w:cs="Times New Roman"/>
          <w:sz w:val="24"/>
          <w:szCs w:val="24"/>
        </w:rPr>
        <w:t xml:space="preserve">Лит.: </w:t>
      </w:r>
      <w:proofErr w:type="spellStart"/>
      <w:r w:rsidR="005F0B29" w:rsidRPr="002E56A7">
        <w:rPr>
          <w:rFonts w:ascii="Times New Roman" w:hAnsi="Times New Roman" w:cs="Times New Roman"/>
          <w:sz w:val="24"/>
          <w:szCs w:val="24"/>
        </w:rPr>
        <w:t>Ауэзов</w:t>
      </w:r>
      <w:proofErr w:type="spellEnd"/>
      <w:r w:rsidR="005F0B29" w:rsidRPr="002E56A7">
        <w:rPr>
          <w:rFonts w:ascii="Times New Roman" w:hAnsi="Times New Roman" w:cs="Times New Roman"/>
          <w:sz w:val="24"/>
          <w:szCs w:val="24"/>
        </w:rPr>
        <w:t xml:space="preserve"> М. О., Жизнь и творчество Абая </w:t>
      </w:r>
      <w:proofErr w:type="spellStart"/>
      <w:r w:rsidR="005F0B29" w:rsidRPr="002E56A7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5F0B29" w:rsidRPr="002E56A7">
        <w:rPr>
          <w:rFonts w:ascii="Times New Roman" w:hAnsi="Times New Roman" w:cs="Times New Roman"/>
          <w:sz w:val="24"/>
          <w:szCs w:val="24"/>
        </w:rPr>
        <w:t>, в сб.: Мысли разных лет, Алма-Ата, 1959;</w:t>
      </w:r>
      <w:proofErr w:type="gramEnd"/>
    </w:p>
    <w:p w:rsidR="002E56A7" w:rsidRDefault="006D2829" w:rsidP="002E56A7">
      <w:pPr>
        <w:spacing w:line="240" w:lineRule="auto"/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D2829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2.</w:t>
      </w:r>
      <w:proofErr w:type="gramStart"/>
      <w:r w:rsidR="002E56A7" w:rsidRPr="006D2829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Виртуальная</w:t>
      </w:r>
      <w:proofErr w:type="gramEnd"/>
      <w:r w:rsidR="002E56A7" w:rsidRPr="006D2829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56A7" w:rsidRPr="006D2829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видеовыставка</w:t>
      </w:r>
      <w:proofErr w:type="spellEnd"/>
      <w:r w:rsidR="002E56A7" w:rsidRPr="002E56A7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5" w:history="1">
        <w:r w:rsidR="002E56A7" w:rsidRPr="002E56A7">
          <w:rPr>
            <w:rStyle w:val="a6"/>
            <w:rFonts w:ascii="Times New Roman" w:hAnsi="Times New Roman" w:cs="Times New Roman"/>
            <w:i/>
            <w:iCs/>
            <w:color w:val="008DD3"/>
            <w:sz w:val="24"/>
            <w:szCs w:val="24"/>
          </w:rPr>
          <w:t>«Наследие Абая как нравственный ориентир»</w:t>
        </w:r>
      </w:hyperlink>
      <w:r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,2019г</w:t>
      </w:r>
    </w:p>
    <w:p w:rsidR="005F0B29" w:rsidRPr="002E56A7" w:rsidRDefault="005F0B29" w:rsidP="002E56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F0B29" w:rsidRPr="002E56A7" w:rsidSect="00FE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3EA5"/>
    <w:rsid w:val="000D7B05"/>
    <w:rsid w:val="002E56A7"/>
    <w:rsid w:val="003549EE"/>
    <w:rsid w:val="00420DB7"/>
    <w:rsid w:val="00423349"/>
    <w:rsid w:val="00424F7E"/>
    <w:rsid w:val="00472E1F"/>
    <w:rsid w:val="00524394"/>
    <w:rsid w:val="005F0B29"/>
    <w:rsid w:val="0061538C"/>
    <w:rsid w:val="006D2829"/>
    <w:rsid w:val="006E5761"/>
    <w:rsid w:val="00793BB4"/>
    <w:rsid w:val="007F5029"/>
    <w:rsid w:val="008447E8"/>
    <w:rsid w:val="00846161"/>
    <w:rsid w:val="008B326D"/>
    <w:rsid w:val="008E0B16"/>
    <w:rsid w:val="00AD3EA5"/>
    <w:rsid w:val="00B35CB3"/>
    <w:rsid w:val="00BB3BF9"/>
    <w:rsid w:val="00C27CC2"/>
    <w:rsid w:val="00C34BA5"/>
    <w:rsid w:val="00C768D1"/>
    <w:rsid w:val="00C956AA"/>
    <w:rsid w:val="00CA7FA8"/>
    <w:rsid w:val="00FE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F7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5F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A7FA8"/>
    <w:rPr>
      <w:i/>
      <w:iCs/>
    </w:rPr>
  </w:style>
  <w:style w:type="character" w:styleId="a6">
    <w:name w:val="Hyperlink"/>
    <w:basedOn w:val="a0"/>
    <w:uiPriority w:val="99"/>
    <w:semiHidden/>
    <w:unhideWhenUsed/>
    <w:rsid w:val="002E56A7"/>
    <w:rPr>
      <w:color w:val="0000FF"/>
      <w:u w:val="single"/>
    </w:rPr>
  </w:style>
  <w:style w:type="paragraph" w:customStyle="1" w:styleId="uk-margin">
    <w:name w:val="uk-margin"/>
    <w:basedOn w:val="a"/>
    <w:rsid w:val="00C2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sidentlibrary.kz/ru/news/virtualnaya-videovystavka-nasledie-abaya-kak-nravstvennyy-orienti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Бауржан</dc:creator>
  <cp:lastModifiedBy>Бауржан</cp:lastModifiedBy>
  <cp:revision>6</cp:revision>
  <dcterms:created xsi:type="dcterms:W3CDTF">2020-10-12T06:38:00Z</dcterms:created>
  <dcterms:modified xsi:type="dcterms:W3CDTF">2020-10-14T12:41:00Z</dcterms:modified>
</cp:coreProperties>
</file>