
<file path=[Content_Types].xml><?xml version="1.0" encoding="utf-8"?>
<Types xmlns="http://schemas.openxmlformats.org/package/2006/content-types">
  <Default Extension="png" ContentType="image/png"/>
  <Default Extension="jfif"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777" w:rsidRPr="002E7A39" w:rsidRDefault="00677777" w:rsidP="00C65084">
      <w:pPr>
        <w:rPr>
          <w:rFonts w:ascii="Times New Roman" w:hAnsi="Times New Roman" w:cs="Times New Roman"/>
          <w:lang w:val="kk-KZ"/>
        </w:rPr>
      </w:pPr>
    </w:p>
    <w:tbl>
      <w:tblPr>
        <w:tblStyle w:val="a3"/>
        <w:tblW w:w="10031" w:type="dxa"/>
        <w:tblLayout w:type="fixed"/>
        <w:tblLook w:val="04A0" w:firstRow="1" w:lastRow="0" w:firstColumn="1" w:lastColumn="0" w:noHBand="0" w:noVBand="1"/>
      </w:tblPr>
      <w:tblGrid>
        <w:gridCol w:w="2106"/>
        <w:gridCol w:w="5373"/>
        <w:gridCol w:w="993"/>
        <w:gridCol w:w="1559"/>
      </w:tblGrid>
      <w:tr w:rsidR="00365BE6" w:rsidRPr="002E7A39" w:rsidTr="00365BE6">
        <w:trPr>
          <w:trHeight w:val="281"/>
        </w:trPr>
        <w:tc>
          <w:tcPr>
            <w:tcW w:w="2106" w:type="dxa"/>
          </w:tcPr>
          <w:p w:rsidR="00365BE6" w:rsidRPr="00FA54DA" w:rsidRDefault="00365BE6" w:rsidP="004F0DFC">
            <w:pPr>
              <w:tabs>
                <w:tab w:val="left" w:pos="4844"/>
              </w:tabs>
              <w:rPr>
                <w:rFonts w:ascii="Times New Roman" w:hAnsi="Times New Roman" w:cs="Times New Roman"/>
                <w:b/>
                <w:i/>
                <w:sz w:val="20"/>
                <w:szCs w:val="20"/>
                <w:lang w:val="kk-KZ"/>
              </w:rPr>
            </w:pPr>
            <w:r w:rsidRPr="00FA54DA">
              <w:rPr>
                <w:rFonts w:ascii="Times New Roman" w:hAnsi="Times New Roman" w:cs="Times New Roman"/>
                <w:b/>
                <w:i/>
                <w:sz w:val="20"/>
                <w:szCs w:val="20"/>
                <w:lang w:val="kk-KZ"/>
              </w:rPr>
              <w:t xml:space="preserve">МАД-тобы </w:t>
            </w:r>
          </w:p>
        </w:tc>
        <w:tc>
          <w:tcPr>
            <w:tcW w:w="5373" w:type="dxa"/>
          </w:tcPr>
          <w:p w:rsidR="00365BE6" w:rsidRPr="00FA54DA" w:rsidRDefault="00365BE6" w:rsidP="00AA1007">
            <w:pPr>
              <w:tabs>
                <w:tab w:val="left" w:pos="4844"/>
              </w:tabs>
              <w:rPr>
                <w:rFonts w:ascii="Times New Roman" w:hAnsi="Times New Roman" w:cs="Times New Roman"/>
                <w:sz w:val="20"/>
                <w:szCs w:val="20"/>
                <w:lang w:val="kk-KZ"/>
              </w:rPr>
            </w:pPr>
            <w:r w:rsidRPr="00FA54DA">
              <w:rPr>
                <w:rFonts w:ascii="Times New Roman" w:hAnsi="Times New Roman" w:cs="Times New Roman"/>
                <w:sz w:val="20"/>
                <w:szCs w:val="20"/>
                <w:lang w:val="kk-KZ"/>
              </w:rPr>
              <w:t xml:space="preserve">Топ  тәрбиешісі: </w:t>
            </w:r>
            <w:r w:rsidR="00AA1007">
              <w:rPr>
                <w:rFonts w:ascii="Times New Roman" w:hAnsi="Times New Roman" w:cs="Times New Roman"/>
                <w:sz w:val="20"/>
                <w:szCs w:val="20"/>
                <w:lang w:val="kk-KZ"/>
              </w:rPr>
              <w:t>Джунельбекова Айгерім</w:t>
            </w:r>
          </w:p>
        </w:tc>
        <w:tc>
          <w:tcPr>
            <w:tcW w:w="2552" w:type="dxa"/>
            <w:gridSpan w:val="2"/>
          </w:tcPr>
          <w:p w:rsidR="00365BE6" w:rsidRPr="00FA54DA" w:rsidRDefault="00AA1007" w:rsidP="004F0DFC">
            <w:pPr>
              <w:tabs>
                <w:tab w:val="left" w:pos="4844"/>
              </w:tabs>
              <w:rPr>
                <w:rFonts w:ascii="Times New Roman" w:hAnsi="Times New Roman" w:cs="Times New Roman"/>
                <w:sz w:val="20"/>
                <w:szCs w:val="20"/>
                <w:vertAlign w:val="superscript"/>
                <w:lang w:val="kk-KZ"/>
              </w:rPr>
            </w:pPr>
            <w:r>
              <w:rPr>
                <w:rFonts w:ascii="Times New Roman" w:hAnsi="Times New Roman" w:cs="Times New Roman"/>
                <w:sz w:val="20"/>
                <w:szCs w:val="20"/>
                <w:lang w:val="kk-KZ"/>
              </w:rPr>
              <w:t>Уақыты: 07.09.2020</w:t>
            </w:r>
          </w:p>
        </w:tc>
      </w:tr>
      <w:tr w:rsidR="00365BE6" w:rsidRPr="002E7A39" w:rsidTr="00365BE6">
        <w:trPr>
          <w:trHeight w:val="281"/>
        </w:trPr>
        <w:tc>
          <w:tcPr>
            <w:tcW w:w="2106" w:type="dxa"/>
          </w:tcPr>
          <w:p w:rsidR="00365BE6" w:rsidRPr="00FA54DA" w:rsidRDefault="00365BE6" w:rsidP="004F0DFC">
            <w:pPr>
              <w:tabs>
                <w:tab w:val="left" w:pos="4844"/>
              </w:tabs>
              <w:rPr>
                <w:rFonts w:ascii="Times New Roman" w:hAnsi="Times New Roman" w:cs="Times New Roman"/>
                <w:b/>
                <w:i/>
                <w:sz w:val="20"/>
                <w:szCs w:val="20"/>
                <w:lang w:val="kk-KZ"/>
              </w:rPr>
            </w:pPr>
            <w:r w:rsidRPr="00FA54DA">
              <w:rPr>
                <w:rFonts w:ascii="Times New Roman" w:hAnsi="Times New Roman" w:cs="Times New Roman"/>
                <w:b/>
                <w:i/>
                <w:sz w:val="20"/>
                <w:szCs w:val="20"/>
                <w:lang w:val="kk-KZ"/>
              </w:rPr>
              <w:t>Білім  саласы</w:t>
            </w:r>
          </w:p>
        </w:tc>
        <w:tc>
          <w:tcPr>
            <w:tcW w:w="5373" w:type="dxa"/>
          </w:tcPr>
          <w:p w:rsidR="00365BE6" w:rsidRPr="00FA54DA" w:rsidRDefault="00365BE6" w:rsidP="004F0DFC">
            <w:pPr>
              <w:tabs>
                <w:tab w:val="left" w:pos="4844"/>
              </w:tabs>
              <w:rPr>
                <w:rFonts w:ascii="Times New Roman" w:hAnsi="Times New Roman" w:cs="Times New Roman"/>
                <w:sz w:val="20"/>
                <w:szCs w:val="20"/>
                <w:lang w:val="kk-KZ"/>
              </w:rPr>
            </w:pPr>
            <w:r w:rsidRPr="00FA54DA">
              <w:rPr>
                <w:rFonts w:ascii="Times New Roman" w:hAnsi="Times New Roman" w:cs="Times New Roman"/>
                <w:sz w:val="20"/>
                <w:szCs w:val="20"/>
                <w:lang w:val="kk-KZ"/>
              </w:rPr>
              <w:t xml:space="preserve">Коммуникация  </w:t>
            </w:r>
          </w:p>
        </w:tc>
        <w:tc>
          <w:tcPr>
            <w:tcW w:w="2552" w:type="dxa"/>
            <w:gridSpan w:val="2"/>
          </w:tcPr>
          <w:p w:rsidR="00365BE6" w:rsidRPr="00FA54DA" w:rsidRDefault="00365BE6" w:rsidP="004F0DFC">
            <w:pPr>
              <w:tabs>
                <w:tab w:val="left" w:pos="4844"/>
              </w:tabs>
              <w:rPr>
                <w:rFonts w:ascii="Times New Roman" w:hAnsi="Times New Roman" w:cs="Times New Roman"/>
                <w:sz w:val="20"/>
                <w:szCs w:val="20"/>
                <w:lang w:val="kk-KZ"/>
              </w:rPr>
            </w:pPr>
          </w:p>
        </w:tc>
      </w:tr>
      <w:tr w:rsidR="00365BE6" w:rsidRPr="00063AD9" w:rsidTr="00365BE6">
        <w:trPr>
          <w:trHeight w:val="281"/>
        </w:trPr>
        <w:tc>
          <w:tcPr>
            <w:tcW w:w="2106" w:type="dxa"/>
          </w:tcPr>
          <w:p w:rsidR="00365BE6" w:rsidRPr="00FA54DA" w:rsidRDefault="00365BE6" w:rsidP="004F0DFC">
            <w:pPr>
              <w:tabs>
                <w:tab w:val="left" w:pos="4844"/>
              </w:tabs>
              <w:rPr>
                <w:rFonts w:ascii="Times New Roman" w:hAnsi="Times New Roman" w:cs="Times New Roman"/>
                <w:b/>
                <w:i/>
                <w:sz w:val="20"/>
                <w:szCs w:val="20"/>
                <w:lang w:val="kk-KZ"/>
              </w:rPr>
            </w:pPr>
            <w:r w:rsidRPr="00FA54DA">
              <w:rPr>
                <w:rFonts w:ascii="Times New Roman" w:hAnsi="Times New Roman" w:cs="Times New Roman"/>
                <w:b/>
                <w:i/>
                <w:sz w:val="20"/>
                <w:szCs w:val="20"/>
                <w:lang w:val="kk-KZ"/>
              </w:rPr>
              <w:t xml:space="preserve">Білім  бөлімі  </w:t>
            </w:r>
          </w:p>
        </w:tc>
        <w:tc>
          <w:tcPr>
            <w:tcW w:w="5373" w:type="dxa"/>
          </w:tcPr>
          <w:p w:rsidR="00365BE6" w:rsidRPr="00FA54DA" w:rsidRDefault="00365BE6" w:rsidP="004F0DFC">
            <w:pPr>
              <w:tabs>
                <w:tab w:val="left" w:pos="4844"/>
              </w:tabs>
              <w:rPr>
                <w:rFonts w:ascii="Times New Roman" w:hAnsi="Times New Roman" w:cs="Times New Roman"/>
                <w:sz w:val="20"/>
                <w:szCs w:val="20"/>
                <w:lang w:val="kk-KZ"/>
              </w:rPr>
            </w:pPr>
            <w:r w:rsidRPr="00FA54DA">
              <w:rPr>
                <w:rFonts w:ascii="Times New Roman" w:hAnsi="Times New Roman" w:cs="Times New Roman"/>
                <w:sz w:val="20"/>
                <w:szCs w:val="20"/>
                <w:lang w:val="kk-KZ"/>
              </w:rPr>
              <w:t>Сауат  ашу</w:t>
            </w:r>
          </w:p>
        </w:tc>
        <w:tc>
          <w:tcPr>
            <w:tcW w:w="2552" w:type="dxa"/>
            <w:gridSpan w:val="2"/>
          </w:tcPr>
          <w:p w:rsidR="00365BE6" w:rsidRPr="00FA54DA" w:rsidRDefault="00365BE6" w:rsidP="004F0DFC">
            <w:pPr>
              <w:tabs>
                <w:tab w:val="left" w:pos="4844"/>
              </w:tabs>
              <w:rPr>
                <w:rFonts w:ascii="Times New Roman" w:hAnsi="Times New Roman" w:cs="Times New Roman"/>
                <w:sz w:val="20"/>
                <w:szCs w:val="20"/>
                <w:lang w:val="kk-KZ"/>
              </w:rPr>
            </w:pPr>
          </w:p>
        </w:tc>
      </w:tr>
      <w:tr w:rsidR="00365BE6" w:rsidRPr="00C65084" w:rsidTr="00365BE6">
        <w:trPr>
          <w:trHeight w:val="470"/>
        </w:trPr>
        <w:tc>
          <w:tcPr>
            <w:tcW w:w="2106" w:type="dxa"/>
          </w:tcPr>
          <w:p w:rsidR="00365BE6" w:rsidRPr="00FA54DA" w:rsidRDefault="00365BE6" w:rsidP="004F0DFC">
            <w:pPr>
              <w:tabs>
                <w:tab w:val="left" w:pos="4844"/>
              </w:tabs>
              <w:rPr>
                <w:rFonts w:ascii="Times New Roman" w:hAnsi="Times New Roman" w:cs="Times New Roman"/>
                <w:b/>
                <w:i/>
                <w:sz w:val="20"/>
                <w:szCs w:val="20"/>
                <w:lang w:val="kk-KZ"/>
              </w:rPr>
            </w:pPr>
            <w:r w:rsidRPr="00FA54DA">
              <w:rPr>
                <w:rFonts w:ascii="Times New Roman" w:hAnsi="Times New Roman" w:cs="Times New Roman"/>
                <w:b/>
                <w:i/>
                <w:sz w:val="20"/>
                <w:szCs w:val="20"/>
                <w:lang w:val="kk-KZ"/>
              </w:rPr>
              <w:t xml:space="preserve">Ұйымдастырылған оқу  қызметінің  тақырыбы    </w:t>
            </w:r>
          </w:p>
        </w:tc>
        <w:tc>
          <w:tcPr>
            <w:tcW w:w="5373" w:type="dxa"/>
          </w:tcPr>
          <w:p w:rsidR="00365BE6" w:rsidRPr="0060634A" w:rsidRDefault="001366DE" w:rsidP="004F0DFC">
            <w:pPr>
              <w:tabs>
                <w:tab w:val="left" w:pos="4844"/>
              </w:tabs>
              <w:rPr>
                <w:rFonts w:ascii="Times New Roman" w:hAnsi="Times New Roman" w:cs="Times New Roman"/>
                <w:lang w:val="kk-KZ"/>
              </w:rPr>
            </w:pPr>
            <w:proofErr w:type="spellStart"/>
            <w:proofErr w:type="gramStart"/>
            <w:r w:rsidRPr="001366DE">
              <w:rPr>
                <w:rFonts w:ascii="Times New Roman" w:hAnsi="Times New Roman" w:cs="Times New Roman"/>
              </w:rPr>
              <w:t>Б</w:t>
            </w:r>
            <w:proofErr w:type="gramEnd"/>
            <w:r w:rsidRPr="001366DE">
              <w:rPr>
                <w:rFonts w:ascii="Times New Roman" w:hAnsi="Times New Roman" w:cs="Times New Roman"/>
              </w:rPr>
              <w:t>іздің</w:t>
            </w:r>
            <w:proofErr w:type="spellEnd"/>
            <w:r w:rsidRPr="001366DE">
              <w:rPr>
                <w:rFonts w:ascii="Times New Roman" w:hAnsi="Times New Roman" w:cs="Times New Roman"/>
              </w:rPr>
              <w:t xml:space="preserve"> </w:t>
            </w:r>
            <w:proofErr w:type="spellStart"/>
            <w:r w:rsidRPr="001366DE">
              <w:rPr>
                <w:rFonts w:ascii="Times New Roman" w:hAnsi="Times New Roman" w:cs="Times New Roman"/>
              </w:rPr>
              <w:t>ойындарымыз</w:t>
            </w:r>
            <w:proofErr w:type="spellEnd"/>
            <w:r w:rsidRPr="001366DE">
              <w:rPr>
                <w:rFonts w:ascii="Times New Roman" w:hAnsi="Times New Roman" w:cs="Times New Roman"/>
              </w:rPr>
              <w:t xml:space="preserve">. </w:t>
            </w:r>
            <w:proofErr w:type="spellStart"/>
            <w:r w:rsidRPr="001366DE">
              <w:rPr>
                <w:rFonts w:ascii="Times New Roman" w:hAnsi="Times New Roman" w:cs="Times New Roman"/>
              </w:rPr>
              <w:t>Сөйлем</w:t>
            </w:r>
            <w:proofErr w:type="spellEnd"/>
          </w:p>
        </w:tc>
        <w:tc>
          <w:tcPr>
            <w:tcW w:w="2552" w:type="dxa"/>
            <w:gridSpan w:val="2"/>
          </w:tcPr>
          <w:p w:rsidR="00365BE6" w:rsidRPr="00063AD9" w:rsidRDefault="00365BE6" w:rsidP="004F0DFC">
            <w:pPr>
              <w:tabs>
                <w:tab w:val="left" w:pos="4844"/>
              </w:tabs>
              <w:rPr>
                <w:rFonts w:ascii="Times New Roman" w:hAnsi="Times New Roman" w:cs="Times New Roman"/>
                <w:vertAlign w:val="superscript"/>
                <w:lang w:val="kk-KZ"/>
              </w:rPr>
            </w:pPr>
          </w:p>
        </w:tc>
      </w:tr>
      <w:tr w:rsidR="00677777" w:rsidRPr="005E06C5" w:rsidTr="00677777">
        <w:trPr>
          <w:trHeight w:val="579"/>
        </w:trPr>
        <w:tc>
          <w:tcPr>
            <w:tcW w:w="2106" w:type="dxa"/>
          </w:tcPr>
          <w:p w:rsidR="00677777" w:rsidRPr="00FA54DA" w:rsidRDefault="00677777" w:rsidP="004F0DFC">
            <w:pPr>
              <w:tabs>
                <w:tab w:val="left" w:pos="4844"/>
              </w:tabs>
              <w:rPr>
                <w:rFonts w:ascii="Times New Roman" w:hAnsi="Times New Roman" w:cs="Times New Roman"/>
                <w:b/>
                <w:i/>
                <w:sz w:val="20"/>
                <w:szCs w:val="20"/>
                <w:lang w:val="kk-KZ"/>
              </w:rPr>
            </w:pPr>
            <w:r w:rsidRPr="00FA54DA">
              <w:rPr>
                <w:rFonts w:ascii="Times New Roman" w:hAnsi="Times New Roman" w:cs="Times New Roman"/>
                <w:b/>
                <w:i/>
                <w:sz w:val="20"/>
                <w:szCs w:val="20"/>
                <w:lang w:val="kk-KZ"/>
              </w:rPr>
              <w:t>Ұйымдастырылған</w:t>
            </w:r>
          </w:p>
          <w:p w:rsidR="00677777" w:rsidRPr="00FA54DA" w:rsidRDefault="00677777" w:rsidP="004F0DFC">
            <w:pPr>
              <w:tabs>
                <w:tab w:val="left" w:pos="4844"/>
              </w:tabs>
              <w:rPr>
                <w:rFonts w:ascii="Times New Roman" w:hAnsi="Times New Roman" w:cs="Times New Roman"/>
                <w:b/>
                <w:i/>
                <w:sz w:val="20"/>
                <w:szCs w:val="20"/>
                <w:lang w:val="kk-KZ"/>
              </w:rPr>
            </w:pPr>
            <w:r w:rsidRPr="00FA54DA">
              <w:rPr>
                <w:rFonts w:ascii="Times New Roman" w:hAnsi="Times New Roman" w:cs="Times New Roman"/>
                <w:b/>
                <w:i/>
                <w:sz w:val="20"/>
                <w:szCs w:val="20"/>
                <w:lang w:val="kk-KZ"/>
              </w:rPr>
              <w:t>оқу  қызметінің  мақсаты</w:t>
            </w:r>
          </w:p>
        </w:tc>
        <w:tc>
          <w:tcPr>
            <w:tcW w:w="7925" w:type="dxa"/>
            <w:gridSpan w:val="3"/>
          </w:tcPr>
          <w:p w:rsidR="00293147" w:rsidRDefault="001366DE" w:rsidP="001366DE">
            <w:pPr>
              <w:tabs>
                <w:tab w:val="left" w:pos="4844"/>
              </w:tabs>
              <w:rPr>
                <w:rFonts w:ascii="Times New Roman" w:eastAsia="Times New Roman" w:hAnsi="Times New Roman" w:cs="Times New Roman"/>
                <w:color w:val="000000"/>
                <w:sz w:val="20"/>
                <w:szCs w:val="20"/>
                <w:lang w:val="kk-KZ" w:eastAsia="ru-RU"/>
              </w:rPr>
            </w:pPr>
            <w:r w:rsidRPr="001366DE">
              <w:rPr>
                <w:rFonts w:ascii="Times New Roman" w:eastAsia="Times New Roman" w:hAnsi="Times New Roman" w:cs="Times New Roman"/>
                <w:color w:val="000000"/>
                <w:sz w:val="20"/>
                <w:szCs w:val="20"/>
                <w:lang w:val="kk-KZ" w:eastAsia="ru-RU"/>
              </w:rPr>
              <w:t xml:space="preserve">Сөз бен сөйлемді ажыратып, сөздің, сөйлемнің мағынасын түсіну </w:t>
            </w:r>
          </w:p>
          <w:p w:rsidR="001366DE" w:rsidRPr="001366DE" w:rsidRDefault="001366DE" w:rsidP="001366DE">
            <w:pPr>
              <w:tabs>
                <w:tab w:val="left" w:pos="4844"/>
              </w:tabs>
              <w:rPr>
                <w:rFonts w:ascii="Times New Roman" w:eastAsia="Times New Roman" w:hAnsi="Times New Roman" w:cs="Times New Roman"/>
                <w:color w:val="000000"/>
                <w:sz w:val="20"/>
                <w:szCs w:val="20"/>
                <w:lang w:val="kk-KZ" w:eastAsia="ru-RU"/>
              </w:rPr>
            </w:pPr>
            <w:r w:rsidRPr="001366DE">
              <w:rPr>
                <w:rFonts w:ascii="Times New Roman" w:eastAsia="Times New Roman" w:hAnsi="Times New Roman" w:cs="Times New Roman"/>
                <w:color w:val="000000"/>
                <w:sz w:val="20"/>
                <w:szCs w:val="20"/>
                <w:lang w:val="kk-KZ" w:eastAsia="ru-RU"/>
              </w:rPr>
              <w:t xml:space="preserve"> Өзіне таныс тақырып аясында диалогке қатысу </w:t>
            </w:r>
          </w:p>
          <w:p w:rsidR="001366DE" w:rsidRPr="001366DE" w:rsidRDefault="001366DE" w:rsidP="001366DE">
            <w:pPr>
              <w:tabs>
                <w:tab w:val="left" w:pos="4844"/>
              </w:tabs>
              <w:rPr>
                <w:rFonts w:ascii="Times New Roman" w:eastAsia="Times New Roman" w:hAnsi="Times New Roman" w:cs="Times New Roman"/>
                <w:color w:val="000000"/>
                <w:sz w:val="20"/>
                <w:szCs w:val="20"/>
                <w:lang w:val="kk-KZ" w:eastAsia="ru-RU"/>
              </w:rPr>
            </w:pPr>
            <w:r w:rsidRPr="001366DE">
              <w:rPr>
                <w:rFonts w:ascii="Times New Roman" w:eastAsia="Times New Roman" w:hAnsi="Times New Roman" w:cs="Times New Roman"/>
                <w:color w:val="000000"/>
                <w:sz w:val="20"/>
                <w:szCs w:val="20"/>
                <w:lang w:val="kk-KZ" w:eastAsia="ru-RU"/>
              </w:rPr>
              <w:t xml:space="preserve">Сөз, сөйлем сызбасын құру, оларды үлгінің көмегімен жəне ұсынылған үлгілер негізінде жазу </w:t>
            </w:r>
          </w:p>
          <w:p w:rsidR="00677777" w:rsidRPr="00063AD9" w:rsidRDefault="001366DE" w:rsidP="001366DE">
            <w:pPr>
              <w:tabs>
                <w:tab w:val="left" w:pos="4844"/>
              </w:tabs>
              <w:rPr>
                <w:rFonts w:ascii="Times New Roman" w:hAnsi="Times New Roman" w:cs="Times New Roman"/>
                <w:lang w:val="kk-KZ"/>
              </w:rPr>
            </w:pPr>
            <w:r w:rsidRPr="005E06C5">
              <w:rPr>
                <w:rFonts w:ascii="Times New Roman" w:eastAsia="Times New Roman" w:hAnsi="Times New Roman" w:cs="Times New Roman"/>
                <w:color w:val="000000"/>
                <w:sz w:val="20"/>
                <w:szCs w:val="20"/>
                <w:lang w:val="kk-KZ" w:eastAsia="ru-RU"/>
              </w:rPr>
              <w:t>Сөйлеу барысында дауыс ырғағын сақтап, вербалды емес қарым-қатынас құралдарын (ым-ишара, қимыл), сөздерді (кешіріңіз, тыңдаңызшы! жəне т.б.) қолдану</w:t>
            </w:r>
          </w:p>
        </w:tc>
      </w:tr>
      <w:tr w:rsidR="00677777" w:rsidRPr="005E06C5" w:rsidTr="00677777">
        <w:trPr>
          <w:trHeight w:val="335"/>
        </w:trPr>
        <w:tc>
          <w:tcPr>
            <w:tcW w:w="2106" w:type="dxa"/>
          </w:tcPr>
          <w:p w:rsidR="00677777" w:rsidRPr="00FA54DA" w:rsidRDefault="00677777" w:rsidP="004F0DFC">
            <w:pPr>
              <w:tabs>
                <w:tab w:val="left" w:pos="4844"/>
              </w:tabs>
              <w:rPr>
                <w:rFonts w:ascii="Times New Roman" w:hAnsi="Times New Roman" w:cs="Times New Roman"/>
                <w:b/>
                <w:i/>
                <w:sz w:val="20"/>
                <w:szCs w:val="20"/>
                <w:lang w:val="kk-KZ"/>
              </w:rPr>
            </w:pPr>
          </w:p>
        </w:tc>
        <w:tc>
          <w:tcPr>
            <w:tcW w:w="7925" w:type="dxa"/>
            <w:gridSpan w:val="3"/>
          </w:tcPr>
          <w:p w:rsidR="00677777" w:rsidRPr="0070532A" w:rsidRDefault="00677777" w:rsidP="004F0DFC">
            <w:pPr>
              <w:rPr>
                <w:rFonts w:ascii="Calibri" w:eastAsia="Calibri" w:hAnsi="Calibri" w:cs="Calibri"/>
                <w:color w:val="000000"/>
                <w:sz w:val="20"/>
                <w:szCs w:val="20"/>
                <w:lang w:val="kk-KZ" w:eastAsia="ru-RU"/>
              </w:rPr>
            </w:pPr>
            <w:r w:rsidRPr="0070532A">
              <w:rPr>
                <w:rFonts w:ascii="Times New Roman" w:eastAsia="Times New Roman" w:hAnsi="Times New Roman" w:cs="Times New Roman"/>
                <w:b/>
                <w:color w:val="000000"/>
                <w:sz w:val="20"/>
                <w:szCs w:val="20"/>
                <w:lang w:val="kk-KZ" w:eastAsia="ru-RU"/>
              </w:rPr>
              <w:t>Барлық тəрбиеленушілер:</w:t>
            </w:r>
            <w:r w:rsidRPr="0070532A">
              <w:rPr>
                <w:rFonts w:ascii="Times New Roman" w:eastAsia="Times New Roman" w:hAnsi="Times New Roman" w:cs="Times New Roman"/>
                <w:color w:val="000000"/>
                <w:sz w:val="20"/>
                <w:szCs w:val="20"/>
                <w:lang w:val="kk-KZ" w:eastAsia="ru-RU"/>
              </w:rPr>
              <w:t xml:space="preserve"> </w:t>
            </w:r>
          </w:p>
          <w:p w:rsidR="00677777" w:rsidRPr="0070532A" w:rsidRDefault="00677777" w:rsidP="004F0DFC">
            <w:pPr>
              <w:ind w:left="360" w:hanging="360"/>
              <w:rPr>
                <w:rFonts w:ascii="Calibri" w:eastAsia="Calibri" w:hAnsi="Calibri" w:cs="Calibri"/>
                <w:color w:val="000000"/>
                <w:sz w:val="20"/>
                <w:szCs w:val="20"/>
                <w:lang w:val="kk-KZ" w:eastAsia="ru-RU"/>
              </w:rPr>
            </w:pPr>
            <w:r w:rsidRPr="0070532A">
              <w:rPr>
                <w:rFonts w:ascii="Times New Roman" w:eastAsia="Times New Roman" w:hAnsi="Times New Roman" w:cs="Times New Roman"/>
                <w:color w:val="000000"/>
                <w:sz w:val="20"/>
                <w:szCs w:val="20"/>
                <w:lang w:val="kk-KZ" w:eastAsia="ru-RU"/>
              </w:rPr>
              <w:t xml:space="preserve">Тыңдалған материал негізінде қарапайым сұрақтарға жауап қайтарады.  </w:t>
            </w:r>
          </w:p>
          <w:p w:rsidR="00677777" w:rsidRPr="0034655F" w:rsidRDefault="00677777" w:rsidP="004F0DFC">
            <w:pPr>
              <w:rPr>
                <w:rFonts w:ascii="Calibri" w:eastAsia="Calibri" w:hAnsi="Calibri" w:cs="Calibri"/>
                <w:color w:val="000000"/>
                <w:sz w:val="20"/>
                <w:szCs w:val="20"/>
                <w:lang w:val="kk-KZ" w:eastAsia="ru-RU"/>
              </w:rPr>
            </w:pPr>
            <w:r w:rsidRPr="0034655F">
              <w:rPr>
                <w:rFonts w:ascii="Times New Roman" w:eastAsia="Times New Roman" w:hAnsi="Times New Roman" w:cs="Times New Roman"/>
                <w:color w:val="000000"/>
                <w:sz w:val="20"/>
                <w:szCs w:val="20"/>
                <w:lang w:val="kk-KZ" w:eastAsia="ru-RU"/>
              </w:rPr>
              <w:t xml:space="preserve">Сөздің графикалық белгісін таниды. </w:t>
            </w:r>
          </w:p>
          <w:p w:rsidR="00677777" w:rsidRPr="00063AD9" w:rsidRDefault="00677777" w:rsidP="004F0DFC">
            <w:pPr>
              <w:tabs>
                <w:tab w:val="left" w:pos="4844"/>
              </w:tabs>
              <w:rPr>
                <w:rFonts w:ascii="Times New Roman" w:hAnsi="Times New Roman" w:cs="Times New Roman"/>
                <w:lang w:val="kk-KZ"/>
              </w:rPr>
            </w:pPr>
            <w:r w:rsidRPr="0034655F">
              <w:rPr>
                <w:rFonts w:ascii="Times New Roman" w:eastAsia="Times New Roman" w:hAnsi="Times New Roman" w:cs="Times New Roman"/>
                <w:color w:val="000000"/>
                <w:sz w:val="20"/>
                <w:szCs w:val="20"/>
                <w:lang w:val="kk-KZ" w:eastAsia="ru-RU"/>
              </w:rPr>
              <w:t>Жазуға жаттығады.</w:t>
            </w:r>
          </w:p>
        </w:tc>
      </w:tr>
      <w:tr w:rsidR="001366DE" w:rsidRPr="0070532A" w:rsidTr="001366DE">
        <w:trPr>
          <w:trHeight w:val="482"/>
        </w:trPr>
        <w:tc>
          <w:tcPr>
            <w:tcW w:w="2106" w:type="dxa"/>
            <w:vMerge w:val="restart"/>
          </w:tcPr>
          <w:p w:rsidR="001366DE" w:rsidRPr="00FA54DA" w:rsidRDefault="001366DE" w:rsidP="004F0DFC">
            <w:pPr>
              <w:tabs>
                <w:tab w:val="left" w:pos="4844"/>
              </w:tabs>
              <w:rPr>
                <w:rFonts w:ascii="Times New Roman" w:hAnsi="Times New Roman" w:cs="Times New Roman"/>
                <w:b/>
                <w:i/>
                <w:sz w:val="20"/>
                <w:szCs w:val="20"/>
                <w:lang w:val="kk-KZ"/>
              </w:rPr>
            </w:pPr>
            <w:r>
              <w:rPr>
                <w:rFonts w:ascii="Times New Roman" w:hAnsi="Times New Roman" w:cs="Times New Roman"/>
                <w:b/>
                <w:i/>
                <w:sz w:val="20"/>
                <w:szCs w:val="20"/>
                <w:lang w:val="kk-KZ"/>
              </w:rPr>
              <w:t xml:space="preserve"> </w:t>
            </w:r>
            <w:r w:rsidRPr="00FA54DA">
              <w:rPr>
                <w:rFonts w:ascii="Times New Roman" w:hAnsi="Times New Roman" w:cs="Times New Roman"/>
                <w:b/>
                <w:i/>
                <w:sz w:val="20"/>
                <w:szCs w:val="20"/>
                <w:lang w:val="kk-KZ"/>
              </w:rPr>
              <w:t xml:space="preserve"> Күтілетін  нәтиже                                                                                                                                                                                                  </w:t>
            </w:r>
          </w:p>
        </w:tc>
        <w:tc>
          <w:tcPr>
            <w:tcW w:w="7925" w:type="dxa"/>
            <w:gridSpan w:val="3"/>
          </w:tcPr>
          <w:p w:rsidR="001366DE" w:rsidRPr="00063AD9" w:rsidRDefault="001366DE" w:rsidP="00293147">
            <w:pPr>
              <w:spacing w:after="160" w:line="259" w:lineRule="auto"/>
              <w:rPr>
                <w:rFonts w:ascii="Times New Roman" w:hAnsi="Times New Roman" w:cs="Times New Roman"/>
                <w:lang w:val="kk-KZ"/>
              </w:rPr>
            </w:pPr>
            <w:r w:rsidRPr="001366DE">
              <w:rPr>
                <w:rFonts w:ascii="Times New Roman" w:eastAsia="Times New Roman" w:hAnsi="Times New Roman" w:cs="Times New Roman"/>
                <w:b/>
                <w:color w:val="000000"/>
                <w:sz w:val="20"/>
                <w:szCs w:val="20"/>
                <w:lang w:val="kk-KZ" w:eastAsia="ru-RU"/>
              </w:rPr>
              <w:t xml:space="preserve">Барлық тəрбиеленушілер: Сурет бойынша сөйлем құрай алады. </w:t>
            </w:r>
            <w:proofErr w:type="spellStart"/>
            <w:r w:rsidRPr="001366DE">
              <w:rPr>
                <w:rFonts w:ascii="Times New Roman" w:eastAsia="Times New Roman" w:hAnsi="Times New Roman" w:cs="Times New Roman"/>
                <w:b/>
                <w:color w:val="000000"/>
                <w:sz w:val="20"/>
                <w:szCs w:val="20"/>
                <w:lang w:eastAsia="ru-RU"/>
              </w:rPr>
              <w:t>Топтар</w:t>
            </w:r>
            <w:proofErr w:type="spellEnd"/>
            <w:r w:rsidRPr="001366DE">
              <w:rPr>
                <w:rFonts w:ascii="Times New Roman" w:eastAsia="Times New Roman" w:hAnsi="Times New Roman" w:cs="Times New Roman"/>
                <w:b/>
                <w:color w:val="000000"/>
                <w:sz w:val="20"/>
                <w:szCs w:val="20"/>
                <w:lang w:eastAsia="ru-RU"/>
              </w:rPr>
              <w:t xml:space="preserve"> </w:t>
            </w:r>
            <w:proofErr w:type="spellStart"/>
            <w:r w:rsidRPr="001366DE">
              <w:rPr>
                <w:rFonts w:ascii="Times New Roman" w:eastAsia="Times New Roman" w:hAnsi="Times New Roman" w:cs="Times New Roman"/>
                <w:b/>
                <w:color w:val="000000"/>
                <w:sz w:val="20"/>
                <w:szCs w:val="20"/>
                <w:lang w:eastAsia="ru-RU"/>
              </w:rPr>
              <w:t>арасындағы</w:t>
            </w:r>
            <w:proofErr w:type="spellEnd"/>
            <w:r w:rsidRPr="001366DE">
              <w:rPr>
                <w:rFonts w:ascii="Times New Roman" w:eastAsia="Times New Roman" w:hAnsi="Times New Roman" w:cs="Times New Roman"/>
                <w:b/>
                <w:color w:val="000000"/>
                <w:sz w:val="20"/>
                <w:szCs w:val="20"/>
                <w:lang w:eastAsia="ru-RU"/>
              </w:rPr>
              <w:t xml:space="preserve"> </w:t>
            </w:r>
            <w:proofErr w:type="spellStart"/>
            <w:r w:rsidRPr="001366DE">
              <w:rPr>
                <w:rFonts w:ascii="Times New Roman" w:eastAsia="Times New Roman" w:hAnsi="Times New Roman" w:cs="Times New Roman"/>
                <w:b/>
                <w:color w:val="000000"/>
                <w:sz w:val="20"/>
                <w:szCs w:val="20"/>
                <w:lang w:eastAsia="ru-RU"/>
              </w:rPr>
              <w:t>диалогке</w:t>
            </w:r>
            <w:proofErr w:type="spellEnd"/>
            <w:r w:rsidRPr="001366DE">
              <w:rPr>
                <w:rFonts w:ascii="Times New Roman" w:eastAsia="Times New Roman" w:hAnsi="Times New Roman" w:cs="Times New Roman"/>
                <w:b/>
                <w:color w:val="000000"/>
                <w:sz w:val="20"/>
                <w:szCs w:val="20"/>
                <w:lang w:eastAsia="ru-RU"/>
              </w:rPr>
              <w:t xml:space="preserve"> </w:t>
            </w:r>
            <w:proofErr w:type="spellStart"/>
            <w:r w:rsidRPr="001366DE">
              <w:rPr>
                <w:rFonts w:ascii="Times New Roman" w:eastAsia="Times New Roman" w:hAnsi="Times New Roman" w:cs="Times New Roman"/>
                <w:b/>
                <w:color w:val="000000"/>
                <w:sz w:val="20"/>
                <w:szCs w:val="20"/>
                <w:lang w:eastAsia="ru-RU"/>
              </w:rPr>
              <w:t>қатыса</w:t>
            </w:r>
            <w:proofErr w:type="spellEnd"/>
            <w:r w:rsidRPr="001366DE">
              <w:rPr>
                <w:rFonts w:ascii="Times New Roman" w:eastAsia="Times New Roman" w:hAnsi="Times New Roman" w:cs="Times New Roman"/>
                <w:b/>
                <w:color w:val="000000"/>
                <w:sz w:val="20"/>
                <w:szCs w:val="20"/>
                <w:lang w:eastAsia="ru-RU"/>
              </w:rPr>
              <w:t xml:space="preserve"> </w:t>
            </w:r>
            <w:proofErr w:type="spellStart"/>
            <w:r w:rsidRPr="001366DE">
              <w:rPr>
                <w:rFonts w:ascii="Times New Roman" w:eastAsia="Times New Roman" w:hAnsi="Times New Roman" w:cs="Times New Roman"/>
                <w:b/>
                <w:color w:val="000000"/>
                <w:sz w:val="20"/>
                <w:szCs w:val="20"/>
                <w:lang w:eastAsia="ru-RU"/>
              </w:rPr>
              <w:t>алады</w:t>
            </w:r>
            <w:proofErr w:type="spellEnd"/>
            <w:r w:rsidRPr="001366DE">
              <w:rPr>
                <w:rFonts w:ascii="Times New Roman" w:eastAsia="Times New Roman" w:hAnsi="Times New Roman" w:cs="Times New Roman"/>
                <w:b/>
                <w:color w:val="000000"/>
                <w:sz w:val="20"/>
                <w:szCs w:val="20"/>
                <w:lang w:eastAsia="ru-RU"/>
              </w:rPr>
              <w:t>.</w:t>
            </w:r>
          </w:p>
        </w:tc>
      </w:tr>
      <w:tr w:rsidR="001366DE" w:rsidRPr="001366DE" w:rsidTr="001366DE">
        <w:trPr>
          <w:trHeight w:val="726"/>
        </w:trPr>
        <w:tc>
          <w:tcPr>
            <w:tcW w:w="2106" w:type="dxa"/>
            <w:vMerge/>
          </w:tcPr>
          <w:p w:rsidR="001366DE" w:rsidRPr="00FA54DA" w:rsidRDefault="001366DE" w:rsidP="004F0DFC">
            <w:pPr>
              <w:tabs>
                <w:tab w:val="left" w:pos="4844"/>
              </w:tabs>
              <w:rPr>
                <w:rFonts w:ascii="Times New Roman" w:hAnsi="Times New Roman" w:cs="Times New Roman"/>
                <w:b/>
                <w:i/>
                <w:sz w:val="20"/>
                <w:szCs w:val="20"/>
                <w:lang w:val="kk-KZ"/>
              </w:rPr>
            </w:pPr>
          </w:p>
        </w:tc>
        <w:tc>
          <w:tcPr>
            <w:tcW w:w="7925" w:type="dxa"/>
            <w:gridSpan w:val="3"/>
          </w:tcPr>
          <w:p w:rsidR="001366DE" w:rsidRDefault="001366DE" w:rsidP="004F0DFC">
            <w:pPr>
              <w:tabs>
                <w:tab w:val="left" w:pos="4844"/>
              </w:tabs>
              <w:rPr>
                <w:rFonts w:ascii="Times New Roman" w:hAnsi="Times New Roman" w:cs="Times New Roman"/>
                <w:lang w:val="kk-KZ"/>
              </w:rPr>
            </w:pPr>
            <w:r w:rsidRPr="001366DE">
              <w:rPr>
                <w:rFonts w:ascii="Times New Roman" w:hAnsi="Times New Roman" w:cs="Times New Roman"/>
                <w:b/>
                <w:lang w:val="kk-KZ"/>
              </w:rPr>
              <w:t>Көпшілік тəрбиеленушілер</w:t>
            </w:r>
            <w:r w:rsidRPr="001366DE">
              <w:rPr>
                <w:rFonts w:ascii="Times New Roman" w:hAnsi="Times New Roman" w:cs="Times New Roman"/>
                <w:lang w:val="kk-KZ"/>
              </w:rPr>
              <w:t>: Берілген сөйлем сызбасына сəйкес сөйлем құрайды. Құрастырған сөйлемін сызба арқылы көрсете алады.</w:t>
            </w:r>
          </w:p>
          <w:p w:rsidR="001366DE" w:rsidRPr="001366DE" w:rsidRDefault="001366DE" w:rsidP="004F0DFC">
            <w:pPr>
              <w:tabs>
                <w:tab w:val="left" w:pos="4844"/>
              </w:tabs>
              <w:rPr>
                <w:rFonts w:ascii="Times New Roman" w:hAnsi="Times New Roman" w:cs="Times New Roman"/>
                <w:lang w:val="kk-KZ"/>
              </w:rPr>
            </w:pPr>
          </w:p>
        </w:tc>
      </w:tr>
      <w:tr w:rsidR="001366DE" w:rsidRPr="005E06C5" w:rsidTr="001366DE">
        <w:trPr>
          <w:trHeight w:val="319"/>
        </w:trPr>
        <w:tc>
          <w:tcPr>
            <w:tcW w:w="2106" w:type="dxa"/>
            <w:vMerge/>
          </w:tcPr>
          <w:p w:rsidR="001366DE" w:rsidRPr="00FA54DA" w:rsidRDefault="001366DE" w:rsidP="004F0DFC">
            <w:pPr>
              <w:tabs>
                <w:tab w:val="left" w:pos="4844"/>
              </w:tabs>
              <w:rPr>
                <w:rFonts w:ascii="Times New Roman" w:hAnsi="Times New Roman" w:cs="Times New Roman"/>
                <w:b/>
                <w:i/>
                <w:sz w:val="20"/>
                <w:szCs w:val="20"/>
                <w:lang w:val="kk-KZ"/>
              </w:rPr>
            </w:pPr>
          </w:p>
        </w:tc>
        <w:tc>
          <w:tcPr>
            <w:tcW w:w="7925" w:type="dxa"/>
            <w:gridSpan w:val="3"/>
          </w:tcPr>
          <w:p w:rsidR="001366DE" w:rsidRPr="001366DE" w:rsidRDefault="001366DE" w:rsidP="004F0DFC">
            <w:pPr>
              <w:tabs>
                <w:tab w:val="left" w:pos="4844"/>
              </w:tabs>
              <w:rPr>
                <w:rFonts w:ascii="Times New Roman" w:hAnsi="Times New Roman" w:cs="Times New Roman"/>
                <w:lang w:val="kk-KZ"/>
              </w:rPr>
            </w:pPr>
            <w:r w:rsidRPr="001366DE">
              <w:rPr>
                <w:rFonts w:ascii="Times New Roman" w:hAnsi="Times New Roman" w:cs="Times New Roman"/>
                <w:b/>
                <w:lang w:val="kk-KZ"/>
              </w:rPr>
              <w:t xml:space="preserve">Кейбір тəрбиеленушілер: </w:t>
            </w:r>
            <w:r w:rsidRPr="001366DE">
              <w:rPr>
                <w:rFonts w:ascii="Times New Roman" w:hAnsi="Times New Roman" w:cs="Times New Roman"/>
                <w:lang w:val="kk-KZ"/>
              </w:rPr>
              <w:t>Берілген тақырып бойынша өз көзқарасын айта алады</w:t>
            </w:r>
          </w:p>
          <w:p w:rsidR="001366DE" w:rsidRPr="001366DE" w:rsidRDefault="001366DE" w:rsidP="004F0DFC">
            <w:pPr>
              <w:tabs>
                <w:tab w:val="left" w:pos="4844"/>
              </w:tabs>
              <w:rPr>
                <w:rFonts w:ascii="Times New Roman" w:hAnsi="Times New Roman" w:cs="Times New Roman"/>
                <w:b/>
                <w:lang w:val="kk-KZ"/>
              </w:rPr>
            </w:pPr>
          </w:p>
        </w:tc>
      </w:tr>
      <w:tr w:rsidR="00677777" w:rsidRPr="005E06C5" w:rsidTr="00293147">
        <w:trPr>
          <w:trHeight w:val="2293"/>
        </w:trPr>
        <w:tc>
          <w:tcPr>
            <w:tcW w:w="2106" w:type="dxa"/>
          </w:tcPr>
          <w:p w:rsidR="001366DE" w:rsidRDefault="001366DE" w:rsidP="004F0DFC">
            <w:pPr>
              <w:tabs>
                <w:tab w:val="left" w:pos="4844"/>
              </w:tabs>
              <w:rPr>
                <w:rFonts w:ascii="Times New Roman" w:hAnsi="Times New Roman" w:cs="Times New Roman"/>
                <w:b/>
                <w:bCs/>
                <w:i/>
                <w:sz w:val="20"/>
                <w:szCs w:val="20"/>
                <w:lang w:val="kk-KZ"/>
              </w:rPr>
            </w:pPr>
            <w:proofErr w:type="spellStart"/>
            <w:r w:rsidRPr="001366DE">
              <w:rPr>
                <w:rFonts w:ascii="Times New Roman" w:hAnsi="Times New Roman" w:cs="Times New Roman"/>
                <w:b/>
                <w:bCs/>
                <w:i/>
                <w:sz w:val="20"/>
                <w:szCs w:val="20"/>
                <w:lang w:val="en-US"/>
              </w:rPr>
              <w:t>Тілдік</w:t>
            </w:r>
            <w:proofErr w:type="spellEnd"/>
            <w:r w:rsidRPr="001366DE">
              <w:rPr>
                <w:rFonts w:ascii="Times New Roman" w:hAnsi="Times New Roman" w:cs="Times New Roman"/>
                <w:b/>
                <w:bCs/>
                <w:i/>
                <w:sz w:val="20"/>
                <w:szCs w:val="20"/>
                <w:lang w:val="en-US"/>
              </w:rPr>
              <w:t xml:space="preserve"> </w:t>
            </w:r>
            <w:proofErr w:type="spellStart"/>
            <w:r w:rsidRPr="001366DE">
              <w:rPr>
                <w:rFonts w:ascii="Times New Roman" w:hAnsi="Times New Roman" w:cs="Times New Roman"/>
                <w:b/>
                <w:bCs/>
                <w:i/>
                <w:sz w:val="20"/>
                <w:szCs w:val="20"/>
                <w:lang w:val="en-US"/>
              </w:rPr>
              <w:t>мақсат</w:t>
            </w:r>
            <w:proofErr w:type="spellEnd"/>
          </w:p>
          <w:p w:rsidR="001366DE" w:rsidRDefault="001366DE" w:rsidP="004F0DFC">
            <w:pPr>
              <w:tabs>
                <w:tab w:val="left" w:pos="4844"/>
              </w:tabs>
              <w:rPr>
                <w:rFonts w:ascii="Times New Roman" w:hAnsi="Times New Roman" w:cs="Times New Roman"/>
                <w:b/>
                <w:bCs/>
                <w:i/>
                <w:sz w:val="20"/>
                <w:szCs w:val="20"/>
                <w:lang w:val="kk-KZ"/>
              </w:rPr>
            </w:pPr>
          </w:p>
          <w:p w:rsidR="00677777" w:rsidRPr="00FA54DA" w:rsidRDefault="00677777" w:rsidP="004F0DFC">
            <w:pPr>
              <w:tabs>
                <w:tab w:val="left" w:pos="4844"/>
              </w:tabs>
              <w:rPr>
                <w:rFonts w:ascii="Times New Roman" w:hAnsi="Times New Roman" w:cs="Times New Roman"/>
                <w:b/>
                <w:i/>
                <w:sz w:val="20"/>
                <w:szCs w:val="20"/>
                <w:lang w:val="kk-KZ"/>
              </w:rPr>
            </w:pPr>
          </w:p>
        </w:tc>
        <w:tc>
          <w:tcPr>
            <w:tcW w:w="7925" w:type="dxa"/>
            <w:gridSpan w:val="3"/>
          </w:tcPr>
          <w:p w:rsidR="001366DE" w:rsidRPr="001366DE" w:rsidRDefault="001366DE" w:rsidP="005E06C5">
            <w:pPr>
              <w:spacing w:after="160" w:line="259" w:lineRule="auto"/>
              <w:rPr>
                <w:rFonts w:ascii="Times New Roman" w:eastAsia="Times New Roman" w:hAnsi="Times New Roman" w:cs="Times New Roman"/>
                <w:b/>
                <w:color w:val="000000"/>
                <w:sz w:val="20"/>
                <w:szCs w:val="20"/>
                <w:lang w:val="kk-KZ" w:eastAsia="ru-RU"/>
              </w:rPr>
            </w:pPr>
            <w:r w:rsidRPr="001366DE">
              <w:rPr>
                <w:rFonts w:ascii="Times New Roman" w:eastAsia="Times New Roman" w:hAnsi="Times New Roman" w:cs="Times New Roman"/>
                <w:b/>
                <w:color w:val="000000"/>
                <w:sz w:val="20"/>
                <w:szCs w:val="20"/>
                <w:lang w:val="kk-KZ" w:eastAsia="ru-RU"/>
              </w:rPr>
              <w:t xml:space="preserve">Тəрбиеленушілер: Сөйлем құрамындағы сөздерді өзара байланыстырып айтады. </w:t>
            </w:r>
          </w:p>
          <w:p w:rsidR="001366DE" w:rsidRPr="001366DE" w:rsidRDefault="001366DE" w:rsidP="005E06C5">
            <w:pPr>
              <w:spacing w:after="160" w:line="259" w:lineRule="auto"/>
              <w:rPr>
                <w:rFonts w:ascii="Times New Roman" w:eastAsia="Times New Roman" w:hAnsi="Times New Roman" w:cs="Times New Roman"/>
                <w:b/>
                <w:color w:val="000000"/>
                <w:sz w:val="20"/>
                <w:szCs w:val="20"/>
                <w:lang w:val="kk-KZ" w:eastAsia="ru-RU"/>
              </w:rPr>
            </w:pPr>
            <w:r w:rsidRPr="001366DE">
              <w:rPr>
                <w:rFonts w:ascii="Times New Roman" w:eastAsia="Times New Roman" w:hAnsi="Times New Roman" w:cs="Times New Roman"/>
                <w:b/>
                <w:color w:val="000000"/>
                <w:sz w:val="20"/>
                <w:szCs w:val="20"/>
                <w:lang w:val="kk-KZ" w:eastAsia="ru-RU"/>
              </w:rPr>
              <w:t xml:space="preserve">Сөздік қорларын арттырады. </w:t>
            </w:r>
            <w:bookmarkStart w:id="0" w:name="_GoBack"/>
            <w:bookmarkEnd w:id="0"/>
          </w:p>
          <w:p w:rsidR="001366DE" w:rsidRPr="001366DE" w:rsidRDefault="001366DE" w:rsidP="005E06C5">
            <w:pPr>
              <w:spacing w:after="160" w:line="259" w:lineRule="auto"/>
              <w:rPr>
                <w:rFonts w:ascii="Times New Roman" w:eastAsia="Times New Roman" w:hAnsi="Times New Roman" w:cs="Times New Roman"/>
                <w:b/>
                <w:color w:val="000000"/>
                <w:sz w:val="20"/>
                <w:szCs w:val="20"/>
                <w:lang w:val="kk-KZ" w:eastAsia="ru-RU"/>
              </w:rPr>
            </w:pPr>
            <w:r w:rsidRPr="001366DE">
              <w:rPr>
                <w:rFonts w:ascii="Times New Roman" w:eastAsia="Times New Roman" w:hAnsi="Times New Roman" w:cs="Times New Roman"/>
                <w:b/>
                <w:color w:val="000000"/>
                <w:sz w:val="20"/>
                <w:szCs w:val="20"/>
                <w:lang w:val="kk-KZ" w:eastAsia="ru-RU"/>
              </w:rPr>
              <w:t xml:space="preserve">Дауыс интонациясын сақтап сөйлейді. </w:t>
            </w:r>
          </w:p>
          <w:p w:rsidR="001366DE" w:rsidRPr="001366DE" w:rsidRDefault="001366DE" w:rsidP="005E06C5">
            <w:pPr>
              <w:spacing w:after="160" w:line="259" w:lineRule="auto"/>
              <w:rPr>
                <w:rFonts w:ascii="Times New Roman" w:eastAsia="Times New Roman" w:hAnsi="Times New Roman" w:cs="Times New Roman"/>
                <w:b/>
                <w:color w:val="000000"/>
                <w:sz w:val="20"/>
                <w:szCs w:val="20"/>
                <w:lang w:val="kk-KZ" w:eastAsia="ru-RU"/>
              </w:rPr>
            </w:pPr>
            <w:r w:rsidRPr="001366DE">
              <w:rPr>
                <w:rFonts w:ascii="Times New Roman" w:eastAsia="Times New Roman" w:hAnsi="Times New Roman" w:cs="Times New Roman"/>
                <w:b/>
                <w:color w:val="000000"/>
                <w:sz w:val="20"/>
                <w:szCs w:val="20"/>
                <w:lang w:val="kk-KZ" w:eastAsia="ru-RU"/>
              </w:rPr>
              <w:t>Негізгі терминдер мен сөз тіркестері: Ойын түрлері, маңызды, батпырауық, қауіпті.</w:t>
            </w:r>
          </w:p>
          <w:p w:rsidR="00AA1007" w:rsidRPr="001366DE" w:rsidRDefault="001366DE" w:rsidP="005E06C5">
            <w:pPr>
              <w:spacing w:after="160" w:line="259" w:lineRule="auto"/>
              <w:rPr>
                <w:rFonts w:ascii="Times New Roman" w:eastAsia="Times New Roman" w:hAnsi="Times New Roman" w:cs="Times New Roman"/>
                <w:b/>
                <w:color w:val="000000"/>
                <w:sz w:val="20"/>
                <w:szCs w:val="20"/>
                <w:lang w:val="kk-KZ" w:eastAsia="ru-RU"/>
              </w:rPr>
            </w:pPr>
            <w:r w:rsidRPr="001366DE">
              <w:rPr>
                <w:rFonts w:ascii="Times New Roman" w:eastAsia="Times New Roman" w:hAnsi="Times New Roman" w:cs="Times New Roman"/>
                <w:b/>
                <w:color w:val="000000"/>
                <w:sz w:val="20"/>
                <w:szCs w:val="20"/>
                <w:lang w:val="kk-KZ" w:eastAsia="ru-RU"/>
              </w:rPr>
              <w:t>ҰОҚ-дағы тапсырмалар мен диалогтерде қолданылатын тіл: Сұрақ-жауап, пікірін білдіру, əңгімелесу.</w:t>
            </w:r>
          </w:p>
        </w:tc>
      </w:tr>
      <w:tr w:rsidR="001366DE" w:rsidRPr="000A53CF" w:rsidTr="00293147">
        <w:trPr>
          <w:trHeight w:val="1273"/>
        </w:trPr>
        <w:tc>
          <w:tcPr>
            <w:tcW w:w="2106" w:type="dxa"/>
          </w:tcPr>
          <w:p w:rsidR="001366DE" w:rsidRDefault="001366DE" w:rsidP="004F0DFC">
            <w:pPr>
              <w:tabs>
                <w:tab w:val="left" w:pos="4844"/>
              </w:tabs>
              <w:rPr>
                <w:rFonts w:ascii="Times New Roman" w:hAnsi="Times New Roman" w:cs="Times New Roman"/>
                <w:b/>
                <w:bCs/>
                <w:i/>
                <w:sz w:val="20"/>
                <w:szCs w:val="20"/>
                <w:lang w:val="kk-KZ"/>
              </w:rPr>
            </w:pPr>
            <w:proofErr w:type="spellStart"/>
            <w:r w:rsidRPr="00365BE6">
              <w:rPr>
                <w:rFonts w:ascii="Times New Roman" w:hAnsi="Times New Roman" w:cs="Times New Roman"/>
                <w:b/>
                <w:bCs/>
                <w:i/>
                <w:sz w:val="20"/>
                <w:szCs w:val="20"/>
              </w:rPr>
              <w:t>Билингвалды</w:t>
            </w:r>
            <w:proofErr w:type="spellEnd"/>
            <w:r w:rsidRPr="00365BE6">
              <w:rPr>
                <w:rFonts w:ascii="Times New Roman" w:hAnsi="Times New Roman" w:cs="Times New Roman"/>
                <w:b/>
                <w:bCs/>
                <w:i/>
                <w:sz w:val="20"/>
                <w:szCs w:val="20"/>
              </w:rPr>
              <w:t xml:space="preserve"> компонент</w:t>
            </w:r>
            <w:r w:rsidRPr="00365BE6">
              <w:rPr>
                <w:rFonts w:ascii="Times New Roman" w:hAnsi="Times New Roman" w:cs="Times New Roman"/>
                <w:b/>
                <w:i/>
                <w:sz w:val="20"/>
                <w:szCs w:val="20"/>
              </w:rPr>
              <w:t>:</w:t>
            </w:r>
          </w:p>
        </w:tc>
        <w:tc>
          <w:tcPr>
            <w:tcW w:w="7925" w:type="dxa"/>
            <w:gridSpan w:val="3"/>
          </w:tcPr>
          <w:p w:rsidR="007B3F28" w:rsidRDefault="007B3F28" w:rsidP="007B3F28">
            <w:pPr>
              <w:spacing w:after="160" w:line="259" w:lineRule="auto"/>
              <w:rPr>
                <w:rFonts w:ascii="Times New Roman" w:eastAsia="Times New Roman" w:hAnsi="Times New Roman" w:cs="Times New Roman"/>
                <w:b/>
                <w:color w:val="000000"/>
                <w:lang w:eastAsia="ru-RU"/>
              </w:rPr>
            </w:pPr>
            <w:r>
              <w:rPr>
                <w:rFonts w:ascii="Times New Roman" w:eastAsia="Times New Roman" w:hAnsi="Times New Roman" w:cs="Times New Roman"/>
                <w:b/>
                <w:color w:val="000000"/>
                <w:sz w:val="20"/>
                <w:szCs w:val="20"/>
                <w:lang w:val="kk-KZ" w:eastAsia="ru-RU"/>
              </w:rPr>
              <w:t>Доп-Мяч-</w:t>
            </w:r>
            <w:r>
              <w:rPr>
                <w:rFonts w:ascii="Times New Roman" w:eastAsia="Times New Roman" w:hAnsi="Times New Roman" w:cs="Times New Roman"/>
                <w:b/>
                <w:color w:val="000000"/>
                <w:lang w:eastAsia="ru-RU"/>
              </w:rPr>
              <w:t>В</w:t>
            </w:r>
            <w:r w:rsidRPr="007B3F28">
              <w:rPr>
                <w:rFonts w:ascii="Times New Roman" w:eastAsia="Times New Roman" w:hAnsi="Times New Roman" w:cs="Times New Roman"/>
                <w:b/>
                <w:color w:val="000000"/>
                <w:lang w:val="en" w:eastAsia="ru-RU"/>
              </w:rPr>
              <w:t>all</w:t>
            </w:r>
          </w:p>
          <w:p w:rsidR="007B3F28" w:rsidRDefault="007B3F28" w:rsidP="007B3F28">
            <w:pPr>
              <w:spacing w:after="160" w:line="259" w:lineRule="auto"/>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Б</w:t>
            </w:r>
            <w:r w:rsidRPr="007B3F28">
              <w:rPr>
                <w:rFonts w:ascii="Times New Roman" w:eastAsia="Times New Roman" w:hAnsi="Times New Roman" w:cs="Times New Roman"/>
                <w:b/>
                <w:color w:val="000000"/>
                <w:lang w:val="kk-KZ" w:eastAsia="ru-RU"/>
              </w:rPr>
              <w:t>атпырауық</w:t>
            </w:r>
            <w:r>
              <w:rPr>
                <w:rFonts w:ascii="Times New Roman" w:eastAsia="Times New Roman" w:hAnsi="Times New Roman" w:cs="Times New Roman"/>
                <w:b/>
                <w:color w:val="000000"/>
                <w:lang w:val="kk-KZ" w:eastAsia="ru-RU"/>
              </w:rPr>
              <w:t>-</w:t>
            </w:r>
            <w:r>
              <w:t xml:space="preserve"> </w:t>
            </w:r>
            <w:r>
              <w:rPr>
                <w:rFonts w:ascii="Times New Roman" w:eastAsia="Times New Roman" w:hAnsi="Times New Roman" w:cs="Times New Roman"/>
                <w:b/>
                <w:color w:val="000000"/>
                <w:lang w:val="kk-KZ" w:eastAsia="ru-RU"/>
              </w:rPr>
              <w:t>В</w:t>
            </w:r>
            <w:r w:rsidRPr="007B3F28">
              <w:rPr>
                <w:rFonts w:ascii="Times New Roman" w:eastAsia="Times New Roman" w:hAnsi="Times New Roman" w:cs="Times New Roman"/>
                <w:b/>
                <w:color w:val="000000"/>
                <w:lang w:val="kk-KZ" w:eastAsia="ru-RU"/>
              </w:rPr>
              <w:t>оздушный змей</w:t>
            </w:r>
            <w:r>
              <w:rPr>
                <w:rFonts w:ascii="Times New Roman" w:eastAsia="Times New Roman" w:hAnsi="Times New Roman" w:cs="Times New Roman"/>
                <w:b/>
                <w:color w:val="000000"/>
                <w:lang w:val="kk-KZ" w:eastAsia="ru-RU"/>
              </w:rPr>
              <w:t>-</w:t>
            </w:r>
            <w:proofErr w:type="spellStart"/>
            <w:r>
              <w:rPr>
                <w:rFonts w:ascii="Times New Roman" w:eastAsia="Times New Roman" w:hAnsi="Times New Roman" w:cs="Times New Roman"/>
                <w:b/>
                <w:color w:val="000000"/>
                <w:lang w:eastAsia="ru-RU"/>
              </w:rPr>
              <w:t>К</w:t>
            </w:r>
            <w:r w:rsidRPr="007B3F28">
              <w:rPr>
                <w:rFonts w:ascii="Times New Roman" w:eastAsia="Times New Roman" w:hAnsi="Times New Roman" w:cs="Times New Roman"/>
                <w:b/>
                <w:color w:val="000000"/>
                <w:lang w:eastAsia="ru-RU"/>
              </w:rPr>
              <w:t>ite</w:t>
            </w:r>
            <w:proofErr w:type="spellEnd"/>
          </w:p>
          <w:p w:rsidR="007B3F28" w:rsidRPr="00293147" w:rsidRDefault="00386782" w:rsidP="001366DE">
            <w:pPr>
              <w:spacing w:after="160" w:line="259" w:lineRule="auto"/>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Қауіпті-Опасный-</w:t>
            </w:r>
            <w:proofErr w:type="spellStart"/>
            <w:r w:rsidRPr="00386782">
              <w:rPr>
                <w:rFonts w:ascii="Times New Roman" w:eastAsia="Times New Roman" w:hAnsi="Times New Roman" w:cs="Times New Roman"/>
                <w:b/>
                <w:color w:val="000000"/>
                <w:lang w:eastAsia="ru-RU"/>
              </w:rPr>
              <w:t>dangerous</w:t>
            </w:r>
            <w:proofErr w:type="spellEnd"/>
          </w:p>
        </w:tc>
      </w:tr>
      <w:tr w:rsidR="00677777" w:rsidRPr="00063AD9" w:rsidTr="00B346D9">
        <w:trPr>
          <w:trHeight w:val="581"/>
        </w:trPr>
        <w:tc>
          <w:tcPr>
            <w:tcW w:w="2106" w:type="dxa"/>
          </w:tcPr>
          <w:p w:rsidR="00677777" w:rsidRPr="00FA54DA" w:rsidRDefault="00677777" w:rsidP="004F0DFC">
            <w:pPr>
              <w:tabs>
                <w:tab w:val="left" w:pos="4844"/>
              </w:tabs>
              <w:rPr>
                <w:rFonts w:ascii="Times New Roman" w:hAnsi="Times New Roman" w:cs="Times New Roman"/>
                <w:b/>
                <w:i/>
                <w:sz w:val="20"/>
                <w:szCs w:val="20"/>
                <w:lang w:val="kk-KZ"/>
              </w:rPr>
            </w:pPr>
            <w:r w:rsidRPr="00FA54DA">
              <w:rPr>
                <w:rFonts w:ascii="Times New Roman" w:hAnsi="Times New Roman" w:cs="Times New Roman"/>
                <w:b/>
                <w:i/>
                <w:sz w:val="20"/>
                <w:szCs w:val="20"/>
                <w:lang w:val="kk-KZ"/>
              </w:rPr>
              <w:t xml:space="preserve">Жоспарланған  уақыт </w:t>
            </w:r>
          </w:p>
        </w:tc>
        <w:tc>
          <w:tcPr>
            <w:tcW w:w="6366" w:type="dxa"/>
            <w:gridSpan w:val="2"/>
          </w:tcPr>
          <w:p w:rsidR="00677777" w:rsidRPr="008C6EC0" w:rsidRDefault="00677777" w:rsidP="004F0DFC">
            <w:pPr>
              <w:tabs>
                <w:tab w:val="left" w:pos="4844"/>
              </w:tabs>
              <w:rPr>
                <w:rFonts w:ascii="Times New Roman" w:hAnsi="Times New Roman" w:cs="Times New Roman"/>
                <w:b/>
                <w:sz w:val="20"/>
                <w:szCs w:val="20"/>
                <w:lang w:val="kk-KZ"/>
              </w:rPr>
            </w:pPr>
            <w:r w:rsidRPr="008C6EC0">
              <w:rPr>
                <w:rFonts w:ascii="Times New Roman" w:hAnsi="Times New Roman" w:cs="Times New Roman"/>
                <w:b/>
                <w:sz w:val="20"/>
                <w:szCs w:val="20"/>
                <w:lang w:val="kk-KZ"/>
              </w:rPr>
              <w:t>Жоспарланған  жаттығулар (төменде  жоспарланған  жаттығулармен  қатар,  ескертпелерді  жазыңыз)</w:t>
            </w:r>
          </w:p>
        </w:tc>
        <w:tc>
          <w:tcPr>
            <w:tcW w:w="1559" w:type="dxa"/>
          </w:tcPr>
          <w:p w:rsidR="00677777" w:rsidRPr="008C6EC0" w:rsidRDefault="00677777" w:rsidP="004F0DFC">
            <w:pPr>
              <w:tabs>
                <w:tab w:val="left" w:pos="4844"/>
              </w:tabs>
              <w:rPr>
                <w:rFonts w:ascii="Times New Roman" w:hAnsi="Times New Roman" w:cs="Times New Roman"/>
                <w:b/>
                <w:sz w:val="20"/>
                <w:szCs w:val="20"/>
                <w:lang w:val="kk-KZ"/>
              </w:rPr>
            </w:pPr>
            <w:r w:rsidRPr="008C6EC0">
              <w:rPr>
                <w:rFonts w:ascii="Times New Roman" w:hAnsi="Times New Roman" w:cs="Times New Roman"/>
                <w:b/>
                <w:sz w:val="20"/>
                <w:szCs w:val="20"/>
                <w:lang w:val="kk-KZ"/>
              </w:rPr>
              <w:t xml:space="preserve">   Ресурстар </w:t>
            </w:r>
          </w:p>
        </w:tc>
      </w:tr>
      <w:tr w:rsidR="00677777" w:rsidRPr="005E06C5" w:rsidTr="00B346D9">
        <w:trPr>
          <w:trHeight w:val="696"/>
        </w:trPr>
        <w:tc>
          <w:tcPr>
            <w:tcW w:w="2106" w:type="dxa"/>
          </w:tcPr>
          <w:p w:rsidR="00677777" w:rsidRPr="00FA54DA" w:rsidRDefault="00677777" w:rsidP="004F0DFC">
            <w:pPr>
              <w:tabs>
                <w:tab w:val="left" w:pos="4844"/>
              </w:tabs>
              <w:rPr>
                <w:rFonts w:ascii="Times New Roman" w:hAnsi="Times New Roman" w:cs="Times New Roman"/>
                <w:b/>
                <w:i/>
                <w:sz w:val="20"/>
                <w:szCs w:val="20"/>
                <w:lang w:val="kk-KZ"/>
              </w:rPr>
            </w:pPr>
            <w:proofErr w:type="spellStart"/>
            <w:r w:rsidRPr="00FA54DA">
              <w:rPr>
                <w:rFonts w:ascii="Times New Roman" w:eastAsia="Times New Roman" w:hAnsi="Times New Roman" w:cs="Times New Roman"/>
                <w:b/>
                <w:color w:val="000000"/>
                <w:sz w:val="20"/>
                <w:szCs w:val="20"/>
                <w:lang w:eastAsia="ru-RU"/>
              </w:rPr>
              <w:t>Өткен</w:t>
            </w:r>
            <w:proofErr w:type="spellEnd"/>
            <w:r w:rsidRPr="00FA54DA">
              <w:rPr>
                <w:rFonts w:ascii="Times New Roman" w:eastAsia="Times New Roman" w:hAnsi="Times New Roman" w:cs="Times New Roman"/>
                <w:b/>
                <w:color w:val="000000"/>
                <w:sz w:val="20"/>
                <w:szCs w:val="20"/>
                <w:lang w:eastAsia="ru-RU"/>
              </w:rPr>
              <w:t xml:space="preserve"> ҰО</w:t>
            </w:r>
            <w:proofErr w:type="gramStart"/>
            <w:r w:rsidRPr="00FA54DA">
              <w:rPr>
                <w:rFonts w:ascii="Times New Roman" w:eastAsia="Times New Roman" w:hAnsi="Times New Roman" w:cs="Times New Roman"/>
                <w:b/>
                <w:color w:val="000000"/>
                <w:sz w:val="20"/>
                <w:szCs w:val="20"/>
                <w:lang w:eastAsia="ru-RU"/>
              </w:rPr>
              <w:t>Қ-</w:t>
            </w:r>
            <w:proofErr w:type="gramEnd"/>
            <w:r w:rsidRPr="00FA54DA">
              <w:rPr>
                <w:rFonts w:ascii="Times New Roman" w:eastAsia="Times New Roman" w:hAnsi="Times New Roman" w:cs="Times New Roman"/>
                <w:b/>
                <w:color w:val="000000"/>
                <w:sz w:val="20"/>
                <w:szCs w:val="20"/>
                <w:lang w:eastAsia="ru-RU"/>
              </w:rPr>
              <w:t xml:space="preserve">дан </w:t>
            </w:r>
            <w:proofErr w:type="spellStart"/>
            <w:r w:rsidRPr="00FA54DA">
              <w:rPr>
                <w:rFonts w:ascii="Times New Roman" w:eastAsia="Times New Roman" w:hAnsi="Times New Roman" w:cs="Times New Roman"/>
                <w:b/>
                <w:color w:val="000000"/>
                <w:sz w:val="20"/>
                <w:szCs w:val="20"/>
                <w:lang w:eastAsia="ru-RU"/>
              </w:rPr>
              <w:t>алған</w:t>
            </w:r>
            <w:proofErr w:type="spellEnd"/>
            <w:r w:rsidRPr="00FA54DA">
              <w:rPr>
                <w:rFonts w:ascii="Times New Roman" w:eastAsia="Times New Roman" w:hAnsi="Times New Roman" w:cs="Times New Roman"/>
                <w:b/>
                <w:color w:val="000000"/>
                <w:sz w:val="20"/>
                <w:szCs w:val="20"/>
                <w:lang w:eastAsia="ru-RU"/>
              </w:rPr>
              <w:t xml:space="preserve"> </w:t>
            </w:r>
            <w:proofErr w:type="spellStart"/>
            <w:r w:rsidRPr="00FA54DA">
              <w:rPr>
                <w:rFonts w:ascii="Times New Roman" w:eastAsia="Times New Roman" w:hAnsi="Times New Roman" w:cs="Times New Roman"/>
                <w:b/>
                <w:color w:val="000000"/>
                <w:sz w:val="20"/>
                <w:szCs w:val="20"/>
                <w:lang w:eastAsia="ru-RU"/>
              </w:rPr>
              <w:t>білім</w:t>
            </w:r>
            <w:proofErr w:type="spellEnd"/>
          </w:p>
        </w:tc>
        <w:tc>
          <w:tcPr>
            <w:tcW w:w="6366" w:type="dxa"/>
            <w:gridSpan w:val="2"/>
          </w:tcPr>
          <w:p w:rsidR="00677777" w:rsidRPr="005E06C5" w:rsidRDefault="005E06C5" w:rsidP="004F0DFC">
            <w:pPr>
              <w:spacing w:after="160" w:line="262" w:lineRule="auto"/>
              <w:rPr>
                <w:rFonts w:ascii="Times New Roman" w:eastAsia="Times New Roman" w:hAnsi="Times New Roman" w:cs="Times New Roman"/>
                <w:b/>
                <w:color w:val="000000"/>
                <w:sz w:val="20"/>
                <w:szCs w:val="20"/>
                <w:lang w:val="kk-KZ" w:eastAsia="ru-RU"/>
              </w:rPr>
            </w:pPr>
            <w:r w:rsidRPr="005E06C5">
              <w:rPr>
                <w:rFonts w:ascii="Times New Roman" w:eastAsia="Times New Roman" w:hAnsi="Times New Roman" w:cs="Times New Roman"/>
                <w:lang w:val="kk-KZ"/>
              </w:rPr>
              <w:t>Сөйлеу, ауызша сөйлеу, жазбаша сөйлеу, ым-ишарамен сөйлеу туралы түсініктері бар.</w:t>
            </w:r>
          </w:p>
        </w:tc>
        <w:tc>
          <w:tcPr>
            <w:tcW w:w="1559" w:type="dxa"/>
          </w:tcPr>
          <w:p w:rsidR="00677777" w:rsidRPr="00063AD9" w:rsidRDefault="00677777" w:rsidP="004F0DFC">
            <w:pPr>
              <w:tabs>
                <w:tab w:val="left" w:pos="4844"/>
              </w:tabs>
              <w:rPr>
                <w:rFonts w:ascii="Times New Roman" w:hAnsi="Times New Roman" w:cs="Times New Roman"/>
                <w:b/>
                <w:lang w:val="kk-KZ"/>
              </w:rPr>
            </w:pPr>
          </w:p>
        </w:tc>
      </w:tr>
      <w:tr w:rsidR="005E06C5" w:rsidRPr="005E06C5" w:rsidTr="005E06C5">
        <w:trPr>
          <w:trHeight w:val="233"/>
        </w:trPr>
        <w:tc>
          <w:tcPr>
            <w:tcW w:w="10031" w:type="dxa"/>
            <w:gridSpan w:val="4"/>
          </w:tcPr>
          <w:p w:rsidR="005E06C5" w:rsidRPr="00063AD9" w:rsidRDefault="005E06C5" w:rsidP="005E06C5">
            <w:pPr>
              <w:tabs>
                <w:tab w:val="left" w:pos="4844"/>
              </w:tabs>
              <w:jc w:val="center"/>
              <w:rPr>
                <w:rFonts w:ascii="Times New Roman" w:hAnsi="Times New Roman" w:cs="Times New Roman"/>
                <w:b/>
                <w:lang w:val="kk-KZ"/>
              </w:rPr>
            </w:pPr>
            <w:r>
              <w:rPr>
                <w:rFonts w:ascii="Times New Roman" w:hAnsi="Times New Roman" w:cs="Times New Roman"/>
                <w:b/>
                <w:lang w:val="kk-KZ"/>
              </w:rPr>
              <w:t>Жоспар</w:t>
            </w:r>
          </w:p>
        </w:tc>
      </w:tr>
      <w:tr w:rsidR="00677777" w:rsidRPr="00427E12" w:rsidTr="00B346D9">
        <w:trPr>
          <w:trHeight w:val="341"/>
        </w:trPr>
        <w:tc>
          <w:tcPr>
            <w:tcW w:w="2106" w:type="dxa"/>
          </w:tcPr>
          <w:p w:rsidR="00677777" w:rsidRPr="0034655F" w:rsidRDefault="00677777" w:rsidP="004F0DFC">
            <w:pPr>
              <w:tabs>
                <w:tab w:val="left" w:pos="4844"/>
              </w:tabs>
              <w:rPr>
                <w:rFonts w:ascii="Times New Roman" w:eastAsia="Times New Roman" w:hAnsi="Times New Roman" w:cs="Times New Roman"/>
                <w:b/>
                <w:color w:val="000000"/>
                <w:sz w:val="20"/>
                <w:szCs w:val="20"/>
                <w:lang w:val="kk-KZ" w:eastAsia="ru-RU"/>
              </w:rPr>
            </w:pPr>
          </w:p>
        </w:tc>
        <w:tc>
          <w:tcPr>
            <w:tcW w:w="6366" w:type="dxa"/>
            <w:gridSpan w:val="2"/>
          </w:tcPr>
          <w:p w:rsidR="00677777" w:rsidRPr="00427E12" w:rsidRDefault="00677777" w:rsidP="004F0DFC">
            <w:pPr>
              <w:spacing w:after="160" w:line="262" w:lineRule="auto"/>
              <w:rPr>
                <w:rFonts w:ascii="Times New Roman" w:eastAsia="Times New Roman" w:hAnsi="Times New Roman" w:cs="Times New Roman"/>
                <w:b/>
                <w:color w:val="000000"/>
                <w:sz w:val="20"/>
                <w:szCs w:val="20"/>
                <w:lang w:val="kk-KZ" w:eastAsia="ru-RU"/>
              </w:rPr>
            </w:pPr>
            <w:proofErr w:type="spellStart"/>
            <w:r w:rsidRPr="00427E12">
              <w:rPr>
                <w:rFonts w:ascii="Times New Roman" w:eastAsia="Times New Roman" w:hAnsi="Times New Roman" w:cs="Times New Roman"/>
                <w:b/>
                <w:color w:val="000000"/>
                <w:sz w:val="20"/>
                <w:szCs w:val="20"/>
                <w:lang w:eastAsia="ru-RU"/>
              </w:rPr>
              <w:t>Жоспарланғ</w:t>
            </w:r>
            <w:proofErr w:type="gramStart"/>
            <w:r w:rsidRPr="00427E12">
              <w:rPr>
                <w:rFonts w:ascii="Times New Roman" w:eastAsia="Times New Roman" w:hAnsi="Times New Roman" w:cs="Times New Roman"/>
                <w:b/>
                <w:color w:val="000000"/>
                <w:sz w:val="20"/>
                <w:szCs w:val="20"/>
                <w:lang w:eastAsia="ru-RU"/>
              </w:rPr>
              <w:t>ан</w:t>
            </w:r>
            <w:proofErr w:type="spellEnd"/>
            <w:r w:rsidRPr="00427E12">
              <w:rPr>
                <w:rFonts w:ascii="Times New Roman" w:eastAsia="Times New Roman" w:hAnsi="Times New Roman" w:cs="Times New Roman"/>
                <w:b/>
                <w:color w:val="000000"/>
                <w:sz w:val="20"/>
                <w:szCs w:val="20"/>
                <w:lang w:eastAsia="ru-RU"/>
              </w:rPr>
              <w:t xml:space="preserve">  </w:t>
            </w:r>
            <w:proofErr w:type="spellStart"/>
            <w:r w:rsidRPr="00427E12">
              <w:rPr>
                <w:rFonts w:ascii="Times New Roman" w:eastAsia="Times New Roman" w:hAnsi="Times New Roman" w:cs="Times New Roman"/>
                <w:b/>
                <w:color w:val="000000"/>
                <w:sz w:val="20"/>
                <w:szCs w:val="20"/>
                <w:lang w:eastAsia="ru-RU"/>
              </w:rPr>
              <w:t>ж</w:t>
            </w:r>
            <w:proofErr w:type="gramEnd"/>
            <w:r w:rsidRPr="00427E12">
              <w:rPr>
                <w:rFonts w:ascii="Times New Roman" w:eastAsia="Times New Roman" w:hAnsi="Times New Roman" w:cs="Times New Roman"/>
                <w:b/>
                <w:color w:val="000000"/>
                <w:sz w:val="20"/>
                <w:szCs w:val="20"/>
                <w:lang w:eastAsia="ru-RU"/>
              </w:rPr>
              <w:t>ұмыс</w:t>
            </w:r>
            <w:proofErr w:type="spellEnd"/>
            <w:r w:rsidRPr="00427E12">
              <w:rPr>
                <w:rFonts w:ascii="Times New Roman" w:eastAsia="Times New Roman" w:hAnsi="Times New Roman" w:cs="Times New Roman"/>
                <w:b/>
                <w:color w:val="000000"/>
                <w:sz w:val="20"/>
                <w:szCs w:val="20"/>
                <w:lang w:eastAsia="ru-RU"/>
              </w:rPr>
              <w:t xml:space="preserve">  </w:t>
            </w:r>
            <w:proofErr w:type="spellStart"/>
            <w:r w:rsidRPr="00427E12">
              <w:rPr>
                <w:rFonts w:ascii="Times New Roman" w:eastAsia="Times New Roman" w:hAnsi="Times New Roman" w:cs="Times New Roman"/>
                <w:b/>
                <w:color w:val="000000"/>
                <w:sz w:val="20"/>
                <w:szCs w:val="20"/>
                <w:lang w:eastAsia="ru-RU"/>
              </w:rPr>
              <w:t>түрлері</w:t>
            </w:r>
            <w:proofErr w:type="spellEnd"/>
          </w:p>
        </w:tc>
        <w:tc>
          <w:tcPr>
            <w:tcW w:w="1559" w:type="dxa"/>
          </w:tcPr>
          <w:p w:rsidR="00677777" w:rsidRPr="00063AD9" w:rsidRDefault="00677777" w:rsidP="004F0DFC">
            <w:pPr>
              <w:tabs>
                <w:tab w:val="left" w:pos="4844"/>
              </w:tabs>
              <w:rPr>
                <w:rFonts w:ascii="Times New Roman" w:hAnsi="Times New Roman" w:cs="Times New Roman"/>
                <w:b/>
                <w:lang w:val="kk-KZ"/>
              </w:rPr>
            </w:pPr>
            <w:proofErr w:type="spellStart"/>
            <w:r w:rsidRPr="00427E12">
              <w:rPr>
                <w:rFonts w:ascii="Times New Roman" w:eastAsia="Times New Roman" w:hAnsi="Times New Roman" w:cs="Times New Roman"/>
                <w:b/>
                <w:color w:val="000000"/>
                <w:sz w:val="20"/>
                <w:szCs w:val="20"/>
                <w:lang w:eastAsia="ru-RU"/>
              </w:rPr>
              <w:t>Ресурстар</w:t>
            </w:r>
            <w:proofErr w:type="spellEnd"/>
          </w:p>
        </w:tc>
      </w:tr>
      <w:tr w:rsidR="00677777" w:rsidRPr="005E06C5" w:rsidTr="00B346D9">
        <w:trPr>
          <w:trHeight w:val="58"/>
        </w:trPr>
        <w:tc>
          <w:tcPr>
            <w:tcW w:w="2106" w:type="dxa"/>
          </w:tcPr>
          <w:p w:rsidR="00677777" w:rsidRPr="005E06C5" w:rsidRDefault="005E06C5" w:rsidP="005E06C5">
            <w:pPr>
              <w:spacing w:after="160" w:line="238" w:lineRule="auto"/>
              <w:ind w:right="299" w:firstLine="227"/>
              <w:jc w:val="both"/>
              <w:rPr>
                <w:rFonts w:ascii="Calibri" w:eastAsia="Calibri" w:hAnsi="Calibri" w:cs="Calibri"/>
                <w:color w:val="000000"/>
                <w:sz w:val="20"/>
                <w:szCs w:val="20"/>
                <w:lang w:val="kk-KZ" w:eastAsia="ru-RU"/>
              </w:rPr>
            </w:pPr>
            <w:r w:rsidRPr="00B346D9">
              <w:rPr>
                <w:rFonts w:ascii="Times New Roman" w:eastAsia="Times New Roman" w:hAnsi="Times New Roman" w:cs="Times New Roman"/>
                <w:b/>
                <w:color w:val="000000"/>
                <w:sz w:val="20"/>
                <w:szCs w:val="20"/>
                <w:lang w:val="kk-KZ" w:eastAsia="ru-RU"/>
              </w:rPr>
              <w:t>1.</w:t>
            </w:r>
            <w:r w:rsidRPr="00B346D9">
              <w:rPr>
                <w:rFonts w:ascii="Arial" w:eastAsia="Arial" w:hAnsi="Arial" w:cs="Arial"/>
                <w:b/>
                <w:color w:val="000000"/>
                <w:sz w:val="20"/>
                <w:szCs w:val="20"/>
                <w:lang w:val="kk-KZ" w:eastAsia="ru-RU"/>
              </w:rPr>
              <w:t xml:space="preserve"> </w:t>
            </w:r>
            <w:r w:rsidR="00677777" w:rsidRPr="00B346D9">
              <w:rPr>
                <w:rFonts w:ascii="Arial" w:eastAsia="Arial" w:hAnsi="Arial" w:cs="Arial"/>
                <w:b/>
                <w:color w:val="000000"/>
                <w:sz w:val="20"/>
                <w:szCs w:val="20"/>
                <w:lang w:val="kk-KZ" w:eastAsia="ru-RU"/>
              </w:rPr>
              <w:t xml:space="preserve"> </w:t>
            </w:r>
            <w:r w:rsidR="00677777" w:rsidRPr="00B346D9">
              <w:rPr>
                <w:rFonts w:ascii="Times New Roman" w:eastAsia="Times New Roman" w:hAnsi="Times New Roman" w:cs="Times New Roman"/>
                <w:b/>
                <w:color w:val="000000"/>
                <w:sz w:val="20"/>
                <w:szCs w:val="20"/>
                <w:lang w:val="kk-KZ" w:eastAsia="ru-RU"/>
              </w:rPr>
              <w:t>Дұрыс əсерлі көңіл күй орнату. 0–2мин</w:t>
            </w:r>
            <w:r w:rsidR="00677777" w:rsidRPr="005E06C5">
              <w:rPr>
                <w:rFonts w:ascii="Times New Roman" w:eastAsia="Times New Roman" w:hAnsi="Times New Roman" w:cs="Times New Roman"/>
                <w:color w:val="000000"/>
                <w:sz w:val="20"/>
                <w:szCs w:val="20"/>
                <w:lang w:val="kk-KZ" w:eastAsia="ru-RU"/>
              </w:rPr>
              <w:t xml:space="preserve">. </w:t>
            </w:r>
          </w:p>
          <w:p w:rsidR="00677777" w:rsidRPr="005E06C5" w:rsidRDefault="00677777" w:rsidP="005E06C5">
            <w:pPr>
              <w:spacing w:after="160" w:line="238" w:lineRule="auto"/>
              <w:ind w:firstLine="568"/>
              <w:rPr>
                <w:rFonts w:ascii="Calibri" w:eastAsia="Calibri" w:hAnsi="Calibri" w:cs="Calibri"/>
                <w:color w:val="000000"/>
                <w:sz w:val="20"/>
                <w:szCs w:val="20"/>
                <w:lang w:val="kk-KZ" w:eastAsia="ru-RU"/>
              </w:rPr>
            </w:pPr>
          </w:p>
        </w:tc>
        <w:tc>
          <w:tcPr>
            <w:tcW w:w="6366" w:type="dxa"/>
            <w:gridSpan w:val="2"/>
          </w:tcPr>
          <w:p w:rsidR="005E06C5" w:rsidRDefault="005E06C5" w:rsidP="005E06C5">
            <w:pPr>
              <w:spacing w:line="262"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Дөңгеленіп тұрайық,</w:t>
            </w:r>
          </w:p>
          <w:p w:rsidR="005E06C5" w:rsidRDefault="005E06C5" w:rsidP="005E06C5">
            <w:pPr>
              <w:spacing w:line="262"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Керегені жазайық.</w:t>
            </w:r>
          </w:p>
          <w:p w:rsidR="005E06C5" w:rsidRDefault="005E06C5" w:rsidP="005E06C5">
            <w:pPr>
              <w:spacing w:line="262"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Уық болып иіліп,</w:t>
            </w:r>
          </w:p>
          <w:p w:rsidR="005E06C5" w:rsidRPr="00427E12" w:rsidRDefault="005E06C5" w:rsidP="005E06C5">
            <w:pPr>
              <w:spacing w:line="262"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Біз шаңырық болайық.</w:t>
            </w:r>
          </w:p>
        </w:tc>
        <w:tc>
          <w:tcPr>
            <w:tcW w:w="1559" w:type="dxa"/>
          </w:tcPr>
          <w:p w:rsidR="00677777" w:rsidRPr="00427E12" w:rsidRDefault="00677777" w:rsidP="004F0DFC">
            <w:pPr>
              <w:tabs>
                <w:tab w:val="left" w:pos="4844"/>
              </w:tabs>
              <w:rPr>
                <w:rFonts w:ascii="Times New Roman" w:eastAsia="Times New Roman" w:hAnsi="Times New Roman" w:cs="Times New Roman"/>
                <w:b/>
                <w:color w:val="000000"/>
                <w:sz w:val="20"/>
                <w:szCs w:val="20"/>
                <w:lang w:val="kk-KZ" w:eastAsia="ru-RU"/>
              </w:rPr>
            </w:pPr>
          </w:p>
        </w:tc>
      </w:tr>
      <w:tr w:rsidR="00677777" w:rsidRPr="00386782" w:rsidTr="00293147">
        <w:trPr>
          <w:trHeight w:val="9206"/>
        </w:trPr>
        <w:tc>
          <w:tcPr>
            <w:tcW w:w="2106" w:type="dxa"/>
          </w:tcPr>
          <w:p w:rsidR="00677777" w:rsidRDefault="00677777" w:rsidP="004F0DFC">
            <w:pPr>
              <w:spacing w:line="238" w:lineRule="auto"/>
              <w:ind w:right="299" w:firstLine="227"/>
              <w:jc w:val="both"/>
              <w:rPr>
                <w:rFonts w:ascii="Times New Roman" w:eastAsia="Times New Roman" w:hAnsi="Times New Roman" w:cs="Times New Roman"/>
                <w:i/>
                <w:color w:val="000000"/>
                <w:sz w:val="20"/>
                <w:szCs w:val="20"/>
                <w:lang w:val="kk-KZ" w:eastAsia="ru-RU"/>
              </w:rPr>
            </w:pPr>
          </w:p>
          <w:p w:rsidR="00B346D9" w:rsidRDefault="00B346D9" w:rsidP="004F0DFC">
            <w:pPr>
              <w:spacing w:line="238" w:lineRule="auto"/>
              <w:ind w:right="299" w:firstLine="227"/>
              <w:jc w:val="both"/>
              <w:rPr>
                <w:rFonts w:ascii="Times New Roman" w:eastAsia="Times New Roman" w:hAnsi="Times New Roman" w:cs="Times New Roman"/>
                <w:i/>
                <w:color w:val="000000"/>
                <w:sz w:val="20"/>
                <w:szCs w:val="20"/>
                <w:lang w:val="kk-KZ" w:eastAsia="ru-RU"/>
              </w:rPr>
            </w:pPr>
          </w:p>
          <w:p w:rsidR="00B346D9" w:rsidRDefault="00B346D9" w:rsidP="004F0DFC">
            <w:pPr>
              <w:spacing w:line="238" w:lineRule="auto"/>
              <w:ind w:right="299" w:firstLine="227"/>
              <w:jc w:val="both"/>
              <w:rPr>
                <w:rFonts w:ascii="Times New Roman" w:eastAsia="Times New Roman" w:hAnsi="Times New Roman" w:cs="Times New Roman"/>
                <w:i/>
                <w:color w:val="000000"/>
                <w:sz w:val="20"/>
                <w:szCs w:val="20"/>
                <w:lang w:val="kk-KZ" w:eastAsia="ru-RU"/>
              </w:rPr>
            </w:pPr>
          </w:p>
          <w:p w:rsidR="00B346D9" w:rsidRDefault="00B346D9" w:rsidP="004F0DFC">
            <w:pPr>
              <w:spacing w:line="238" w:lineRule="auto"/>
              <w:ind w:right="299" w:firstLine="227"/>
              <w:jc w:val="both"/>
              <w:rPr>
                <w:rFonts w:ascii="Times New Roman" w:eastAsia="Times New Roman" w:hAnsi="Times New Roman" w:cs="Times New Roman"/>
                <w:i/>
                <w:color w:val="000000"/>
                <w:sz w:val="20"/>
                <w:szCs w:val="20"/>
                <w:lang w:val="kk-KZ" w:eastAsia="ru-RU"/>
              </w:rPr>
            </w:pPr>
          </w:p>
          <w:p w:rsidR="00B346D9" w:rsidRDefault="00B346D9" w:rsidP="004F0DFC">
            <w:pPr>
              <w:spacing w:line="238" w:lineRule="auto"/>
              <w:ind w:right="299" w:firstLine="227"/>
              <w:jc w:val="both"/>
              <w:rPr>
                <w:rFonts w:ascii="Times New Roman" w:eastAsia="Times New Roman" w:hAnsi="Times New Roman" w:cs="Times New Roman"/>
                <w:i/>
                <w:color w:val="000000"/>
                <w:sz w:val="20"/>
                <w:szCs w:val="20"/>
                <w:lang w:val="kk-KZ" w:eastAsia="ru-RU"/>
              </w:rPr>
            </w:pPr>
          </w:p>
          <w:p w:rsidR="00B346D9" w:rsidRDefault="00B346D9" w:rsidP="004F0DFC">
            <w:pPr>
              <w:spacing w:line="238" w:lineRule="auto"/>
              <w:ind w:right="299" w:firstLine="227"/>
              <w:jc w:val="both"/>
              <w:rPr>
                <w:rFonts w:ascii="Times New Roman" w:eastAsia="Times New Roman" w:hAnsi="Times New Roman" w:cs="Times New Roman"/>
                <w:i/>
                <w:color w:val="000000"/>
                <w:sz w:val="20"/>
                <w:szCs w:val="20"/>
                <w:lang w:val="kk-KZ" w:eastAsia="ru-RU"/>
              </w:rPr>
            </w:pPr>
          </w:p>
          <w:p w:rsidR="00B346D9" w:rsidRDefault="00B346D9" w:rsidP="004F0DFC">
            <w:pPr>
              <w:spacing w:line="238" w:lineRule="auto"/>
              <w:ind w:right="299" w:firstLine="227"/>
              <w:jc w:val="both"/>
              <w:rPr>
                <w:rFonts w:ascii="Times New Roman" w:eastAsia="Times New Roman" w:hAnsi="Times New Roman" w:cs="Times New Roman"/>
                <w:i/>
                <w:color w:val="000000"/>
                <w:sz w:val="20"/>
                <w:szCs w:val="20"/>
                <w:lang w:val="kk-KZ" w:eastAsia="ru-RU"/>
              </w:rPr>
            </w:pPr>
          </w:p>
          <w:p w:rsidR="00B346D9" w:rsidRDefault="00B346D9" w:rsidP="004F0DFC">
            <w:pPr>
              <w:spacing w:line="238" w:lineRule="auto"/>
              <w:ind w:right="299" w:firstLine="227"/>
              <w:jc w:val="both"/>
              <w:rPr>
                <w:rFonts w:ascii="Times New Roman" w:eastAsia="Times New Roman" w:hAnsi="Times New Roman" w:cs="Times New Roman"/>
                <w:i/>
                <w:color w:val="000000"/>
                <w:sz w:val="20"/>
                <w:szCs w:val="20"/>
                <w:lang w:val="kk-KZ" w:eastAsia="ru-RU"/>
              </w:rPr>
            </w:pPr>
          </w:p>
          <w:p w:rsidR="00B346D9" w:rsidRDefault="00B346D9" w:rsidP="004F0DFC">
            <w:pPr>
              <w:spacing w:line="238" w:lineRule="auto"/>
              <w:ind w:right="299" w:firstLine="227"/>
              <w:jc w:val="both"/>
              <w:rPr>
                <w:rFonts w:ascii="Times New Roman" w:eastAsia="Times New Roman" w:hAnsi="Times New Roman" w:cs="Times New Roman"/>
                <w:i/>
                <w:color w:val="000000"/>
                <w:sz w:val="20"/>
                <w:szCs w:val="20"/>
                <w:lang w:val="kk-KZ" w:eastAsia="ru-RU"/>
              </w:rPr>
            </w:pPr>
          </w:p>
          <w:p w:rsidR="00B346D9" w:rsidRDefault="00B346D9" w:rsidP="004F0DFC">
            <w:pPr>
              <w:spacing w:line="238" w:lineRule="auto"/>
              <w:ind w:right="299" w:firstLine="227"/>
              <w:jc w:val="both"/>
              <w:rPr>
                <w:rFonts w:ascii="Times New Roman" w:eastAsia="Times New Roman" w:hAnsi="Times New Roman" w:cs="Times New Roman"/>
                <w:i/>
                <w:color w:val="000000"/>
                <w:sz w:val="20"/>
                <w:szCs w:val="20"/>
                <w:lang w:val="kk-KZ" w:eastAsia="ru-RU"/>
              </w:rPr>
            </w:pPr>
          </w:p>
          <w:p w:rsidR="00B346D9" w:rsidRDefault="00B346D9" w:rsidP="004F0DFC">
            <w:pPr>
              <w:spacing w:line="238" w:lineRule="auto"/>
              <w:ind w:right="299" w:firstLine="227"/>
              <w:jc w:val="both"/>
              <w:rPr>
                <w:rFonts w:ascii="Times New Roman" w:eastAsia="Times New Roman" w:hAnsi="Times New Roman" w:cs="Times New Roman"/>
                <w:i/>
                <w:color w:val="000000"/>
                <w:sz w:val="20"/>
                <w:szCs w:val="20"/>
                <w:lang w:val="kk-KZ" w:eastAsia="ru-RU"/>
              </w:rPr>
            </w:pPr>
          </w:p>
          <w:p w:rsidR="00B346D9" w:rsidRDefault="00B346D9" w:rsidP="004F0DFC">
            <w:pPr>
              <w:spacing w:line="238" w:lineRule="auto"/>
              <w:ind w:right="299" w:firstLine="227"/>
              <w:jc w:val="both"/>
              <w:rPr>
                <w:rFonts w:ascii="Times New Roman" w:eastAsia="Times New Roman" w:hAnsi="Times New Roman" w:cs="Times New Roman"/>
                <w:i/>
                <w:color w:val="000000"/>
                <w:sz w:val="20"/>
                <w:szCs w:val="20"/>
                <w:lang w:val="kk-KZ" w:eastAsia="ru-RU"/>
              </w:rPr>
            </w:pPr>
          </w:p>
          <w:p w:rsidR="00B346D9" w:rsidRDefault="00B346D9" w:rsidP="004F0DFC">
            <w:pPr>
              <w:spacing w:line="238" w:lineRule="auto"/>
              <w:ind w:right="299" w:firstLine="227"/>
              <w:jc w:val="both"/>
              <w:rPr>
                <w:rFonts w:ascii="Times New Roman" w:eastAsia="Times New Roman" w:hAnsi="Times New Roman" w:cs="Times New Roman"/>
                <w:i/>
                <w:color w:val="000000"/>
                <w:sz w:val="20"/>
                <w:szCs w:val="20"/>
                <w:lang w:val="kk-KZ" w:eastAsia="ru-RU"/>
              </w:rPr>
            </w:pPr>
          </w:p>
          <w:p w:rsidR="00B346D9" w:rsidRDefault="00B346D9" w:rsidP="004F0DFC">
            <w:pPr>
              <w:spacing w:line="238" w:lineRule="auto"/>
              <w:ind w:right="299" w:firstLine="227"/>
              <w:jc w:val="both"/>
              <w:rPr>
                <w:rFonts w:ascii="Times New Roman" w:eastAsia="Times New Roman" w:hAnsi="Times New Roman" w:cs="Times New Roman"/>
                <w:i/>
                <w:color w:val="000000"/>
                <w:sz w:val="20"/>
                <w:szCs w:val="20"/>
                <w:lang w:val="kk-KZ" w:eastAsia="ru-RU"/>
              </w:rPr>
            </w:pPr>
          </w:p>
          <w:p w:rsidR="00B346D9" w:rsidRDefault="00B346D9" w:rsidP="004F0DFC">
            <w:pPr>
              <w:spacing w:line="238" w:lineRule="auto"/>
              <w:ind w:right="299" w:firstLine="227"/>
              <w:jc w:val="both"/>
              <w:rPr>
                <w:rFonts w:ascii="Times New Roman" w:eastAsia="Times New Roman" w:hAnsi="Times New Roman" w:cs="Times New Roman"/>
                <w:i/>
                <w:color w:val="000000"/>
                <w:sz w:val="20"/>
                <w:szCs w:val="20"/>
                <w:lang w:val="kk-KZ" w:eastAsia="ru-RU"/>
              </w:rPr>
            </w:pPr>
          </w:p>
          <w:p w:rsidR="00B346D9" w:rsidRPr="00B346D9" w:rsidRDefault="00B346D9" w:rsidP="00B346D9">
            <w:pPr>
              <w:widowControl w:val="0"/>
              <w:autoSpaceDE w:val="0"/>
              <w:autoSpaceDN w:val="0"/>
              <w:spacing w:before="29" w:line="249" w:lineRule="auto"/>
              <w:ind w:left="56" w:right="209"/>
              <w:rPr>
                <w:rFonts w:ascii="Times New Roman" w:eastAsia="Times New Roman" w:hAnsi="Times New Roman" w:cs="Times New Roman"/>
                <w:b/>
                <w:color w:val="231F20"/>
                <w:sz w:val="20"/>
                <w:lang w:val="kk-KZ"/>
              </w:rPr>
            </w:pPr>
            <w:r>
              <w:rPr>
                <w:rFonts w:ascii="Times New Roman" w:eastAsia="Times New Roman" w:hAnsi="Times New Roman" w:cs="Times New Roman"/>
                <w:b/>
                <w:lang w:val="kk-KZ"/>
              </w:rPr>
              <w:t xml:space="preserve">2. </w:t>
            </w:r>
            <w:r w:rsidRPr="00B346D9">
              <w:rPr>
                <w:rFonts w:ascii="Times New Roman" w:eastAsia="Times New Roman" w:hAnsi="Times New Roman" w:cs="Times New Roman"/>
                <w:b/>
                <w:lang w:val="kk-KZ"/>
              </w:rPr>
              <w:t>Тақырып бойынша жұмыс 6–27 мин</w:t>
            </w:r>
          </w:p>
          <w:p w:rsidR="00B346D9" w:rsidRPr="00FA54DA" w:rsidRDefault="00B346D9" w:rsidP="004F0DFC">
            <w:pPr>
              <w:spacing w:line="238" w:lineRule="auto"/>
              <w:ind w:right="299" w:firstLine="227"/>
              <w:jc w:val="both"/>
              <w:rPr>
                <w:rFonts w:ascii="Times New Roman" w:eastAsia="Times New Roman" w:hAnsi="Times New Roman" w:cs="Times New Roman"/>
                <w:i/>
                <w:color w:val="000000"/>
                <w:sz w:val="20"/>
                <w:szCs w:val="20"/>
                <w:lang w:val="kk-KZ" w:eastAsia="ru-RU"/>
              </w:rPr>
            </w:pPr>
          </w:p>
        </w:tc>
        <w:tc>
          <w:tcPr>
            <w:tcW w:w="6366" w:type="dxa"/>
            <w:gridSpan w:val="2"/>
          </w:tcPr>
          <w:p w:rsidR="00677777" w:rsidRDefault="00677777" w:rsidP="004F0DFC">
            <w:pPr>
              <w:spacing w:line="259" w:lineRule="auto"/>
              <w:rPr>
                <w:rFonts w:ascii="Times New Roman" w:eastAsia="Times New Roman" w:hAnsi="Times New Roman" w:cs="Times New Roman"/>
                <w:b/>
                <w:color w:val="000000"/>
                <w:sz w:val="20"/>
                <w:szCs w:val="20"/>
                <w:lang w:val="kk-KZ" w:eastAsia="ru-RU"/>
              </w:rPr>
            </w:pPr>
            <w:r w:rsidRPr="00AA4D4D">
              <w:rPr>
                <w:rFonts w:ascii="Times New Roman" w:eastAsia="Times New Roman" w:hAnsi="Times New Roman" w:cs="Times New Roman"/>
                <w:b/>
                <w:color w:val="000000"/>
                <w:sz w:val="20"/>
                <w:szCs w:val="20"/>
                <w:lang w:val="kk-KZ" w:eastAsia="ru-RU"/>
              </w:rPr>
              <w:t xml:space="preserve">(Ұ) </w:t>
            </w:r>
            <w:r w:rsidR="00B2321B">
              <w:rPr>
                <w:rFonts w:ascii="Times New Roman" w:eastAsia="Times New Roman" w:hAnsi="Times New Roman" w:cs="Times New Roman"/>
                <w:b/>
                <w:color w:val="000000"/>
                <w:sz w:val="20"/>
                <w:szCs w:val="20"/>
                <w:lang w:val="kk-KZ" w:eastAsia="ru-RU"/>
              </w:rPr>
              <w:t>Суретпен жұмыс</w:t>
            </w:r>
          </w:p>
          <w:p w:rsidR="00B346D9" w:rsidRPr="00B346D9" w:rsidRDefault="00B2321B" w:rsidP="00B346D9">
            <w:pPr>
              <w:spacing w:before="9" w:line="249" w:lineRule="auto"/>
              <w:rPr>
                <w:rFonts w:ascii="Times New Roman" w:eastAsia="Times New Roman" w:hAnsi="Times New Roman" w:cs="Times New Roman"/>
                <w:lang w:val="kk-KZ"/>
              </w:rPr>
            </w:pPr>
            <w:r>
              <w:rPr>
                <w:rFonts w:ascii="Times New Roman" w:eastAsia="Times New Roman" w:hAnsi="Times New Roman" w:cs="Times New Roman"/>
                <w:b/>
                <w:color w:val="000000"/>
                <w:sz w:val="20"/>
                <w:szCs w:val="20"/>
                <w:lang w:val="kk-KZ" w:eastAsia="ru-RU"/>
              </w:rPr>
              <w:t>1</w:t>
            </w:r>
            <w:r w:rsidRPr="00B2321B">
              <w:rPr>
                <w:rFonts w:ascii="Times New Roman" w:eastAsia="Times New Roman" w:hAnsi="Times New Roman" w:cs="Times New Roman"/>
                <w:b/>
                <w:color w:val="000000"/>
                <w:sz w:val="20"/>
                <w:szCs w:val="20"/>
                <w:lang w:val="kk-KZ" w:eastAsia="ru-RU"/>
              </w:rPr>
              <w:t xml:space="preserve">-тапсырма. </w:t>
            </w:r>
            <w:r w:rsidR="00B346D9" w:rsidRPr="00B346D9">
              <w:rPr>
                <w:rFonts w:ascii="Times New Roman" w:eastAsia="Times New Roman" w:hAnsi="Times New Roman" w:cs="Times New Roman"/>
                <w:b/>
                <w:lang w:val="kk-KZ"/>
              </w:rPr>
              <w:t>ПТ)</w:t>
            </w:r>
            <w:r w:rsidR="00B346D9" w:rsidRPr="00B346D9">
              <w:rPr>
                <w:rFonts w:ascii="Times New Roman" w:eastAsia="Times New Roman" w:hAnsi="Times New Roman" w:cs="Times New Roman"/>
                <w:lang w:val="kk-KZ"/>
              </w:rPr>
              <w:t xml:space="preserve"> Тақтаға сөйлем сызбасын ілмес бұрын суреттер арқылы сұрақ жауап жүргізіледі. </w:t>
            </w:r>
          </w:p>
          <w:p w:rsidR="00B346D9" w:rsidRPr="00B346D9" w:rsidRDefault="00B346D9" w:rsidP="00B346D9">
            <w:pPr>
              <w:widowControl w:val="0"/>
              <w:autoSpaceDE w:val="0"/>
              <w:autoSpaceDN w:val="0"/>
              <w:spacing w:before="9" w:line="249" w:lineRule="auto"/>
              <w:ind w:left="57"/>
              <w:rPr>
                <w:rFonts w:ascii="Times New Roman" w:eastAsia="Times New Roman" w:hAnsi="Times New Roman" w:cs="Times New Roman"/>
                <w:lang w:val="kk-KZ"/>
              </w:rPr>
            </w:pPr>
            <w:r w:rsidRPr="00B346D9">
              <w:rPr>
                <w:rFonts w:ascii="Times New Roman" w:eastAsia="Times New Roman" w:hAnsi="Times New Roman" w:cs="Times New Roman"/>
                <w:b/>
                <w:lang w:val="kk-KZ"/>
              </w:rPr>
              <w:t>-</w:t>
            </w:r>
            <w:r w:rsidRPr="00B346D9">
              <w:rPr>
                <w:rFonts w:ascii="Times New Roman" w:eastAsia="Times New Roman" w:hAnsi="Times New Roman" w:cs="Times New Roman"/>
                <w:lang w:val="kk-KZ"/>
              </w:rPr>
              <w:t>Мынау не?</w:t>
            </w:r>
          </w:p>
          <w:p w:rsidR="00B346D9" w:rsidRPr="00B346D9" w:rsidRDefault="00B346D9" w:rsidP="00B346D9">
            <w:pPr>
              <w:widowControl w:val="0"/>
              <w:autoSpaceDE w:val="0"/>
              <w:autoSpaceDN w:val="0"/>
              <w:spacing w:before="9" w:line="249" w:lineRule="auto"/>
              <w:ind w:left="57"/>
              <w:rPr>
                <w:rFonts w:ascii="Times New Roman" w:eastAsia="Times New Roman" w:hAnsi="Times New Roman" w:cs="Times New Roman"/>
              </w:rPr>
            </w:pPr>
            <w:r w:rsidRPr="00B346D9">
              <w:rPr>
                <w:rFonts w:ascii="Times New Roman" w:eastAsia="Times New Roman" w:hAnsi="Times New Roman" w:cs="Times New Roman"/>
                <w:b/>
                <w:lang w:val="kk-KZ"/>
              </w:rPr>
              <w:t>-</w:t>
            </w:r>
            <w:proofErr w:type="spellStart"/>
            <w:r w:rsidRPr="00B346D9">
              <w:rPr>
                <w:rFonts w:ascii="Times New Roman" w:eastAsia="Times New Roman" w:hAnsi="Times New Roman" w:cs="Times New Roman"/>
              </w:rPr>
              <w:t>Бұл</w:t>
            </w:r>
            <w:proofErr w:type="spellEnd"/>
            <w:r w:rsidRPr="00B346D9">
              <w:rPr>
                <w:rFonts w:ascii="Times New Roman" w:eastAsia="Times New Roman" w:hAnsi="Times New Roman" w:cs="Times New Roman"/>
              </w:rPr>
              <w:t xml:space="preserve"> доп.</w:t>
            </w:r>
          </w:p>
          <w:p w:rsidR="00B346D9" w:rsidRPr="00B346D9" w:rsidRDefault="00B346D9" w:rsidP="00B346D9">
            <w:pPr>
              <w:widowControl w:val="0"/>
              <w:autoSpaceDE w:val="0"/>
              <w:autoSpaceDN w:val="0"/>
              <w:spacing w:before="9" w:line="249" w:lineRule="auto"/>
              <w:ind w:left="57"/>
              <w:rPr>
                <w:rFonts w:ascii="Times New Roman" w:eastAsia="Times New Roman" w:hAnsi="Times New Roman" w:cs="Times New Roman"/>
              </w:rPr>
            </w:pPr>
            <w:r w:rsidRPr="00B346D9">
              <w:rPr>
                <w:rFonts w:ascii="Times New Roman" w:eastAsia="Times New Roman" w:hAnsi="Times New Roman" w:cs="Times New Roman"/>
                <w:b/>
              </w:rPr>
              <w:t>-</w:t>
            </w:r>
            <w:proofErr w:type="spellStart"/>
            <w:proofErr w:type="gramStart"/>
            <w:r w:rsidRPr="00B346D9">
              <w:rPr>
                <w:rFonts w:ascii="Times New Roman" w:eastAsia="Times New Roman" w:hAnsi="Times New Roman" w:cs="Times New Roman"/>
              </w:rPr>
              <w:t>Доп</w:t>
            </w:r>
            <w:proofErr w:type="spellEnd"/>
            <w:proofErr w:type="gramEnd"/>
            <w:r>
              <w:rPr>
                <w:rFonts w:ascii="Times New Roman" w:eastAsia="Times New Roman" w:hAnsi="Times New Roman" w:cs="Times New Roman"/>
                <w:lang w:val="kk-KZ"/>
              </w:rPr>
              <w:t xml:space="preserve"> пішіні </w:t>
            </w:r>
            <w:r w:rsidRPr="00B346D9">
              <w:rPr>
                <w:rFonts w:ascii="Times New Roman" w:eastAsia="Times New Roman" w:hAnsi="Times New Roman" w:cs="Times New Roman"/>
              </w:rPr>
              <w:t xml:space="preserve"> </w:t>
            </w:r>
            <w:proofErr w:type="spellStart"/>
            <w:r w:rsidRPr="00B346D9">
              <w:rPr>
                <w:rFonts w:ascii="Times New Roman" w:eastAsia="Times New Roman" w:hAnsi="Times New Roman" w:cs="Times New Roman"/>
              </w:rPr>
              <w:t>қандай</w:t>
            </w:r>
            <w:proofErr w:type="spellEnd"/>
            <w:r w:rsidRPr="00B346D9">
              <w:rPr>
                <w:rFonts w:ascii="Times New Roman" w:eastAsia="Times New Roman" w:hAnsi="Times New Roman" w:cs="Times New Roman"/>
              </w:rPr>
              <w:t>?</w:t>
            </w:r>
          </w:p>
          <w:p w:rsidR="00B346D9" w:rsidRPr="00B346D9" w:rsidRDefault="00B346D9" w:rsidP="00B346D9">
            <w:pPr>
              <w:widowControl w:val="0"/>
              <w:autoSpaceDE w:val="0"/>
              <w:autoSpaceDN w:val="0"/>
              <w:spacing w:before="9" w:line="249" w:lineRule="auto"/>
              <w:ind w:left="57"/>
              <w:rPr>
                <w:rFonts w:ascii="Times New Roman" w:eastAsia="Times New Roman" w:hAnsi="Times New Roman" w:cs="Times New Roman"/>
              </w:rPr>
            </w:pPr>
            <w:r w:rsidRPr="00B346D9">
              <w:rPr>
                <w:rFonts w:ascii="Times New Roman" w:eastAsia="Times New Roman" w:hAnsi="Times New Roman" w:cs="Times New Roman"/>
                <w:b/>
              </w:rPr>
              <w:t>-</w:t>
            </w:r>
            <w:proofErr w:type="spellStart"/>
            <w:proofErr w:type="gramStart"/>
            <w:r w:rsidRPr="00B346D9">
              <w:rPr>
                <w:rFonts w:ascii="Times New Roman" w:eastAsia="Times New Roman" w:hAnsi="Times New Roman" w:cs="Times New Roman"/>
              </w:rPr>
              <w:t>Доп</w:t>
            </w:r>
            <w:proofErr w:type="spellEnd"/>
            <w:proofErr w:type="gramEnd"/>
            <w:r w:rsidRPr="00B346D9">
              <w:rPr>
                <w:rFonts w:ascii="Times New Roman" w:eastAsia="Times New Roman" w:hAnsi="Times New Roman" w:cs="Times New Roman"/>
              </w:rPr>
              <w:t xml:space="preserve"> </w:t>
            </w:r>
            <w:proofErr w:type="spellStart"/>
            <w:r w:rsidRPr="00B346D9">
              <w:rPr>
                <w:rFonts w:ascii="Times New Roman" w:eastAsia="Times New Roman" w:hAnsi="Times New Roman" w:cs="Times New Roman"/>
              </w:rPr>
              <w:t>домалақ</w:t>
            </w:r>
            <w:proofErr w:type="spellEnd"/>
            <w:r w:rsidRPr="00B346D9">
              <w:rPr>
                <w:rFonts w:ascii="Times New Roman" w:eastAsia="Times New Roman" w:hAnsi="Times New Roman" w:cs="Times New Roman"/>
              </w:rPr>
              <w:t>.</w:t>
            </w:r>
          </w:p>
          <w:p w:rsidR="00B346D9" w:rsidRPr="00B346D9" w:rsidRDefault="00B346D9" w:rsidP="00B346D9">
            <w:pPr>
              <w:widowControl w:val="0"/>
              <w:autoSpaceDE w:val="0"/>
              <w:autoSpaceDN w:val="0"/>
              <w:spacing w:before="9" w:line="249" w:lineRule="auto"/>
              <w:rPr>
                <w:rFonts w:ascii="Times New Roman" w:eastAsia="Times New Roman" w:hAnsi="Times New Roman" w:cs="Times New Roman"/>
              </w:rPr>
            </w:pPr>
            <w:r w:rsidRPr="00B346D9">
              <w:rPr>
                <w:rFonts w:ascii="Times New Roman" w:eastAsia="Times New Roman" w:hAnsi="Times New Roman" w:cs="Times New Roman"/>
                <w:b/>
              </w:rPr>
              <w:t>-</w:t>
            </w:r>
            <w:proofErr w:type="spellStart"/>
            <w:r w:rsidRPr="00B346D9">
              <w:rPr>
                <w:rFonts w:ascii="Times New Roman" w:eastAsia="Times New Roman" w:hAnsi="Times New Roman" w:cs="Times New Roman"/>
              </w:rPr>
              <w:t>Доптың</w:t>
            </w:r>
            <w:proofErr w:type="spellEnd"/>
            <w:r w:rsidRPr="00B346D9">
              <w:rPr>
                <w:rFonts w:ascii="Times New Roman" w:eastAsia="Times New Roman" w:hAnsi="Times New Roman" w:cs="Times New Roman"/>
              </w:rPr>
              <w:t xml:space="preserve"> </w:t>
            </w:r>
            <w:proofErr w:type="spellStart"/>
            <w:r w:rsidRPr="00B346D9">
              <w:rPr>
                <w:rFonts w:ascii="Times New Roman" w:eastAsia="Times New Roman" w:hAnsi="Times New Roman" w:cs="Times New Roman"/>
              </w:rPr>
              <w:t>түсі</w:t>
            </w:r>
            <w:proofErr w:type="spellEnd"/>
            <w:r w:rsidRPr="00B346D9">
              <w:rPr>
                <w:rFonts w:ascii="Times New Roman" w:eastAsia="Times New Roman" w:hAnsi="Times New Roman" w:cs="Times New Roman"/>
              </w:rPr>
              <w:t xml:space="preserve"> </w:t>
            </w:r>
            <w:proofErr w:type="spellStart"/>
            <w:r w:rsidRPr="00B346D9">
              <w:rPr>
                <w:rFonts w:ascii="Times New Roman" w:eastAsia="Times New Roman" w:hAnsi="Times New Roman" w:cs="Times New Roman"/>
              </w:rPr>
              <w:t>қандай</w:t>
            </w:r>
            <w:proofErr w:type="spellEnd"/>
            <w:r w:rsidRPr="00B346D9">
              <w:rPr>
                <w:rFonts w:ascii="Times New Roman" w:eastAsia="Times New Roman" w:hAnsi="Times New Roman" w:cs="Times New Roman"/>
              </w:rPr>
              <w:t>?</w:t>
            </w:r>
          </w:p>
          <w:p w:rsidR="00B346D9" w:rsidRDefault="00B346D9" w:rsidP="00B346D9">
            <w:pPr>
              <w:widowControl w:val="0"/>
              <w:autoSpaceDE w:val="0"/>
              <w:autoSpaceDN w:val="0"/>
              <w:spacing w:before="9" w:line="249" w:lineRule="auto"/>
              <w:rPr>
                <w:rFonts w:ascii="Times New Roman" w:eastAsia="Times New Roman" w:hAnsi="Times New Roman" w:cs="Times New Roman"/>
                <w:lang w:val="kk-KZ"/>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Доптың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түсі</w:t>
            </w:r>
            <w:proofErr w:type="spellEnd"/>
            <w:r>
              <w:rPr>
                <w:rFonts w:ascii="Times New Roman" w:eastAsia="Times New Roman" w:hAnsi="Times New Roman" w:cs="Times New Roman"/>
              </w:rPr>
              <w:t xml:space="preserve"> </w:t>
            </w:r>
            <w:r>
              <w:rPr>
                <w:rFonts w:ascii="Times New Roman" w:eastAsia="Times New Roman" w:hAnsi="Times New Roman" w:cs="Times New Roman"/>
                <w:lang w:val="kk-KZ"/>
              </w:rPr>
              <w:t>қызыл</w:t>
            </w:r>
            <w:r w:rsidRPr="00B346D9">
              <w:rPr>
                <w:rFonts w:ascii="Times New Roman" w:eastAsia="Times New Roman" w:hAnsi="Times New Roman" w:cs="Times New Roman"/>
              </w:rPr>
              <w:t>.</w:t>
            </w:r>
          </w:p>
          <w:p w:rsidR="00B346D9" w:rsidRDefault="00B346D9" w:rsidP="00B346D9">
            <w:pPr>
              <w:widowControl w:val="0"/>
              <w:autoSpaceDE w:val="0"/>
              <w:autoSpaceDN w:val="0"/>
              <w:spacing w:before="9" w:line="249" w:lineRule="auto"/>
              <w:rPr>
                <w:rFonts w:ascii="Times New Roman" w:eastAsia="Times New Roman" w:hAnsi="Times New Roman" w:cs="Times New Roman"/>
                <w:lang w:val="kk-KZ"/>
              </w:rPr>
            </w:pPr>
            <w:r>
              <w:rPr>
                <w:rFonts w:ascii="Times New Roman" w:eastAsia="Times New Roman" w:hAnsi="Times New Roman" w:cs="Times New Roman"/>
                <w:lang w:val="kk-KZ"/>
              </w:rPr>
              <w:t>Балалар сендер де доп бар ма?</w:t>
            </w:r>
          </w:p>
          <w:p w:rsidR="00B346D9" w:rsidRDefault="00B346D9" w:rsidP="00B346D9">
            <w:pPr>
              <w:widowControl w:val="0"/>
              <w:autoSpaceDE w:val="0"/>
              <w:autoSpaceDN w:val="0"/>
              <w:spacing w:before="9" w:line="249" w:lineRule="auto"/>
              <w:rPr>
                <w:rFonts w:ascii="Times New Roman" w:eastAsia="Times New Roman" w:hAnsi="Times New Roman" w:cs="Times New Roman"/>
                <w:lang w:val="kk-KZ"/>
              </w:rPr>
            </w:pPr>
            <w:r>
              <w:rPr>
                <w:rFonts w:ascii="Times New Roman" w:eastAsia="Times New Roman" w:hAnsi="Times New Roman" w:cs="Times New Roman"/>
                <w:lang w:val="kk-KZ"/>
              </w:rPr>
              <w:t>Сендер доппен қандай ойын ойнайсыңдар?</w:t>
            </w:r>
          </w:p>
          <w:p w:rsidR="007B3F28" w:rsidRPr="00B346D9" w:rsidRDefault="007B3F28" w:rsidP="00B346D9">
            <w:pPr>
              <w:widowControl w:val="0"/>
              <w:autoSpaceDE w:val="0"/>
              <w:autoSpaceDN w:val="0"/>
              <w:spacing w:before="9" w:line="249" w:lineRule="auto"/>
              <w:rPr>
                <w:rFonts w:ascii="Times New Roman" w:eastAsia="Times New Roman" w:hAnsi="Times New Roman" w:cs="Times New Roman"/>
                <w:lang w:val="kk-KZ"/>
              </w:rPr>
            </w:pPr>
            <w:r>
              <w:rPr>
                <w:rFonts w:ascii="Times New Roman" w:eastAsia="Times New Roman" w:hAnsi="Times New Roman" w:cs="Times New Roman"/>
                <w:noProof/>
              </w:rPr>
              <w:drawing>
                <wp:inline distT="0" distB="0" distL="0" distR="0" wp14:anchorId="091D2EE5" wp14:editId="3F9CB87F">
                  <wp:extent cx="1584960" cy="11963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ach-dlya-fytnesa-65-sm-krasnyy-433513n.jpg"/>
                          <pic:cNvPicPr/>
                        </pic:nvPicPr>
                        <pic:blipFill>
                          <a:blip r:embed="rId6">
                            <a:extLst>
                              <a:ext uri="{28A0092B-C50C-407E-A947-70E740481C1C}">
                                <a14:useLocalDpi xmlns:a14="http://schemas.microsoft.com/office/drawing/2010/main" val="0"/>
                              </a:ext>
                            </a:extLst>
                          </a:blip>
                          <a:stretch>
                            <a:fillRect/>
                          </a:stretch>
                        </pic:blipFill>
                        <pic:spPr>
                          <a:xfrm>
                            <a:off x="0" y="0"/>
                            <a:ext cx="1586054" cy="1197166"/>
                          </a:xfrm>
                          <a:prstGeom prst="rect">
                            <a:avLst/>
                          </a:prstGeom>
                        </pic:spPr>
                      </pic:pic>
                    </a:graphicData>
                  </a:graphic>
                </wp:inline>
              </w:drawing>
            </w:r>
          </w:p>
          <w:p w:rsidR="00677777" w:rsidRDefault="00677777" w:rsidP="00B346D9">
            <w:pPr>
              <w:rPr>
                <w:rFonts w:ascii="Times New Roman" w:eastAsia="Times New Roman" w:hAnsi="Times New Roman" w:cs="Times New Roman"/>
                <w:b/>
                <w:color w:val="000000"/>
                <w:sz w:val="20"/>
                <w:szCs w:val="20"/>
                <w:lang w:val="kk-KZ" w:eastAsia="ru-RU"/>
              </w:rPr>
            </w:pPr>
          </w:p>
          <w:p w:rsidR="00677777" w:rsidRPr="00B346D9" w:rsidRDefault="00677777" w:rsidP="000A53CF">
            <w:pPr>
              <w:rPr>
                <w:rFonts w:ascii="Times New Roman" w:eastAsia="Times New Roman" w:hAnsi="Times New Roman" w:cs="Times New Roman"/>
                <w:color w:val="000000"/>
                <w:sz w:val="20"/>
                <w:szCs w:val="20"/>
                <w:lang w:val="kk-KZ" w:eastAsia="ru-RU"/>
              </w:rPr>
            </w:pPr>
            <w:r w:rsidRPr="00B346D9">
              <w:rPr>
                <w:rFonts w:ascii="Times New Roman" w:eastAsia="Times New Roman" w:hAnsi="Times New Roman" w:cs="Times New Roman"/>
                <w:color w:val="000000"/>
                <w:sz w:val="20"/>
                <w:szCs w:val="20"/>
                <w:lang w:val="kk-KZ" w:eastAsia="ru-RU"/>
              </w:rPr>
              <w:t xml:space="preserve"> </w:t>
            </w:r>
          </w:p>
          <w:p w:rsidR="001A690E" w:rsidRDefault="001A690E" w:rsidP="001A690E">
            <w:pPr>
              <w:widowControl w:val="0"/>
              <w:autoSpaceDE w:val="0"/>
              <w:autoSpaceDN w:val="0"/>
              <w:spacing w:before="9" w:line="249" w:lineRule="auto"/>
              <w:jc w:val="both"/>
              <w:rPr>
                <w:rFonts w:ascii="Times New Roman" w:eastAsia="Times New Roman" w:hAnsi="Times New Roman" w:cs="Times New Roman"/>
                <w:lang w:val="kk-KZ"/>
              </w:rPr>
            </w:pPr>
            <w:r w:rsidRPr="001A690E">
              <w:rPr>
                <w:rFonts w:ascii="Times New Roman" w:eastAsia="Times New Roman" w:hAnsi="Times New Roman" w:cs="Times New Roman"/>
                <w:b/>
                <w:lang w:val="kk-KZ"/>
              </w:rPr>
              <w:t>(ПТ) Оқулықпен жұмыс.</w:t>
            </w:r>
            <w:r w:rsidRPr="001A690E">
              <w:rPr>
                <w:rFonts w:ascii="Times New Roman" w:eastAsia="Times New Roman" w:hAnsi="Times New Roman" w:cs="Times New Roman"/>
                <w:lang w:val="kk-KZ"/>
              </w:rPr>
              <w:t xml:space="preserve"> Педагог балалардың назарын оқулықтың </w:t>
            </w:r>
            <w:r w:rsidRPr="001A690E">
              <w:rPr>
                <w:rFonts w:ascii="Times New Roman" w:eastAsia="Times New Roman" w:hAnsi="Times New Roman" w:cs="Times New Roman"/>
                <w:b/>
                <w:lang w:val="kk-KZ"/>
              </w:rPr>
              <w:t>1- тапсырмасына</w:t>
            </w:r>
            <w:r w:rsidRPr="001A690E">
              <w:rPr>
                <w:rFonts w:ascii="Times New Roman" w:eastAsia="Times New Roman" w:hAnsi="Times New Roman" w:cs="Times New Roman"/>
                <w:lang w:val="kk-KZ"/>
              </w:rPr>
              <w:t xml:space="preserve"> берілген сюжетті суретке аударады. Алдымен сурет бойынша балалардың топта талқылай отырып əңгіме құрастыруына мүмкіндік туғызады. Əр топтың құрастырған əңгімесін тыңдай келе, барлық құрастырылған əңгіме балалардың көшедегі ойындары туралы екенін айтады. Суреттегі ойын түрлерінің атын жеке-жеке атайды (батпырауық ұшыру, асық ойнау, велосипед тебу, доп ойнау).</w:t>
            </w:r>
          </w:p>
          <w:p w:rsidR="001A690E" w:rsidRDefault="001A690E" w:rsidP="001A690E">
            <w:pPr>
              <w:widowControl w:val="0"/>
              <w:autoSpaceDE w:val="0"/>
              <w:autoSpaceDN w:val="0"/>
              <w:spacing w:before="9" w:line="249" w:lineRule="auto"/>
              <w:jc w:val="both"/>
              <w:rPr>
                <w:rFonts w:ascii="Times New Roman" w:eastAsia="Times New Roman" w:hAnsi="Times New Roman" w:cs="Times New Roman"/>
                <w:lang w:val="kk-KZ"/>
              </w:rPr>
            </w:pPr>
            <w:r>
              <w:rPr>
                <w:rFonts w:ascii="Times New Roman" w:eastAsia="Times New Roman" w:hAnsi="Times New Roman" w:cs="Times New Roman"/>
                <w:noProof/>
              </w:rPr>
              <w:drawing>
                <wp:inline distT="0" distB="0" distL="0" distR="0" wp14:anchorId="7A5EA78A" wp14:editId="1C4E5D4F">
                  <wp:extent cx="1584960" cy="11201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g-transparent-kite-cartoon-illustration-small-people-flying-kite-material-free-to-pull-game-child-free-logo-design-template-thumbnail.png"/>
                          <pic:cNvPicPr/>
                        </pic:nvPicPr>
                        <pic:blipFill>
                          <a:blip r:embed="rId7">
                            <a:extLst>
                              <a:ext uri="{28A0092B-C50C-407E-A947-70E740481C1C}">
                                <a14:useLocalDpi xmlns:a14="http://schemas.microsoft.com/office/drawing/2010/main" val="0"/>
                              </a:ext>
                            </a:extLst>
                          </a:blip>
                          <a:stretch>
                            <a:fillRect/>
                          </a:stretch>
                        </pic:blipFill>
                        <pic:spPr>
                          <a:xfrm>
                            <a:off x="0" y="0"/>
                            <a:ext cx="1584960" cy="1120140"/>
                          </a:xfrm>
                          <a:prstGeom prst="rect">
                            <a:avLst/>
                          </a:prstGeom>
                        </pic:spPr>
                      </pic:pic>
                    </a:graphicData>
                  </a:graphic>
                </wp:inline>
              </w:drawing>
            </w:r>
            <w:r w:rsidR="00890764">
              <w:rPr>
                <w:rFonts w:ascii="Times New Roman" w:eastAsia="Times New Roman" w:hAnsi="Times New Roman" w:cs="Times New Roman"/>
                <w:noProof/>
              </w:rPr>
              <w:drawing>
                <wp:inline distT="0" distB="0" distL="0" distR="0" wp14:anchorId="055E6310" wp14:editId="110B1B9B">
                  <wp:extent cx="1737360" cy="11658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621162736196_bi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9238" cy="1167120"/>
                          </a:xfrm>
                          <a:prstGeom prst="rect">
                            <a:avLst/>
                          </a:prstGeom>
                        </pic:spPr>
                      </pic:pic>
                    </a:graphicData>
                  </a:graphic>
                </wp:inline>
              </w:drawing>
            </w:r>
          </w:p>
          <w:p w:rsidR="001A690E" w:rsidRPr="001A690E" w:rsidRDefault="001A690E" w:rsidP="001A690E">
            <w:pPr>
              <w:widowControl w:val="0"/>
              <w:autoSpaceDE w:val="0"/>
              <w:autoSpaceDN w:val="0"/>
              <w:spacing w:before="9" w:line="249" w:lineRule="auto"/>
              <w:jc w:val="both"/>
              <w:rPr>
                <w:rFonts w:ascii="Times New Roman" w:eastAsia="Times New Roman" w:hAnsi="Times New Roman" w:cs="Times New Roman"/>
                <w:lang w:val="kk-KZ"/>
              </w:rPr>
            </w:pPr>
          </w:p>
          <w:p w:rsidR="00B346D9" w:rsidRDefault="00B346D9" w:rsidP="004F0DFC">
            <w:pPr>
              <w:rPr>
                <w:rFonts w:ascii="Times New Roman" w:eastAsia="Times New Roman" w:hAnsi="Times New Roman" w:cs="Times New Roman"/>
                <w:i/>
                <w:color w:val="000000"/>
                <w:sz w:val="20"/>
                <w:szCs w:val="20"/>
                <w:lang w:val="kk-KZ" w:eastAsia="ru-RU"/>
              </w:rPr>
            </w:pPr>
          </w:p>
          <w:p w:rsidR="00B346D9" w:rsidRDefault="00890764" w:rsidP="004F0DFC">
            <w:pPr>
              <w:rPr>
                <w:rFonts w:ascii="Times New Roman" w:eastAsia="Times New Roman" w:hAnsi="Times New Roman" w:cs="Times New Roman"/>
                <w:i/>
                <w:color w:val="000000"/>
                <w:sz w:val="20"/>
                <w:szCs w:val="20"/>
                <w:lang w:val="kk-KZ" w:eastAsia="ru-RU"/>
              </w:rPr>
            </w:pPr>
            <w:r>
              <w:rPr>
                <w:rFonts w:ascii="Times New Roman" w:eastAsia="Times New Roman" w:hAnsi="Times New Roman" w:cs="Times New Roman"/>
                <w:i/>
                <w:noProof/>
                <w:color w:val="000000"/>
                <w:sz w:val="20"/>
                <w:szCs w:val="20"/>
              </w:rPr>
              <w:drawing>
                <wp:inline distT="0" distB="0" distL="0" distR="0" wp14:anchorId="722EC506" wp14:editId="07496E78">
                  <wp:extent cx="1584960" cy="12268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fif"/>
                          <pic:cNvPicPr/>
                        </pic:nvPicPr>
                        <pic:blipFill>
                          <a:blip r:embed="rId9">
                            <a:extLst>
                              <a:ext uri="{28A0092B-C50C-407E-A947-70E740481C1C}">
                                <a14:useLocalDpi xmlns:a14="http://schemas.microsoft.com/office/drawing/2010/main" val="0"/>
                              </a:ext>
                            </a:extLst>
                          </a:blip>
                          <a:stretch>
                            <a:fillRect/>
                          </a:stretch>
                        </pic:blipFill>
                        <pic:spPr>
                          <a:xfrm>
                            <a:off x="0" y="0"/>
                            <a:ext cx="1584960" cy="1226820"/>
                          </a:xfrm>
                          <a:prstGeom prst="rect">
                            <a:avLst/>
                          </a:prstGeom>
                        </pic:spPr>
                      </pic:pic>
                    </a:graphicData>
                  </a:graphic>
                </wp:inline>
              </w:drawing>
            </w:r>
            <w:r>
              <w:rPr>
                <w:rFonts w:ascii="Times New Roman" w:eastAsia="Times New Roman" w:hAnsi="Times New Roman" w:cs="Times New Roman"/>
                <w:i/>
                <w:noProof/>
                <w:color w:val="000000"/>
                <w:sz w:val="20"/>
                <w:szCs w:val="20"/>
              </w:rPr>
              <w:drawing>
                <wp:inline distT="0" distB="0" distL="0" distR="0" wp14:anchorId="271FABAA" wp14:editId="050969D6">
                  <wp:extent cx="1714500" cy="12801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jfif"/>
                          <pic:cNvPicPr/>
                        </pic:nvPicPr>
                        <pic:blipFill>
                          <a:blip r:embed="rId10">
                            <a:extLst>
                              <a:ext uri="{28A0092B-C50C-407E-A947-70E740481C1C}">
                                <a14:useLocalDpi xmlns:a14="http://schemas.microsoft.com/office/drawing/2010/main" val="0"/>
                              </a:ext>
                            </a:extLst>
                          </a:blip>
                          <a:stretch>
                            <a:fillRect/>
                          </a:stretch>
                        </pic:blipFill>
                        <pic:spPr>
                          <a:xfrm>
                            <a:off x="0" y="0"/>
                            <a:ext cx="1714500" cy="1280160"/>
                          </a:xfrm>
                          <a:prstGeom prst="rect">
                            <a:avLst/>
                          </a:prstGeom>
                        </pic:spPr>
                      </pic:pic>
                    </a:graphicData>
                  </a:graphic>
                </wp:inline>
              </w:drawing>
            </w:r>
          </w:p>
          <w:p w:rsidR="00B346D9" w:rsidRDefault="00B346D9" w:rsidP="004F0DFC">
            <w:pPr>
              <w:rPr>
                <w:rFonts w:ascii="Times New Roman" w:eastAsia="Times New Roman" w:hAnsi="Times New Roman" w:cs="Times New Roman"/>
                <w:i/>
                <w:color w:val="000000"/>
                <w:sz w:val="20"/>
                <w:szCs w:val="20"/>
                <w:lang w:val="kk-KZ" w:eastAsia="ru-RU"/>
              </w:rPr>
            </w:pPr>
          </w:p>
          <w:p w:rsidR="00B346D9" w:rsidRDefault="00B346D9" w:rsidP="004F0DFC">
            <w:pPr>
              <w:rPr>
                <w:rFonts w:ascii="Times New Roman" w:eastAsia="Times New Roman" w:hAnsi="Times New Roman" w:cs="Times New Roman"/>
                <w:i/>
                <w:color w:val="000000"/>
                <w:sz w:val="20"/>
                <w:szCs w:val="20"/>
                <w:lang w:val="kk-KZ" w:eastAsia="ru-RU"/>
              </w:rPr>
            </w:pPr>
          </w:p>
          <w:p w:rsidR="00B346D9" w:rsidRDefault="00B346D9" w:rsidP="004F0DFC">
            <w:pPr>
              <w:rPr>
                <w:rFonts w:ascii="Times New Roman" w:eastAsia="Times New Roman" w:hAnsi="Times New Roman" w:cs="Times New Roman"/>
                <w:i/>
                <w:color w:val="000000"/>
                <w:sz w:val="20"/>
                <w:szCs w:val="20"/>
                <w:lang w:val="kk-KZ" w:eastAsia="ru-RU"/>
              </w:rPr>
            </w:pPr>
          </w:p>
          <w:p w:rsidR="007B3F28" w:rsidRPr="007B3F28" w:rsidRDefault="007B3F28" w:rsidP="007B3F28">
            <w:pPr>
              <w:widowControl w:val="0"/>
              <w:autoSpaceDE w:val="0"/>
              <w:autoSpaceDN w:val="0"/>
              <w:spacing w:before="9" w:line="249" w:lineRule="auto"/>
              <w:jc w:val="both"/>
              <w:rPr>
                <w:rFonts w:ascii="Times New Roman" w:eastAsia="Times New Roman" w:hAnsi="Times New Roman" w:cs="Times New Roman"/>
                <w:lang w:val="kk-KZ"/>
              </w:rPr>
            </w:pPr>
            <w:r w:rsidRPr="007B3F28">
              <w:rPr>
                <w:rFonts w:ascii="Times New Roman" w:eastAsia="Times New Roman" w:hAnsi="Times New Roman" w:cs="Times New Roman"/>
                <w:b/>
                <w:lang w:val="kk-KZ"/>
              </w:rPr>
              <w:t>(Т) 2-тапсырма</w:t>
            </w:r>
            <w:r w:rsidRPr="007B3F28">
              <w:rPr>
                <w:rFonts w:ascii="Times New Roman" w:eastAsia="Times New Roman" w:hAnsi="Times New Roman" w:cs="Times New Roman"/>
                <w:lang w:val="kk-KZ"/>
              </w:rPr>
              <w:t xml:space="preserve"> бойынша доп пен батпырауықтың қайсысы биікке ұшатынын талқылайды. Балаларды дəлелді жауап беруге дағдыландыру керек. Доп пен батпырауықты үзілісте далаға шыққанда жоғарыға лақтырып, жауаптарының дұрыстығын тексереді (Батпырауық доптан да биік ұшады. Өйткені ол жеңіл). Лақтырғанда доп неге жоғары қарай ұша алады? (Оның ішіне ауа толтырылған. Ауа жеңіл болады). </w:t>
            </w:r>
          </w:p>
          <w:p w:rsidR="00B346D9" w:rsidRDefault="007B3F28" w:rsidP="004F0DFC">
            <w:pPr>
              <w:rPr>
                <w:rFonts w:ascii="Times New Roman" w:eastAsia="Times New Roman" w:hAnsi="Times New Roman" w:cs="Times New Roman"/>
                <w:i/>
                <w:color w:val="000000"/>
                <w:sz w:val="20"/>
                <w:szCs w:val="20"/>
                <w:lang w:val="kk-KZ" w:eastAsia="ru-RU"/>
              </w:rPr>
            </w:pPr>
            <w:r>
              <w:rPr>
                <w:rFonts w:ascii="Times New Roman" w:eastAsia="Times New Roman" w:hAnsi="Times New Roman" w:cs="Times New Roman"/>
                <w:i/>
                <w:noProof/>
                <w:color w:val="000000"/>
                <w:sz w:val="20"/>
                <w:szCs w:val="20"/>
              </w:rPr>
              <w:lastRenderedPageBreak/>
              <w:drawing>
                <wp:inline distT="0" distB="0" distL="0" distR="0" wp14:anchorId="552DD862" wp14:editId="5AD316CB">
                  <wp:extent cx="1897380" cy="11582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яч.-Картинка.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7380" cy="1158240"/>
                          </a:xfrm>
                          <a:prstGeom prst="rect">
                            <a:avLst/>
                          </a:prstGeom>
                        </pic:spPr>
                      </pic:pic>
                    </a:graphicData>
                  </a:graphic>
                </wp:inline>
              </w:drawing>
            </w:r>
            <w:r>
              <w:rPr>
                <w:rFonts w:ascii="Times New Roman" w:eastAsia="Times New Roman" w:hAnsi="Times New Roman" w:cs="Times New Roman"/>
                <w:i/>
                <w:noProof/>
                <w:color w:val="000000"/>
                <w:sz w:val="20"/>
                <w:szCs w:val="20"/>
              </w:rPr>
              <w:drawing>
                <wp:inline distT="0" distB="0" distL="0" distR="0" wp14:anchorId="6F1E58DD" wp14:editId="7A43FE6F">
                  <wp:extent cx="1760220" cy="15240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png"/>
                          <pic:cNvPicPr/>
                        </pic:nvPicPr>
                        <pic:blipFill>
                          <a:blip r:embed="rId12">
                            <a:extLst>
                              <a:ext uri="{28A0092B-C50C-407E-A947-70E740481C1C}">
                                <a14:useLocalDpi xmlns:a14="http://schemas.microsoft.com/office/drawing/2010/main" val="0"/>
                              </a:ext>
                            </a:extLst>
                          </a:blip>
                          <a:stretch>
                            <a:fillRect/>
                          </a:stretch>
                        </pic:blipFill>
                        <pic:spPr>
                          <a:xfrm>
                            <a:off x="0" y="0"/>
                            <a:ext cx="1760220" cy="1524000"/>
                          </a:xfrm>
                          <a:prstGeom prst="rect">
                            <a:avLst/>
                          </a:prstGeom>
                        </pic:spPr>
                      </pic:pic>
                    </a:graphicData>
                  </a:graphic>
                </wp:inline>
              </w:drawing>
            </w:r>
          </w:p>
          <w:p w:rsidR="00B346D9" w:rsidRDefault="00B346D9" w:rsidP="004F0DFC">
            <w:pPr>
              <w:rPr>
                <w:rFonts w:ascii="Times New Roman" w:eastAsia="Times New Roman" w:hAnsi="Times New Roman" w:cs="Times New Roman"/>
                <w:i/>
                <w:color w:val="000000"/>
                <w:sz w:val="20"/>
                <w:szCs w:val="20"/>
                <w:lang w:val="kk-KZ" w:eastAsia="ru-RU"/>
              </w:rPr>
            </w:pPr>
          </w:p>
          <w:p w:rsidR="00CE2C3A" w:rsidRPr="00CE2C3A" w:rsidRDefault="00CE2C3A" w:rsidP="00CE2C3A">
            <w:pPr>
              <w:widowControl w:val="0"/>
              <w:autoSpaceDE w:val="0"/>
              <w:autoSpaceDN w:val="0"/>
              <w:spacing w:before="9" w:line="249" w:lineRule="auto"/>
              <w:rPr>
                <w:rFonts w:ascii="Times New Roman" w:eastAsia="Times New Roman" w:hAnsi="Times New Roman" w:cs="Times New Roman"/>
                <w:lang w:val="kk-KZ" w:eastAsia="en-US"/>
              </w:rPr>
            </w:pPr>
            <w:r w:rsidRPr="00CE2C3A">
              <w:rPr>
                <w:rFonts w:ascii="Times New Roman" w:eastAsia="Times New Roman" w:hAnsi="Times New Roman" w:cs="Times New Roman"/>
                <w:b/>
                <w:lang w:val="kk-KZ"/>
              </w:rPr>
              <w:t>3-тапсырма</w:t>
            </w:r>
            <w:r w:rsidRPr="00CE2C3A">
              <w:rPr>
                <w:rFonts w:ascii="Times New Roman" w:eastAsia="Times New Roman" w:hAnsi="Times New Roman" w:cs="Times New Roman"/>
                <w:lang w:val="kk-KZ"/>
              </w:rPr>
              <w:t xml:space="preserve"> бойынша оқушы </w:t>
            </w:r>
            <w:r>
              <w:rPr>
                <w:rFonts w:ascii="Times New Roman" w:eastAsia="Times New Roman" w:hAnsi="Times New Roman" w:cs="Times New Roman"/>
                <w:lang w:val="kk-KZ"/>
              </w:rPr>
              <w:t xml:space="preserve">бүгінгі өткен тақырып бойынша </w:t>
            </w:r>
            <w:r w:rsidRPr="00CE2C3A">
              <w:rPr>
                <w:rFonts w:ascii="Times New Roman" w:eastAsia="Times New Roman" w:hAnsi="Times New Roman" w:cs="Times New Roman"/>
                <w:lang w:val="kk-KZ"/>
              </w:rPr>
              <w:t xml:space="preserve">ойыншық қалайтынын айтып, 4 сөзден тұратын сөйлем құрастырады. Осы тапсырмаларды орындағаннан кейін, оқушылар өз ойын сөйлем арқылы жеткізетінін қорытындылап айтады. Сөйлем құрастыру үшін жеке сөздер қажет екенін ұғынады. «Сөйлем» деген терминді сөздік қорларына енгізу. </w:t>
            </w:r>
          </w:p>
          <w:p w:rsidR="00B346D9" w:rsidRDefault="00B346D9" w:rsidP="004F0DFC">
            <w:pPr>
              <w:rPr>
                <w:rFonts w:ascii="Times New Roman" w:eastAsia="Times New Roman" w:hAnsi="Times New Roman" w:cs="Times New Roman"/>
                <w:i/>
                <w:color w:val="000000"/>
                <w:sz w:val="20"/>
                <w:szCs w:val="20"/>
                <w:lang w:val="kk-KZ" w:eastAsia="ru-RU"/>
              </w:rPr>
            </w:pPr>
          </w:p>
          <w:p w:rsidR="00677777" w:rsidRPr="00AA4D4D" w:rsidRDefault="00677777" w:rsidP="004F0DFC">
            <w:pPr>
              <w:rPr>
                <w:rFonts w:ascii="Times New Roman" w:eastAsia="Times New Roman" w:hAnsi="Times New Roman" w:cs="Times New Roman"/>
                <w:color w:val="000000"/>
                <w:sz w:val="20"/>
                <w:szCs w:val="20"/>
                <w:lang w:eastAsia="ru-RU"/>
              </w:rPr>
            </w:pPr>
            <w:r w:rsidRPr="00AA4D4D">
              <w:rPr>
                <w:rFonts w:ascii="Times New Roman" w:eastAsia="Times New Roman" w:hAnsi="Times New Roman" w:cs="Times New Roman"/>
                <w:i/>
                <w:color w:val="000000"/>
                <w:sz w:val="20"/>
                <w:szCs w:val="20"/>
                <w:lang w:eastAsia="ru-RU"/>
              </w:rPr>
              <w:t xml:space="preserve">(Ұ) </w:t>
            </w:r>
            <w:proofErr w:type="spellStart"/>
            <w:r w:rsidRPr="00AA4D4D">
              <w:rPr>
                <w:rFonts w:ascii="Times New Roman" w:eastAsia="Times New Roman" w:hAnsi="Times New Roman" w:cs="Times New Roman"/>
                <w:i/>
                <w:color w:val="000000"/>
                <w:sz w:val="20"/>
                <w:szCs w:val="20"/>
                <w:lang w:eastAsia="ru-RU"/>
              </w:rPr>
              <w:t>Сергіту</w:t>
            </w:r>
            <w:proofErr w:type="spellEnd"/>
            <w:r w:rsidRPr="00AA4D4D">
              <w:rPr>
                <w:rFonts w:ascii="Times New Roman" w:eastAsia="Times New Roman" w:hAnsi="Times New Roman" w:cs="Times New Roman"/>
                <w:i/>
                <w:color w:val="000000"/>
                <w:sz w:val="20"/>
                <w:szCs w:val="20"/>
                <w:lang w:eastAsia="ru-RU"/>
              </w:rPr>
              <w:t xml:space="preserve"> </w:t>
            </w:r>
            <w:proofErr w:type="spellStart"/>
            <w:r w:rsidRPr="00AA4D4D">
              <w:rPr>
                <w:rFonts w:ascii="Times New Roman" w:eastAsia="Times New Roman" w:hAnsi="Times New Roman" w:cs="Times New Roman"/>
                <w:i/>
                <w:color w:val="000000"/>
                <w:sz w:val="20"/>
                <w:szCs w:val="20"/>
                <w:lang w:eastAsia="ru-RU"/>
              </w:rPr>
              <w:t>сə</w:t>
            </w:r>
            <w:proofErr w:type="gramStart"/>
            <w:r w:rsidRPr="00AA4D4D">
              <w:rPr>
                <w:rFonts w:ascii="Times New Roman" w:eastAsia="Times New Roman" w:hAnsi="Times New Roman" w:cs="Times New Roman"/>
                <w:i/>
                <w:color w:val="000000"/>
                <w:sz w:val="20"/>
                <w:szCs w:val="20"/>
                <w:lang w:eastAsia="ru-RU"/>
              </w:rPr>
              <w:t>т</w:t>
            </w:r>
            <w:proofErr w:type="gramEnd"/>
            <w:r w:rsidRPr="00AA4D4D">
              <w:rPr>
                <w:rFonts w:ascii="Times New Roman" w:eastAsia="Times New Roman" w:hAnsi="Times New Roman" w:cs="Times New Roman"/>
                <w:i/>
                <w:color w:val="000000"/>
                <w:sz w:val="20"/>
                <w:szCs w:val="20"/>
                <w:lang w:eastAsia="ru-RU"/>
              </w:rPr>
              <w:t>і</w:t>
            </w:r>
            <w:proofErr w:type="spellEnd"/>
            <w:r w:rsidRPr="00AA4D4D">
              <w:rPr>
                <w:rFonts w:ascii="Times New Roman" w:eastAsia="Times New Roman" w:hAnsi="Times New Roman" w:cs="Times New Roman"/>
                <w:i/>
                <w:color w:val="000000"/>
                <w:sz w:val="20"/>
                <w:szCs w:val="20"/>
                <w:lang w:eastAsia="ru-RU"/>
              </w:rPr>
              <w:t xml:space="preserve">: </w:t>
            </w:r>
          </w:p>
          <w:p w:rsidR="00677777" w:rsidRDefault="00677777" w:rsidP="000A53CF">
            <w:pPr>
              <w:rPr>
                <w:rFonts w:ascii="Times New Roman" w:eastAsia="Times New Roman" w:hAnsi="Times New Roman" w:cs="Times New Roman"/>
                <w:sz w:val="20"/>
                <w:szCs w:val="20"/>
                <w:lang w:val="kk-KZ"/>
              </w:rPr>
            </w:pPr>
          </w:p>
          <w:p w:rsidR="00CE2C3A" w:rsidRPr="00CE2C3A" w:rsidRDefault="00CE2C3A" w:rsidP="000A53CF">
            <w:pPr>
              <w:rPr>
                <w:rFonts w:ascii="Times New Roman" w:eastAsia="Times New Roman" w:hAnsi="Times New Roman" w:cs="Times New Roman"/>
                <w:sz w:val="20"/>
                <w:szCs w:val="20"/>
                <w:lang w:val="en-US"/>
              </w:rPr>
            </w:pPr>
          </w:p>
          <w:p w:rsidR="00677777" w:rsidRDefault="00386782" w:rsidP="00386782">
            <w:pPr>
              <w:spacing w:line="262" w:lineRule="auto"/>
              <w:rPr>
                <w:rFonts w:ascii="Times New Roman" w:eastAsia="Times New Roman" w:hAnsi="Times New Roman" w:cs="Times New Roman"/>
                <w:lang w:val="en-US"/>
              </w:rPr>
            </w:pPr>
            <w:r>
              <w:rPr>
                <w:rFonts w:ascii="Times New Roman" w:eastAsia="Times New Roman" w:hAnsi="Times New Roman" w:cs="Times New Roman"/>
                <w:b/>
                <w:sz w:val="20"/>
                <w:szCs w:val="20"/>
                <w:lang w:val="en-US"/>
              </w:rPr>
              <w:t>4</w:t>
            </w:r>
            <w:r w:rsidR="00677777" w:rsidRPr="00386782">
              <w:rPr>
                <w:rFonts w:ascii="Times New Roman" w:eastAsia="Times New Roman" w:hAnsi="Times New Roman" w:cs="Times New Roman"/>
                <w:b/>
                <w:sz w:val="20"/>
                <w:szCs w:val="20"/>
                <w:lang w:val="en-US"/>
              </w:rPr>
              <w:t>-</w:t>
            </w:r>
            <w:proofErr w:type="spellStart"/>
            <w:r w:rsidR="00677777" w:rsidRPr="003E4FF7">
              <w:rPr>
                <w:rFonts w:ascii="Times New Roman" w:eastAsia="Times New Roman" w:hAnsi="Times New Roman" w:cs="Times New Roman"/>
                <w:b/>
                <w:sz w:val="20"/>
                <w:szCs w:val="20"/>
              </w:rPr>
              <w:t>тапсырма</w:t>
            </w:r>
            <w:proofErr w:type="spellEnd"/>
            <w:r>
              <w:rPr>
                <w:rFonts w:ascii="Times New Roman" w:eastAsia="Times New Roman" w:hAnsi="Times New Roman" w:cs="Times New Roman"/>
                <w:b/>
                <w:sz w:val="20"/>
                <w:szCs w:val="20"/>
                <w:lang w:val="en-US"/>
              </w:rPr>
              <w:t>.</w:t>
            </w:r>
            <w:r w:rsidRPr="00386782">
              <w:rPr>
                <w:rFonts w:ascii="Times New Roman" w:eastAsia="Times New Roman" w:hAnsi="Times New Roman" w:cs="Times New Roman"/>
                <w:lang w:val="en-US"/>
              </w:rPr>
              <w:t xml:space="preserve"> </w:t>
            </w:r>
            <w:proofErr w:type="spellStart"/>
            <w:r w:rsidRPr="00386782">
              <w:rPr>
                <w:rFonts w:ascii="Times New Roman" w:eastAsia="Times New Roman" w:hAnsi="Times New Roman" w:cs="Times New Roman"/>
              </w:rPr>
              <w:t>бойынша</w:t>
            </w:r>
            <w:proofErr w:type="spellEnd"/>
            <w:r w:rsidRPr="00386782">
              <w:rPr>
                <w:rFonts w:ascii="Times New Roman" w:eastAsia="Times New Roman" w:hAnsi="Times New Roman" w:cs="Times New Roman"/>
                <w:lang w:val="en-US"/>
              </w:rPr>
              <w:t xml:space="preserve"> </w:t>
            </w:r>
            <w:proofErr w:type="spellStart"/>
            <w:r w:rsidRPr="00386782">
              <w:rPr>
                <w:rFonts w:ascii="Times New Roman" w:eastAsia="Times New Roman" w:hAnsi="Times New Roman" w:cs="Times New Roman"/>
              </w:rPr>
              <w:t>қ</w:t>
            </w:r>
            <w:proofErr w:type="gramStart"/>
            <w:r w:rsidRPr="00386782">
              <w:rPr>
                <w:rFonts w:ascii="Times New Roman" w:eastAsia="Times New Roman" w:hAnsi="Times New Roman" w:cs="Times New Roman"/>
              </w:rPr>
              <w:t>ау</w:t>
            </w:r>
            <w:proofErr w:type="gramEnd"/>
            <w:r w:rsidRPr="00386782">
              <w:rPr>
                <w:rFonts w:ascii="Times New Roman" w:eastAsia="Times New Roman" w:hAnsi="Times New Roman" w:cs="Times New Roman"/>
              </w:rPr>
              <w:t>іпті</w:t>
            </w:r>
            <w:proofErr w:type="spellEnd"/>
            <w:r w:rsidRPr="00386782">
              <w:rPr>
                <w:rFonts w:ascii="Times New Roman" w:eastAsia="Times New Roman" w:hAnsi="Times New Roman" w:cs="Times New Roman"/>
                <w:lang w:val="en-US"/>
              </w:rPr>
              <w:t xml:space="preserve"> </w:t>
            </w:r>
            <w:proofErr w:type="spellStart"/>
            <w:r w:rsidRPr="00386782">
              <w:rPr>
                <w:rFonts w:ascii="Times New Roman" w:eastAsia="Times New Roman" w:hAnsi="Times New Roman" w:cs="Times New Roman"/>
              </w:rPr>
              <w:t>ойындар</w:t>
            </w:r>
            <w:proofErr w:type="spellEnd"/>
            <w:r w:rsidRPr="00386782">
              <w:rPr>
                <w:rFonts w:ascii="Times New Roman" w:eastAsia="Times New Roman" w:hAnsi="Times New Roman" w:cs="Times New Roman"/>
                <w:lang w:val="en-US"/>
              </w:rPr>
              <w:t xml:space="preserve"> </w:t>
            </w:r>
            <w:proofErr w:type="spellStart"/>
            <w:r w:rsidRPr="00386782">
              <w:rPr>
                <w:rFonts w:ascii="Times New Roman" w:eastAsia="Times New Roman" w:hAnsi="Times New Roman" w:cs="Times New Roman"/>
              </w:rPr>
              <w:t>туралы</w:t>
            </w:r>
            <w:proofErr w:type="spellEnd"/>
            <w:r w:rsidRPr="00386782">
              <w:rPr>
                <w:rFonts w:ascii="Times New Roman" w:eastAsia="Times New Roman" w:hAnsi="Times New Roman" w:cs="Times New Roman"/>
                <w:lang w:val="en-US"/>
              </w:rPr>
              <w:t xml:space="preserve"> </w:t>
            </w:r>
            <w:proofErr w:type="spellStart"/>
            <w:r w:rsidRPr="00386782">
              <w:rPr>
                <w:rFonts w:ascii="Times New Roman" w:eastAsia="Times New Roman" w:hAnsi="Times New Roman" w:cs="Times New Roman"/>
              </w:rPr>
              <w:t>түсінік</w:t>
            </w:r>
            <w:proofErr w:type="spellEnd"/>
            <w:r w:rsidRPr="00386782">
              <w:rPr>
                <w:rFonts w:ascii="Times New Roman" w:eastAsia="Times New Roman" w:hAnsi="Times New Roman" w:cs="Times New Roman"/>
                <w:lang w:val="en-US"/>
              </w:rPr>
              <w:t xml:space="preserve"> </w:t>
            </w:r>
            <w:proofErr w:type="spellStart"/>
            <w:r w:rsidRPr="00386782">
              <w:rPr>
                <w:rFonts w:ascii="Times New Roman" w:eastAsia="Times New Roman" w:hAnsi="Times New Roman" w:cs="Times New Roman"/>
              </w:rPr>
              <w:t>беріледі</w:t>
            </w:r>
            <w:proofErr w:type="spellEnd"/>
          </w:p>
          <w:p w:rsidR="00386782" w:rsidRDefault="00386782" w:rsidP="00386782">
            <w:pPr>
              <w:spacing w:line="262"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noProof/>
                <w:color w:val="000000"/>
                <w:sz w:val="20"/>
                <w:szCs w:val="20"/>
              </w:rPr>
              <w:drawing>
                <wp:inline distT="0" distB="0" distL="0" distR="0" wp14:anchorId="1D84D4BF" wp14:editId="0BE276EF">
                  <wp:extent cx="1181100" cy="1051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fif"/>
                          <pic:cNvPicPr/>
                        </pic:nvPicPr>
                        <pic:blipFill>
                          <a:blip r:embed="rId13">
                            <a:extLst>
                              <a:ext uri="{28A0092B-C50C-407E-A947-70E740481C1C}">
                                <a14:useLocalDpi xmlns:a14="http://schemas.microsoft.com/office/drawing/2010/main" val="0"/>
                              </a:ext>
                            </a:extLst>
                          </a:blip>
                          <a:stretch>
                            <a:fillRect/>
                          </a:stretch>
                        </pic:blipFill>
                        <pic:spPr>
                          <a:xfrm>
                            <a:off x="0" y="0"/>
                            <a:ext cx="1181100" cy="1051560"/>
                          </a:xfrm>
                          <a:prstGeom prst="rect">
                            <a:avLst/>
                          </a:prstGeom>
                        </pic:spPr>
                      </pic:pic>
                    </a:graphicData>
                  </a:graphic>
                </wp:inline>
              </w:drawing>
            </w:r>
            <w:r>
              <w:rPr>
                <w:rFonts w:ascii="Times New Roman" w:eastAsia="Times New Roman" w:hAnsi="Times New Roman" w:cs="Times New Roman"/>
                <w:noProof/>
                <w:color w:val="000000"/>
                <w:sz w:val="20"/>
                <w:szCs w:val="20"/>
              </w:rPr>
              <w:drawing>
                <wp:inline distT="0" distB="0" distL="0" distR="0" wp14:anchorId="09F9769C" wp14:editId="4247F299">
                  <wp:extent cx="1219200" cy="1051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3).jfif"/>
                          <pic:cNvPicPr/>
                        </pic:nvPicPr>
                        <pic:blipFill>
                          <a:blip r:embed="rId14">
                            <a:extLst>
                              <a:ext uri="{28A0092B-C50C-407E-A947-70E740481C1C}">
                                <a14:useLocalDpi xmlns:a14="http://schemas.microsoft.com/office/drawing/2010/main" val="0"/>
                              </a:ext>
                            </a:extLst>
                          </a:blip>
                          <a:stretch>
                            <a:fillRect/>
                          </a:stretch>
                        </pic:blipFill>
                        <pic:spPr>
                          <a:xfrm>
                            <a:off x="0" y="0"/>
                            <a:ext cx="1219200" cy="1051560"/>
                          </a:xfrm>
                          <a:prstGeom prst="rect">
                            <a:avLst/>
                          </a:prstGeom>
                        </pic:spPr>
                      </pic:pic>
                    </a:graphicData>
                  </a:graphic>
                </wp:inline>
              </w:drawing>
            </w:r>
            <w:r>
              <w:rPr>
                <w:rFonts w:ascii="Times New Roman" w:eastAsia="Times New Roman" w:hAnsi="Times New Roman" w:cs="Times New Roman"/>
                <w:noProof/>
                <w:color w:val="000000"/>
                <w:sz w:val="20"/>
                <w:szCs w:val="20"/>
              </w:rPr>
              <w:drawing>
                <wp:inline distT="0" distB="0" distL="0" distR="0" wp14:anchorId="5D32ACB3" wp14:editId="7C18360D">
                  <wp:extent cx="1356360" cy="10515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jfif"/>
                          <pic:cNvPicPr/>
                        </pic:nvPicPr>
                        <pic:blipFill>
                          <a:blip r:embed="rId15">
                            <a:extLst>
                              <a:ext uri="{28A0092B-C50C-407E-A947-70E740481C1C}">
                                <a14:useLocalDpi xmlns:a14="http://schemas.microsoft.com/office/drawing/2010/main" val="0"/>
                              </a:ext>
                            </a:extLst>
                          </a:blip>
                          <a:stretch>
                            <a:fillRect/>
                          </a:stretch>
                        </pic:blipFill>
                        <pic:spPr>
                          <a:xfrm>
                            <a:off x="0" y="0"/>
                            <a:ext cx="1356360" cy="1051560"/>
                          </a:xfrm>
                          <a:prstGeom prst="rect">
                            <a:avLst/>
                          </a:prstGeom>
                        </pic:spPr>
                      </pic:pic>
                    </a:graphicData>
                  </a:graphic>
                </wp:inline>
              </w:drawing>
            </w:r>
          </w:p>
          <w:p w:rsidR="00386782" w:rsidRDefault="00386782" w:rsidP="00386782">
            <w:pPr>
              <w:spacing w:line="262" w:lineRule="auto"/>
              <w:rPr>
                <w:rFonts w:ascii="Times New Roman" w:eastAsia="Times New Roman" w:hAnsi="Times New Roman" w:cs="Times New Roman"/>
                <w:color w:val="000000"/>
                <w:sz w:val="20"/>
                <w:szCs w:val="20"/>
                <w:lang w:val="kk-KZ" w:eastAsia="ru-RU"/>
              </w:rPr>
            </w:pPr>
          </w:p>
          <w:p w:rsidR="00386782" w:rsidRDefault="00386782" w:rsidP="00386782">
            <w:pPr>
              <w:spacing w:line="262"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noProof/>
                <w:color w:val="000000"/>
                <w:sz w:val="20"/>
                <w:szCs w:val="20"/>
              </w:rPr>
              <w:drawing>
                <wp:inline distT="0" distB="0" distL="0" distR="0" wp14:anchorId="47DE878F" wp14:editId="3F035616">
                  <wp:extent cx="1341120" cy="103632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5).jfif"/>
                          <pic:cNvPicPr/>
                        </pic:nvPicPr>
                        <pic:blipFill>
                          <a:blip r:embed="rId16">
                            <a:extLst>
                              <a:ext uri="{28A0092B-C50C-407E-A947-70E740481C1C}">
                                <a14:useLocalDpi xmlns:a14="http://schemas.microsoft.com/office/drawing/2010/main" val="0"/>
                              </a:ext>
                            </a:extLst>
                          </a:blip>
                          <a:stretch>
                            <a:fillRect/>
                          </a:stretch>
                        </pic:blipFill>
                        <pic:spPr>
                          <a:xfrm>
                            <a:off x="0" y="0"/>
                            <a:ext cx="1341120" cy="1036320"/>
                          </a:xfrm>
                          <a:prstGeom prst="rect">
                            <a:avLst/>
                          </a:prstGeom>
                        </pic:spPr>
                      </pic:pic>
                    </a:graphicData>
                  </a:graphic>
                </wp:inline>
              </w:drawing>
            </w:r>
            <w:r>
              <w:rPr>
                <w:rFonts w:ascii="Times New Roman" w:eastAsia="Times New Roman" w:hAnsi="Times New Roman" w:cs="Times New Roman"/>
                <w:noProof/>
                <w:color w:val="000000"/>
                <w:sz w:val="20"/>
                <w:szCs w:val="20"/>
              </w:rPr>
              <w:drawing>
                <wp:inline distT="0" distB="0" distL="0" distR="0" wp14:anchorId="7E0A5B5C" wp14:editId="6E5FE2A9">
                  <wp:extent cx="1112520" cy="103632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1).jfif"/>
                          <pic:cNvPicPr/>
                        </pic:nvPicPr>
                        <pic:blipFill>
                          <a:blip r:embed="rId17">
                            <a:extLst>
                              <a:ext uri="{28A0092B-C50C-407E-A947-70E740481C1C}">
                                <a14:useLocalDpi xmlns:a14="http://schemas.microsoft.com/office/drawing/2010/main" val="0"/>
                              </a:ext>
                            </a:extLst>
                          </a:blip>
                          <a:stretch>
                            <a:fillRect/>
                          </a:stretch>
                        </pic:blipFill>
                        <pic:spPr>
                          <a:xfrm>
                            <a:off x="0" y="0"/>
                            <a:ext cx="1112520" cy="1036320"/>
                          </a:xfrm>
                          <a:prstGeom prst="rect">
                            <a:avLst/>
                          </a:prstGeom>
                        </pic:spPr>
                      </pic:pic>
                    </a:graphicData>
                  </a:graphic>
                </wp:inline>
              </w:drawing>
            </w:r>
            <w:r>
              <w:rPr>
                <w:rFonts w:ascii="Times New Roman" w:eastAsia="Times New Roman" w:hAnsi="Times New Roman" w:cs="Times New Roman"/>
                <w:noProof/>
                <w:color w:val="000000"/>
                <w:sz w:val="20"/>
                <w:szCs w:val="20"/>
              </w:rPr>
              <w:drawing>
                <wp:inline distT="0" distB="0" distL="0" distR="0" wp14:anchorId="6F87728A" wp14:editId="3A420FCB">
                  <wp:extent cx="1303020" cy="103632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2).jfif"/>
                          <pic:cNvPicPr/>
                        </pic:nvPicPr>
                        <pic:blipFill>
                          <a:blip r:embed="rId18">
                            <a:extLst>
                              <a:ext uri="{28A0092B-C50C-407E-A947-70E740481C1C}">
                                <a14:useLocalDpi xmlns:a14="http://schemas.microsoft.com/office/drawing/2010/main" val="0"/>
                              </a:ext>
                            </a:extLst>
                          </a:blip>
                          <a:stretch>
                            <a:fillRect/>
                          </a:stretch>
                        </pic:blipFill>
                        <pic:spPr>
                          <a:xfrm>
                            <a:off x="0" y="0"/>
                            <a:ext cx="1303020" cy="1036320"/>
                          </a:xfrm>
                          <a:prstGeom prst="rect">
                            <a:avLst/>
                          </a:prstGeom>
                        </pic:spPr>
                      </pic:pic>
                    </a:graphicData>
                  </a:graphic>
                </wp:inline>
              </w:drawing>
            </w:r>
          </w:p>
          <w:p w:rsidR="00386782" w:rsidRDefault="00386782" w:rsidP="00386782">
            <w:pPr>
              <w:spacing w:line="262" w:lineRule="auto"/>
              <w:rPr>
                <w:rFonts w:ascii="Times New Roman" w:eastAsia="Times New Roman" w:hAnsi="Times New Roman" w:cs="Times New Roman"/>
                <w:color w:val="000000"/>
                <w:sz w:val="20"/>
                <w:szCs w:val="20"/>
                <w:lang w:val="kk-KZ" w:eastAsia="ru-RU"/>
              </w:rPr>
            </w:pPr>
          </w:p>
          <w:p w:rsidR="00386782" w:rsidRPr="00386782" w:rsidRDefault="00386782" w:rsidP="00386782">
            <w:pPr>
              <w:spacing w:line="262" w:lineRule="auto"/>
              <w:rPr>
                <w:rFonts w:ascii="Times New Roman" w:eastAsia="Times New Roman" w:hAnsi="Times New Roman" w:cs="Times New Roman"/>
                <w:color w:val="000000"/>
                <w:sz w:val="20"/>
                <w:szCs w:val="20"/>
                <w:lang w:val="kk-KZ" w:eastAsia="ru-RU"/>
              </w:rPr>
            </w:pPr>
          </w:p>
        </w:tc>
        <w:tc>
          <w:tcPr>
            <w:tcW w:w="1559" w:type="dxa"/>
          </w:tcPr>
          <w:p w:rsidR="00B346D9" w:rsidRPr="00B346D9" w:rsidRDefault="00B346D9" w:rsidP="00B346D9">
            <w:pPr>
              <w:widowControl w:val="0"/>
              <w:autoSpaceDE w:val="0"/>
              <w:autoSpaceDN w:val="0"/>
              <w:rPr>
                <w:rFonts w:ascii="Times New Roman" w:eastAsia="Times New Roman" w:hAnsi="Times New Roman" w:cs="Times New Roman"/>
                <w:lang w:val="en-US"/>
              </w:rPr>
            </w:pPr>
            <w:proofErr w:type="spellStart"/>
            <w:r w:rsidRPr="00B346D9">
              <w:rPr>
                <w:rFonts w:ascii="Times New Roman" w:eastAsia="Times New Roman" w:hAnsi="Times New Roman" w:cs="Times New Roman"/>
              </w:rPr>
              <w:lastRenderedPageBreak/>
              <w:t>Ойын</w:t>
            </w:r>
            <w:proofErr w:type="spellEnd"/>
            <w:r w:rsidRPr="00B346D9">
              <w:rPr>
                <w:rFonts w:ascii="Times New Roman" w:eastAsia="Times New Roman" w:hAnsi="Times New Roman" w:cs="Times New Roman"/>
                <w:lang w:val="en-US"/>
              </w:rPr>
              <w:t xml:space="preserve"> </w:t>
            </w:r>
            <w:proofErr w:type="spellStart"/>
            <w:r w:rsidRPr="00B346D9">
              <w:rPr>
                <w:rFonts w:ascii="Times New Roman" w:eastAsia="Times New Roman" w:hAnsi="Times New Roman" w:cs="Times New Roman"/>
              </w:rPr>
              <w:t>түрлерінің</w:t>
            </w:r>
            <w:proofErr w:type="spellEnd"/>
            <w:r w:rsidRPr="00B346D9">
              <w:rPr>
                <w:rFonts w:ascii="Times New Roman" w:eastAsia="Times New Roman" w:hAnsi="Times New Roman" w:cs="Times New Roman"/>
                <w:lang w:val="en-US"/>
              </w:rPr>
              <w:t xml:space="preserve"> </w:t>
            </w:r>
            <w:proofErr w:type="spellStart"/>
            <w:r w:rsidRPr="00B346D9">
              <w:rPr>
                <w:rFonts w:ascii="Times New Roman" w:eastAsia="Times New Roman" w:hAnsi="Times New Roman" w:cs="Times New Roman"/>
              </w:rPr>
              <w:t>суреттер</w:t>
            </w:r>
            <w:proofErr w:type="spellEnd"/>
            <w:r w:rsidRPr="00B346D9">
              <w:rPr>
                <w:rFonts w:ascii="Times New Roman" w:eastAsia="Times New Roman" w:hAnsi="Times New Roman" w:cs="Times New Roman"/>
                <w:lang w:val="en-US"/>
              </w:rPr>
              <w:t xml:space="preserve"> </w:t>
            </w:r>
          </w:p>
          <w:p w:rsidR="00B346D9" w:rsidRPr="00B346D9" w:rsidRDefault="00B346D9" w:rsidP="00B346D9">
            <w:pPr>
              <w:widowControl w:val="0"/>
              <w:autoSpaceDE w:val="0"/>
              <w:autoSpaceDN w:val="0"/>
              <w:rPr>
                <w:rFonts w:ascii="Times New Roman" w:eastAsia="Times New Roman" w:hAnsi="Times New Roman" w:cs="Times New Roman"/>
                <w:lang w:val="en-US"/>
              </w:rPr>
            </w:pPr>
            <w:r w:rsidRPr="00B346D9">
              <w:rPr>
                <w:rFonts w:ascii="Times New Roman" w:eastAsia="Times New Roman" w:hAnsi="Times New Roman" w:cs="Times New Roman"/>
                <w:lang w:val="en-US"/>
              </w:rPr>
              <w:t xml:space="preserve"> </w:t>
            </w:r>
            <w:proofErr w:type="spellStart"/>
            <w:r w:rsidRPr="00B346D9">
              <w:rPr>
                <w:rFonts w:ascii="Times New Roman" w:eastAsia="Times New Roman" w:hAnsi="Times New Roman" w:cs="Times New Roman"/>
              </w:rPr>
              <w:t>Ә</w:t>
            </w:r>
            <w:proofErr w:type="gramStart"/>
            <w:r w:rsidRPr="00B346D9">
              <w:rPr>
                <w:rFonts w:ascii="Times New Roman" w:eastAsia="Times New Roman" w:hAnsi="Times New Roman" w:cs="Times New Roman"/>
              </w:rPr>
              <w:t>р</w:t>
            </w:r>
            <w:proofErr w:type="spellEnd"/>
            <w:proofErr w:type="gramEnd"/>
            <w:r w:rsidRPr="00B346D9">
              <w:rPr>
                <w:rFonts w:ascii="Times New Roman" w:eastAsia="Times New Roman" w:hAnsi="Times New Roman" w:cs="Times New Roman"/>
                <w:lang w:val="en-US"/>
              </w:rPr>
              <w:t xml:space="preserve"> </w:t>
            </w:r>
            <w:proofErr w:type="spellStart"/>
            <w:r w:rsidRPr="00B346D9">
              <w:rPr>
                <w:rFonts w:ascii="Times New Roman" w:eastAsia="Times New Roman" w:hAnsi="Times New Roman" w:cs="Times New Roman"/>
              </w:rPr>
              <w:t>түрлі</w:t>
            </w:r>
            <w:proofErr w:type="spellEnd"/>
            <w:r w:rsidRPr="00B346D9">
              <w:rPr>
                <w:rFonts w:ascii="Times New Roman" w:eastAsia="Times New Roman" w:hAnsi="Times New Roman" w:cs="Times New Roman"/>
                <w:lang w:val="en-US"/>
              </w:rPr>
              <w:t xml:space="preserve"> </w:t>
            </w:r>
            <w:proofErr w:type="spellStart"/>
            <w:r w:rsidRPr="00B346D9">
              <w:rPr>
                <w:rFonts w:ascii="Times New Roman" w:eastAsia="Times New Roman" w:hAnsi="Times New Roman" w:cs="Times New Roman"/>
              </w:rPr>
              <w:t>ойыншықтар</w:t>
            </w:r>
            <w:proofErr w:type="spellEnd"/>
            <w:r w:rsidRPr="00B346D9">
              <w:rPr>
                <w:rFonts w:ascii="Times New Roman" w:eastAsia="Times New Roman" w:hAnsi="Times New Roman" w:cs="Times New Roman"/>
                <w:lang w:val="en-US"/>
              </w:rPr>
              <w:t>.</w:t>
            </w:r>
          </w:p>
          <w:p w:rsidR="00B346D9" w:rsidRPr="00B346D9" w:rsidRDefault="00B346D9" w:rsidP="00B346D9">
            <w:pPr>
              <w:widowControl w:val="0"/>
              <w:autoSpaceDE w:val="0"/>
              <w:autoSpaceDN w:val="0"/>
              <w:rPr>
                <w:rFonts w:ascii="Times New Roman" w:eastAsia="Times New Roman" w:hAnsi="Times New Roman" w:cs="Times New Roman"/>
                <w:lang w:val="en-US"/>
              </w:rPr>
            </w:pPr>
          </w:p>
          <w:p w:rsidR="00677777" w:rsidRPr="00386782" w:rsidRDefault="00677777" w:rsidP="004F0DFC">
            <w:pPr>
              <w:tabs>
                <w:tab w:val="left" w:pos="4844"/>
              </w:tabs>
              <w:rPr>
                <w:rFonts w:ascii="Times New Roman" w:eastAsia="Times New Roman" w:hAnsi="Times New Roman" w:cs="Times New Roman"/>
                <w:b/>
                <w:color w:val="000000"/>
                <w:sz w:val="20"/>
                <w:szCs w:val="20"/>
                <w:lang w:val="en-US" w:eastAsia="ru-RU"/>
              </w:rPr>
            </w:pPr>
          </w:p>
        </w:tc>
      </w:tr>
      <w:tr w:rsidR="00677777" w:rsidRPr="005E06C5" w:rsidTr="00B346D9">
        <w:trPr>
          <w:trHeight w:val="810"/>
        </w:trPr>
        <w:tc>
          <w:tcPr>
            <w:tcW w:w="2106" w:type="dxa"/>
          </w:tcPr>
          <w:p w:rsidR="00677777" w:rsidRPr="00386782" w:rsidRDefault="00677777" w:rsidP="00293147">
            <w:pPr>
              <w:spacing w:line="238" w:lineRule="auto"/>
              <w:rPr>
                <w:rFonts w:ascii="Calibri" w:eastAsia="Calibri" w:hAnsi="Calibri" w:cs="Calibri"/>
                <w:color w:val="000000"/>
                <w:sz w:val="20"/>
                <w:szCs w:val="20"/>
                <w:lang w:val="en-US" w:eastAsia="ru-RU"/>
              </w:rPr>
            </w:pPr>
            <w:r w:rsidRPr="00386782">
              <w:rPr>
                <w:rFonts w:ascii="Times New Roman" w:eastAsia="Times New Roman" w:hAnsi="Times New Roman" w:cs="Times New Roman"/>
                <w:b/>
                <w:color w:val="000000"/>
                <w:sz w:val="20"/>
                <w:szCs w:val="20"/>
                <w:lang w:val="en-US" w:eastAsia="ru-RU"/>
              </w:rPr>
              <w:lastRenderedPageBreak/>
              <w:t xml:space="preserve"> </w:t>
            </w:r>
            <w:proofErr w:type="spellStart"/>
            <w:r w:rsidRPr="008563F2">
              <w:rPr>
                <w:rFonts w:ascii="Times New Roman" w:eastAsia="Times New Roman" w:hAnsi="Times New Roman" w:cs="Times New Roman"/>
                <w:b/>
                <w:color w:val="000000"/>
                <w:sz w:val="20"/>
                <w:szCs w:val="20"/>
                <w:lang w:eastAsia="ru-RU"/>
              </w:rPr>
              <w:t>Ұ</w:t>
            </w:r>
            <w:proofErr w:type="gramStart"/>
            <w:r w:rsidRPr="008563F2">
              <w:rPr>
                <w:rFonts w:ascii="Times New Roman" w:eastAsia="Times New Roman" w:hAnsi="Times New Roman" w:cs="Times New Roman"/>
                <w:b/>
                <w:color w:val="000000"/>
                <w:sz w:val="20"/>
                <w:szCs w:val="20"/>
                <w:lang w:eastAsia="ru-RU"/>
              </w:rPr>
              <w:t>ОҚны</w:t>
            </w:r>
            <w:proofErr w:type="gramEnd"/>
            <w:r w:rsidRPr="008563F2">
              <w:rPr>
                <w:rFonts w:ascii="Times New Roman" w:eastAsia="Times New Roman" w:hAnsi="Times New Roman" w:cs="Times New Roman"/>
                <w:b/>
                <w:color w:val="000000"/>
                <w:sz w:val="20"/>
                <w:szCs w:val="20"/>
                <w:lang w:eastAsia="ru-RU"/>
              </w:rPr>
              <w:t>ң</w:t>
            </w:r>
            <w:proofErr w:type="spellEnd"/>
            <w:r w:rsidRPr="00386782">
              <w:rPr>
                <w:rFonts w:ascii="Times New Roman" w:eastAsia="Times New Roman" w:hAnsi="Times New Roman" w:cs="Times New Roman"/>
                <w:b/>
                <w:color w:val="000000"/>
                <w:sz w:val="20"/>
                <w:szCs w:val="20"/>
                <w:lang w:val="en-US" w:eastAsia="ru-RU"/>
              </w:rPr>
              <w:t xml:space="preserve"> </w:t>
            </w:r>
            <w:proofErr w:type="spellStart"/>
            <w:r w:rsidRPr="008563F2">
              <w:rPr>
                <w:rFonts w:ascii="Times New Roman" w:eastAsia="Times New Roman" w:hAnsi="Times New Roman" w:cs="Times New Roman"/>
                <w:b/>
                <w:color w:val="000000"/>
                <w:sz w:val="20"/>
                <w:szCs w:val="20"/>
                <w:lang w:eastAsia="ru-RU"/>
              </w:rPr>
              <w:t>қорытындысы</w:t>
            </w:r>
            <w:proofErr w:type="spellEnd"/>
            <w:r w:rsidRPr="00386782">
              <w:rPr>
                <w:rFonts w:ascii="Times New Roman" w:eastAsia="Times New Roman" w:hAnsi="Times New Roman" w:cs="Times New Roman"/>
                <w:b/>
                <w:color w:val="000000"/>
                <w:sz w:val="20"/>
                <w:szCs w:val="20"/>
                <w:lang w:val="en-US" w:eastAsia="ru-RU"/>
              </w:rPr>
              <w:t xml:space="preserve">. </w:t>
            </w:r>
          </w:p>
          <w:p w:rsidR="00677777" w:rsidRPr="00063AD9" w:rsidRDefault="00677777" w:rsidP="004F0DFC">
            <w:pPr>
              <w:spacing w:after="160" w:line="259" w:lineRule="auto"/>
              <w:rPr>
                <w:rFonts w:ascii="Times New Roman" w:hAnsi="Times New Roman" w:cs="Times New Roman"/>
                <w:b/>
                <w:i/>
                <w:lang w:val="kk-KZ"/>
              </w:rPr>
            </w:pPr>
            <w:r w:rsidRPr="008563F2">
              <w:rPr>
                <w:rFonts w:ascii="Times New Roman" w:eastAsia="Times New Roman" w:hAnsi="Times New Roman" w:cs="Times New Roman"/>
                <w:b/>
                <w:color w:val="000000"/>
                <w:sz w:val="20"/>
                <w:szCs w:val="20"/>
                <w:lang w:eastAsia="ru-RU"/>
              </w:rPr>
              <w:t>Рефлексия</w:t>
            </w:r>
            <w:r w:rsidRPr="00386782">
              <w:rPr>
                <w:rFonts w:ascii="Times New Roman" w:eastAsia="Times New Roman" w:hAnsi="Times New Roman" w:cs="Times New Roman"/>
                <w:b/>
                <w:color w:val="000000"/>
                <w:sz w:val="20"/>
                <w:szCs w:val="20"/>
                <w:lang w:val="en-US" w:eastAsia="ru-RU"/>
              </w:rPr>
              <w:t xml:space="preserve">. </w:t>
            </w:r>
          </w:p>
        </w:tc>
        <w:tc>
          <w:tcPr>
            <w:tcW w:w="6366" w:type="dxa"/>
            <w:gridSpan w:val="2"/>
          </w:tcPr>
          <w:p w:rsidR="00677777" w:rsidRPr="008563F2" w:rsidRDefault="00677777" w:rsidP="004F0DFC">
            <w:pPr>
              <w:spacing w:line="238" w:lineRule="auto"/>
              <w:jc w:val="both"/>
              <w:rPr>
                <w:rFonts w:ascii="Calibri" w:eastAsia="Calibri" w:hAnsi="Calibri" w:cs="Calibri"/>
                <w:color w:val="000000"/>
                <w:sz w:val="20"/>
                <w:szCs w:val="20"/>
                <w:lang w:val="kk-KZ" w:eastAsia="ru-RU"/>
              </w:rPr>
            </w:pPr>
            <w:r w:rsidRPr="00F944B6">
              <w:rPr>
                <w:rFonts w:ascii="Times New Roman" w:hAnsi="Times New Roman" w:cs="Times New Roman"/>
                <w:sz w:val="20"/>
                <w:szCs w:val="20"/>
                <w:lang w:val="kk-KZ"/>
              </w:rPr>
              <w:t xml:space="preserve"> Тәрбиеші</w:t>
            </w:r>
            <w:r>
              <w:rPr>
                <w:rFonts w:ascii="Times New Roman" w:hAnsi="Times New Roman" w:cs="Times New Roman"/>
                <w:b/>
                <w:lang w:val="kk-KZ"/>
              </w:rPr>
              <w:t xml:space="preserve"> </w:t>
            </w:r>
            <w:r w:rsidRPr="008563F2">
              <w:rPr>
                <w:rFonts w:ascii="Times New Roman" w:eastAsia="Times New Roman" w:hAnsi="Times New Roman" w:cs="Times New Roman"/>
                <w:color w:val="000000"/>
                <w:sz w:val="20"/>
                <w:szCs w:val="20"/>
                <w:lang w:val="kk-KZ" w:eastAsia="ru-RU"/>
              </w:rPr>
              <w:t xml:space="preserve"> оқу</w:t>
            </w:r>
            <w:r>
              <w:rPr>
                <w:rFonts w:ascii="Times New Roman" w:eastAsia="Times New Roman" w:hAnsi="Times New Roman" w:cs="Times New Roman"/>
                <w:color w:val="000000"/>
                <w:sz w:val="20"/>
                <w:szCs w:val="20"/>
                <w:lang w:val="kk-KZ" w:eastAsia="ru-RU"/>
              </w:rPr>
              <w:t xml:space="preserve"> </w:t>
            </w:r>
            <w:r w:rsidRPr="008563F2">
              <w:rPr>
                <w:rFonts w:ascii="Times New Roman" w:eastAsia="Times New Roman" w:hAnsi="Times New Roman" w:cs="Times New Roman"/>
                <w:color w:val="000000"/>
                <w:sz w:val="20"/>
                <w:szCs w:val="20"/>
                <w:lang w:val="kk-KZ" w:eastAsia="ru-RU"/>
              </w:rPr>
              <w:t xml:space="preserve"> қызметін </w:t>
            </w:r>
            <w:r>
              <w:rPr>
                <w:rFonts w:ascii="Times New Roman" w:eastAsia="Times New Roman" w:hAnsi="Times New Roman" w:cs="Times New Roman"/>
                <w:color w:val="000000"/>
                <w:sz w:val="20"/>
                <w:szCs w:val="20"/>
                <w:lang w:val="kk-KZ" w:eastAsia="ru-RU"/>
              </w:rPr>
              <w:t xml:space="preserve"> </w:t>
            </w:r>
            <w:r w:rsidRPr="008563F2">
              <w:rPr>
                <w:rFonts w:ascii="Times New Roman" w:eastAsia="Times New Roman" w:hAnsi="Times New Roman" w:cs="Times New Roman"/>
                <w:color w:val="000000"/>
                <w:sz w:val="20"/>
                <w:szCs w:val="20"/>
                <w:lang w:val="kk-KZ" w:eastAsia="ru-RU"/>
              </w:rPr>
              <w:t>қорытындылап, балаларды  мадақтайды.</w:t>
            </w:r>
            <w:r w:rsidRPr="008563F2">
              <w:rPr>
                <w:rFonts w:ascii="Times New Roman" w:eastAsia="Times New Roman" w:hAnsi="Times New Roman" w:cs="Times New Roman"/>
                <w:i/>
                <w:color w:val="000000"/>
                <w:sz w:val="20"/>
                <w:szCs w:val="20"/>
                <w:lang w:val="kk-KZ" w:eastAsia="ru-RU"/>
              </w:rPr>
              <w:t xml:space="preserve"> </w:t>
            </w:r>
          </w:p>
          <w:p w:rsidR="00677777" w:rsidRPr="0034655F" w:rsidRDefault="00677777" w:rsidP="004F0DFC">
            <w:pPr>
              <w:spacing w:line="259" w:lineRule="auto"/>
              <w:ind w:left="38"/>
              <w:rPr>
                <w:rFonts w:ascii="Calibri" w:eastAsia="Calibri" w:hAnsi="Calibri" w:cs="Calibri"/>
                <w:color w:val="000000"/>
                <w:sz w:val="20"/>
                <w:szCs w:val="20"/>
                <w:lang w:val="kk-KZ" w:eastAsia="ru-RU"/>
              </w:rPr>
            </w:pPr>
            <w:r w:rsidRPr="0034655F">
              <w:rPr>
                <w:rFonts w:ascii="Times New Roman" w:eastAsia="Times New Roman" w:hAnsi="Times New Roman" w:cs="Times New Roman"/>
                <w:b/>
                <w:color w:val="000000"/>
                <w:sz w:val="20"/>
                <w:szCs w:val="20"/>
                <w:lang w:val="kk-KZ" w:eastAsia="ru-RU"/>
              </w:rPr>
              <w:t>(Ө)Рефлексивті бағалау</w:t>
            </w:r>
            <w:r w:rsidRPr="0034655F">
              <w:rPr>
                <w:rFonts w:ascii="Times New Roman" w:eastAsia="Times New Roman" w:hAnsi="Times New Roman" w:cs="Times New Roman"/>
                <w:color w:val="000000"/>
                <w:sz w:val="20"/>
                <w:szCs w:val="20"/>
                <w:lang w:val="kk-KZ" w:eastAsia="ru-RU"/>
              </w:rPr>
              <w:t xml:space="preserve">. </w:t>
            </w:r>
          </w:p>
          <w:p w:rsidR="00677777" w:rsidRPr="00E02791" w:rsidRDefault="00677777" w:rsidP="004F0DFC">
            <w:pPr>
              <w:tabs>
                <w:tab w:val="left" w:pos="4844"/>
              </w:tabs>
              <w:rPr>
                <w:rFonts w:ascii="Times New Roman" w:hAnsi="Times New Roman" w:cs="Times New Roman"/>
                <w:lang w:val="kk-KZ"/>
              </w:rPr>
            </w:pPr>
            <w:r w:rsidRPr="0034655F">
              <w:rPr>
                <w:rFonts w:ascii="Times New Roman" w:eastAsia="Times New Roman" w:hAnsi="Times New Roman" w:cs="Times New Roman"/>
                <w:color w:val="000000"/>
                <w:sz w:val="20"/>
                <w:szCs w:val="20"/>
                <w:lang w:val="kk-KZ" w:eastAsia="ru-RU"/>
              </w:rPr>
              <w:t xml:space="preserve">Смайлик арқылы өз білімдерін бағалайды.  </w:t>
            </w:r>
          </w:p>
        </w:tc>
        <w:tc>
          <w:tcPr>
            <w:tcW w:w="1559" w:type="dxa"/>
          </w:tcPr>
          <w:p w:rsidR="00677777" w:rsidRPr="008563F2" w:rsidRDefault="00677777" w:rsidP="004F0DFC">
            <w:pPr>
              <w:tabs>
                <w:tab w:val="left" w:pos="4844"/>
              </w:tabs>
              <w:rPr>
                <w:rFonts w:ascii="Times New Roman" w:hAnsi="Times New Roman" w:cs="Times New Roman"/>
                <w:b/>
                <w:lang w:val="kk-KZ"/>
              </w:rPr>
            </w:pPr>
            <w:r w:rsidRPr="008563F2">
              <w:rPr>
                <w:rFonts w:ascii="Times New Roman" w:eastAsia="Times New Roman" w:hAnsi="Times New Roman" w:cs="Times New Roman"/>
                <w:color w:val="000000"/>
                <w:sz w:val="20"/>
                <w:szCs w:val="20"/>
                <w:lang w:val="kk-KZ" w:eastAsia="ru-RU"/>
              </w:rPr>
              <w:t xml:space="preserve">Түрлі түсті қарындаш, əліппе-дəптер.  </w:t>
            </w:r>
          </w:p>
        </w:tc>
      </w:tr>
    </w:tbl>
    <w:p w:rsidR="00677777" w:rsidRDefault="00677777" w:rsidP="00677777">
      <w:pPr>
        <w:ind w:left="360"/>
        <w:rPr>
          <w:rFonts w:ascii="Times New Roman" w:hAnsi="Times New Roman" w:cs="Times New Roman"/>
          <w:lang w:val="kk-KZ"/>
        </w:rPr>
      </w:pPr>
      <w:r w:rsidRPr="00063AD9">
        <w:rPr>
          <w:rFonts w:ascii="Times New Roman" w:hAnsi="Times New Roman" w:cs="Times New Roman"/>
          <w:lang w:val="kk-KZ"/>
        </w:rPr>
        <w:t xml:space="preserve">                                                                                                                                         </w:t>
      </w:r>
    </w:p>
    <w:p w:rsidR="006506A2" w:rsidRPr="00677777" w:rsidRDefault="006506A2">
      <w:pPr>
        <w:rPr>
          <w:lang w:val="kk-KZ"/>
        </w:rPr>
      </w:pPr>
    </w:p>
    <w:sectPr w:rsidR="006506A2" w:rsidRPr="00677777" w:rsidSect="00C65084">
      <w:pgSz w:w="11906" w:h="16838"/>
      <w:pgMar w:top="851"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55A"/>
    <w:multiLevelType w:val="hybridMultilevel"/>
    <w:tmpl w:val="340AC498"/>
    <w:lvl w:ilvl="0" w:tplc="8748577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3CB466">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1ADC00">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9A52AA">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5380">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6892A6">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309646">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C26C80">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6AFB7A">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60F78C1"/>
    <w:multiLevelType w:val="hybridMultilevel"/>
    <w:tmpl w:val="86E46A00"/>
    <w:lvl w:ilvl="0" w:tplc="FCBA1F9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3A51D0">
      <w:start w:val="1"/>
      <w:numFmt w:val="bullet"/>
      <w:lvlText w:val="o"/>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6E9900">
      <w:start w:val="1"/>
      <w:numFmt w:val="bullet"/>
      <w:lvlText w:val="▪"/>
      <w:lvlJc w:val="left"/>
      <w:pPr>
        <w:ind w:left="1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202484">
      <w:start w:val="1"/>
      <w:numFmt w:val="bullet"/>
      <w:lvlText w:val="•"/>
      <w:lvlJc w:val="left"/>
      <w:pPr>
        <w:ind w:left="2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0C784C">
      <w:start w:val="1"/>
      <w:numFmt w:val="bullet"/>
      <w:lvlText w:val="o"/>
      <w:lvlJc w:val="left"/>
      <w:pPr>
        <w:ind w:left="3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B4AA0A">
      <w:start w:val="1"/>
      <w:numFmt w:val="bullet"/>
      <w:lvlText w:val="▪"/>
      <w:lvlJc w:val="left"/>
      <w:pPr>
        <w:ind w:left="4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16CE20">
      <w:start w:val="1"/>
      <w:numFmt w:val="bullet"/>
      <w:lvlText w:val="•"/>
      <w:lvlJc w:val="left"/>
      <w:pPr>
        <w:ind w:left="4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C27580">
      <w:start w:val="1"/>
      <w:numFmt w:val="bullet"/>
      <w:lvlText w:val="o"/>
      <w:lvlJc w:val="left"/>
      <w:pPr>
        <w:ind w:left="5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362AB4">
      <w:start w:val="1"/>
      <w:numFmt w:val="bullet"/>
      <w:lvlText w:val="▪"/>
      <w:lvlJc w:val="left"/>
      <w:pPr>
        <w:ind w:left="6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8526926"/>
    <w:multiLevelType w:val="hybridMultilevel"/>
    <w:tmpl w:val="A6904EBC"/>
    <w:lvl w:ilvl="0" w:tplc="AE22C9AE">
      <w:start w:val="1"/>
      <w:numFmt w:val="decimal"/>
      <w:lvlText w:val="%1."/>
      <w:lvlJc w:val="left"/>
      <w:pPr>
        <w:ind w:left="587" w:hanging="360"/>
      </w:pPr>
      <w:rPr>
        <w:rFonts w:ascii="Times New Roman" w:eastAsia="Times New Roman" w:hAnsi="Times New Roman" w:cs="Times New Roman" w:hint="default"/>
        <w:i/>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3">
    <w:nsid w:val="69081B22"/>
    <w:multiLevelType w:val="hybridMultilevel"/>
    <w:tmpl w:val="2EEED430"/>
    <w:lvl w:ilvl="0" w:tplc="CE18177C">
      <w:start w:val="1"/>
      <w:numFmt w:val="bullet"/>
      <w:lvlText w:val="–"/>
      <w:lvlJc w:val="left"/>
      <w:pPr>
        <w:ind w:left="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22A79C">
      <w:start w:val="1"/>
      <w:numFmt w:val="bullet"/>
      <w:lvlText w:val="o"/>
      <w:lvlJc w:val="left"/>
      <w:pPr>
        <w:ind w:left="1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8FB20">
      <w:start w:val="1"/>
      <w:numFmt w:val="bullet"/>
      <w:lvlText w:val="▪"/>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148E46">
      <w:start w:val="1"/>
      <w:numFmt w:val="bullet"/>
      <w:lvlText w:val="•"/>
      <w:lvlJc w:val="left"/>
      <w:pPr>
        <w:ind w:left="2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46C468">
      <w:start w:val="1"/>
      <w:numFmt w:val="bullet"/>
      <w:lvlText w:val="o"/>
      <w:lvlJc w:val="left"/>
      <w:pPr>
        <w:ind w:left="3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123D4E">
      <w:start w:val="1"/>
      <w:numFmt w:val="bullet"/>
      <w:lvlText w:val="▪"/>
      <w:lvlJc w:val="left"/>
      <w:pPr>
        <w:ind w:left="4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8CCE10">
      <w:start w:val="1"/>
      <w:numFmt w:val="bullet"/>
      <w:lvlText w:val="•"/>
      <w:lvlJc w:val="left"/>
      <w:pPr>
        <w:ind w:left="4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667290">
      <w:start w:val="1"/>
      <w:numFmt w:val="bullet"/>
      <w:lvlText w:val="o"/>
      <w:lvlJc w:val="left"/>
      <w:pPr>
        <w:ind w:left="5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EC95DE">
      <w:start w:val="1"/>
      <w:numFmt w:val="bullet"/>
      <w:lvlText w:val="▪"/>
      <w:lvlJc w:val="left"/>
      <w:pPr>
        <w:ind w:left="6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777"/>
    <w:rsid w:val="000A53CF"/>
    <w:rsid w:val="001366DE"/>
    <w:rsid w:val="001A690E"/>
    <w:rsid w:val="00293147"/>
    <w:rsid w:val="00365BE6"/>
    <w:rsid w:val="00386782"/>
    <w:rsid w:val="005E06C5"/>
    <w:rsid w:val="006506A2"/>
    <w:rsid w:val="00677777"/>
    <w:rsid w:val="007B3F28"/>
    <w:rsid w:val="00890764"/>
    <w:rsid w:val="009D2276"/>
    <w:rsid w:val="00AA1007"/>
    <w:rsid w:val="00B2321B"/>
    <w:rsid w:val="00B346D9"/>
    <w:rsid w:val="00C65084"/>
    <w:rsid w:val="00CE2C3A"/>
    <w:rsid w:val="00D87B02"/>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77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65084"/>
    <w:pPr>
      <w:spacing w:after="0" w:line="240" w:lineRule="auto"/>
    </w:pPr>
  </w:style>
  <w:style w:type="paragraph" w:styleId="HTML">
    <w:name w:val="HTML Preformatted"/>
    <w:basedOn w:val="a"/>
    <w:link w:val="HTML0"/>
    <w:uiPriority w:val="99"/>
    <w:semiHidden/>
    <w:unhideWhenUsed/>
    <w:rsid w:val="00AA1007"/>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AA1007"/>
    <w:rPr>
      <w:rFonts w:ascii="Consolas" w:hAnsi="Consolas"/>
      <w:sz w:val="20"/>
      <w:szCs w:val="20"/>
    </w:rPr>
  </w:style>
  <w:style w:type="paragraph" w:styleId="a5">
    <w:name w:val="Balloon Text"/>
    <w:basedOn w:val="a"/>
    <w:link w:val="a6"/>
    <w:uiPriority w:val="99"/>
    <w:semiHidden/>
    <w:unhideWhenUsed/>
    <w:rsid w:val="00B2321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321B"/>
    <w:rPr>
      <w:rFonts w:ascii="Tahoma" w:hAnsi="Tahoma" w:cs="Tahoma"/>
      <w:sz w:val="16"/>
      <w:szCs w:val="16"/>
    </w:rPr>
  </w:style>
  <w:style w:type="paragraph" w:styleId="a7">
    <w:name w:val="List Paragraph"/>
    <w:basedOn w:val="a"/>
    <w:uiPriority w:val="34"/>
    <w:qFormat/>
    <w:rsid w:val="005E06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77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65084"/>
    <w:pPr>
      <w:spacing w:after="0" w:line="240" w:lineRule="auto"/>
    </w:pPr>
  </w:style>
  <w:style w:type="paragraph" w:styleId="HTML">
    <w:name w:val="HTML Preformatted"/>
    <w:basedOn w:val="a"/>
    <w:link w:val="HTML0"/>
    <w:uiPriority w:val="99"/>
    <w:semiHidden/>
    <w:unhideWhenUsed/>
    <w:rsid w:val="00AA1007"/>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AA1007"/>
    <w:rPr>
      <w:rFonts w:ascii="Consolas" w:hAnsi="Consolas"/>
      <w:sz w:val="20"/>
      <w:szCs w:val="20"/>
    </w:rPr>
  </w:style>
  <w:style w:type="paragraph" w:styleId="a5">
    <w:name w:val="Balloon Text"/>
    <w:basedOn w:val="a"/>
    <w:link w:val="a6"/>
    <w:uiPriority w:val="99"/>
    <w:semiHidden/>
    <w:unhideWhenUsed/>
    <w:rsid w:val="00B2321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321B"/>
    <w:rPr>
      <w:rFonts w:ascii="Tahoma" w:hAnsi="Tahoma" w:cs="Tahoma"/>
      <w:sz w:val="16"/>
      <w:szCs w:val="16"/>
    </w:rPr>
  </w:style>
  <w:style w:type="paragraph" w:styleId="a7">
    <w:name w:val="List Paragraph"/>
    <w:basedOn w:val="a"/>
    <w:uiPriority w:val="34"/>
    <w:qFormat/>
    <w:rsid w:val="005E0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28337">
      <w:bodyDiv w:val="1"/>
      <w:marLeft w:val="0"/>
      <w:marRight w:val="0"/>
      <w:marTop w:val="0"/>
      <w:marBottom w:val="0"/>
      <w:divBdr>
        <w:top w:val="none" w:sz="0" w:space="0" w:color="auto"/>
        <w:left w:val="none" w:sz="0" w:space="0" w:color="auto"/>
        <w:bottom w:val="none" w:sz="0" w:space="0" w:color="auto"/>
        <w:right w:val="none" w:sz="0" w:space="0" w:color="auto"/>
      </w:divBdr>
    </w:div>
    <w:div w:id="461733541">
      <w:bodyDiv w:val="1"/>
      <w:marLeft w:val="0"/>
      <w:marRight w:val="0"/>
      <w:marTop w:val="0"/>
      <w:marBottom w:val="0"/>
      <w:divBdr>
        <w:top w:val="none" w:sz="0" w:space="0" w:color="auto"/>
        <w:left w:val="none" w:sz="0" w:space="0" w:color="auto"/>
        <w:bottom w:val="none" w:sz="0" w:space="0" w:color="auto"/>
        <w:right w:val="none" w:sz="0" w:space="0" w:color="auto"/>
      </w:divBdr>
    </w:div>
    <w:div w:id="1583488805">
      <w:bodyDiv w:val="1"/>
      <w:marLeft w:val="0"/>
      <w:marRight w:val="0"/>
      <w:marTop w:val="0"/>
      <w:marBottom w:val="0"/>
      <w:divBdr>
        <w:top w:val="none" w:sz="0" w:space="0" w:color="auto"/>
        <w:left w:val="none" w:sz="0" w:space="0" w:color="auto"/>
        <w:bottom w:val="none" w:sz="0" w:space="0" w:color="auto"/>
        <w:right w:val="none" w:sz="0" w:space="0" w:color="auto"/>
      </w:divBdr>
    </w:div>
    <w:div w:id="182461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fif"/><Relationship Id="rId18" Type="http://schemas.openxmlformats.org/officeDocument/2006/relationships/image" Target="media/image13.jfif"/><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fif"/><Relationship Id="rId2" Type="http://schemas.openxmlformats.org/officeDocument/2006/relationships/styles" Target="styles.xml"/><Relationship Id="rId16" Type="http://schemas.openxmlformats.org/officeDocument/2006/relationships/image" Target="media/image11.jfi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10.jfif"/><Relationship Id="rId10" Type="http://schemas.openxmlformats.org/officeDocument/2006/relationships/image" Target="media/image5.jf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fif"/><Relationship Id="rId14" Type="http://schemas.openxmlformats.org/officeDocument/2006/relationships/image" Target="media/image9.jf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3477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MEKTEP</dc:creator>
  <cp:lastModifiedBy>Админ</cp:lastModifiedBy>
  <cp:revision>2</cp:revision>
  <dcterms:created xsi:type="dcterms:W3CDTF">2020-09-06T16:15:00Z</dcterms:created>
  <dcterms:modified xsi:type="dcterms:W3CDTF">2020-09-06T16:15:00Z</dcterms:modified>
</cp:coreProperties>
</file>