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F33" w:rsidRPr="00170C9D" w:rsidRDefault="00770F33" w:rsidP="00170C9D">
      <w:pPr>
        <w:spacing w:after="120"/>
        <w:rPr>
          <w:rFonts w:ascii="Times New Roman" w:hAnsi="Times New Roman" w:cs="Times New Roman"/>
          <w:b/>
          <w:i/>
          <w:sz w:val="28"/>
          <w:szCs w:val="28"/>
          <w:lang w:val="en-US"/>
        </w:rPr>
      </w:pPr>
    </w:p>
    <w:p w:rsidR="00263103" w:rsidRDefault="00263103" w:rsidP="00770F33">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ТІЛ ӘЛЕУЕТІН ТАНУДЫҢ ҰЛТТЫҚ ҚҰНДЫЛЫҚТАР </w:t>
      </w:r>
    </w:p>
    <w:p w:rsidR="00770F33" w:rsidRDefault="00263103" w:rsidP="00770F33">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ЖҮЙЕСІНДЕГІ МАҢЫЗЫ</w:t>
      </w:r>
    </w:p>
    <w:p w:rsidR="00263103" w:rsidRDefault="00263103" w:rsidP="00770F33">
      <w:pPr>
        <w:spacing w:after="120"/>
        <w:jc w:val="center"/>
        <w:rPr>
          <w:rFonts w:ascii="Times New Roman" w:hAnsi="Times New Roman" w:cs="Times New Roman"/>
          <w:b/>
          <w:sz w:val="28"/>
          <w:szCs w:val="28"/>
          <w:lang w:val="kk-KZ"/>
        </w:rPr>
      </w:pPr>
    </w:p>
    <w:p w:rsidR="00263103" w:rsidRDefault="00547F66" w:rsidP="00263103">
      <w:pPr>
        <w:spacing w:after="0"/>
        <w:jc w:val="right"/>
        <w:rPr>
          <w:rFonts w:ascii="Times New Roman" w:hAnsi="Times New Roman" w:cs="Times New Roman"/>
          <w:b/>
          <w:i/>
          <w:sz w:val="28"/>
          <w:szCs w:val="28"/>
          <w:lang w:val="kk-KZ"/>
        </w:rPr>
      </w:pPr>
      <w:r>
        <w:rPr>
          <w:rFonts w:ascii="Times New Roman" w:hAnsi="Times New Roman" w:cs="Times New Roman"/>
          <w:b/>
          <w:i/>
          <w:sz w:val="28"/>
          <w:szCs w:val="28"/>
          <w:lang w:val="kk-KZ"/>
        </w:rPr>
        <w:t>«</w:t>
      </w:r>
      <w:r w:rsidR="00263103" w:rsidRPr="0058509D">
        <w:rPr>
          <w:rFonts w:ascii="Times New Roman" w:hAnsi="Times New Roman" w:cs="Times New Roman"/>
          <w:b/>
          <w:i/>
          <w:sz w:val="28"/>
          <w:szCs w:val="28"/>
          <w:lang w:val="kk-KZ"/>
        </w:rPr>
        <w:t>Өткен өмір өрнектері ұлт мәдениетіне</w:t>
      </w:r>
      <w:r w:rsidR="00263103">
        <w:rPr>
          <w:rFonts w:ascii="Times New Roman" w:hAnsi="Times New Roman" w:cs="Times New Roman"/>
          <w:b/>
          <w:i/>
          <w:sz w:val="28"/>
          <w:szCs w:val="28"/>
          <w:lang w:val="kk-KZ"/>
        </w:rPr>
        <w:t xml:space="preserve"> материалдық</w:t>
      </w:r>
      <w:r w:rsidR="00263103" w:rsidRPr="0058509D">
        <w:rPr>
          <w:rFonts w:ascii="Times New Roman" w:hAnsi="Times New Roman" w:cs="Times New Roman"/>
          <w:b/>
          <w:i/>
          <w:sz w:val="28"/>
          <w:szCs w:val="28"/>
          <w:lang w:val="kk-KZ"/>
        </w:rPr>
        <w:t xml:space="preserve"> негіз</w:t>
      </w:r>
    </w:p>
    <w:p w:rsidR="00263103" w:rsidRDefault="00263103" w:rsidP="00263103">
      <w:pPr>
        <w:spacing w:after="0"/>
        <w:jc w:val="right"/>
        <w:rPr>
          <w:rFonts w:ascii="Times New Roman" w:hAnsi="Times New Roman" w:cs="Times New Roman"/>
          <w:b/>
          <w:i/>
          <w:sz w:val="28"/>
          <w:szCs w:val="28"/>
          <w:lang w:val="kk-KZ"/>
        </w:rPr>
      </w:pPr>
      <w:r w:rsidRPr="0058509D">
        <w:rPr>
          <w:rFonts w:ascii="Times New Roman" w:hAnsi="Times New Roman" w:cs="Times New Roman"/>
          <w:b/>
          <w:i/>
          <w:sz w:val="28"/>
          <w:szCs w:val="28"/>
          <w:lang w:val="kk-KZ"/>
        </w:rPr>
        <w:t xml:space="preserve"> ретінде қаланып, ал оның сыры мен сымбаты</w:t>
      </w:r>
    </w:p>
    <w:p w:rsidR="00547F66" w:rsidRPr="00547F66" w:rsidRDefault="00547F66" w:rsidP="00547F66">
      <w:pPr>
        <w:spacing w:after="0"/>
        <w:jc w:val="right"/>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тілде ғана өшпей қалған».</w:t>
      </w:r>
    </w:p>
    <w:p w:rsidR="00770F33" w:rsidRPr="00E616E4" w:rsidRDefault="00770F33" w:rsidP="00770F33">
      <w:pPr>
        <w:spacing w:after="0"/>
        <w:jc w:val="center"/>
        <w:rPr>
          <w:rFonts w:ascii="Times New Roman" w:hAnsi="Times New Roman" w:cs="Times New Roman"/>
          <w:b/>
          <w:i/>
          <w:sz w:val="28"/>
          <w:szCs w:val="28"/>
          <w:lang w:val="kk-KZ"/>
        </w:rPr>
      </w:pPr>
    </w:p>
    <w:p w:rsidR="00770F33" w:rsidRPr="002C0F5E" w:rsidRDefault="00770F33" w:rsidP="00770F33">
      <w:pPr>
        <w:spacing w:after="0"/>
        <w:ind w:firstLine="360"/>
        <w:jc w:val="both"/>
        <w:rPr>
          <w:rFonts w:ascii="Times New Roman" w:hAnsi="Times New Roman" w:cs="Times New Roman"/>
          <w:sz w:val="28"/>
          <w:szCs w:val="28"/>
          <w:lang w:val="kk-KZ"/>
        </w:rPr>
      </w:pPr>
      <w:r w:rsidRPr="002C0F5E">
        <w:rPr>
          <w:rFonts w:ascii="Times New Roman" w:hAnsi="Times New Roman" w:cs="Times New Roman"/>
          <w:sz w:val="28"/>
          <w:szCs w:val="28"/>
          <w:lang w:val="kk-KZ"/>
        </w:rPr>
        <w:t>Қазақстандық философтар құндылықтар мәселесіне еліміздің тәуелсіздігін алған кезеңнен бастап терең мән бере бастады. Көптеген еңбектерде құндылықтар мәселесі қарастырыла бастады.</w:t>
      </w:r>
      <w:r>
        <w:rPr>
          <w:rFonts w:ascii="Times New Roman" w:hAnsi="Times New Roman" w:cs="Times New Roman"/>
          <w:sz w:val="28"/>
          <w:szCs w:val="28"/>
          <w:lang w:val="kk-KZ"/>
        </w:rPr>
        <w:t xml:space="preserve"> Бұл – заңды құбылыс. Себебі, дербестіктің дара жолына түскен жас мемлекетке жаңа құндылықтар жүйесі керек екені анық.</w:t>
      </w:r>
      <w:r w:rsidRPr="002C0F5E">
        <w:rPr>
          <w:rFonts w:ascii="Times New Roman" w:hAnsi="Times New Roman" w:cs="Times New Roman"/>
          <w:sz w:val="28"/>
          <w:szCs w:val="28"/>
          <w:lang w:val="kk-KZ"/>
        </w:rPr>
        <w:t xml:space="preserve"> Құндылықтард</w:t>
      </w:r>
      <w:r>
        <w:rPr>
          <w:rFonts w:ascii="Times New Roman" w:hAnsi="Times New Roman" w:cs="Times New Roman"/>
          <w:sz w:val="28"/>
          <w:szCs w:val="28"/>
          <w:lang w:val="kk-KZ"/>
        </w:rPr>
        <w:t>ың мәні мен табиғатын айқындауды</w:t>
      </w:r>
      <w:r w:rsidRPr="002C0F5E">
        <w:rPr>
          <w:rFonts w:ascii="Times New Roman" w:hAnsi="Times New Roman" w:cs="Times New Roman"/>
          <w:sz w:val="28"/>
          <w:szCs w:val="28"/>
          <w:lang w:val="kk-KZ"/>
        </w:rPr>
        <w:t xml:space="preserve"> ақиқатты іздеумен, еркіндіктің маңыздылығымен шығармашылықтың және руханилықтың арқауымен байланыстырған зерттеушілерге Қ.Әбішевті, М.Изотовты, У.Ерғалиды, А.Қасабекті, А.Қасымжановты, А.Қапышевты, С.Колчигинді, А.</w:t>
      </w:r>
      <w:r>
        <w:rPr>
          <w:rFonts w:ascii="Times New Roman" w:hAnsi="Times New Roman" w:cs="Times New Roman"/>
          <w:sz w:val="28"/>
          <w:szCs w:val="28"/>
          <w:lang w:val="kk-KZ"/>
        </w:rPr>
        <w:t>Коси</w:t>
      </w:r>
      <w:r w:rsidRPr="002C0F5E">
        <w:rPr>
          <w:rFonts w:ascii="Times New Roman" w:hAnsi="Times New Roman" w:cs="Times New Roman"/>
          <w:sz w:val="28"/>
          <w:szCs w:val="28"/>
          <w:lang w:val="kk-KZ"/>
        </w:rPr>
        <w:t>ченконы</w:t>
      </w:r>
      <w:r>
        <w:rPr>
          <w:rFonts w:ascii="Times New Roman" w:hAnsi="Times New Roman" w:cs="Times New Roman"/>
          <w:sz w:val="28"/>
          <w:szCs w:val="28"/>
          <w:lang w:val="kk-KZ"/>
        </w:rPr>
        <w:t xml:space="preserve">, </w:t>
      </w:r>
      <w:r w:rsidRPr="002C0F5E">
        <w:rPr>
          <w:rFonts w:ascii="Times New Roman" w:hAnsi="Times New Roman" w:cs="Times New Roman"/>
          <w:sz w:val="28"/>
          <w:szCs w:val="28"/>
          <w:lang w:val="kk-KZ"/>
        </w:rPr>
        <w:t>Б.Құдайбергеновты, Г.</w:t>
      </w:r>
      <w:r w:rsidR="00547F66">
        <w:rPr>
          <w:rFonts w:ascii="Times New Roman" w:hAnsi="Times New Roman" w:cs="Times New Roman"/>
          <w:sz w:val="28"/>
          <w:szCs w:val="28"/>
          <w:lang w:val="kk-KZ"/>
        </w:rPr>
        <w:t xml:space="preserve">Соловьеваны </w:t>
      </w:r>
      <w:r w:rsidRPr="002C0F5E">
        <w:rPr>
          <w:rFonts w:ascii="Times New Roman" w:hAnsi="Times New Roman" w:cs="Times New Roman"/>
          <w:sz w:val="28"/>
          <w:szCs w:val="28"/>
          <w:lang w:val="kk-KZ"/>
        </w:rPr>
        <w:t xml:space="preserve">жатқызуға болады. </w:t>
      </w:r>
    </w:p>
    <w:p w:rsidR="00770F33" w:rsidRDefault="00770F33" w:rsidP="00770F33">
      <w:pPr>
        <w:spacing w:after="0"/>
        <w:ind w:firstLine="360"/>
        <w:jc w:val="both"/>
        <w:rPr>
          <w:rFonts w:ascii="Times New Roman" w:hAnsi="Times New Roman" w:cs="Times New Roman"/>
          <w:b/>
          <w:sz w:val="28"/>
          <w:szCs w:val="28"/>
          <w:lang w:val="kk-KZ"/>
        </w:rPr>
      </w:pPr>
      <w:r w:rsidRPr="002C0F5E">
        <w:rPr>
          <w:rFonts w:ascii="Times New Roman" w:hAnsi="Times New Roman" w:cs="Times New Roman"/>
          <w:sz w:val="28"/>
          <w:szCs w:val="28"/>
          <w:lang w:val="kk-KZ"/>
        </w:rPr>
        <w:t xml:space="preserve">Руханилық пен рухани құндылықтар мәселелері діни санамен, оның ғасырлар бойы қордаланған құндылықтарымен де астасып жатады. Бұл жерде дінге категориялық, құбылыстық деңгейде жан-жақты талдаулар жасаған қазақстандық философтар - </w:t>
      </w:r>
      <w:r>
        <w:rPr>
          <w:rFonts w:ascii="Times New Roman" w:hAnsi="Times New Roman" w:cs="Times New Roman"/>
          <w:sz w:val="28"/>
          <w:szCs w:val="28"/>
          <w:lang w:val="kk-KZ"/>
        </w:rPr>
        <w:t>А.Артемьев, Ғ</w:t>
      </w:r>
      <w:r w:rsidRPr="002C0F5E">
        <w:rPr>
          <w:rFonts w:ascii="Times New Roman" w:hAnsi="Times New Roman" w:cs="Times New Roman"/>
          <w:sz w:val="28"/>
          <w:szCs w:val="28"/>
          <w:lang w:val="kk-KZ"/>
        </w:rPr>
        <w:t xml:space="preserve">.Есім, Қ.Шүлембаев, А.Сұлтанғалиева. Бұл зерттеушілердің еңбектерінде аксиологиялық аспектілер танымдық, онтологиялық мәселелермен ұштасып жатады. </w:t>
      </w:r>
      <w:r w:rsidRPr="001811C9">
        <w:rPr>
          <w:rFonts w:ascii="Times New Roman" w:hAnsi="Times New Roman" w:cs="Times New Roman"/>
          <w:sz w:val="28"/>
          <w:szCs w:val="28"/>
          <w:lang w:val="kk-KZ"/>
        </w:rPr>
        <w:t xml:space="preserve">Көп </w:t>
      </w:r>
      <w:r w:rsidRPr="001811C9">
        <w:rPr>
          <w:rFonts w:ascii="Times New Roman" w:hAnsi="Times New Roman" w:cs="Times New Roman"/>
          <w:b/>
          <w:sz w:val="28"/>
          <w:szCs w:val="28"/>
          <w:lang w:val="kk-KZ"/>
        </w:rPr>
        <w:t xml:space="preserve">авторлардың концепциялары адам мәселесін өзекті, негізгі етіп алудан басталады. </w:t>
      </w:r>
    </w:p>
    <w:p w:rsidR="00770F33" w:rsidRDefault="00770F33" w:rsidP="00770F33">
      <w:pPr>
        <w:tabs>
          <w:tab w:val="left" w:pos="540"/>
          <w:tab w:val="left" w:pos="8280"/>
          <w:tab w:val="left" w:pos="10260"/>
        </w:tabs>
        <w:autoSpaceDE w:val="0"/>
        <w:autoSpaceDN w:val="0"/>
        <w:adjustRightInd w:val="0"/>
        <w:spacing w:after="0"/>
        <w:contextualSpacing/>
        <w:jc w:val="both"/>
        <w:rPr>
          <w:rFonts w:ascii="Times New Roman" w:eastAsia="BookAntiqua" w:hAnsi="Times New Roman" w:cs="Times New Roman"/>
          <w:color w:val="0D0D0D"/>
          <w:sz w:val="28"/>
          <w:szCs w:val="28"/>
          <w:lang w:val="kk-KZ"/>
        </w:rPr>
      </w:pPr>
      <w:r>
        <w:rPr>
          <w:rFonts w:ascii="Times New Roman" w:eastAsia="BookAntiqua" w:hAnsi="Times New Roman" w:cs="Times New Roman"/>
          <w:color w:val="0D0D0D"/>
          <w:sz w:val="28"/>
          <w:szCs w:val="28"/>
          <w:lang w:val="kk-KZ"/>
        </w:rPr>
        <w:tab/>
      </w:r>
      <w:r w:rsidRPr="004F64AB">
        <w:rPr>
          <w:rFonts w:ascii="Times New Roman" w:eastAsia="BookAntiqua" w:hAnsi="Times New Roman" w:cs="Times New Roman"/>
          <w:color w:val="0D0D0D"/>
          <w:sz w:val="28"/>
          <w:szCs w:val="28"/>
          <w:lang w:val="kk-KZ"/>
        </w:rPr>
        <w:t xml:space="preserve">Осыған сәйкес мынадай қорытындыға келеміз: </w:t>
      </w:r>
      <w:r w:rsidRPr="004F64AB">
        <w:rPr>
          <w:rFonts w:ascii="Times New Roman" w:eastAsia="BookAntiqua" w:hAnsi="Times New Roman" w:cs="Times New Roman"/>
          <w:b/>
          <w:color w:val="0D0D0D"/>
          <w:sz w:val="28"/>
          <w:szCs w:val="28"/>
          <w:lang w:val="kk-KZ"/>
        </w:rPr>
        <w:t xml:space="preserve">құндылықтар қоғам мен адамнан тыс өмір сүрмейді; адамға қатыссыз ешбір зат өздігінен құндылық болмайды; құндылықтар адамның қызметіне, әрекетіне байланысты қалыптасады. </w:t>
      </w:r>
      <w:r w:rsidRPr="004F64AB">
        <w:rPr>
          <w:rFonts w:ascii="Times New Roman" w:eastAsia="BookAntiqua" w:hAnsi="Times New Roman" w:cs="Times New Roman"/>
          <w:color w:val="0D0D0D"/>
          <w:sz w:val="28"/>
          <w:szCs w:val="28"/>
          <w:lang w:val="kk-KZ"/>
        </w:rPr>
        <w:t xml:space="preserve">Осылайша адам мен құндылықтар өзара тығыз байланыста болады екен. </w:t>
      </w:r>
    </w:p>
    <w:p w:rsidR="00770F33" w:rsidRDefault="00770F33" w:rsidP="00770F33">
      <w:pPr>
        <w:spacing w:after="0"/>
        <w:ind w:firstLine="360"/>
        <w:jc w:val="both"/>
        <w:rPr>
          <w:rFonts w:ascii="Times New Roman" w:hAnsi="Times New Roman" w:cs="Times New Roman"/>
          <w:sz w:val="28"/>
          <w:szCs w:val="28"/>
          <w:lang w:val="kk-KZ"/>
        </w:rPr>
      </w:pPr>
      <w:r w:rsidRPr="002C0F5E">
        <w:rPr>
          <w:rFonts w:ascii="Times New Roman" w:hAnsi="Times New Roman" w:cs="Times New Roman"/>
          <w:sz w:val="28"/>
          <w:szCs w:val="28"/>
          <w:lang w:val="kk-KZ"/>
        </w:rPr>
        <w:t xml:space="preserve">Мәдениеттануда құндылықтар мәселесі ерекше орын алады, себебі мәдениет адам баласы жасаған барлық құндылықтардың жиынтығы деген түсінік қалыптасқан. </w:t>
      </w:r>
      <w:r>
        <w:rPr>
          <w:rFonts w:ascii="Times New Roman" w:hAnsi="Times New Roman" w:cs="Times New Roman"/>
          <w:sz w:val="28"/>
          <w:szCs w:val="28"/>
          <w:lang w:val="kk-KZ"/>
        </w:rPr>
        <w:t xml:space="preserve">Бұл туралы жоғарыда да бірнеше пікірлер келтірілді. </w:t>
      </w:r>
      <w:r w:rsidRPr="002C0F5E">
        <w:rPr>
          <w:rFonts w:ascii="Times New Roman" w:hAnsi="Times New Roman" w:cs="Times New Roman"/>
          <w:sz w:val="28"/>
          <w:szCs w:val="28"/>
          <w:lang w:val="kk-KZ"/>
        </w:rPr>
        <w:t>Құндылықтардың болмыстық сипатын және мәнін ашуға бағытталған аксиологияның философиялық қырынан, оның мәдениеттанымдық өлшемі өзгеше болып келеді. Аксиология әртүрлі өркениеттердің жетістіктерін, мәдени құндылықтардың қалыптасуын, нақтылы даму тектерін және бағдарларын айқындайтын білімдердің нақтылы-тарихи жүйесі ретінде көрініс тапты.</w:t>
      </w:r>
    </w:p>
    <w:p w:rsidR="00770F33" w:rsidRDefault="00770F33" w:rsidP="00770F33">
      <w:pPr>
        <w:spacing w:after="0"/>
        <w:ind w:firstLine="360"/>
        <w:jc w:val="both"/>
        <w:rPr>
          <w:rFonts w:ascii="Times New Roman" w:hAnsi="Times New Roman" w:cs="Times New Roman"/>
          <w:sz w:val="28"/>
          <w:szCs w:val="28"/>
          <w:lang w:val="kk-KZ"/>
        </w:rPr>
      </w:pPr>
      <w:r w:rsidRPr="002C0F5E">
        <w:rPr>
          <w:rFonts w:ascii="Times New Roman" w:hAnsi="Times New Roman" w:cs="Times New Roman"/>
          <w:sz w:val="28"/>
          <w:szCs w:val="28"/>
          <w:lang w:val="kk-KZ"/>
        </w:rPr>
        <w:t xml:space="preserve">Аксиологияның ілім ретінде қалыптасуына үлесін қосқан философ </w:t>
      </w:r>
      <w:r>
        <w:rPr>
          <w:rFonts w:ascii="Times New Roman" w:hAnsi="Times New Roman" w:cs="Times New Roman"/>
          <w:sz w:val="28"/>
          <w:szCs w:val="28"/>
          <w:lang w:val="kk-KZ"/>
        </w:rPr>
        <w:t>Ф.Ницше болды</w:t>
      </w:r>
      <w:r w:rsidRPr="002C0F5E">
        <w:rPr>
          <w:rFonts w:ascii="Times New Roman" w:hAnsi="Times New Roman" w:cs="Times New Roman"/>
          <w:sz w:val="28"/>
          <w:szCs w:val="28"/>
          <w:lang w:val="kk-KZ"/>
        </w:rPr>
        <w:t>.</w:t>
      </w:r>
      <w:r>
        <w:rPr>
          <w:rFonts w:ascii="Times New Roman" w:hAnsi="Times New Roman" w:cs="Times New Roman"/>
          <w:sz w:val="28"/>
          <w:szCs w:val="28"/>
          <w:lang w:val="kk-KZ"/>
        </w:rPr>
        <w:t xml:space="preserve"> Ол </w:t>
      </w:r>
      <w:r w:rsidRPr="002C0F5E">
        <w:rPr>
          <w:rFonts w:ascii="Times New Roman" w:hAnsi="Times New Roman" w:cs="Times New Roman"/>
          <w:sz w:val="28"/>
          <w:szCs w:val="28"/>
          <w:lang w:val="kk-KZ"/>
        </w:rPr>
        <w:t>құндылықтар дүниесімен философ ғалымдар айналысуы қажет екендігіне, негізінен, адамдардың «жақсы және жаман», «игілік және зұлымдық» сияқты қарама-</w:t>
      </w:r>
      <w:r w:rsidRPr="002C0F5E">
        <w:rPr>
          <w:rFonts w:ascii="Times New Roman" w:hAnsi="Times New Roman" w:cs="Times New Roman"/>
          <w:sz w:val="28"/>
          <w:szCs w:val="28"/>
          <w:lang w:val="kk-KZ"/>
        </w:rPr>
        <w:lastRenderedPageBreak/>
        <w:t>қарсы ұғымдарды бөліп қарастыратын дәстүрін талдаудан өткізу қажеттілігіне назар аударады.</w:t>
      </w:r>
    </w:p>
    <w:p w:rsidR="00770F33" w:rsidRPr="00FB3BF4" w:rsidRDefault="00770F33" w:rsidP="00770F33">
      <w:pPr>
        <w:spacing w:after="0" w:line="240" w:lineRule="auto"/>
        <w:ind w:firstLine="360"/>
        <w:jc w:val="both"/>
        <w:rPr>
          <w:rFonts w:ascii="Times New Roman" w:hAnsi="Times New Roman" w:cs="Times New Roman"/>
          <w:sz w:val="28"/>
          <w:szCs w:val="28"/>
          <w:lang w:val="kk-KZ"/>
        </w:rPr>
      </w:pPr>
      <w:r w:rsidRPr="00FB3BF4">
        <w:rPr>
          <w:rFonts w:ascii="Times New Roman" w:hAnsi="Times New Roman" w:cs="Times New Roman"/>
          <w:sz w:val="28"/>
          <w:szCs w:val="28"/>
          <w:lang w:val="kk-KZ"/>
        </w:rPr>
        <w:t xml:space="preserve">Шет елдік ғалымдар арасында 70-80-жылдары құндылықтар әлемінің өзгеріп отыруы мәселесі кең көлемде зерттелінді. Мәселен, </w:t>
      </w:r>
      <w:r w:rsidRPr="00CD58CF">
        <w:rPr>
          <w:rFonts w:ascii="Times New Roman" w:hAnsi="Times New Roman" w:cs="Times New Roman"/>
          <w:sz w:val="28"/>
          <w:szCs w:val="28"/>
          <w:lang w:val="kk-KZ"/>
        </w:rPr>
        <w:t>Р. Уильямс</w:t>
      </w:r>
      <w:r w:rsidR="0034163F">
        <w:rPr>
          <w:rFonts w:ascii="Times New Roman" w:hAnsi="Times New Roman" w:cs="Times New Roman"/>
          <w:sz w:val="28"/>
          <w:szCs w:val="28"/>
          <w:lang w:val="kk-KZ"/>
        </w:rPr>
        <w:t xml:space="preserve"> </w:t>
      </w:r>
      <w:r w:rsidRPr="004F64AB">
        <w:rPr>
          <w:rFonts w:ascii="Times New Roman" w:hAnsi="Times New Roman" w:cs="Times New Roman"/>
          <w:b/>
          <w:sz w:val="28"/>
          <w:szCs w:val="28"/>
          <w:lang w:val="kk-KZ"/>
        </w:rPr>
        <w:t>құндылықтың өзгеру типологиясын</w:t>
      </w:r>
      <w:r w:rsidRPr="00FB3BF4">
        <w:rPr>
          <w:rFonts w:ascii="Times New Roman" w:hAnsi="Times New Roman" w:cs="Times New Roman"/>
          <w:sz w:val="28"/>
          <w:szCs w:val="28"/>
          <w:lang w:val="kk-KZ"/>
        </w:rPr>
        <w:t>адамдардың қауымдастығындағы әлеуметтік, саяси өзгерістеріне, жеке және топтық көзқарастардың ауытқуларына сүйене отырып қалыптастырды:</w:t>
      </w:r>
    </w:p>
    <w:p w:rsidR="00770F33" w:rsidRPr="00FB3BF4" w:rsidRDefault="00770F33" w:rsidP="00770F33">
      <w:pPr>
        <w:pStyle w:val="a3"/>
        <w:numPr>
          <w:ilvl w:val="0"/>
          <w:numId w:val="1"/>
        </w:numPr>
        <w:spacing w:after="0" w:line="240" w:lineRule="auto"/>
        <w:jc w:val="both"/>
        <w:rPr>
          <w:rFonts w:ascii="Times New Roman" w:hAnsi="Times New Roman" w:cs="Times New Roman"/>
          <w:sz w:val="28"/>
          <w:szCs w:val="28"/>
          <w:lang w:val="kk-KZ"/>
        </w:rPr>
      </w:pPr>
      <w:r w:rsidRPr="00FB3BF4">
        <w:rPr>
          <w:rFonts w:ascii="Times New Roman" w:hAnsi="Times New Roman" w:cs="Times New Roman"/>
          <w:i/>
          <w:sz w:val="28"/>
          <w:szCs w:val="28"/>
          <w:lang w:val="kk-KZ"/>
        </w:rPr>
        <w:t>Құндылықтардың жасалынуы (креация</w:t>
      </w:r>
      <w:r w:rsidRPr="00FB3BF4">
        <w:rPr>
          <w:rFonts w:ascii="Times New Roman" w:hAnsi="Times New Roman" w:cs="Times New Roman"/>
          <w:sz w:val="28"/>
          <w:szCs w:val="28"/>
          <w:lang w:val="kk-KZ"/>
        </w:rPr>
        <w:t>)- тәжірибені кең ауқымда жүргізілуіне байланысты бағалаудың жаңа түрлерін, критериаларын жасау және оны іс-қимылды, мінез-құлықты реттеп отырып үшін қолдану.</w:t>
      </w:r>
    </w:p>
    <w:p w:rsidR="00770F33" w:rsidRPr="00FB3BF4" w:rsidRDefault="00770F33" w:rsidP="00770F33">
      <w:pPr>
        <w:pStyle w:val="a3"/>
        <w:numPr>
          <w:ilvl w:val="0"/>
          <w:numId w:val="1"/>
        </w:numPr>
        <w:spacing w:after="0" w:line="240" w:lineRule="auto"/>
        <w:jc w:val="both"/>
        <w:rPr>
          <w:rFonts w:ascii="Times New Roman" w:hAnsi="Times New Roman" w:cs="Times New Roman"/>
          <w:sz w:val="28"/>
          <w:szCs w:val="28"/>
          <w:lang w:val="kk-KZ"/>
        </w:rPr>
      </w:pPr>
      <w:r w:rsidRPr="00FB3BF4">
        <w:rPr>
          <w:rFonts w:ascii="Times New Roman" w:hAnsi="Times New Roman" w:cs="Times New Roman"/>
          <w:i/>
          <w:sz w:val="28"/>
          <w:szCs w:val="28"/>
          <w:lang w:val="kk-KZ"/>
        </w:rPr>
        <w:t>Құндылықтар деструкциясы</w:t>
      </w:r>
      <w:r w:rsidRPr="00FB3BF4">
        <w:rPr>
          <w:rFonts w:ascii="Times New Roman" w:hAnsi="Times New Roman" w:cs="Times New Roman"/>
          <w:sz w:val="28"/>
          <w:szCs w:val="28"/>
          <w:lang w:val="kk-KZ"/>
        </w:rPr>
        <w:t>- әлеуметтік өзгерістерге байланысты белгілі бір құндылықтардың жойылып, жоғалып кетуі.</w:t>
      </w:r>
    </w:p>
    <w:p w:rsidR="00770F33" w:rsidRPr="00FB3BF4" w:rsidRDefault="00770F33" w:rsidP="00770F33">
      <w:pPr>
        <w:pStyle w:val="a3"/>
        <w:numPr>
          <w:ilvl w:val="0"/>
          <w:numId w:val="1"/>
        </w:numPr>
        <w:spacing w:after="0" w:line="240" w:lineRule="auto"/>
        <w:jc w:val="both"/>
        <w:rPr>
          <w:rFonts w:ascii="Times New Roman" w:hAnsi="Times New Roman" w:cs="Times New Roman"/>
          <w:sz w:val="28"/>
          <w:szCs w:val="28"/>
          <w:lang w:val="kk-KZ"/>
        </w:rPr>
      </w:pPr>
      <w:r w:rsidRPr="00FB3BF4">
        <w:rPr>
          <w:rFonts w:ascii="Times New Roman" w:hAnsi="Times New Roman" w:cs="Times New Roman"/>
          <w:i/>
          <w:sz w:val="28"/>
          <w:szCs w:val="28"/>
          <w:lang w:val="kk-KZ"/>
        </w:rPr>
        <w:t>Құндылықтардың әлсіреуі</w:t>
      </w:r>
      <w:r w:rsidRPr="00FB3BF4">
        <w:rPr>
          <w:rFonts w:ascii="Times New Roman" w:hAnsi="Times New Roman" w:cs="Times New Roman"/>
          <w:sz w:val="28"/>
          <w:szCs w:val="28"/>
          <w:lang w:val="kk-KZ"/>
        </w:rPr>
        <w:t>- адамдар арасында белгілі бір құндылықтардың маңыздылығының төмендей бастауы.</w:t>
      </w:r>
    </w:p>
    <w:p w:rsidR="00770F33" w:rsidRPr="00FB3BF4" w:rsidRDefault="00770F33" w:rsidP="00770F33">
      <w:pPr>
        <w:pStyle w:val="a3"/>
        <w:numPr>
          <w:ilvl w:val="0"/>
          <w:numId w:val="1"/>
        </w:numPr>
        <w:spacing w:after="0" w:line="240" w:lineRule="auto"/>
        <w:jc w:val="both"/>
        <w:rPr>
          <w:rFonts w:ascii="Times New Roman" w:hAnsi="Times New Roman" w:cs="Times New Roman"/>
          <w:sz w:val="28"/>
          <w:szCs w:val="28"/>
          <w:lang w:val="kk-KZ"/>
        </w:rPr>
      </w:pPr>
      <w:r w:rsidRPr="00FB3BF4">
        <w:rPr>
          <w:rFonts w:ascii="Times New Roman" w:hAnsi="Times New Roman" w:cs="Times New Roman"/>
          <w:i/>
          <w:sz w:val="28"/>
          <w:szCs w:val="28"/>
          <w:lang w:val="kk-KZ"/>
        </w:rPr>
        <w:t>Құндылықтардың күшеюі</w:t>
      </w:r>
      <w:r w:rsidRPr="00FB3BF4">
        <w:rPr>
          <w:rFonts w:ascii="Times New Roman" w:hAnsi="Times New Roman" w:cs="Times New Roman"/>
          <w:sz w:val="28"/>
          <w:szCs w:val="28"/>
          <w:lang w:val="kk-KZ"/>
        </w:rPr>
        <w:t>- керісінше, құндылықтардың әлеуметтік ортада жаңа беделдерге ие болып, ауқымын кеңейтіп, жаңа объектілерді қамтуы.</w:t>
      </w:r>
    </w:p>
    <w:p w:rsidR="00770F33" w:rsidRPr="00FB3BF4" w:rsidRDefault="00770F33" w:rsidP="00770F33">
      <w:pPr>
        <w:pStyle w:val="a3"/>
        <w:numPr>
          <w:ilvl w:val="0"/>
          <w:numId w:val="1"/>
        </w:numPr>
        <w:spacing w:after="0" w:line="240" w:lineRule="auto"/>
        <w:jc w:val="both"/>
        <w:rPr>
          <w:rFonts w:ascii="Times New Roman" w:hAnsi="Times New Roman" w:cs="Times New Roman"/>
          <w:sz w:val="28"/>
          <w:szCs w:val="28"/>
          <w:lang w:val="kk-KZ"/>
        </w:rPr>
      </w:pPr>
      <w:r w:rsidRPr="00FB3BF4">
        <w:rPr>
          <w:rFonts w:ascii="Times New Roman" w:hAnsi="Times New Roman" w:cs="Times New Roman"/>
          <w:i/>
          <w:sz w:val="28"/>
          <w:szCs w:val="28"/>
          <w:lang w:val="kk-KZ"/>
        </w:rPr>
        <w:t>Құндылықтарды қолдану</w:t>
      </w:r>
      <w:r w:rsidRPr="00FB3BF4">
        <w:rPr>
          <w:rFonts w:ascii="Times New Roman" w:hAnsi="Times New Roman" w:cs="Times New Roman"/>
          <w:sz w:val="28"/>
          <w:szCs w:val="28"/>
          <w:lang w:val="kk-KZ"/>
        </w:rPr>
        <w:t>- қоғамда бұл құбылысты рационалды түрде қолдану, оның рәміздік деңгейін ескеріп отыру.</w:t>
      </w:r>
    </w:p>
    <w:p w:rsidR="00770F33" w:rsidRPr="00FB3BF4" w:rsidRDefault="00770F33" w:rsidP="00770F33">
      <w:pPr>
        <w:pStyle w:val="a3"/>
        <w:numPr>
          <w:ilvl w:val="0"/>
          <w:numId w:val="1"/>
        </w:numPr>
        <w:spacing w:after="0" w:line="240" w:lineRule="auto"/>
        <w:jc w:val="both"/>
        <w:rPr>
          <w:rFonts w:ascii="Times New Roman" w:hAnsi="Times New Roman" w:cs="Times New Roman"/>
          <w:sz w:val="28"/>
          <w:szCs w:val="28"/>
          <w:lang w:val="kk-KZ"/>
        </w:rPr>
      </w:pPr>
      <w:r w:rsidRPr="00FB3BF4">
        <w:rPr>
          <w:rFonts w:ascii="Times New Roman" w:hAnsi="Times New Roman" w:cs="Times New Roman"/>
          <w:i/>
          <w:sz w:val="28"/>
          <w:szCs w:val="28"/>
          <w:lang w:val="kk-KZ"/>
        </w:rPr>
        <w:t>Құндылықтық қатынастарды нақытылау</w:t>
      </w:r>
      <w:r w:rsidRPr="00FB3BF4">
        <w:rPr>
          <w:rFonts w:ascii="Times New Roman" w:hAnsi="Times New Roman" w:cs="Times New Roman"/>
          <w:sz w:val="28"/>
          <w:szCs w:val="28"/>
          <w:lang w:val="kk-KZ"/>
        </w:rPr>
        <w:t xml:space="preserve"> яғни құндылықтардың әрекет ету ауқымын анықтау.</w:t>
      </w:r>
    </w:p>
    <w:p w:rsidR="00770F33" w:rsidRPr="00FB3BF4" w:rsidRDefault="00770F33" w:rsidP="00770F33">
      <w:pPr>
        <w:pStyle w:val="a3"/>
        <w:numPr>
          <w:ilvl w:val="0"/>
          <w:numId w:val="1"/>
        </w:numPr>
        <w:spacing w:after="0" w:line="240" w:lineRule="auto"/>
        <w:jc w:val="both"/>
        <w:rPr>
          <w:rFonts w:ascii="Times New Roman" w:hAnsi="Times New Roman" w:cs="Times New Roman"/>
          <w:sz w:val="28"/>
          <w:szCs w:val="28"/>
          <w:lang w:val="kk-KZ"/>
        </w:rPr>
      </w:pPr>
      <w:r w:rsidRPr="00FB3BF4">
        <w:rPr>
          <w:rFonts w:ascii="Times New Roman" w:hAnsi="Times New Roman" w:cs="Times New Roman"/>
          <w:i/>
          <w:sz w:val="28"/>
          <w:szCs w:val="28"/>
          <w:lang w:val="kk-KZ"/>
        </w:rPr>
        <w:t>Құндылықтарды шектеу</w:t>
      </w:r>
      <w:r w:rsidRPr="00FB3BF4">
        <w:rPr>
          <w:rFonts w:ascii="Times New Roman" w:hAnsi="Times New Roman" w:cs="Times New Roman"/>
          <w:sz w:val="28"/>
          <w:szCs w:val="28"/>
          <w:lang w:val="kk-KZ"/>
        </w:rPr>
        <w:t>- басқа бір маңыздылығы бар құндылықтарды қолдану арқылы әр құбылыстың мөлшерші әсер ету облысын қалыптастыру.</w:t>
      </w:r>
    </w:p>
    <w:p w:rsidR="00770F33" w:rsidRPr="00FB3BF4" w:rsidRDefault="00770F33" w:rsidP="00770F33">
      <w:pPr>
        <w:pStyle w:val="a3"/>
        <w:numPr>
          <w:ilvl w:val="0"/>
          <w:numId w:val="1"/>
        </w:numPr>
        <w:spacing w:after="0" w:line="240" w:lineRule="auto"/>
        <w:jc w:val="both"/>
        <w:rPr>
          <w:rFonts w:ascii="Times New Roman" w:hAnsi="Times New Roman" w:cs="Times New Roman"/>
          <w:sz w:val="28"/>
          <w:szCs w:val="28"/>
          <w:lang w:val="kk-KZ"/>
        </w:rPr>
      </w:pPr>
      <w:r w:rsidRPr="00FB3BF4">
        <w:rPr>
          <w:rFonts w:ascii="Times New Roman" w:hAnsi="Times New Roman" w:cs="Times New Roman"/>
          <w:i/>
          <w:sz w:val="28"/>
          <w:szCs w:val="28"/>
          <w:lang w:val="kk-KZ"/>
        </w:rPr>
        <w:t>Құндылықтар эксплификациясы,</w:t>
      </w:r>
      <w:r w:rsidRPr="00FB3BF4">
        <w:rPr>
          <w:rFonts w:ascii="Times New Roman" w:hAnsi="Times New Roman" w:cs="Times New Roman"/>
          <w:sz w:val="28"/>
          <w:szCs w:val="28"/>
          <w:lang w:val="kk-KZ"/>
        </w:rPr>
        <w:t xml:space="preserve"> бұл құндылықтардың жасырын күйге жарыққа шығып, белгілі бір формаларға, пішімдерге ие болуы.</w:t>
      </w:r>
    </w:p>
    <w:p w:rsidR="00770F33" w:rsidRPr="00FB3BF4" w:rsidRDefault="00770F33" w:rsidP="00770F33">
      <w:pPr>
        <w:pStyle w:val="a3"/>
        <w:numPr>
          <w:ilvl w:val="0"/>
          <w:numId w:val="1"/>
        </w:numPr>
        <w:spacing w:after="0" w:line="240" w:lineRule="auto"/>
        <w:jc w:val="both"/>
        <w:rPr>
          <w:rFonts w:ascii="Times New Roman" w:hAnsi="Times New Roman" w:cs="Times New Roman"/>
          <w:sz w:val="28"/>
          <w:szCs w:val="28"/>
          <w:lang w:val="kk-KZ"/>
        </w:rPr>
      </w:pPr>
      <w:r w:rsidRPr="00FB3BF4">
        <w:rPr>
          <w:rFonts w:ascii="Times New Roman" w:hAnsi="Times New Roman" w:cs="Times New Roman"/>
          <w:i/>
          <w:sz w:val="28"/>
          <w:szCs w:val="28"/>
          <w:lang w:val="kk-KZ"/>
        </w:rPr>
        <w:t>Құндылықтар келісімі</w:t>
      </w:r>
      <w:r w:rsidRPr="00FB3BF4">
        <w:rPr>
          <w:rFonts w:ascii="Times New Roman" w:hAnsi="Times New Roman" w:cs="Times New Roman"/>
          <w:sz w:val="28"/>
          <w:szCs w:val="28"/>
          <w:lang w:val="kk-KZ"/>
        </w:rPr>
        <w:t>, яғни құндылықтар аралық шиеленістерді шешу мақсатында әрбір құндылықтың басымдылығын анықтап, жүйедегі орнын белгілеу арқылы үйлесімділкке қол жеткізу.</w:t>
      </w:r>
    </w:p>
    <w:p w:rsidR="00770F33" w:rsidRPr="00FB3BF4" w:rsidRDefault="00770F33" w:rsidP="00770F33">
      <w:pPr>
        <w:pStyle w:val="a3"/>
        <w:numPr>
          <w:ilvl w:val="0"/>
          <w:numId w:val="1"/>
        </w:numPr>
        <w:spacing w:after="0" w:line="240" w:lineRule="auto"/>
        <w:jc w:val="both"/>
        <w:rPr>
          <w:rFonts w:ascii="Times New Roman" w:hAnsi="Times New Roman" w:cs="Times New Roman"/>
          <w:sz w:val="28"/>
          <w:szCs w:val="28"/>
          <w:lang w:val="kk-KZ"/>
        </w:rPr>
      </w:pPr>
      <w:r w:rsidRPr="00FB3BF4">
        <w:rPr>
          <w:rFonts w:ascii="Times New Roman" w:hAnsi="Times New Roman" w:cs="Times New Roman"/>
          <w:i/>
          <w:sz w:val="28"/>
          <w:szCs w:val="28"/>
          <w:lang w:val="kk-KZ"/>
        </w:rPr>
        <w:t>Құндылықтарды интенсификациялау және абсолюттеу</w:t>
      </w:r>
      <w:r>
        <w:rPr>
          <w:rFonts w:ascii="Times New Roman" w:hAnsi="Times New Roman" w:cs="Times New Roman"/>
          <w:i/>
          <w:sz w:val="28"/>
          <w:szCs w:val="28"/>
          <w:lang w:val="kk-KZ"/>
        </w:rPr>
        <w:t xml:space="preserve"> - </w:t>
      </w:r>
      <w:r w:rsidRPr="00FB3BF4">
        <w:rPr>
          <w:rFonts w:ascii="Times New Roman" w:hAnsi="Times New Roman" w:cs="Times New Roman"/>
          <w:sz w:val="28"/>
          <w:szCs w:val="28"/>
          <w:lang w:val="kk-KZ"/>
        </w:rPr>
        <w:t>белгілі бір құндылықтардың адамдардың өмірлік бағдарларында шешуші рөл атқарушы күшке айналуы, көп ад</w:t>
      </w:r>
      <w:r>
        <w:rPr>
          <w:rFonts w:ascii="Times New Roman" w:hAnsi="Times New Roman" w:cs="Times New Roman"/>
          <w:sz w:val="28"/>
          <w:szCs w:val="28"/>
          <w:lang w:val="kk-KZ"/>
        </w:rPr>
        <w:t>ам</w:t>
      </w:r>
      <w:r w:rsidR="00263103">
        <w:rPr>
          <w:rFonts w:ascii="Times New Roman" w:hAnsi="Times New Roman" w:cs="Times New Roman"/>
          <w:sz w:val="28"/>
          <w:szCs w:val="28"/>
          <w:lang w:val="kk-KZ"/>
        </w:rPr>
        <w:t>дар үшін маңыздылығының артуы [1</w:t>
      </w:r>
      <w:r>
        <w:rPr>
          <w:rFonts w:ascii="Times New Roman" w:hAnsi="Times New Roman" w:cs="Times New Roman"/>
          <w:sz w:val="28"/>
          <w:szCs w:val="28"/>
          <w:lang w:val="kk-KZ"/>
        </w:rPr>
        <w:t>].</w:t>
      </w:r>
    </w:p>
    <w:p w:rsidR="00770F33" w:rsidRDefault="00770F33" w:rsidP="00770F33">
      <w:pPr>
        <w:spacing w:after="0"/>
        <w:ind w:firstLine="360"/>
        <w:jc w:val="both"/>
        <w:rPr>
          <w:rFonts w:ascii="Times New Roman" w:hAnsi="Times New Roman" w:cs="Times New Roman"/>
          <w:sz w:val="28"/>
          <w:szCs w:val="28"/>
          <w:lang w:val="kk-KZ"/>
        </w:rPr>
      </w:pPr>
      <w:r w:rsidRPr="00194A2E">
        <w:rPr>
          <w:rFonts w:ascii="Times New Roman" w:hAnsi="Times New Roman" w:cs="Times New Roman"/>
          <w:sz w:val="28"/>
          <w:szCs w:val="28"/>
          <w:lang w:val="kk-KZ"/>
        </w:rPr>
        <w:t xml:space="preserve">Жалпы аксиологиядан біз тілге қатысты </w:t>
      </w:r>
      <w:r w:rsidRPr="00194A2E">
        <w:rPr>
          <w:rFonts w:ascii="Times New Roman" w:hAnsi="Times New Roman" w:cs="Times New Roman"/>
          <w:b/>
          <w:sz w:val="28"/>
          <w:szCs w:val="28"/>
          <w:lang w:val="kk-KZ"/>
        </w:rPr>
        <w:t>«лингвистикалық аксиологияны»</w:t>
      </w:r>
      <w:r w:rsidRPr="00194A2E">
        <w:rPr>
          <w:rFonts w:ascii="Times New Roman" w:hAnsi="Times New Roman" w:cs="Times New Roman"/>
          <w:sz w:val="28"/>
          <w:szCs w:val="28"/>
          <w:lang w:val="kk-KZ"/>
        </w:rPr>
        <w:t xml:space="preserve"> қарастырамыз. Аксиология мен тіл білімінің арақатынасы бізге тілдің аксиологиялық аймағын қарастыруға мүмкіндік береді. Сонымен қатар, </w:t>
      </w:r>
      <w:r w:rsidRPr="001811C9">
        <w:rPr>
          <w:rFonts w:ascii="Times New Roman" w:hAnsi="Times New Roman" w:cs="Times New Roman"/>
          <w:b/>
          <w:sz w:val="28"/>
          <w:szCs w:val="28"/>
          <w:lang w:val="kk-KZ"/>
        </w:rPr>
        <w:t>«Адам – Тіл - Әлем»</w:t>
      </w:r>
      <w:r w:rsidRPr="00194A2E">
        <w:rPr>
          <w:rFonts w:ascii="Times New Roman" w:hAnsi="Times New Roman" w:cs="Times New Roman"/>
          <w:sz w:val="28"/>
          <w:szCs w:val="28"/>
          <w:lang w:val="kk-KZ"/>
        </w:rPr>
        <w:t xml:space="preserve"> жүйесінде адам және қоғам болмысы қалыптасуының негізгі мағыналар арқылы көрініс табуы назарға алынады. Бұл бағыттың мақсаты- тілдік тұлғаның ішкі әлемін танудың әдісі мен технологиясын анықтау, тілдік мәліметтер арқылы тұлға мен қоғамның құндылыққа деген көзқарасын зерттеу.</w:t>
      </w:r>
    </w:p>
    <w:p w:rsidR="00770F33" w:rsidRDefault="00770F33" w:rsidP="00770F33">
      <w:pPr>
        <w:spacing w:after="0"/>
        <w:ind w:firstLine="360"/>
        <w:jc w:val="both"/>
        <w:rPr>
          <w:rFonts w:ascii="Times New Roman" w:hAnsi="Times New Roman" w:cs="Times New Roman"/>
          <w:sz w:val="28"/>
          <w:szCs w:val="28"/>
          <w:lang w:val="kk-KZ"/>
        </w:rPr>
      </w:pPr>
      <w:r w:rsidRPr="00296B3B">
        <w:rPr>
          <w:rFonts w:ascii="Times New Roman" w:hAnsi="Times New Roman" w:cs="Times New Roman"/>
          <w:sz w:val="28"/>
          <w:szCs w:val="28"/>
          <w:lang w:val="kk-KZ"/>
        </w:rPr>
        <w:t>Ұлттық сананың тірегі – тіл.</w:t>
      </w:r>
      <w:r>
        <w:rPr>
          <w:rFonts w:ascii="Times New Roman" w:hAnsi="Times New Roman" w:cs="Times New Roman"/>
          <w:sz w:val="28"/>
          <w:szCs w:val="28"/>
          <w:lang w:val="kk-KZ"/>
        </w:rPr>
        <w:t xml:space="preserve"> Сол себептен де </w:t>
      </w:r>
      <w:r w:rsidRPr="0058509D">
        <w:rPr>
          <w:rFonts w:ascii="Times New Roman" w:hAnsi="Times New Roman" w:cs="Times New Roman"/>
          <w:b/>
          <w:i/>
          <w:sz w:val="28"/>
          <w:szCs w:val="28"/>
          <w:lang w:val="kk-KZ"/>
        </w:rPr>
        <w:t xml:space="preserve">«тіл білімінде қазақ ұлтының таным парасатын, жарық дүниені танудағы көркемдік көкжиегін, ой-қиялын жаңа ғасыр табалдырығында тұрған жас буын, келер ұрпақ алдында ұлттық мәдени ерекшеліктерін өзі жасаған тілі арқылы зерделеу – ең маңызды мәселе» </w:t>
      </w:r>
      <w:r w:rsidR="00263103">
        <w:rPr>
          <w:rFonts w:ascii="Times New Roman" w:hAnsi="Times New Roman" w:cs="Times New Roman"/>
          <w:i/>
          <w:sz w:val="28"/>
          <w:szCs w:val="28"/>
          <w:lang w:val="kk-KZ"/>
        </w:rPr>
        <w:t>[2</w:t>
      </w:r>
      <w:r w:rsidRPr="00ED630F">
        <w:rPr>
          <w:rFonts w:ascii="Times New Roman" w:hAnsi="Times New Roman" w:cs="Times New Roman"/>
          <w:i/>
          <w:sz w:val="28"/>
          <w:szCs w:val="28"/>
          <w:lang w:val="kk-KZ"/>
        </w:rPr>
        <w:t>,8].</w:t>
      </w:r>
      <w:r>
        <w:rPr>
          <w:rFonts w:ascii="Times New Roman" w:hAnsi="Times New Roman" w:cs="Times New Roman"/>
          <w:sz w:val="28"/>
          <w:szCs w:val="28"/>
          <w:lang w:val="kk-KZ"/>
        </w:rPr>
        <w:t xml:space="preserve"> Қазақ халқының сан ғасырлық тарихының барысында қалыптасып, өзгеріп, дамып отырған дүниетаным көкжиегі, ұлттық-мәдени және ойлау ерекшелігі, мінез-құлқы, материалдық және рухани игіліктерге деген көзқарасы т.б. тілінде айқын көрініс тапқан. Біз мұны қарапайым халықтың күнделікті коммуникациясынан да, тілдік тұлға ретінде арнайы зерттеу нысаны болатын шығармашылық тұлғаларының </w:t>
      </w:r>
      <w:r>
        <w:rPr>
          <w:rFonts w:ascii="Times New Roman" w:hAnsi="Times New Roman" w:cs="Times New Roman"/>
          <w:sz w:val="28"/>
          <w:szCs w:val="28"/>
          <w:lang w:val="kk-KZ"/>
        </w:rPr>
        <w:lastRenderedPageBreak/>
        <w:t xml:space="preserve">да туындылары мен еңбектерінен анық байқаймыз. Ойымызды Елбасының </w:t>
      </w:r>
      <w:r w:rsidRPr="0058509D">
        <w:rPr>
          <w:rFonts w:ascii="Times New Roman" w:hAnsi="Times New Roman" w:cs="Times New Roman"/>
          <w:b/>
          <w:i/>
          <w:sz w:val="28"/>
          <w:szCs w:val="28"/>
          <w:lang w:val="kk-KZ"/>
        </w:rPr>
        <w:t>«ұлттық сана ұлттық тілмен ғана қалыптасады»</w:t>
      </w:r>
      <w:r w:rsidRPr="00AD2985">
        <w:rPr>
          <w:rFonts w:ascii="Times New Roman" w:hAnsi="Times New Roman" w:cs="Times New Roman"/>
          <w:i/>
          <w:sz w:val="28"/>
          <w:szCs w:val="28"/>
          <w:lang w:val="kk-KZ"/>
        </w:rPr>
        <w:t xml:space="preserve"> [</w:t>
      </w:r>
      <w:r w:rsidR="00263103">
        <w:rPr>
          <w:rFonts w:ascii="Times New Roman" w:hAnsi="Times New Roman" w:cs="Times New Roman"/>
          <w:i/>
          <w:sz w:val="28"/>
          <w:szCs w:val="28"/>
          <w:lang w:val="kk-KZ"/>
        </w:rPr>
        <w:t>3</w:t>
      </w:r>
      <w:r w:rsidRPr="00AD2985">
        <w:rPr>
          <w:rFonts w:ascii="Times New Roman" w:hAnsi="Times New Roman" w:cs="Times New Roman"/>
          <w:i/>
          <w:sz w:val="28"/>
          <w:szCs w:val="28"/>
          <w:lang w:val="kk-KZ"/>
        </w:rPr>
        <w:t>,64]</w:t>
      </w:r>
      <w:r>
        <w:rPr>
          <w:rFonts w:ascii="Times New Roman" w:hAnsi="Times New Roman" w:cs="Times New Roman"/>
          <w:sz w:val="28"/>
          <w:szCs w:val="28"/>
          <w:lang w:val="kk-KZ"/>
        </w:rPr>
        <w:t xml:space="preserve"> - деген сөзі нақтылай түседі. Демек, ұлтқа тән құндылықтар жүйесін жасақтауда міндетті түрде этномәдени архетиптің маңызды бөлігі саналатын бай тіліміздің негізінде қалыптасқан тілдік материалдарды терең талдау және зерттеу қажеттігі туады. Себебі, </w:t>
      </w:r>
      <w:r w:rsidRPr="00EF46A9">
        <w:rPr>
          <w:rFonts w:ascii="Times New Roman" w:hAnsi="Times New Roman" w:cs="Times New Roman"/>
          <w:i/>
          <w:sz w:val="28"/>
          <w:szCs w:val="28"/>
          <w:lang w:val="kk-KZ"/>
        </w:rPr>
        <w:t>«</w:t>
      </w:r>
      <w:r>
        <w:rPr>
          <w:rFonts w:ascii="Times New Roman" w:hAnsi="Times New Roman" w:cs="Times New Roman"/>
          <w:i/>
          <w:sz w:val="28"/>
          <w:szCs w:val="28"/>
          <w:lang w:val="kk-KZ"/>
        </w:rPr>
        <w:t>т</w:t>
      </w:r>
      <w:r w:rsidRPr="00EF46A9">
        <w:rPr>
          <w:rFonts w:ascii="Times New Roman" w:hAnsi="Times New Roman" w:cs="Times New Roman"/>
          <w:i/>
          <w:sz w:val="28"/>
          <w:szCs w:val="28"/>
          <w:lang w:val="kk-KZ"/>
        </w:rPr>
        <w:t>іл біздің ойымызды туғызып, оны жеткізіп қана қоймайды, сонымен қатар, ол адамдардың сан ғасырлық тәжірибесін сақтайды және оларды ұрпақтан ұрпаққа жеткізіп отырады» [</w:t>
      </w:r>
      <w:r w:rsidR="00263103">
        <w:rPr>
          <w:rFonts w:ascii="Times New Roman" w:hAnsi="Times New Roman" w:cs="Times New Roman"/>
          <w:i/>
          <w:sz w:val="28"/>
          <w:szCs w:val="28"/>
          <w:lang w:val="kk-KZ"/>
        </w:rPr>
        <w:t>4</w:t>
      </w:r>
      <w:r w:rsidRPr="00EF46A9">
        <w:rPr>
          <w:rFonts w:ascii="Times New Roman" w:hAnsi="Times New Roman" w:cs="Times New Roman"/>
          <w:i/>
          <w:sz w:val="28"/>
          <w:szCs w:val="28"/>
          <w:lang w:val="kk-KZ"/>
        </w:rPr>
        <w:t>,51].</w:t>
      </w:r>
      <w:r>
        <w:rPr>
          <w:rFonts w:ascii="Times New Roman" w:hAnsi="Times New Roman" w:cs="Times New Roman"/>
          <w:sz w:val="28"/>
          <w:szCs w:val="28"/>
          <w:lang w:val="kk-KZ"/>
        </w:rPr>
        <w:t xml:space="preserve">Бұл – тілдің кумулятивтік қызметінің жемісі. Бұл тұрғыда ф.ғ.д., профессор Г.Н.Смағұлова: </w:t>
      </w:r>
      <w:r w:rsidRPr="0058509D">
        <w:rPr>
          <w:rFonts w:ascii="Times New Roman" w:hAnsi="Times New Roman" w:cs="Times New Roman"/>
          <w:b/>
          <w:i/>
          <w:sz w:val="28"/>
          <w:szCs w:val="28"/>
          <w:lang w:val="kk-KZ"/>
        </w:rPr>
        <w:t>«Өткен өмір өрнектері ұлт мәдениетіне</w:t>
      </w:r>
      <w:r w:rsidR="00263103">
        <w:rPr>
          <w:rFonts w:ascii="Times New Roman" w:hAnsi="Times New Roman" w:cs="Times New Roman"/>
          <w:b/>
          <w:i/>
          <w:sz w:val="28"/>
          <w:szCs w:val="28"/>
          <w:lang w:val="kk-KZ"/>
        </w:rPr>
        <w:t xml:space="preserve"> материалдық</w:t>
      </w:r>
      <w:r w:rsidRPr="0058509D">
        <w:rPr>
          <w:rFonts w:ascii="Times New Roman" w:hAnsi="Times New Roman" w:cs="Times New Roman"/>
          <w:b/>
          <w:i/>
          <w:sz w:val="28"/>
          <w:szCs w:val="28"/>
          <w:lang w:val="kk-KZ"/>
        </w:rPr>
        <w:t xml:space="preserve"> негіз ретінде қаланып, ал оның сыры мен сымбаты тілде ғана өшпей қалған»</w:t>
      </w:r>
      <w:r>
        <w:rPr>
          <w:rFonts w:ascii="Times New Roman" w:hAnsi="Times New Roman" w:cs="Times New Roman"/>
          <w:i/>
          <w:sz w:val="28"/>
          <w:szCs w:val="28"/>
          <w:lang w:val="kk-KZ"/>
        </w:rPr>
        <w:t xml:space="preserve"> - дейді</w:t>
      </w:r>
      <w:r w:rsidRPr="00D474BD">
        <w:rPr>
          <w:rFonts w:ascii="Times New Roman" w:hAnsi="Times New Roman" w:cs="Times New Roman"/>
          <w:i/>
          <w:sz w:val="28"/>
          <w:szCs w:val="28"/>
          <w:lang w:val="kk-KZ"/>
        </w:rPr>
        <w:t xml:space="preserve"> [</w:t>
      </w:r>
      <w:r w:rsidR="00263103">
        <w:rPr>
          <w:rFonts w:ascii="Times New Roman" w:hAnsi="Times New Roman" w:cs="Times New Roman"/>
          <w:i/>
          <w:sz w:val="28"/>
          <w:szCs w:val="28"/>
          <w:lang w:val="kk-KZ"/>
        </w:rPr>
        <w:t>2</w:t>
      </w:r>
      <w:r w:rsidRPr="00D474BD">
        <w:rPr>
          <w:rFonts w:ascii="Times New Roman" w:hAnsi="Times New Roman" w:cs="Times New Roman"/>
          <w:i/>
          <w:sz w:val="28"/>
          <w:szCs w:val="28"/>
          <w:lang w:val="kk-KZ"/>
        </w:rPr>
        <w:t>,6].</w:t>
      </w:r>
      <w:r w:rsidRPr="00AD2985">
        <w:rPr>
          <w:rFonts w:ascii="Times New Roman" w:hAnsi="Times New Roman" w:cs="Times New Roman"/>
          <w:sz w:val="28"/>
          <w:szCs w:val="28"/>
          <w:lang w:val="kk-KZ"/>
        </w:rPr>
        <w:t>Осы арқылы</w:t>
      </w:r>
      <w:r w:rsidR="0034163F">
        <w:rPr>
          <w:rFonts w:ascii="Times New Roman" w:hAnsi="Times New Roman" w:cs="Times New Roman"/>
          <w:sz w:val="28"/>
          <w:szCs w:val="28"/>
          <w:lang w:val="kk-KZ"/>
        </w:rPr>
        <w:t xml:space="preserve"> </w:t>
      </w:r>
      <w:r>
        <w:rPr>
          <w:rFonts w:ascii="Times New Roman" w:hAnsi="Times New Roman" w:cs="Times New Roman"/>
          <w:sz w:val="28"/>
          <w:szCs w:val="28"/>
          <w:lang w:val="kk-KZ"/>
        </w:rPr>
        <w:t>тілші-ғалымдар қазақ халқының бітім-болмысы мен өмірлік тәжірибелерінің нәтижесі, қорытындысы, ұстанымдары, көзқарастары т.б. тіл арқылы көрініс табатынын айта келе, оның ұлттық құндылықтар жүйесін қалыптастырудағы маңызын көрсетеді. Ұлттық болмыстың өзіне тән сипаты мен бедерін туған тіл табиғаты мен тіл арқылы қалыптасқан шығармашылық-әдеби мұра негізінде іздеп тауып, оның мазмұндық-мағыналық қасиетін терең тану, таныту мәселесі бүгінгі лингвоаксиологиялық зерттеулердің негізгі нысаны болып отыр. Тіл арқылы өз мәдениетінің ғасырлық тәжірибесін жинақтаған халқымыздың «рухани иммунитетін» көтеруде ұлт тілі қалыптастырған шығармашылық жүйеге назар аудару қажет. Себебі, кез-келген ұлт, халық өз өміріндегі және мәдениетіндегі атаулар мен ұғым-түсініктерді ана тілінің арнасынан табады. Ұлт тілінің өрісі бізге ұлт болашағының кепілі саналатын ұлттық құндылықтар жүйесін жаңғыртуға, жаңартуға мүмкіндік беретін күрделі жүйе. Оның әрбір мағыналық қабатына тереңдеп, әр парағын ашқан сайын қазақ халқының тарихи негіздері мен рухани түп-тамыры, уақыттың өзі ұлт санасынан ұмыт қалдырған ерекшеліктері, рухани-мәдени жетістіктері мен құндылықтар жүйесі аршыла береді. Осылайша ұлт болмысының өзгелерден ерек, өзінше бітімі танылады. Жаһандану дәуірінің ұлт болашағына қатысты туғызып отырған маңызды мәселерінің бірі де – осы. Бұл тұрғыда, ғасырлар бойында ұлттық болмыстың өзіне тән бедерін бұзбай сақтаған тіліміз ұлттық құндылықтар жүйесін қалыптастыруда да өз әлеуетін танытуы тиіс.</w:t>
      </w:r>
    </w:p>
    <w:p w:rsidR="004E0CA6" w:rsidRDefault="00770F33" w:rsidP="00770F33">
      <w:pPr>
        <w:spacing w:after="0"/>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Лингвоаксиологияның да мақсаты  осы – тілдік бірліктер арқылы бедерленген құндылықтар жүйесін зерттеу, зерделеу. Сондықтан да біз үшін ұлттық құндылықтық бағдарларымызды ұлттық әдеби мұрамыздың шеңберінен іздеудің қажеттігі – бүгінгі таңдағы өзекті мәселе.</w:t>
      </w:r>
    </w:p>
    <w:p w:rsidR="00263103" w:rsidRDefault="00263103" w:rsidP="00770F33">
      <w:pPr>
        <w:spacing w:after="0"/>
        <w:ind w:firstLine="360"/>
        <w:jc w:val="both"/>
        <w:rPr>
          <w:rFonts w:ascii="Times New Roman" w:hAnsi="Times New Roman" w:cs="Times New Roman"/>
          <w:sz w:val="28"/>
          <w:szCs w:val="28"/>
          <w:lang w:val="kk-KZ"/>
        </w:rPr>
      </w:pPr>
    </w:p>
    <w:p w:rsidR="00547F66" w:rsidRDefault="00547F66" w:rsidP="00770F33">
      <w:pPr>
        <w:spacing w:after="0"/>
        <w:ind w:firstLine="360"/>
        <w:jc w:val="both"/>
        <w:rPr>
          <w:rFonts w:ascii="Times New Roman" w:hAnsi="Times New Roman" w:cs="Times New Roman"/>
          <w:sz w:val="28"/>
          <w:szCs w:val="28"/>
          <w:lang w:val="en-US"/>
        </w:rPr>
      </w:pPr>
    </w:p>
    <w:p w:rsidR="00170C9D" w:rsidRDefault="00170C9D" w:rsidP="00770F33">
      <w:pPr>
        <w:spacing w:after="0"/>
        <w:ind w:firstLine="360"/>
        <w:jc w:val="both"/>
        <w:rPr>
          <w:rFonts w:ascii="Times New Roman" w:hAnsi="Times New Roman" w:cs="Times New Roman"/>
          <w:sz w:val="28"/>
          <w:szCs w:val="28"/>
          <w:lang w:val="en-US"/>
        </w:rPr>
      </w:pPr>
    </w:p>
    <w:p w:rsidR="00170C9D" w:rsidRDefault="00170C9D" w:rsidP="00770F33">
      <w:pPr>
        <w:spacing w:after="0"/>
        <w:ind w:firstLine="360"/>
        <w:jc w:val="both"/>
        <w:rPr>
          <w:rFonts w:ascii="Times New Roman" w:hAnsi="Times New Roman" w:cs="Times New Roman"/>
          <w:sz w:val="28"/>
          <w:szCs w:val="28"/>
          <w:lang w:val="en-US"/>
        </w:rPr>
      </w:pPr>
    </w:p>
    <w:p w:rsidR="00170C9D" w:rsidRPr="00170C9D" w:rsidRDefault="00170C9D" w:rsidP="00770F33">
      <w:pPr>
        <w:spacing w:after="0"/>
        <w:ind w:firstLine="360"/>
        <w:jc w:val="both"/>
        <w:rPr>
          <w:rFonts w:ascii="Times New Roman" w:hAnsi="Times New Roman" w:cs="Times New Roman"/>
          <w:sz w:val="28"/>
          <w:szCs w:val="28"/>
          <w:lang w:val="en-US"/>
        </w:rPr>
      </w:pPr>
      <w:bookmarkStart w:id="0" w:name="_GoBack"/>
      <w:bookmarkEnd w:id="0"/>
    </w:p>
    <w:p w:rsidR="00547F66" w:rsidRDefault="00547F66" w:rsidP="00770F33">
      <w:pPr>
        <w:spacing w:after="0"/>
        <w:ind w:firstLine="360"/>
        <w:jc w:val="both"/>
        <w:rPr>
          <w:rFonts w:ascii="Times New Roman" w:hAnsi="Times New Roman" w:cs="Times New Roman"/>
          <w:sz w:val="28"/>
          <w:szCs w:val="28"/>
          <w:lang w:val="kk-KZ"/>
        </w:rPr>
      </w:pPr>
    </w:p>
    <w:p w:rsidR="00547F66" w:rsidRDefault="00547F66" w:rsidP="00770F33">
      <w:pPr>
        <w:spacing w:after="0"/>
        <w:ind w:firstLine="360"/>
        <w:jc w:val="both"/>
        <w:rPr>
          <w:rFonts w:ascii="Times New Roman" w:hAnsi="Times New Roman" w:cs="Times New Roman"/>
          <w:sz w:val="28"/>
          <w:szCs w:val="28"/>
          <w:lang w:val="kk-KZ"/>
        </w:rPr>
      </w:pPr>
    </w:p>
    <w:p w:rsidR="00263103" w:rsidRDefault="00263103" w:rsidP="00263103">
      <w:pPr>
        <w:spacing w:after="0"/>
        <w:ind w:firstLine="360"/>
        <w:jc w:val="center"/>
        <w:rPr>
          <w:rFonts w:ascii="Times New Roman" w:hAnsi="Times New Roman" w:cs="Times New Roman"/>
          <w:b/>
          <w:sz w:val="28"/>
          <w:szCs w:val="28"/>
          <w:lang w:val="kk-KZ"/>
        </w:rPr>
      </w:pPr>
      <w:r w:rsidRPr="00263103">
        <w:rPr>
          <w:rFonts w:ascii="Times New Roman" w:hAnsi="Times New Roman" w:cs="Times New Roman"/>
          <w:b/>
          <w:sz w:val="28"/>
          <w:szCs w:val="28"/>
          <w:lang w:val="kk-KZ"/>
        </w:rPr>
        <w:lastRenderedPageBreak/>
        <w:t>ӘДЕБИЕТТЕР:</w:t>
      </w:r>
    </w:p>
    <w:p w:rsidR="00263103" w:rsidRPr="00263103" w:rsidRDefault="00263103" w:rsidP="00263103">
      <w:pPr>
        <w:spacing w:after="0"/>
        <w:ind w:firstLine="360"/>
        <w:jc w:val="center"/>
        <w:rPr>
          <w:rFonts w:ascii="Times New Roman" w:hAnsi="Times New Roman" w:cs="Times New Roman"/>
          <w:b/>
          <w:sz w:val="28"/>
          <w:szCs w:val="28"/>
          <w:lang w:val="kk-KZ"/>
        </w:rPr>
      </w:pPr>
    </w:p>
    <w:p w:rsidR="00263103" w:rsidRPr="00261924" w:rsidRDefault="00263103" w:rsidP="00263103">
      <w:pPr>
        <w:pStyle w:val="a3"/>
        <w:numPr>
          <w:ilvl w:val="0"/>
          <w:numId w:val="2"/>
        </w:numPr>
        <w:spacing w:after="0"/>
        <w:jc w:val="both"/>
        <w:rPr>
          <w:rFonts w:ascii="Times New Roman" w:hAnsi="Times New Roman" w:cs="Times New Roman"/>
          <w:color w:val="000000" w:themeColor="text1"/>
          <w:sz w:val="28"/>
          <w:szCs w:val="28"/>
          <w:lang w:val="kk-KZ"/>
        </w:rPr>
      </w:pPr>
      <w:r w:rsidRPr="00401337">
        <w:rPr>
          <w:rFonts w:ascii="Times New Roman" w:hAnsi="Times New Roman" w:cs="Times New Roman"/>
          <w:color w:val="000000" w:themeColor="text1"/>
          <w:sz w:val="28"/>
          <w:szCs w:val="28"/>
          <w:lang w:val="kk-KZ"/>
        </w:rPr>
        <w:t>Raymond Williams (</w:t>
      </w:r>
      <w:r>
        <w:rPr>
          <w:rFonts w:ascii="Times New Roman" w:hAnsi="Times New Roman" w:cs="Times New Roman"/>
          <w:color w:val="000000" w:themeColor="text1"/>
          <w:sz w:val="28"/>
          <w:szCs w:val="28"/>
          <w:lang w:val="kk-KZ"/>
        </w:rPr>
        <w:t>Рэймонд Уильямс</w:t>
      </w:r>
      <w:r w:rsidRPr="00401337">
        <w:rPr>
          <w:rFonts w:ascii="Times New Roman" w:hAnsi="Times New Roman" w:cs="Times New Roman"/>
          <w:color w:val="000000" w:themeColor="text1"/>
          <w:sz w:val="28"/>
          <w:szCs w:val="28"/>
          <w:lang w:val="kk-KZ"/>
        </w:rPr>
        <w:t>).</w:t>
      </w:r>
      <w:r w:rsidR="00A62AB7">
        <w:rPr>
          <w:rFonts w:ascii="Times New Roman" w:hAnsi="Times New Roman" w:cs="Times New Roman"/>
          <w:color w:val="000000" w:themeColor="text1"/>
          <w:sz w:val="28"/>
          <w:szCs w:val="28"/>
          <w:lang w:val="kk-KZ"/>
        </w:rPr>
        <w:t xml:space="preserve"> </w:t>
      </w:r>
      <w:r w:rsidRPr="00401337">
        <w:rPr>
          <w:rFonts w:ascii="Times New Roman" w:hAnsi="Times New Roman" w:cs="Times New Roman"/>
          <w:color w:val="000000" w:themeColor="text1"/>
          <w:sz w:val="28"/>
          <w:szCs w:val="28"/>
          <w:lang w:val="kk-KZ"/>
        </w:rPr>
        <w:t>Culture and Society.-</w:t>
      </w:r>
      <w:r>
        <w:rPr>
          <w:rFonts w:ascii="Times New Roman" w:hAnsi="Times New Roman" w:cs="Times New Roman"/>
          <w:color w:val="000000" w:themeColor="text1"/>
          <w:sz w:val="28"/>
          <w:szCs w:val="28"/>
          <w:lang w:val="kk-KZ"/>
        </w:rPr>
        <w:t xml:space="preserve">Ұлыбритания: </w:t>
      </w:r>
      <w:r w:rsidRPr="00A62AB7">
        <w:rPr>
          <w:rFonts w:ascii="Times New Roman" w:hAnsi="Times New Roman" w:cs="Times New Roman"/>
          <w:color w:val="000000" w:themeColor="text1"/>
          <w:sz w:val="28"/>
          <w:szCs w:val="28"/>
          <w:lang w:val="kk-KZ"/>
        </w:rPr>
        <w:t>Penguin Books</w:t>
      </w:r>
      <w:r>
        <w:rPr>
          <w:rFonts w:ascii="Times New Roman" w:hAnsi="Times New Roman" w:cs="Times New Roman"/>
          <w:color w:val="000000" w:themeColor="text1"/>
          <w:sz w:val="28"/>
          <w:szCs w:val="28"/>
          <w:lang w:val="kk-KZ"/>
        </w:rPr>
        <w:t>, 1971. – 352.</w:t>
      </w:r>
    </w:p>
    <w:p w:rsidR="00263103" w:rsidRPr="00261924" w:rsidRDefault="00263103" w:rsidP="00263103">
      <w:pPr>
        <w:pStyle w:val="a3"/>
        <w:numPr>
          <w:ilvl w:val="0"/>
          <w:numId w:val="2"/>
        </w:numPr>
        <w:spacing w:after="0"/>
        <w:jc w:val="both"/>
        <w:rPr>
          <w:rFonts w:ascii="Times New Roman" w:hAnsi="Times New Roman" w:cs="Times New Roman"/>
          <w:color w:val="000000" w:themeColor="text1"/>
          <w:sz w:val="28"/>
          <w:szCs w:val="28"/>
          <w:lang w:val="kk-KZ"/>
        </w:rPr>
      </w:pPr>
      <w:r w:rsidRPr="00261924">
        <w:rPr>
          <w:rFonts w:ascii="Times New Roman" w:hAnsi="Times New Roman" w:cs="Times New Roman"/>
          <w:color w:val="000000" w:themeColor="text1"/>
          <w:sz w:val="28"/>
          <w:szCs w:val="28"/>
          <w:lang w:val="kk-KZ"/>
        </w:rPr>
        <w:t>Смағұлова Г. Мағыналас фразеологизмдердің ұлттық-мәдени аспектілері. – Алматы: Елтаным, 2010. – 244 бет.</w:t>
      </w:r>
    </w:p>
    <w:p w:rsidR="00263103" w:rsidRPr="00261924" w:rsidRDefault="00263103" w:rsidP="00263103">
      <w:pPr>
        <w:pStyle w:val="a3"/>
        <w:numPr>
          <w:ilvl w:val="0"/>
          <w:numId w:val="2"/>
        </w:numPr>
        <w:spacing w:after="0"/>
        <w:jc w:val="both"/>
        <w:rPr>
          <w:rFonts w:ascii="Times New Roman" w:hAnsi="Times New Roman" w:cs="Times New Roman"/>
          <w:color w:val="000000" w:themeColor="text1"/>
          <w:sz w:val="28"/>
          <w:szCs w:val="28"/>
          <w:lang w:val="kk-KZ"/>
        </w:rPr>
      </w:pPr>
      <w:r w:rsidRPr="00261924">
        <w:rPr>
          <w:rFonts w:ascii="Times New Roman" w:hAnsi="Times New Roman" w:cs="Times New Roman"/>
          <w:color w:val="000000" w:themeColor="text1"/>
          <w:sz w:val="28"/>
          <w:szCs w:val="28"/>
          <w:lang w:val="kk-KZ"/>
        </w:rPr>
        <w:t>Назарбаев</w:t>
      </w:r>
      <w:r w:rsidR="00250FB5">
        <w:rPr>
          <w:rFonts w:ascii="Times New Roman" w:hAnsi="Times New Roman" w:cs="Times New Roman"/>
          <w:color w:val="000000" w:themeColor="text1"/>
          <w:sz w:val="28"/>
          <w:szCs w:val="28"/>
          <w:lang w:val="kk-KZ"/>
        </w:rPr>
        <w:t xml:space="preserve"> Н</w:t>
      </w:r>
      <w:r w:rsidRPr="00261924">
        <w:rPr>
          <w:rFonts w:ascii="Times New Roman" w:hAnsi="Times New Roman" w:cs="Times New Roman"/>
          <w:color w:val="000000" w:themeColor="text1"/>
          <w:sz w:val="28"/>
          <w:szCs w:val="28"/>
          <w:lang w:val="kk-KZ"/>
        </w:rPr>
        <w:t>. Өзекжарды ойлар. – Алматы: Мектеп, 2003. – 172 бет.</w:t>
      </w:r>
    </w:p>
    <w:p w:rsidR="00263103" w:rsidRPr="00261924" w:rsidRDefault="00263103" w:rsidP="00263103">
      <w:pPr>
        <w:pStyle w:val="a3"/>
        <w:numPr>
          <w:ilvl w:val="0"/>
          <w:numId w:val="2"/>
        </w:numPr>
        <w:spacing w:after="0"/>
        <w:jc w:val="both"/>
        <w:rPr>
          <w:rFonts w:ascii="Times New Roman" w:hAnsi="Times New Roman" w:cs="Times New Roman"/>
          <w:color w:val="000000" w:themeColor="text1"/>
          <w:sz w:val="28"/>
          <w:szCs w:val="28"/>
          <w:lang w:val="kk-KZ"/>
        </w:rPr>
      </w:pPr>
      <w:r w:rsidRPr="00261924">
        <w:rPr>
          <w:rFonts w:ascii="Times New Roman" w:hAnsi="Times New Roman" w:cs="Times New Roman"/>
          <w:color w:val="000000" w:themeColor="text1"/>
          <w:sz w:val="28"/>
          <w:szCs w:val="28"/>
          <w:lang w:val="kk-KZ"/>
        </w:rPr>
        <w:t xml:space="preserve">Қалиұлы Б. Жалпы тіл білімі: Оқулық. – Алматы: Қазақ университеті, 2005. – 118 бет. </w:t>
      </w:r>
    </w:p>
    <w:p w:rsidR="00263103" w:rsidRPr="00770F33" w:rsidRDefault="00263103" w:rsidP="00770F33">
      <w:pPr>
        <w:spacing w:after="0"/>
        <w:ind w:firstLine="360"/>
        <w:jc w:val="both"/>
        <w:rPr>
          <w:rFonts w:ascii="Times New Roman" w:hAnsi="Times New Roman" w:cs="Times New Roman"/>
          <w:sz w:val="28"/>
          <w:szCs w:val="28"/>
          <w:lang w:val="kk-KZ"/>
        </w:rPr>
      </w:pPr>
    </w:p>
    <w:sectPr w:rsidR="00263103" w:rsidRPr="00770F33" w:rsidSect="00770F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Antiqua">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81AB9"/>
    <w:multiLevelType w:val="hybridMultilevel"/>
    <w:tmpl w:val="0FD4A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697F68"/>
    <w:multiLevelType w:val="hybridMultilevel"/>
    <w:tmpl w:val="328A2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770F33"/>
    <w:rsid w:val="00170C9D"/>
    <w:rsid w:val="00250FB5"/>
    <w:rsid w:val="00263103"/>
    <w:rsid w:val="0034163F"/>
    <w:rsid w:val="00497477"/>
    <w:rsid w:val="004E0CA6"/>
    <w:rsid w:val="00547F66"/>
    <w:rsid w:val="00770F33"/>
    <w:rsid w:val="00A62AB7"/>
    <w:rsid w:val="00FC04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C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0F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1216</Words>
  <Characters>6932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Deadpool</dc:creator>
  <cp:keywords/>
  <dc:description/>
  <cp:lastModifiedBy>Бекет</cp:lastModifiedBy>
  <cp:revision>13</cp:revision>
  <dcterms:created xsi:type="dcterms:W3CDTF">2018-05-07T03:21:00Z</dcterms:created>
  <dcterms:modified xsi:type="dcterms:W3CDTF">2018-12-03T13:21:00Z</dcterms:modified>
</cp:coreProperties>
</file>