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F5" w:rsidRPr="00862C5C" w:rsidRDefault="00C56856">
      <w:pPr>
        <w:rPr>
          <w:rFonts w:ascii="Times New Roman" w:hAnsi="Times New Roman" w:cs="Times New Roman"/>
          <w:b/>
          <w:sz w:val="32"/>
          <w:szCs w:val="32"/>
          <w:lang w:val="kk-KZ"/>
        </w:rPr>
      </w:pPr>
      <w:r w:rsidRPr="00862C5C">
        <w:rPr>
          <w:rFonts w:ascii="Times New Roman" w:hAnsi="Times New Roman" w:cs="Times New Roman"/>
          <w:b/>
          <w:sz w:val="32"/>
          <w:szCs w:val="32"/>
          <w:lang w:val="kk-KZ"/>
        </w:rPr>
        <w:t xml:space="preserve">                                     </w:t>
      </w:r>
      <w:r w:rsidR="003674E9" w:rsidRPr="00862C5C">
        <w:rPr>
          <w:rFonts w:ascii="Times New Roman" w:hAnsi="Times New Roman" w:cs="Times New Roman"/>
          <w:b/>
          <w:sz w:val="32"/>
          <w:szCs w:val="32"/>
          <w:lang w:val="kk-KZ"/>
        </w:rPr>
        <w:t>Егер мен директор болсам ...</w:t>
      </w:r>
    </w:p>
    <w:p w:rsidR="00862C5C" w:rsidRPr="00862C5C" w:rsidRDefault="00862C5C" w:rsidP="00862C5C">
      <w:pPr>
        <w:jc w:val="right"/>
        <w:rPr>
          <w:rFonts w:ascii="Times New Roman" w:hAnsi="Times New Roman" w:cs="Times New Roman"/>
          <w:b/>
          <w:i/>
          <w:sz w:val="28"/>
          <w:szCs w:val="28"/>
          <w:lang w:val="kk-KZ"/>
        </w:rPr>
      </w:pPr>
      <w:r w:rsidRPr="00862C5C">
        <w:rPr>
          <w:rFonts w:ascii="Times New Roman" w:hAnsi="Times New Roman" w:cs="Times New Roman"/>
          <w:b/>
          <w:i/>
          <w:sz w:val="28"/>
          <w:szCs w:val="28"/>
          <w:lang w:val="kk-KZ"/>
        </w:rPr>
        <w:t xml:space="preserve">Қазақ тілі мен әдебиеті пән мұғалімі </w:t>
      </w:r>
    </w:p>
    <w:p w:rsidR="00F02FC8" w:rsidRPr="00352BC8" w:rsidRDefault="00A539EB" w:rsidP="00A539EB">
      <w:pPr>
        <w:jc w:val="right"/>
        <w:rPr>
          <w:rFonts w:ascii="Times New Roman" w:hAnsi="Times New Roman" w:cs="Times New Roman"/>
          <w:b/>
          <w:i/>
          <w:sz w:val="28"/>
          <w:szCs w:val="28"/>
          <w:lang w:val="kk-KZ"/>
        </w:rPr>
      </w:pPr>
      <w:r>
        <w:rPr>
          <w:rFonts w:ascii="Times New Roman" w:hAnsi="Times New Roman" w:cs="Times New Roman"/>
          <w:b/>
          <w:i/>
          <w:sz w:val="28"/>
          <w:szCs w:val="28"/>
          <w:lang w:val="kk-KZ"/>
        </w:rPr>
        <w:t>Алимкулова Стэлла Сыдыковна</w:t>
      </w:r>
    </w:p>
    <w:p w:rsidR="003674E9" w:rsidRPr="00862C5C" w:rsidRDefault="00C56856">
      <w:pPr>
        <w:rPr>
          <w:rFonts w:ascii="Times New Roman" w:hAnsi="Times New Roman" w:cs="Times New Roman"/>
          <w:sz w:val="32"/>
          <w:szCs w:val="32"/>
          <w:lang w:val="kk-KZ"/>
        </w:rPr>
      </w:pPr>
      <w:r w:rsidRPr="00862C5C">
        <w:rPr>
          <w:rFonts w:ascii="Times New Roman" w:hAnsi="Times New Roman" w:cs="Times New Roman"/>
          <w:sz w:val="32"/>
          <w:szCs w:val="32"/>
          <w:lang w:val="kk-KZ"/>
        </w:rPr>
        <w:t xml:space="preserve">           </w:t>
      </w:r>
      <w:r w:rsidR="003674E9" w:rsidRPr="00862C5C">
        <w:rPr>
          <w:rFonts w:ascii="Times New Roman" w:hAnsi="Times New Roman" w:cs="Times New Roman"/>
          <w:sz w:val="32"/>
          <w:szCs w:val="32"/>
          <w:lang w:val="kk-KZ"/>
        </w:rPr>
        <w:t xml:space="preserve">Ия, егер мен директор болсам онда бар мүмкіндікті,яғни  өсіп келе жатқан болашақ балаларымыздың білім алуына ,заман талабына сай білім көшінен қалмауына жағдай жасауға тырысатын едім.Қазіргі заман талабы да,білім бағдрламасы да өте күрделі.Бұл өсіп келе жатқан болашақ балаларымыздың кез келген жерде, кез келген уақытта жол таба білуге ,өмір сүре білуге бейім жастарды тәрбиелеуге </w:t>
      </w:r>
      <w:r w:rsidRPr="00862C5C">
        <w:rPr>
          <w:rFonts w:ascii="Times New Roman" w:hAnsi="Times New Roman" w:cs="Times New Roman"/>
          <w:sz w:val="32"/>
          <w:szCs w:val="32"/>
          <w:lang w:val="kk-KZ"/>
        </w:rPr>
        <w:t>бағдарланған десек те болады.</w:t>
      </w:r>
    </w:p>
    <w:p w:rsidR="00C56856" w:rsidRPr="00862C5C" w:rsidRDefault="00C56856">
      <w:pPr>
        <w:rPr>
          <w:rFonts w:ascii="Times New Roman" w:hAnsi="Times New Roman" w:cs="Times New Roman"/>
          <w:sz w:val="32"/>
          <w:szCs w:val="32"/>
          <w:lang w:val="kk-KZ"/>
        </w:rPr>
      </w:pPr>
      <w:r w:rsidRPr="00862C5C">
        <w:rPr>
          <w:rFonts w:ascii="Times New Roman" w:hAnsi="Times New Roman" w:cs="Times New Roman"/>
          <w:sz w:val="32"/>
          <w:szCs w:val="32"/>
          <w:lang w:val="kk-KZ"/>
        </w:rPr>
        <w:t xml:space="preserve">           Сонымен қатар осы жастарды ,болашағымызды тәрбиелеуге өз үлестерін қосып отыран ұстаздар қауымының мәртебесін көтеруге ,оқу бағдарламасындағы берілген тапсырмаларды толықтай өтуге мүмкіндік жасап,заман талабына сай сабақ жоспарын құрып, оны өз дәрежесінде өтуге /бұл  дегенім АКТ,  әр кабинеттегі жабдықтардың толықтай іске қосулы болуы/ міндеттелуін талап ету,оқушыларды да ,ата аналарды да мектептің талабына сай бейімделуін қадағалау.</w:t>
      </w:r>
    </w:p>
    <w:p w:rsidR="00F02FC8" w:rsidRPr="00862C5C" w:rsidRDefault="00F02FC8">
      <w:pPr>
        <w:rPr>
          <w:rFonts w:ascii="Times New Roman" w:hAnsi="Times New Roman" w:cs="Times New Roman"/>
          <w:sz w:val="32"/>
          <w:szCs w:val="32"/>
          <w:lang w:val="kk-KZ"/>
        </w:rPr>
      </w:pPr>
      <w:r w:rsidRPr="00862C5C">
        <w:rPr>
          <w:rFonts w:ascii="Times New Roman" w:hAnsi="Times New Roman" w:cs="Times New Roman"/>
          <w:sz w:val="32"/>
          <w:szCs w:val="32"/>
          <w:lang w:val="kk-KZ"/>
        </w:rPr>
        <w:t xml:space="preserve">   Қазіргі заман талабы өте қатал десе де болғандай,себебі мектептегі басшының әр қадамы,ісі қадағаланып тұрады.Осындай қара мен ақ жолды басып өту кез келген басшының қолынан келе бермейді.Мектептің </w:t>
      </w:r>
      <w:r w:rsidR="00862C5C" w:rsidRPr="00862C5C">
        <w:rPr>
          <w:rFonts w:ascii="Times New Roman" w:hAnsi="Times New Roman" w:cs="Times New Roman"/>
          <w:sz w:val="32"/>
          <w:szCs w:val="32"/>
          <w:lang w:val="kk-KZ"/>
        </w:rPr>
        <w:t>жетістігі мектеп басшылығының дұрыс құрылғандығы мен қызметкерлердің қызметтегі жағдайын ғана ойламау,оның жеке басының да жағдаымен санасу.</w:t>
      </w:r>
    </w:p>
    <w:p w:rsidR="00862C5C" w:rsidRPr="00862C5C" w:rsidRDefault="00862C5C">
      <w:pPr>
        <w:rPr>
          <w:rFonts w:ascii="Times New Roman" w:hAnsi="Times New Roman" w:cs="Times New Roman"/>
          <w:sz w:val="32"/>
          <w:szCs w:val="32"/>
          <w:lang w:val="kk-KZ"/>
        </w:rPr>
      </w:pPr>
      <w:r w:rsidRPr="00862C5C">
        <w:rPr>
          <w:rFonts w:ascii="Times New Roman" w:hAnsi="Times New Roman" w:cs="Times New Roman"/>
          <w:sz w:val="32"/>
          <w:szCs w:val="32"/>
          <w:lang w:val="kk-KZ"/>
        </w:rPr>
        <w:t>Біліктілігі жоғары басшы мектептің айнасы деуге болады. Сондай мектептің басшылары өз мұғалімдерінің жетістігімен де шәкірттерңінің жетістіктерімен мақтана да мадақтала алады .</w:t>
      </w:r>
    </w:p>
    <w:p w:rsidR="00C56856" w:rsidRPr="00862C5C" w:rsidRDefault="00862C5C">
      <w:pPr>
        <w:rPr>
          <w:rFonts w:ascii="Times New Roman" w:hAnsi="Times New Roman" w:cs="Times New Roman"/>
          <w:sz w:val="32"/>
          <w:szCs w:val="32"/>
          <w:lang w:val="kk-KZ"/>
        </w:rPr>
      </w:pPr>
      <w:r w:rsidRPr="00862C5C">
        <w:rPr>
          <w:rFonts w:ascii="Times New Roman" w:hAnsi="Times New Roman" w:cs="Times New Roman"/>
          <w:sz w:val="32"/>
          <w:szCs w:val="32"/>
          <w:lang w:val="kk-KZ"/>
        </w:rPr>
        <w:t xml:space="preserve">  Егер мен директор болсам осы қағидаларды сақтап «Әкім бол,халқыңа жақын бол» деген сөздің мағынасына терең үңіле отырып жұмыс жасаймын дегенді сеніммен айта аламын.</w:t>
      </w:r>
    </w:p>
    <w:p w:rsidR="00C56856" w:rsidRDefault="00C56856">
      <w:pPr>
        <w:rPr>
          <w:rFonts w:ascii="Times New Roman" w:hAnsi="Times New Roman" w:cs="Times New Roman"/>
          <w:sz w:val="28"/>
          <w:szCs w:val="28"/>
          <w:lang w:val="kk-KZ"/>
        </w:rPr>
      </w:pPr>
    </w:p>
    <w:p w:rsidR="003674E9" w:rsidRPr="003674E9" w:rsidRDefault="003674E9">
      <w:pPr>
        <w:rPr>
          <w:rFonts w:ascii="Times New Roman" w:hAnsi="Times New Roman" w:cs="Times New Roman"/>
          <w:sz w:val="28"/>
          <w:szCs w:val="28"/>
          <w:lang w:val="kk-KZ"/>
        </w:rPr>
      </w:pPr>
    </w:p>
    <w:sectPr w:rsidR="003674E9" w:rsidRPr="003674E9" w:rsidSect="00C56856">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3674E9"/>
    <w:rsid w:val="00352BC8"/>
    <w:rsid w:val="003674E9"/>
    <w:rsid w:val="00503A03"/>
    <w:rsid w:val="00862C5C"/>
    <w:rsid w:val="00A539EB"/>
    <w:rsid w:val="00BC40F5"/>
    <w:rsid w:val="00C56856"/>
    <w:rsid w:val="00CF2839"/>
    <w:rsid w:val="00F02F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0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252</Words>
  <Characters>1439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2018-12-03T05:17:00Z</dcterms:created>
  <dcterms:modified xsi:type="dcterms:W3CDTF">2020-11-11T14:21:00Z</dcterms:modified>
</cp:coreProperties>
</file>