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9ED" w:rsidRPr="00A1013D" w:rsidRDefault="008D19ED" w:rsidP="008D19ED">
      <w:pPr>
        <w:widowControl w:val="0"/>
        <w:spacing w:after="0" w:line="240" w:lineRule="auto"/>
        <w:rPr>
          <w:rFonts w:ascii="Times New Roman" w:eastAsia="Times New Roman" w:hAnsi="Times New Roman" w:cs="Times New Roman"/>
          <w:b/>
          <w:kern w:val="2"/>
          <w:sz w:val="28"/>
          <w:szCs w:val="28"/>
          <w:lang w:val="kk-KZ" w:eastAsia="ru-RU"/>
        </w:rPr>
      </w:pPr>
      <w:r w:rsidRPr="00A1013D">
        <w:rPr>
          <w:rFonts w:ascii="Times New Roman" w:eastAsia="Times New Roman" w:hAnsi="Times New Roman" w:cs="Times New Roman"/>
          <w:b/>
          <w:kern w:val="2"/>
          <w:sz w:val="28"/>
          <w:szCs w:val="28"/>
          <w:lang w:val="kk-KZ" w:eastAsia="ru-RU"/>
        </w:rPr>
        <w:t>Ұзақ мерзімді</w:t>
      </w:r>
      <w:r w:rsidRPr="00A1013D">
        <w:rPr>
          <w:rFonts w:ascii="Times New Roman" w:eastAsia="Times New Roman" w:hAnsi="Times New Roman" w:cs="Times New Roman"/>
          <w:b/>
          <w:spacing w:val="-7"/>
          <w:kern w:val="2"/>
          <w:sz w:val="28"/>
          <w:szCs w:val="28"/>
          <w:lang w:val="kk-KZ" w:eastAsia="ru-RU"/>
        </w:rPr>
        <w:t xml:space="preserve"> </w:t>
      </w:r>
      <w:r w:rsidRPr="00A1013D">
        <w:rPr>
          <w:rFonts w:ascii="Times New Roman" w:eastAsia="Times New Roman" w:hAnsi="Times New Roman" w:cs="Times New Roman"/>
          <w:b/>
          <w:kern w:val="2"/>
          <w:sz w:val="28"/>
          <w:szCs w:val="28"/>
          <w:lang w:val="kk-KZ" w:eastAsia="ru-RU"/>
        </w:rPr>
        <w:t>жоспардың</w:t>
      </w:r>
      <w:r w:rsidRPr="00A1013D">
        <w:rPr>
          <w:rFonts w:ascii="Times New Roman" w:eastAsia="Times New Roman" w:hAnsi="Times New Roman" w:cs="Times New Roman"/>
          <w:b/>
          <w:spacing w:val="-4"/>
          <w:kern w:val="2"/>
          <w:sz w:val="28"/>
          <w:szCs w:val="28"/>
          <w:lang w:val="kk-KZ" w:eastAsia="ru-RU"/>
        </w:rPr>
        <w:t xml:space="preserve"> </w:t>
      </w:r>
      <w:r w:rsidRPr="00A1013D">
        <w:rPr>
          <w:rFonts w:ascii="Times New Roman" w:eastAsia="Times New Roman" w:hAnsi="Times New Roman" w:cs="Times New Roman"/>
          <w:b/>
          <w:kern w:val="2"/>
          <w:sz w:val="28"/>
          <w:szCs w:val="28"/>
          <w:lang w:val="kk-KZ" w:eastAsia="ru-RU"/>
        </w:rPr>
        <w:t xml:space="preserve">тарауы:  </w:t>
      </w:r>
    </w:p>
    <w:p w:rsidR="008D19ED" w:rsidRPr="00A1013D" w:rsidRDefault="008D19ED" w:rsidP="008D19ED">
      <w:pPr>
        <w:widowControl w:val="0"/>
        <w:spacing w:after="0" w:line="240" w:lineRule="auto"/>
        <w:rPr>
          <w:rFonts w:ascii="Times New Roman" w:eastAsia="Times New Roman" w:hAnsi="Times New Roman" w:cs="Times New Roman"/>
          <w:b/>
          <w:kern w:val="2"/>
          <w:sz w:val="28"/>
          <w:szCs w:val="28"/>
          <w:lang w:val="kk-KZ" w:eastAsia="ru-RU"/>
        </w:rPr>
      </w:pPr>
      <w:r w:rsidRPr="00A1013D">
        <w:rPr>
          <w:rFonts w:ascii="Times New Roman" w:eastAsia="Times New Roman" w:hAnsi="Times New Roman" w:cs="Times New Roman"/>
          <w:b/>
          <w:kern w:val="2"/>
          <w:sz w:val="28"/>
          <w:szCs w:val="28"/>
          <w:lang w:val="kk-KZ" w:eastAsia="ru-RU"/>
        </w:rPr>
        <w:t xml:space="preserve">  2 бөлім: </w:t>
      </w:r>
    </w:p>
    <w:p w:rsidR="008D19ED" w:rsidRPr="00A1013D" w:rsidRDefault="008D19ED" w:rsidP="008D19ED">
      <w:pPr>
        <w:widowControl w:val="0"/>
        <w:spacing w:after="0" w:line="240" w:lineRule="auto"/>
        <w:rPr>
          <w:rFonts w:ascii="Times New Roman" w:eastAsia="Times New Roman" w:hAnsi="Times New Roman" w:cs="Times New Roman"/>
          <w:b/>
          <w:color w:val="C00000"/>
          <w:sz w:val="28"/>
          <w:szCs w:val="28"/>
          <w:lang w:val="kk-KZ" w:eastAsia="en-GB"/>
        </w:rPr>
      </w:pPr>
      <w:r w:rsidRPr="00A1013D">
        <w:rPr>
          <w:rFonts w:ascii="Times New Roman" w:eastAsia="Times New Roman" w:hAnsi="Times New Roman" w:cs="Times New Roman"/>
          <w:b/>
          <w:kern w:val="2"/>
          <w:sz w:val="28"/>
          <w:szCs w:val="28"/>
          <w:lang w:val="kk-KZ" w:eastAsia="ru-RU"/>
        </w:rPr>
        <w:t xml:space="preserve">№9 САБАҚ                                                      </w:t>
      </w:r>
    </w:p>
    <w:tbl>
      <w:tblPr>
        <w:tblW w:w="5704" w:type="pct"/>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1"/>
        <w:gridCol w:w="1181"/>
        <w:gridCol w:w="3155"/>
        <w:gridCol w:w="4480"/>
      </w:tblGrid>
      <w:tr w:rsidR="008D19ED" w:rsidRPr="00A1013D" w:rsidTr="000500D3">
        <w:trPr>
          <w:trHeight w:val="473"/>
        </w:trPr>
        <w:tc>
          <w:tcPr>
            <w:tcW w:w="1503" w:type="pct"/>
            <w:gridSpan w:val="2"/>
            <w:shd w:val="clear" w:color="auto" w:fill="auto"/>
          </w:tcPr>
          <w:p w:rsidR="008D19ED" w:rsidRPr="00A1013D" w:rsidRDefault="008D19ED" w:rsidP="008D19ED">
            <w:pPr>
              <w:spacing w:after="0" w:line="240" w:lineRule="auto"/>
              <w:rPr>
                <w:rFonts w:ascii="Times New Roman" w:eastAsia="Times New Roman" w:hAnsi="Times New Roman" w:cs="Times New Roman"/>
                <w:b/>
                <w:kern w:val="2"/>
                <w:sz w:val="28"/>
                <w:szCs w:val="28"/>
                <w:lang w:val="kk-KZ" w:eastAsia="ru-RU"/>
              </w:rPr>
            </w:pPr>
            <w:r w:rsidRPr="00A1013D">
              <w:rPr>
                <w:rFonts w:ascii="Times New Roman" w:eastAsia="Times New Roman" w:hAnsi="Times New Roman" w:cs="Times New Roman"/>
                <w:b/>
                <w:kern w:val="2"/>
                <w:sz w:val="28"/>
                <w:szCs w:val="28"/>
                <w:lang w:val="kk-KZ" w:eastAsia="ru-RU"/>
              </w:rPr>
              <w:t>Робототехника. Лабиринттер және кегль-ринг</w:t>
            </w:r>
          </w:p>
          <w:p w:rsidR="008D19ED" w:rsidRPr="00A1013D" w:rsidRDefault="008D19ED" w:rsidP="008D19ED">
            <w:pPr>
              <w:spacing w:after="0" w:line="240" w:lineRule="auto"/>
              <w:rPr>
                <w:rFonts w:ascii="Times New Roman" w:eastAsia="Times New Roman" w:hAnsi="Times New Roman" w:cs="Times New Roman"/>
                <w:b/>
                <w:kern w:val="2"/>
                <w:sz w:val="28"/>
                <w:szCs w:val="28"/>
                <w:lang w:val="kk-KZ" w:eastAsia="ru-RU"/>
              </w:rPr>
            </w:pPr>
            <w:r w:rsidRPr="00A1013D">
              <w:rPr>
                <w:rFonts w:ascii="Times New Roman" w:eastAsia="Times New Roman" w:hAnsi="Times New Roman" w:cs="Times New Roman"/>
                <w:b/>
                <w:kern w:val="2"/>
                <w:sz w:val="28"/>
                <w:szCs w:val="28"/>
                <w:lang w:val="kk-KZ" w:eastAsia="ru-RU"/>
              </w:rPr>
              <w:t>(Ортақ тақырыптары: «Мәдени мұра»,  «мамандықтар әлемі»</w:t>
            </w:r>
          </w:p>
        </w:tc>
        <w:tc>
          <w:tcPr>
            <w:tcW w:w="3497" w:type="pct"/>
            <w:gridSpan w:val="2"/>
            <w:shd w:val="clear" w:color="auto" w:fill="auto"/>
          </w:tcPr>
          <w:p w:rsidR="008D19ED" w:rsidRPr="00A1013D" w:rsidRDefault="008D19ED" w:rsidP="008D19ED">
            <w:pPr>
              <w:spacing w:after="0" w:line="240" w:lineRule="auto"/>
              <w:rPr>
                <w:rFonts w:ascii="Times New Roman" w:eastAsia="Times New Roman" w:hAnsi="Times New Roman" w:cs="Times New Roman"/>
                <w:b/>
                <w:kern w:val="2"/>
                <w:sz w:val="28"/>
                <w:szCs w:val="28"/>
                <w:lang w:val="kk-KZ" w:eastAsia="ru-RU"/>
              </w:rPr>
            </w:pPr>
            <w:r w:rsidRPr="00A1013D">
              <w:rPr>
                <w:rFonts w:ascii="Times New Roman" w:eastAsia="Times New Roman" w:hAnsi="Times New Roman" w:cs="Times New Roman"/>
                <w:b/>
                <w:kern w:val="2"/>
                <w:sz w:val="28"/>
                <w:szCs w:val="28"/>
                <w:lang w:val="kk-KZ" w:eastAsia="ru-RU"/>
              </w:rPr>
              <w:t>Мектеп:  «№185 жалпы білім беретін мектеп» Коммуналдық Мемлекеттік мекемесі</w:t>
            </w:r>
          </w:p>
        </w:tc>
      </w:tr>
      <w:tr w:rsidR="008D19ED" w:rsidRPr="00A1013D" w:rsidTr="000500D3">
        <w:trPr>
          <w:trHeight w:val="472"/>
        </w:trPr>
        <w:tc>
          <w:tcPr>
            <w:tcW w:w="1503" w:type="pct"/>
            <w:gridSpan w:val="2"/>
            <w:shd w:val="clear" w:color="auto" w:fill="auto"/>
          </w:tcPr>
          <w:p w:rsidR="008D19ED" w:rsidRPr="00A1013D" w:rsidRDefault="008D19ED" w:rsidP="008D19ED">
            <w:pPr>
              <w:spacing w:after="0" w:line="240" w:lineRule="auto"/>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Күні:</w:t>
            </w:r>
          </w:p>
        </w:tc>
        <w:tc>
          <w:tcPr>
            <w:tcW w:w="3497" w:type="pct"/>
            <w:gridSpan w:val="2"/>
            <w:shd w:val="clear" w:color="auto" w:fill="auto"/>
          </w:tcPr>
          <w:p w:rsidR="008D19ED" w:rsidRPr="00A1013D" w:rsidRDefault="008D19ED" w:rsidP="008D19ED">
            <w:pPr>
              <w:spacing w:after="0" w:line="240" w:lineRule="auto"/>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Мұғалімнің аты-жөні:</w:t>
            </w:r>
            <w:r w:rsidR="0069450A" w:rsidRPr="00A1013D">
              <w:rPr>
                <w:rFonts w:ascii="Times New Roman" w:eastAsia="Times New Roman" w:hAnsi="Times New Roman" w:cs="Times New Roman"/>
                <w:b/>
                <w:kern w:val="2"/>
                <w:sz w:val="28"/>
                <w:szCs w:val="28"/>
                <w:lang w:val="kk-KZ" w:eastAsia="ru-RU"/>
              </w:rPr>
              <w:t xml:space="preserve"> Сапахова Нагима Бейсеновна</w:t>
            </w:r>
          </w:p>
        </w:tc>
      </w:tr>
      <w:tr w:rsidR="008D19ED" w:rsidRPr="00A1013D" w:rsidTr="000500D3">
        <w:trPr>
          <w:trHeight w:val="360"/>
        </w:trPr>
        <w:tc>
          <w:tcPr>
            <w:tcW w:w="1503" w:type="pct"/>
            <w:gridSpan w:val="2"/>
            <w:shd w:val="clear" w:color="auto" w:fill="auto"/>
          </w:tcPr>
          <w:p w:rsidR="008D19ED" w:rsidRPr="00A1013D" w:rsidRDefault="008D19ED" w:rsidP="00B67C4D">
            <w:pPr>
              <w:spacing w:after="0" w:line="240" w:lineRule="auto"/>
              <w:rPr>
                <w:rFonts w:ascii="Times New Roman" w:eastAsia="Times New Roman" w:hAnsi="Times New Roman" w:cs="Times New Roman"/>
                <w:b/>
                <w:kern w:val="2"/>
                <w:sz w:val="28"/>
                <w:szCs w:val="28"/>
                <w:lang w:val="kk-KZ" w:eastAsia="ru-RU"/>
              </w:rPr>
            </w:pPr>
            <w:proofErr w:type="spellStart"/>
            <w:r w:rsidRPr="00A1013D">
              <w:rPr>
                <w:rFonts w:ascii="Times New Roman" w:eastAsia="Times New Roman" w:hAnsi="Times New Roman" w:cs="Times New Roman"/>
                <w:b/>
                <w:kern w:val="2"/>
                <w:sz w:val="28"/>
                <w:szCs w:val="28"/>
                <w:lang w:eastAsia="ru-RU"/>
              </w:rPr>
              <w:t>Сынып</w:t>
            </w:r>
            <w:proofErr w:type="spellEnd"/>
            <w:r w:rsidRPr="00A1013D">
              <w:rPr>
                <w:rFonts w:ascii="Times New Roman" w:eastAsia="Times New Roman" w:hAnsi="Times New Roman" w:cs="Times New Roman"/>
                <w:b/>
                <w:kern w:val="2"/>
                <w:sz w:val="28"/>
                <w:szCs w:val="28"/>
                <w:lang w:eastAsia="ru-RU"/>
              </w:rPr>
              <w:t>: 4</w:t>
            </w:r>
            <w:r w:rsidRPr="00A1013D">
              <w:rPr>
                <w:rFonts w:ascii="Times New Roman" w:eastAsia="Times New Roman" w:hAnsi="Times New Roman" w:cs="Times New Roman"/>
                <w:b/>
                <w:kern w:val="2"/>
                <w:sz w:val="28"/>
                <w:szCs w:val="28"/>
                <w:lang w:val="kk-KZ" w:eastAsia="ru-RU"/>
              </w:rPr>
              <w:t xml:space="preserve"> «А»</w:t>
            </w:r>
          </w:p>
        </w:tc>
        <w:tc>
          <w:tcPr>
            <w:tcW w:w="1445" w:type="pct"/>
            <w:shd w:val="clear" w:color="auto" w:fill="auto"/>
          </w:tcPr>
          <w:p w:rsidR="008D19ED" w:rsidRPr="00A1013D" w:rsidRDefault="008D19ED" w:rsidP="00A805CD">
            <w:pPr>
              <w:spacing w:after="0" w:line="240" w:lineRule="auto"/>
              <w:rPr>
                <w:rFonts w:ascii="Times New Roman" w:eastAsia="Times New Roman" w:hAnsi="Times New Roman" w:cs="Times New Roman"/>
                <w:b/>
                <w:kern w:val="2"/>
                <w:sz w:val="28"/>
                <w:szCs w:val="28"/>
                <w:lang w:val="en-US" w:eastAsia="ru-RU"/>
              </w:rPr>
            </w:pPr>
            <w:r w:rsidRPr="00A1013D">
              <w:rPr>
                <w:rFonts w:ascii="Times New Roman" w:eastAsia="Times New Roman" w:hAnsi="Times New Roman" w:cs="Times New Roman"/>
                <w:b/>
                <w:kern w:val="2"/>
                <w:sz w:val="28"/>
                <w:szCs w:val="28"/>
                <w:lang w:val="kk-KZ" w:eastAsia="ru-RU"/>
              </w:rPr>
              <w:t>Қатысқандар саны:</w:t>
            </w:r>
            <w:r w:rsidR="00A805CD" w:rsidRPr="00A1013D">
              <w:rPr>
                <w:rFonts w:ascii="Times New Roman" w:eastAsia="Times New Roman" w:hAnsi="Times New Roman" w:cs="Times New Roman"/>
                <w:b/>
                <w:kern w:val="2"/>
                <w:sz w:val="28"/>
                <w:szCs w:val="28"/>
                <w:lang w:val="kk-KZ" w:eastAsia="ru-RU"/>
              </w:rPr>
              <w:t xml:space="preserve"> </w:t>
            </w:r>
            <w:r w:rsidR="00A805CD" w:rsidRPr="00A1013D">
              <w:rPr>
                <w:rFonts w:ascii="Times New Roman" w:eastAsia="Times New Roman" w:hAnsi="Times New Roman" w:cs="Times New Roman"/>
                <w:b/>
                <w:kern w:val="2"/>
                <w:sz w:val="28"/>
                <w:szCs w:val="28"/>
                <w:lang w:val="en-US" w:eastAsia="ru-RU"/>
              </w:rPr>
              <w:t>14</w:t>
            </w:r>
          </w:p>
        </w:tc>
        <w:tc>
          <w:tcPr>
            <w:tcW w:w="2052" w:type="pct"/>
            <w:shd w:val="clear" w:color="auto" w:fill="auto"/>
          </w:tcPr>
          <w:p w:rsidR="008D19ED" w:rsidRPr="00A1013D" w:rsidRDefault="008D19ED" w:rsidP="008D19ED">
            <w:pPr>
              <w:spacing w:after="0" w:line="240" w:lineRule="auto"/>
              <w:ind w:right="316"/>
              <w:rPr>
                <w:rFonts w:ascii="Times New Roman" w:eastAsia="Times New Roman" w:hAnsi="Times New Roman" w:cs="Times New Roman"/>
                <w:b/>
                <w:kern w:val="2"/>
                <w:sz w:val="28"/>
                <w:szCs w:val="28"/>
                <w:lang w:val="en-US" w:eastAsia="ru-RU"/>
              </w:rPr>
            </w:pPr>
            <w:r w:rsidRPr="00A1013D">
              <w:rPr>
                <w:rFonts w:ascii="Times New Roman" w:eastAsia="Times New Roman" w:hAnsi="Times New Roman" w:cs="Times New Roman"/>
                <w:b/>
                <w:kern w:val="2"/>
                <w:sz w:val="28"/>
                <w:szCs w:val="28"/>
                <w:lang w:val="kk-KZ" w:eastAsia="ru-RU"/>
              </w:rPr>
              <w:t>Қатыспағандар саны:</w:t>
            </w:r>
            <w:r w:rsidR="00A805CD" w:rsidRPr="00A1013D">
              <w:rPr>
                <w:rFonts w:ascii="Times New Roman" w:eastAsia="Times New Roman" w:hAnsi="Times New Roman" w:cs="Times New Roman"/>
                <w:b/>
                <w:kern w:val="2"/>
                <w:sz w:val="28"/>
                <w:szCs w:val="28"/>
                <w:lang w:val="kk-KZ" w:eastAsia="ru-RU"/>
              </w:rPr>
              <w:t xml:space="preserve"> </w:t>
            </w:r>
            <w:r w:rsidR="00A805CD" w:rsidRPr="00A1013D">
              <w:rPr>
                <w:rFonts w:ascii="Times New Roman" w:eastAsia="Times New Roman" w:hAnsi="Times New Roman" w:cs="Times New Roman"/>
                <w:b/>
                <w:kern w:val="2"/>
                <w:sz w:val="28"/>
                <w:szCs w:val="28"/>
                <w:lang w:val="en-US" w:eastAsia="ru-RU"/>
              </w:rPr>
              <w:t>14</w:t>
            </w:r>
          </w:p>
          <w:p w:rsidR="008D19ED" w:rsidRPr="00A1013D" w:rsidRDefault="008D19ED" w:rsidP="008D19ED">
            <w:pPr>
              <w:spacing w:after="0" w:line="240" w:lineRule="auto"/>
              <w:ind w:right="316"/>
              <w:rPr>
                <w:rFonts w:ascii="Times New Roman" w:eastAsia="Times New Roman" w:hAnsi="Times New Roman" w:cs="Times New Roman"/>
                <w:b/>
                <w:kern w:val="2"/>
                <w:sz w:val="28"/>
                <w:szCs w:val="28"/>
                <w:lang w:eastAsia="ru-RU"/>
              </w:rPr>
            </w:pPr>
          </w:p>
        </w:tc>
      </w:tr>
      <w:tr w:rsidR="008D19ED" w:rsidRPr="00A1013D" w:rsidTr="000500D3">
        <w:trPr>
          <w:trHeight w:val="412"/>
        </w:trPr>
        <w:tc>
          <w:tcPr>
            <w:tcW w:w="962" w:type="pct"/>
            <w:shd w:val="clear" w:color="auto" w:fill="auto"/>
          </w:tcPr>
          <w:p w:rsidR="008D19ED" w:rsidRPr="00A1013D" w:rsidRDefault="008D19ED" w:rsidP="008D19ED">
            <w:pPr>
              <w:spacing w:after="0" w:line="240" w:lineRule="auto"/>
              <w:ind w:firstLine="34"/>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Сабақтың тақырыбы</w:t>
            </w:r>
          </w:p>
        </w:tc>
        <w:tc>
          <w:tcPr>
            <w:tcW w:w="4038" w:type="pct"/>
            <w:gridSpan w:val="3"/>
            <w:shd w:val="clear" w:color="auto" w:fill="auto"/>
          </w:tcPr>
          <w:p w:rsidR="008D19ED" w:rsidRPr="00A1013D" w:rsidRDefault="00A805CD" w:rsidP="0069450A">
            <w:pPr>
              <w:spacing w:after="0" w:line="240" w:lineRule="auto"/>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en-GB"/>
              </w:rPr>
              <w:t>Түс датчигі</w:t>
            </w:r>
          </w:p>
        </w:tc>
      </w:tr>
      <w:tr w:rsidR="008D19ED" w:rsidRPr="00A1013D" w:rsidTr="000500D3">
        <w:tc>
          <w:tcPr>
            <w:tcW w:w="962" w:type="pct"/>
            <w:shd w:val="clear" w:color="auto" w:fill="auto"/>
          </w:tcPr>
          <w:p w:rsidR="008D19ED" w:rsidRPr="00A1013D" w:rsidRDefault="008D19ED" w:rsidP="008D19ED">
            <w:pPr>
              <w:spacing w:after="0" w:line="240" w:lineRule="auto"/>
              <w:ind w:firstLine="34"/>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Осы сабақта қол жеткізілген оқыту мақсаттары (оқу жоспарына сілтеме)</w:t>
            </w:r>
          </w:p>
        </w:tc>
        <w:tc>
          <w:tcPr>
            <w:tcW w:w="4038" w:type="pct"/>
            <w:gridSpan w:val="3"/>
            <w:shd w:val="clear" w:color="auto" w:fill="auto"/>
          </w:tcPr>
          <w:p w:rsidR="008D19ED" w:rsidRPr="00A1013D" w:rsidRDefault="008D19ED" w:rsidP="0069450A">
            <w:pPr>
              <w:widowControl w:val="0"/>
              <w:spacing w:after="0" w:line="240" w:lineRule="auto"/>
              <w:contextualSpacing/>
              <w:rPr>
                <w:rFonts w:ascii="Times New Roman" w:eastAsia="Calibri" w:hAnsi="Times New Roman" w:cs="Times New Roman"/>
                <w:kern w:val="2"/>
                <w:sz w:val="28"/>
                <w:szCs w:val="28"/>
                <w:lang w:val="kk-KZ" w:eastAsia="en-GB"/>
              </w:rPr>
            </w:pPr>
            <w:r w:rsidRPr="00A1013D">
              <w:rPr>
                <w:rFonts w:ascii="Times New Roman" w:eastAsia="Calibri" w:hAnsi="Times New Roman" w:cs="Times New Roman"/>
                <w:kern w:val="2"/>
                <w:sz w:val="28"/>
                <w:szCs w:val="28"/>
                <w:lang w:val="kk-KZ" w:eastAsia="en-GB"/>
              </w:rPr>
              <w:t xml:space="preserve">4.5.1.1 </w:t>
            </w:r>
            <w:r w:rsidR="00D244F0" w:rsidRPr="00A1013D">
              <w:rPr>
                <w:rFonts w:ascii="Times New Roman" w:eastAsia="Calibri" w:hAnsi="Times New Roman" w:cs="Times New Roman"/>
                <w:kern w:val="2"/>
                <w:sz w:val="28"/>
                <w:szCs w:val="28"/>
                <w:lang w:val="kk-KZ" w:eastAsia="en-GB"/>
              </w:rPr>
              <w:t>түс датчигі</w:t>
            </w:r>
            <w:r w:rsidR="00A805CD" w:rsidRPr="00A1013D">
              <w:rPr>
                <w:rFonts w:ascii="Times New Roman" w:eastAsia="Calibri" w:hAnsi="Times New Roman" w:cs="Times New Roman"/>
                <w:kern w:val="2"/>
                <w:sz w:val="28"/>
                <w:szCs w:val="28"/>
                <w:lang w:val="kk-KZ" w:eastAsia="en-GB"/>
              </w:rPr>
              <w:t>;</w:t>
            </w:r>
          </w:p>
          <w:p w:rsidR="00A805CD" w:rsidRPr="00A1013D" w:rsidRDefault="00A805CD" w:rsidP="0069450A">
            <w:pPr>
              <w:widowControl w:val="0"/>
              <w:spacing w:after="0" w:line="240" w:lineRule="auto"/>
              <w:contextualSpacing/>
              <w:rPr>
                <w:rFonts w:ascii="Times New Roman" w:eastAsia="Times New Roman" w:hAnsi="Times New Roman" w:cs="Times New Roman"/>
                <w:kern w:val="2"/>
                <w:sz w:val="28"/>
                <w:szCs w:val="28"/>
                <w:lang w:val="kk-KZ" w:eastAsia="en-GB"/>
              </w:rPr>
            </w:pPr>
            <w:r w:rsidRPr="00A1013D">
              <w:rPr>
                <w:rFonts w:ascii="Times New Roman" w:eastAsia="Calibri" w:hAnsi="Times New Roman" w:cs="Times New Roman"/>
                <w:kern w:val="2"/>
                <w:sz w:val="28"/>
                <w:szCs w:val="28"/>
                <w:lang w:val="kk-KZ" w:eastAsia="en-GB"/>
              </w:rPr>
              <w:t>4.5.1.2 түс датчигін қолдану;</w:t>
            </w:r>
          </w:p>
        </w:tc>
      </w:tr>
      <w:tr w:rsidR="008D19ED" w:rsidRPr="00A1013D" w:rsidTr="000500D3">
        <w:trPr>
          <w:trHeight w:val="519"/>
        </w:trPr>
        <w:tc>
          <w:tcPr>
            <w:tcW w:w="962" w:type="pct"/>
            <w:shd w:val="clear" w:color="auto" w:fill="auto"/>
          </w:tcPr>
          <w:p w:rsidR="008D19ED" w:rsidRPr="00A1013D" w:rsidRDefault="008D19ED" w:rsidP="008D19ED">
            <w:pPr>
              <w:spacing w:after="0" w:line="240" w:lineRule="auto"/>
              <w:ind w:firstLine="34"/>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Сабақтың мақсаттары</w:t>
            </w:r>
          </w:p>
        </w:tc>
        <w:tc>
          <w:tcPr>
            <w:tcW w:w="4038" w:type="pct"/>
            <w:gridSpan w:val="3"/>
            <w:shd w:val="clear" w:color="auto" w:fill="auto"/>
          </w:tcPr>
          <w:p w:rsidR="008D19ED" w:rsidRPr="00A1013D" w:rsidRDefault="00A805CD" w:rsidP="0069450A">
            <w:pPr>
              <w:spacing w:after="0" w:line="240" w:lineRule="auto"/>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Жанасу датчигі мен түс датчигін салыстырып, ұқсастығы мен айырмашылығын анықтайды;</w:t>
            </w:r>
          </w:p>
        </w:tc>
      </w:tr>
      <w:tr w:rsidR="008D19ED" w:rsidRPr="00A1013D" w:rsidTr="000500D3">
        <w:trPr>
          <w:trHeight w:val="858"/>
        </w:trPr>
        <w:tc>
          <w:tcPr>
            <w:tcW w:w="962" w:type="pct"/>
            <w:shd w:val="clear" w:color="auto" w:fill="auto"/>
          </w:tcPr>
          <w:p w:rsidR="008D19ED" w:rsidRPr="00A1013D" w:rsidRDefault="008D19ED" w:rsidP="008D19ED">
            <w:pPr>
              <w:spacing w:after="0" w:line="240" w:lineRule="auto"/>
              <w:ind w:firstLine="34"/>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Бағалау критерийлері</w:t>
            </w:r>
          </w:p>
        </w:tc>
        <w:tc>
          <w:tcPr>
            <w:tcW w:w="4038" w:type="pct"/>
            <w:gridSpan w:val="3"/>
            <w:shd w:val="clear" w:color="auto" w:fill="auto"/>
          </w:tcPr>
          <w:p w:rsidR="008D19ED" w:rsidRPr="00A1013D" w:rsidRDefault="008D19ED" w:rsidP="0069450A">
            <w:pPr>
              <w:spacing w:after="0" w:line="240" w:lineRule="auto"/>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eastAsia="ru-RU"/>
              </w:rPr>
              <w:t xml:space="preserve">1. </w:t>
            </w:r>
            <w:r w:rsidR="00FB3013" w:rsidRPr="00A1013D">
              <w:rPr>
                <w:rFonts w:ascii="Times New Roman" w:eastAsia="Times New Roman" w:hAnsi="Times New Roman" w:cs="Times New Roman"/>
                <w:color w:val="000000"/>
                <w:kern w:val="2"/>
                <w:sz w:val="28"/>
                <w:szCs w:val="28"/>
                <w:lang w:val="kk-KZ" w:eastAsia="ru-RU"/>
              </w:rPr>
              <w:t>«Робот» ұғымымен танысады;</w:t>
            </w:r>
          </w:p>
          <w:p w:rsidR="008D19ED" w:rsidRPr="00A1013D" w:rsidRDefault="008D19ED" w:rsidP="0069450A">
            <w:pPr>
              <w:spacing w:after="0" w:line="240" w:lineRule="auto"/>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 xml:space="preserve">2. </w:t>
            </w:r>
            <w:r w:rsidR="00FB3013" w:rsidRPr="00A1013D">
              <w:rPr>
                <w:rFonts w:ascii="Times New Roman" w:eastAsia="Times New Roman" w:hAnsi="Times New Roman" w:cs="Times New Roman"/>
                <w:color w:val="000000"/>
                <w:kern w:val="2"/>
                <w:sz w:val="28"/>
                <w:szCs w:val="28"/>
                <w:lang w:val="kk-KZ" w:eastAsia="ru-RU"/>
              </w:rPr>
              <w:t>Датчиктің қасиетін, бөлімдерін анықтайды;</w:t>
            </w:r>
          </w:p>
          <w:p w:rsidR="008D19ED" w:rsidRPr="00A1013D" w:rsidRDefault="008D19ED" w:rsidP="0069450A">
            <w:pPr>
              <w:spacing w:after="0" w:line="240" w:lineRule="auto"/>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 xml:space="preserve">3. </w:t>
            </w:r>
            <w:r w:rsidR="00FB3013" w:rsidRPr="00A1013D">
              <w:rPr>
                <w:rFonts w:ascii="Times New Roman" w:eastAsia="Times New Roman" w:hAnsi="Times New Roman" w:cs="Times New Roman"/>
                <w:color w:val="000000"/>
                <w:kern w:val="2"/>
                <w:sz w:val="28"/>
                <w:szCs w:val="28"/>
                <w:lang w:val="kk-KZ" w:eastAsia="ru-RU"/>
              </w:rPr>
              <w:t>Жанасу датчигінің негізгі қызметін түсінеді;</w:t>
            </w:r>
          </w:p>
          <w:p w:rsidR="008D19ED" w:rsidRPr="00A1013D" w:rsidRDefault="008D19ED" w:rsidP="0069450A">
            <w:pPr>
              <w:spacing w:after="0" w:line="240" w:lineRule="auto"/>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 xml:space="preserve">4. </w:t>
            </w:r>
            <w:r w:rsidR="00FB3013" w:rsidRPr="00A1013D">
              <w:rPr>
                <w:rFonts w:ascii="Times New Roman" w:eastAsia="Times New Roman" w:hAnsi="Times New Roman" w:cs="Times New Roman"/>
                <w:color w:val="000000"/>
                <w:kern w:val="2"/>
                <w:sz w:val="28"/>
                <w:szCs w:val="28"/>
                <w:lang w:val="kk-KZ" w:eastAsia="ru-RU"/>
              </w:rPr>
              <w:t>Түс датчигі-түс немесе жарық жарықтылығын, сандық құрал екенін анықтай алады;</w:t>
            </w:r>
          </w:p>
          <w:p w:rsidR="008D19ED" w:rsidRPr="00A1013D" w:rsidRDefault="008D19ED" w:rsidP="0069450A">
            <w:pPr>
              <w:spacing w:after="0" w:line="240" w:lineRule="auto"/>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5.</w:t>
            </w:r>
            <w:r w:rsidR="00A46EDA" w:rsidRPr="00A1013D">
              <w:rPr>
                <w:rFonts w:ascii="Times New Roman" w:eastAsia="Times New Roman" w:hAnsi="Times New Roman" w:cs="Times New Roman"/>
                <w:color w:val="000000"/>
                <w:kern w:val="2"/>
                <w:sz w:val="28"/>
                <w:szCs w:val="28"/>
                <w:lang w:val="kk-KZ" w:eastAsia="ru-RU"/>
              </w:rPr>
              <w:t>Түс датчигіндегі, түс режимімен танысады;</w:t>
            </w:r>
          </w:p>
          <w:p w:rsidR="00A46EDA" w:rsidRPr="00A1013D" w:rsidRDefault="00A46EDA" w:rsidP="0069450A">
            <w:pPr>
              <w:spacing w:after="0" w:line="240" w:lineRule="auto"/>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6. Түс датчигін, программалау тілімен танысады;</w:t>
            </w:r>
          </w:p>
        </w:tc>
      </w:tr>
      <w:tr w:rsidR="008D19ED" w:rsidRPr="00A1013D" w:rsidTr="000500D3">
        <w:trPr>
          <w:trHeight w:val="603"/>
        </w:trPr>
        <w:tc>
          <w:tcPr>
            <w:tcW w:w="962" w:type="pct"/>
            <w:shd w:val="clear" w:color="auto" w:fill="auto"/>
          </w:tcPr>
          <w:p w:rsidR="008D19ED" w:rsidRPr="00A1013D" w:rsidRDefault="008D19ED" w:rsidP="008D19ED">
            <w:pPr>
              <w:spacing w:after="0" w:line="240" w:lineRule="auto"/>
              <w:ind w:left="-468" w:firstLine="468"/>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Тілдік мақсаттар</w:t>
            </w:r>
          </w:p>
        </w:tc>
        <w:tc>
          <w:tcPr>
            <w:tcW w:w="4038" w:type="pct"/>
            <w:gridSpan w:val="3"/>
            <w:shd w:val="clear" w:color="auto" w:fill="auto"/>
          </w:tcPr>
          <w:p w:rsidR="008D19ED" w:rsidRPr="00A1013D" w:rsidRDefault="008D19ED" w:rsidP="0069450A">
            <w:pPr>
              <w:spacing w:after="0" w:line="240" w:lineRule="auto"/>
              <w:rPr>
                <w:rFonts w:ascii="Times New Roman" w:eastAsia="Times New Roman" w:hAnsi="Times New Roman" w:cs="Times New Roman"/>
                <w:b/>
                <w:i/>
                <w:kern w:val="2"/>
                <w:sz w:val="28"/>
                <w:szCs w:val="28"/>
                <w:lang w:val="kk-KZ" w:eastAsia="ru-RU"/>
              </w:rPr>
            </w:pPr>
            <w:r w:rsidRPr="00A1013D">
              <w:rPr>
                <w:rFonts w:ascii="Times New Roman" w:eastAsia="Times New Roman" w:hAnsi="Times New Roman" w:cs="Times New Roman"/>
                <w:b/>
                <w:kern w:val="2"/>
                <w:sz w:val="28"/>
                <w:szCs w:val="28"/>
                <w:lang w:val="kk-KZ" w:eastAsia="ru-RU"/>
              </w:rPr>
              <w:t>Оқушылар</w:t>
            </w:r>
            <w:r w:rsidRPr="00A1013D">
              <w:rPr>
                <w:rFonts w:ascii="Times New Roman" w:eastAsia="Times New Roman" w:hAnsi="Times New Roman" w:cs="Times New Roman"/>
                <w:b/>
                <w:i/>
                <w:kern w:val="2"/>
                <w:sz w:val="28"/>
                <w:szCs w:val="28"/>
                <w:lang w:val="kk-KZ" w:eastAsia="ru-RU"/>
              </w:rPr>
              <w:t>:</w:t>
            </w:r>
          </w:p>
          <w:p w:rsidR="008D19ED" w:rsidRPr="00A1013D" w:rsidRDefault="008D19ED" w:rsidP="0069450A">
            <w:pPr>
              <w:spacing w:after="0" w:line="240" w:lineRule="auto"/>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 xml:space="preserve">- </w:t>
            </w:r>
            <w:r w:rsidR="00D244F0" w:rsidRPr="00A1013D">
              <w:rPr>
                <w:rFonts w:ascii="Times New Roman" w:eastAsia="Times New Roman" w:hAnsi="Times New Roman" w:cs="Times New Roman"/>
                <w:color w:val="000000"/>
                <w:kern w:val="2"/>
                <w:sz w:val="28"/>
                <w:szCs w:val="28"/>
                <w:lang w:val="kk-KZ" w:eastAsia="ru-RU"/>
              </w:rPr>
              <w:t>Жанасу датчигінің күнделікті қолданыстағы қызметін анықтайды</w:t>
            </w:r>
            <w:r w:rsidRPr="00A1013D">
              <w:rPr>
                <w:rFonts w:ascii="Times New Roman" w:eastAsia="Times New Roman" w:hAnsi="Times New Roman" w:cs="Times New Roman"/>
                <w:color w:val="000000"/>
                <w:kern w:val="2"/>
                <w:sz w:val="28"/>
                <w:szCs w:val="28"/>
                <w:lang w:val="kk-KZ" w:eastAsia="ru-RU"/>
              </w:rPr>
              <w:t>;</w:t>
            </w:r>
          </w:p>
          <w:p w:rsidR="00D244F0" w:rsidRPr="00A1013D" w:rsidRDefault="008D19ED" w:rsidP="0069450A">
            <w:pPr>
              <w:spacing w:after="0" w:line="240" w:lineRule="auto"/>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 xml:space="preserve">- </w:t>
            </w:r>
            <w:r w:rsidR="00D244F0" w:rsidRPr="00A1013D">
              <w:rPr>
                <w:rFonts w:ascii="Times New Roman" w:eastAsia="Times New Roman" w:hAnsi="Times New Roman" w:cs="Times New Roman"/>
                <w:color w:val="000000"/>
                <w:kern w:val="2"/>
                <w:sz w:val="28"/>
                <w:szCs w:val="28"/>
                <w:lang w:val="kk-KZ" w:eastAsia="ru-RU"/>
              </w:rPr>
              <w:t>Түс датчигінің негізгі қызметі-түстерді анықтау, шашыраңқы және шағылысқан жарықты өлшей алады</w:t>
            </w:r>
            <w:r w:rsidR="00D244F0" w:rsidRPr="00A1013D">
              <w:rPr>
                <w:rFonts w:ascii="Times New Roman" w:eastAsia="Times New Roman" w:hAnsi="Times New Roman" w:cs="Times New Roman"/>
                <w:kern w:val="2"/>
                <w:sz w:val="28"/>
                <w:szCs w:val="28"/>
                <w:lang w:val="kk-KZ" w:eastAsia="ru-RU"/>
              </w:rPr>
              <w:t>;</w:t>
            </w:r>
          </w:p>
          <w:p w:rsidR="008D19ED" w:rsidRPr="00A1013D" w:rsidRDefault="00D244F0" w:rsidP="0069450A">
            <w:pPr>
              <w:spacing w:after="0" w:line="240" w:lineRule="auto"/>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 Түс датчигін программалау нұсқаулығымен танысады;</w:t>
            </w:r>
            <w:r w:rsidR="008D19ED" w:rsidRPr="00A1013D">
              <w:rPr>
                <w:rFonts w:ascii="Times New Roman" w:eastAsia="Times New Roman" w:hAnsi="Times New Roman" w:cs="Times New Roman"/>
                <w:kern w:val="2"/>
                <w:sz w:val="28"/>
                <w:szCs w:val="28"/>
                <w:lang w:val="kk-KZ" w:eastAsia="ru-RU"/>
              </w:rPr>
              <w:br/>
            </w:r>
            <w:r w:rsidR="008D19ED" w:rsidRPr="00A1013D">
              <w:rPr>
                <w:rFonts w:ascii="Times New Roman" w:eastAsia="Times New Roman" w:hAnsi="Times New Roman" w:cs="Times New Roman"/>
                <w:kern w:val="2"/>
                <w:sz w:val="28"/>
                <w:szCs w:val="28"/>
                <w:lang w:val="kk-KZ" w:eastAsia="ru-RU"/>
              </w:rPr>
              <w:br/>
            </w:r>
            <w:r w:rsidR="008D19ED" w:rsidRPr="00A1013D">
              <w:rPr>
                <w:rFonts w:ascii="Times New Roman" w:eastAsia="Times New Roman" w:hAnsi="Times New Roman" w:cs="Times New Roman"/>
                <w:b/>
                <w:kern w:val="2"/>
                <w:sz w:val="28"/>
                <w:szCs w:val="28"/>
                <w:lang w:val="kk-KZ" w:eastAsia="ru-RU"/>
              </w:rPr>
              <w:t>Пәндік лексика және терминология:</w:t>
            </w:r>
          </w:p>
          <w:p w:rsidR="008D19ED" w:rsidRPr="00A1013D" w:rsidRDefault="008D19ED" w:rsidP="0069450A">
            <w:pPr>
              <w:spacing w:after="0" w:line="240" w:lineRule="auto"/>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 xml:space="preserve">Түс датчиктері, бағдарламаланатын модуль, ультрадыбыстық датчик, қозғалтқыштар, қашықтық, күту, салыстыру, </w:t>
            </w:r>
            <w:r w:rsidR="009D0CFB" w:rsidRPr="00A1013D">
              <w:rPr>
                <w:rFonts w:ascii="Times New Roman" w:eastAsia="Times New Roman" w:hAnsi="Times New Roman" w:cs="Times New Roman"/>
                <w:kern w:val="2"/>
                <w:sz w:val="28"/>
                <w:szCs w:val="28"/>
                <w:lang w:val="kk-KZ" w:eastAsia="ru-RU"/>
              </w:rPr>
              <w:t>түс, түстер жарық</w:t>
            </w:r>
            <w:r w:rsidRPr="00A1013D">
              <w:rPr>
                <w:rFonts w:ascii="Times New Roman" w:eastAsia="Times New Roman" w:hAnsi="Times New Roman" w:cs="Times New Roman"/>
                <w:kern w:val="2"/>
                <w:sz w:val="28"/>
                <w:szCs w:val="28"/>
                <w:lang w:val="kk-KZ" w:eastAsia="ru-RU"/>
              </w:rPr>
              <w:t xml:space="preserve">, </w:t>
            </w:r>
            <w:r w:rsidR="009D0CFB" w:rsidRPr="00A1013D">
              <w:rPr>
                <w:rFonts w:ascii="Times New Roman" w:eastAsia="Times New Roman" w:hAnsi="Times New Roman" w:cs="Times New Roman"/>
                <w:kern w:val="2"/>
                <w:sz w:val="28"/>
                <w:szCs w:val="28"/>
                <w:lang w:val="kk-KZ" w:eastAsia="ru-RU"/>
              </w:rPr>
              <w:t xml:space="preserve">сәуле, </w:t>
            </w:r>
            <w:r w:rsidRPr="00A1013D">
              <w:rPr>
                <w:rFonts w:ascii="Times New Roman" w:eastAsia="Times New Roman" w:hAnsi="Times New Roman" w:cs="Times New Roman"/>
                <w:kern w:val="2"/>
                <w:sz w:val="28"/>
                <w:szCs w:val="28"/>
                <w:lang w:val="kk-KZ" w:eastAsia="ru-RU"/>
              </w:rPr>
              <w:t xml:space="preserve">сынақ, </w:t>
            </w:r>
            <w:r w:rsidR="009D0CFB" w:rsidRPr="00A1013D">
              <w:rPr>
                <w:rFonts w:ascii="Times New Roman" w:eastAsia="Times New Roman" w:hAnsi="Times New Roman" w:cs="Times New Roman"/>
                <w:kern w:val="2"/>
                <w:sz w:val="28"/>
                <w:szCs w:val="28"/>
                <w:lang w:val="kk-KZ" w:eastAsia="ru-RU"/>
              </w:rPr>
              <w:t>электронды, механикалық,  температура, жылдамдық, программалау тілдері;</w:t>
            </w:r>
          </w:p>
          <w:p w:rsidR="00A1013D" w:rsidRDefault="008D19ED" w:rsidP="0069450A">
            <w:pPr>
              <w:widowControl w:val="0"/>
              <w:spacing w:line="240" w:lineRule="auto"/>
              <w:ind w:right="-36"/>
              <w:outlineLvl w:val="0"/>
              <w:rPr>
                <w:rFonts w:ascii="Arial" w:eastAsia="Times New Roman" w:hAnsi="Arial" w:cs="Times New Roman"/>
                <w:b/>
                <w:kern w:val="2"/>
                <w:sz w:val="28"/>
                <w:szCs w:val="28"/>
                <w:lang w:val="kk-KZ"/>
              </w:rPr>
            </w:pPr>
            <w:r w:rsidRPr="00A1013D">
              <w:rPr>
                <w:rFonts w:ascii="Arial" w:eastAsia="Times New Roman" w:hAnsi="Arial" w:cs="Times New Roman"/>
                <w:b/>
                <w:color w:val="808080"/>
                <w:kern w:val="2"/>
                <w:sz w:val="28"/>
                <w:szCs w:val="28"/>
                <w:lang w:val="kk-KZ"/>
              </w:rPr>
              <w:br/>
            </w:r>
          </w:p>
          <w:p w:rsidR="008D19ED" w:rsidRPr="00A1013D" w:rsidRDefault="008D19ED" w:rsidP="0069450A">
            <w:pPr>
              <w:widowControl w:val="0"/>
              <w:spacing w:line="240" w:lineRule="auto"/>
              <w:ind w:right="-36"/>
              <w:outlineLvl w:val="0"/>
              <w:rPr>
                <w:rFonts w:ascii="Arial" w:eastAsia="Times New Roman" w:hAnsi="Arial" w:cs="Times New Roman"/>
                <w:b/>
                <w:color w:val="808080"/>
                <w:kern w:val="2"/>
                <w:sz w:val="28"/>
                <w:szCs w:val="28"/>
                <w:lang w:val="kk-KZ"/>
              </w:rPr>
            </w:pPr>
            <w:r w:rsidRPr="00A1013D">
              <w:rPr>
                <w:rFonts w:ascii="Arial" w:eastAsia="Times New Roman" w:hAnsi="Arial" w:cs="Times New Roman"/>
                <w:b/>
                <w:kern w:val="2"/>
                <w:sz w:val="28"/>
                <w:szCs w:val="28"/>
                <w:lang w:val="kk-KZ"/>
              </w:rPr>
              <w:lastRenderedPageBreak/>
              <w:t xml:space="preserve">Диалог құруға/жазылымға қажетті сөздер: </w:t>
            </w:r>
          </w:p>
          <w:p w:rsidR="008D19ED" w:rsidRPr="00A1013D" w:rsidRDefault="00E33D3C" w:rsidP="0069450A">
            <w:pPr>
              <w:spacing w:after="0" w:line="240" w:lineRule="auto"/>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Датчиктер қызметіне қарай .......................... түрге бөлінеді.</w:t>
            </w:r>
          </w:p>
          <w:p w:rsidR="008D19ED" w:rsidRPr="00A1013D" w:rsidRDefault="00E33D3C" w:rsidP="0069450A">
            <w:pPr>
              <w:spacing w:after="0" w:line="240" w:lineRule="auto"/>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Жанасу датчигінің басқа да қызметтері ...............</w:t>
            </w:r>
          </w:p>
          <w:p w:rsidR="008D19ED" w:rsidRPr="00A1013D" w:rsidRDefault="00E33D3C" w:rsidP="0069450A">
            <w:pPr>
              <w:spacing w:after="0" w:line="240" w:lineRule="auto"/>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Түс датчигі мен жанасу датчигінің айырмашылығы ........................</w:t>
            </w:r>
          </w:p>
          <w:p w:rsidR="001A06E0" w:rsidRPr="00A1013D" w:rsidRDefault="001A06E0" w:rsidP="0069450A">
            <w:pPr>
              <w:spacing w:after="0" w:line="240" w:lineRule="auto"/>
              <w:rPr>
                <w:rFonts w:ascii="Times New Roman" w:eastAsia="Times New Roman" w:hAnsi="Times New Roman" w:cs="Times New Roman"/>
                <w:kern w:val="2"/>
                <w:sz w:val="28"/>
                <w:szCs w:val="28"/>
                <w:lang w:val="kk-KZ" w:eastAsia="ru-RU"/>
              </w:rPr>
            </w:pPr>
          </w:p>
        </w:tc>
      </w:tr>
      <w:tr w:rsidR="008D19ED" w:rsidRPr="00A1013D" w:rsidTr="000500D3">
        <w:trPr>
          <w:trHeight w:val="483"/>
        </w:trPr>
        <w:tc>
          <w:tcPr>
            <w:tcW w:w="962" w:type="pct"/>
            <w:shd w:val="clear" w:color="auto" w:fill="auto"/>
          </w:tcPr>
          <w:p w:rsidR="008D19ED" w:rsidRPr="00A1013D" w:rsidRDefault="008D19ED" w:rsidP="008D19ED">
            <w:pPr>
              <w:spacing w:after="0" w:line="240" w:lineRule="auto"/>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lastRenderedPageBreak/>
              <w:t>Құндылықтарға баулу</w:t>
            </w:r>
          </w:p>
        </w:tc>
        <w:tc>
          <w:tcPr>
            <w:tcW w:w="4038" w:type="pct"/>
            <w:gridSpan w:val="3"/>
            <w:shd w:val="clear" w:color="auto" w:fill="auto"/>
          </w:tcPr>
          <w:p w:rsidR="008D19ED" w:rsidRPr="00A1013D" w:rsidRDefault="008D19ED" w:rsidP="0069450A">
            <w:pPr>
              <w:spacing w:after="0" w:line="240" w:lineRule="auto"/>
              <w:rPr>
                <w:rFonts w:ascii="Times New Roman" w:eastAsia="Times New Roman" w:hAnsi="Times New Roman" w:cs="Times New Roman"/>
                <w:kern w:val="2"/>
                <w:sz w:val="28"/>
                <w:szCs w:val="28"/>
                <w:highlight w:val="yellow"/>
                <w:lang w:val="kk-KZ" w:eastAsia="ru-RU"/>
              </w:rPr>
            </w:pPr>
            <w:r w:rsidRPr="00A1013D">
              <w:rPr>
                <w:rFonts w:ascii="Times New Roman" w:eastAsia="Times New Roman" w:hAnsi="Times New Roman" w:cs="Times New Roman"/>
                <w:kern w:val="2"/>
                <w:sz w:val="28"/>
                <w:szCs w:val="28"/>
                <w:lang w:val="kk-KZ" w:eastAsia="ru-RU"/>
              </w:rPr>
              <w:t>Сабақ барысында ынтымақтастық арқылы өзара сыйластық, жеке, жұптық және топтық жұмыс түрлері арқылы сыни ойлауды дамыту үшін жағдай жасалады. Алған білімдері мен дағдылары қолданбалы сипатқа ие, оқушылар оларды информатикада және басқа пән салаларында қолдана алады.</w:t>
            </w:r>
          </w:p>
        </w:tc>
      </w:tr>
      <w:tr w:rsidR="008D19ED" w:rsidRPr="00A1013D" w:rsidTr="000500D3">
        <w:trPr>
          <w:trHeight w:val="553"/>
        </w:trPr>
        <w:tc>
          <w:tcPr>
            <w:tcW w:w="962" w:type="pct"/>
            <w:shd w:val="clear" w:color="auto" w:fill="auto"/>
          </w:tcPr>
          <w:p w:rsidR="008D19ED" w:rsidRPr="00A1013D" w:rsidRDefault="008D19ED" w:rsidP="008D19ED">
            <w:pPr>
              <w:spacing w:after="0" w:line="240" w:lineRule="auto"/>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Пәнаралық байланыс</w:t>
            </w:r>
          </w:p>
        </w:tc>
        <w:tc>
          <w:tcPr>
            <w:tcW w:w="4038" w:type="pct"/>
            <w:gridSpan w:val="3"/>
            <w:shd w:val="clear" w:color="auto" w:fill="auto"/>
          </w:tcPr>
          <w:p w:rsidR="008D19ED" w:rsidRPr="00A1013D" w:rsidRDefault="008D19ED" w:rsidP="0069450A">
            <w:pPr>
              <w:spacing w:after="0" w:line="240" w:lineRule="auto"/>
              <w:rPr>
                <w:rFonts w:ascii="Times New Roman" w:eastAsia="Times New Roman" w:hAnsi="Times New Roman" w:cs="Times New Roman"/>
                <w:kern w:val="2"/>
                <w:sz w:val="28"/>
                <w:szCs w:val="28"/>
                <w:highlight w:val="yellow"/>
                <w:lang w:val="kk-KZ" w:eastAsia="ru-RU"/>
              </w:rPr>
            </w:pPr>
            <w:r w:rsidRPr="00A1013D">
              <w:rPr>
                <w:rFonts w:ascii="Times New Roman" w:eastAsia="Times New Roman" w:hAnsi="Times New Roman" w:cs="Times New Roman"/>
                <w:kern w:val="2"/>
                <w:sz w:val="28"/>
                <w:szCs w:val="28"/>
                <w:lang w:eastAsia="ru-RU"/>
              </w:rPr>
              <w:t>Математика.</w:t>
            </w:r>
            <w:r w:rsidR="00515B12" w:rsidRPr="00A1013D">
              <w:rPr>
                <w:rFonts w:ascii="Times New Roman" w:eastAsia="Times New Roman" w:hAnsi="Times New Roman" w:cs="Times New Roman"/>
                <w:kern w:val="2"/>
                <w:sz w:val="28"/>
                <w:szCs w:val="28"/>
                <w:lang w:val="kk-KZ" w:eastAsia="ru-RU"/>
              </w:rPr>
              <w:t xml:space="preserve"> Көркем еңбек. Программалау тілі.</w:t>
            </w:r>
          </w:p>
        </w:tc>
      </w:tr>
      <w:tr w:rsidR="008D19ED" w:rsidRPr="00A1013D" w:rsidTr="000500D3">
        <w:tc>
          <w:tcPr>
            <w:tcW w:w="962" w:type="pct"/>
            <w:shd w:val="clear" w:color="auto" w:fill="auto"/>
          </w:tcPr>
          <w:p w:rsidR="008D19ED" w:rsidRPr="00A1013D" w:rsidRDefault="008D19ED" w:rsidP="008D19ED">
            <w:pPr>
              <w:spacing w:after="0" w:line="240" w:lineRule="auto"/>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Алдыңғы білім</w:t>
            </w:r>
          </w:p>
        </w:tc>
        <w:tc>
          <w:tcPr>
            <w:tcW w:w="4038" w:type="pct"/>
            <w:gridSpan w:val="3"/>
            <w:shd w:val="clear" w:color="auto" w:fill="auto"/>
          </w:tcPr>
          <w:p w:rsidR="003D0E5A" w:rsidRPr="00A1013D" w:rsidRDefault="003D0E5A" w:rsidP="0069450A">
            <w:pPr>
              <w:spacing w:after="0" w:line="240" w:lineRule="auto"/>
              <w:rPr>
                <w:rFonts w:ascii="Times New Roman" w:eastAsia="Times New Roman" w:hAnsi="Times New Roman" w:cs="Times New Roman"/>
                <w:kern w:val="2"/>
                <w:sz w:val="28"/>
                <w:szCs w:val="28"/>
                <w:highlight w:val="yellow"/>
                <w:lang w:val="kk-KZ" w:eastAsia="ru-RU"/>
              </w:rPr>
            </w:pPr>
            <w:r w:rsidRPr="00A1013D">
              <w:rPr>
                <w:rFonts w:ascii="Times New Roman" w:eastAsia="Times New Roman" w:hAnsi="Times New Roman" w:cs="Times New Roman"/>
                <w:kern w:val="2"/>
                <w:sz w:val="28"/>
                <w:szCs w:val="28"/>
                <w:lang w:val="kk-KZ" w:eastAsia="ru-RU"/>
              </w:rPr>
              <w:t xml:space="preserve">Оқушылар Робот- тірі </w:t>
            </w:r>
            <w:r w:rsidR="00515B12" w:rsidRPr="00A1013D">
              <w:rPr>
                <w:rFonts w:ascii="Times New Roman" w:eastAsia="Times New Roman" w:hAnsi="Times New Roman" w:cs="Times New Roman"/>
                <w:kern w:val="2"/>
                <w:sz w:val="28"/>
                <w:szCs w:val="28"/>
                <w:lang w:val="kk-KZ" w:eastAsia="ru-RU"/>
              </w:rPr>
              <w:t xml:space="preserve">организм принцпін түсінеді. </w:t>
            </w:r>
            <w:r w:rsidRPr="00A1013D">
              <w:rPr>
                <w:rFonts w:ascii="Times New Roman" w:eastAsia="Times New Roman" w:hAnsi="Times New Roman" w:cs="Times New Roman"/>
                <w:kern w:val="2"/>
                <w:sz w:val="28"/>
                <w:szCs w:val="28"/>
                <w:lang w:val="kk-KZ" w:eastAsia="ru-RU"/>
              </w:rPr>
              <w:t xml:space="preserve">Түс датчигінің түрлерімен таныса алады, Түс датчигінің режимін анықтай алады. программалау тілі, </w:t>
            </w:r>
            <w:r w:rsidRPr="00A1013D">
              <w:rPr>
                <w:rFonts w:ascii="Times New Roman" w:eastAsia="Times New Roman" w:hAnsi="Times New Roman" w:cs="Times New Roman"/>
                <w:b/>
                <w:kern w:val="2"/>
                <w:sz w:val="28"/>
                <w:szCs w:val="28"/>
                <w:lang w:val="kk-KZ" w:eastAsia="ru-RU"/>
              </w:rPr>
              <w:t xml:space="preserve">LEGO MINDSTORMS Education EV3 </w:t>
            </w:r>
            <w:r w:rsidRPr="00A1013D">
              <w:rPr>
                <w:rFonts w:ascii="Times New Roman" w:eastAsia="Times New Roman" w:hAnsi="Times New Roman" w:cs="Times New Roman"/>
                <w:kern w:val="2"/>
                <w:sz w:val="28"/>
                <w:szCs w:val="28"/>
                <w:lang w:val="kk-KZ" w:eastAsia="ru-RU"/>
              </w:rPr>
              <w:t>программасымен аша алады</w:t>
            </w:r>
            <w:r w:rsidR="00515B12" w:rsidRPr="00A1013D">
              <w:rPr>
                <w:rFonts w:ascii="Times New Roman" w:eastAsia="Times New Roman" w:hAnsi="Times New Roman" w:cs="Times New Roman"/>
                <w:kern w:val="2"/>
                <w:sz w:val="28"/>
                <w:szCs w:val="28"/>
                <w:lang w:val="kk-KZ" w:eastAsia="ru-RU"/>
              </w:rPr>
              <w:t>.</w:t>
            </w:r>
          </w:p>
        </w:tc>
      </w:tr>
    </w:tbl>
    <w:p w:rsidR="008D19ED" w:rsidRPr="00A1013D" w:rsidRDefault="008D19ED" w:rsidP="008D19ED">
      <w:pPr>
        <w:rPr>
          <w:rFonts w:ascii="Times New Roman" w:eastAsia="Times New Roman" w:hAnsi="Times New Roman" w:cs="Times New Roman"/>
          <w:sz w:val="28"/>
          <w:szCs w:val="28"/>
          <w:lang w:val="kk-KZ" w:eastAsia="ru-RU"/>
        </w:rPr>
      </w:pPr>
    </w:p>
    <w:tbl>
      <w:tblPr>
        <w:tblW w:w="5704" w:type="pct"/>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273"/>
        <w:gridCol w:w="5391"/>
        <w:gridCol w:w="2127"/>
      </w:tblGrid>
      <w:tr w:rsidR="008D19ED" w:rsidRPr="00A1013D" w:rsidTr="000500D3">
        <w:tc>
          <w:tcPr>
            <w:tcW w:w="5000" w:type="pct"/>
            <w:gridSpan w:val="4"/>
            <w:shd w:val="clear" w:color="auto" w:fill="auto"/>
          </w:tcPr>
          <w:p w:rsidR="008D19ED" w:rsidRPr="00A1013D" w:rsidRDefault="008D19ED" w:rsidP="00515B12">
            <w:pPr>
              <w:widowControl w:val="0"/>
              <w:spacing w:line="260" w:lineRule="exact"/>
              <w:outlineLvl w:val="0"/>
              <w:rPr>
                <w:rFonts w:ascii="Times New Roman" w:eastAsia="Times New Roman" w:hAnsi="Times New Roman" w:cs="Times New Roman"/>
                <w:b/>
                <w:kern w:val="2"/>
                <w:sz w:val="28"/>
                <w:szCs w:val="28"/>
                <w:lang w:val="kk-KZ"/>
              </w:rPr>
            </w:pPr>
            <w:r w:rsidRPr="00A1013D">
              <w:rPr>
                <w:rFonts w:ascii="Times New Roman" w:eastAsia="Times New Roman" w:hAnsi="Times New Roman" w:cs="Times New Roman"/>
                <w:b/>
                <w:kern w:val="2"/>
                <w:sz w:val="28"/>
                <w:szCs w:val="28"/>
                <w:lang w:val="kk-KZ"/>
              </w:rPr>
              <w:t>Сабақ барысы</w:t>
            </w:r>
          </w:p>
          <w:p w:rsidR="00515B12" w:rsidRPr="00A1013D" w:rsidRDefault="00515B12" w:rsidP="00515B12">
            <w:pPr>
              <w:widowControl w:val="0"/>
              <w:spacing w:line="260" w:lineRule="exact"/>
              <w:outlineLvl w:val="0"/>
              <w:rPr>
                <w:rFonts w:ascii="Times New Roman" w:eastAsia="Times New Roman" w:hAnsi="Times New Roman" w:cs="Times New Roman"/>
                <w:b/>
                <w:kern w:val="2"/>
                <w:sz w:val="28"/>
                <w:szCs w:val="28"/>
                <w:lang w:val="kk-KZ"/>
              </w:rPr>
            </w:pPr>
          </w:p>
        </w:tc>
      </w:tr>
      <w:tr w:rsidR="008D19ED" w:rsidRPr="00A1013D" w:rsidTr="00A1013D">
        <w:tc>
          <w:tcPr>
            <w:tcW w:w="974" w:type="pct"/>
            <w:shd w:val="clear" w:color="auto" w:fill="auto"/>
          </w:tcPr>
          <w:p w:rsidR="008D19ED" w:rsidRPr="00A1013D" w:rsidRDefault="008D19ED" w:rsidP="008D19ED">
            <w:pPr>
              <w:ind w:firstLine="34"/>
              <w:jc w:val="center"/>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Сабақтың жоспарланған</w:t>
            </w:r>
            <w:r w:rsidRPr="00A1013D">
              <w:rPr>
                <w:rFonts w:ascii="Times New Roman" w:eastAsia="Times New Roman" w:hAnsi="Times New Roman" w:cs="Times New Roman"/>
                <w:b/>
                <w:w w:val="99"/>
                <w:kern w:val="2"/>
                <w:sz w:val="28"/>
                <w:szCs w:val="28"/>
                <w:lang w:val="kk-KZ" w:eastAsia="ru-RU"/>
              </w:rPr>
              <w:t xml:space="preserve"> </w:t>
            </w:r>
            <w:r w:rsidRPr="00A1013D">
              <w:rPr>
                <w:rFonts w:ascii="Times New Roman" w:eastAsia="Times New Roman" w:hAnsi="Times New Roman" w:cs="Times New Roman"/>
                <w:b/>
                <w:kern w:val="2"/>
                <w:sz w:val="28"/>
                <w:szCs w:val="28"/>
                <w:lang w:val="kk-KZ" w:eastAsia="ru-RU"/>
              </w:rPr>
              <w:t>кезеңдері</w:t>
            </w:r>
          </w:p>
        </w:tc>
        <w:tc>
          <w:tcPr>
            <w:tcW w:w="3052" w:type="pct"/>
            <w:gridSpan w:val="2"/>
            <w:shd w:val="clear" w:color="auto" w:fill="auto"/>
          </w:tcPr>
          <w:p w:rsidR="008D19ED" w:rsidRPr="00A1013D" w:rsidRDefault="00753A5A" w:rsidP="0039687E">
            <w:pPr>
              <w:widowControl w:val="0"/>
              <w:autoSpaceDE w:val="0"/>
              <w:autoSpaceDN w:val="0"/>
              <w:spacing w:before="103" w:after="0" w:line="240" w:lineRule="auto"/>
              <w:jc w:val="center"/>
              <w:rPr>
                <w:rFonts w:ascii="Times New Roman" w:eastAsia="Times New Roman" w:hAnsi="Times New Roman" w:cs="Times New Roman"/>
                <w:b/>
                <w:kern w:val="2"/>
                <w:sz w:val="28"/>
                <w:szCs w:val="28"/>
                <w:lang w:val="kk-KZ" w:eastAsia="ru-RU"/>
              </w:rPr>
            </w:pPr>
            <w:r w:rsidRPr="00A1013D">
              <w:rPr>
                <w:rFonts w:ascii="Times New Roman" w:hAnsi="Times New Roman"/>
                <w:b/>
                <w:kern w:val="2"/>
                <w:sz w:val="28"/>
                <w:szCs w:val="28"/>
                <w:lang w:val="kk-KZ"/>
              </w:rPr>
              <w:t>Сабақтағы жоспарланған іс-әрекет</w:t>
            </w:r>
          </w:p>
        </w:tc>
        <w:tc>
          <w:tcPr>
            <w:tcW w:w="974" w:type="pct"/>
            <w:shd w:val="clear" w:color="auto" w:fill="auto"/>
          </w:tcPr>
          <w:p w:rsidR="008D19ED" w:rsidRPr="00A1013D" w:rsidRDefault="008D19ED" w:rsidP="008D19ED">
            <w:pPr>
              <w:jc w:val="center"/>
              <w:rPr>
                <w:rFonts w:ascii="Times New Roman" w:eastAsia="Times New Roman" w:hAnsi="Times New Roman" w:cs="Times New Roman"/>
                <w:b/>
                <w:kern w:val="2"/>
                <w:sz w:val="28"/>
                <w:szCs w:val="28"/>
                <w:lang w:eastAsia="ru-RU"/>
              </w:rPr>
            </w:pPr>
            <w:r w:rsidRPr="00A1013D">
              <w:rPr>
                <w:rFonts w:ascii="Times New Roman" w:eastAsia="Times New Roman" w:hAnsi="Times New Roman" w:cs="Times New Roman"/>
                <w:b/>
                <w:kern w:val="2"/>
                <w:sz w:val="28"/>
                <w:szCs w:val="28"/>
                <w:lang w:val="kk-KZ" w:eastAsia="ru-RU"/>
              </w:rPr>
              <w:t>Ресурстар</w:t>
            </w:r>
          </w:p>
        </w:tc>
      </w:tr>
      <w:tr w:rsidR="008D19ED" w:rsidRPr="00A1013D" w:rsidTr="00A1013D">
        <w:tc>
          <w:tcPr>
            <w:tcW w:w="974" w:type="pct"/>
            <w:shd w:val="clear" w:color="auto" w:fill="auto"/>
          </w:tcPr>
          <w:p w:rsidR="008D19ED" w:rsidRPr="00A1013D" w:rsidRDefault="008D19ED" w:rsidP="008D19ED">
            <w:pPr>
              <w:widowControl w:val="0"/>
              <w:autoSpaceDE w:val="0"/>
              <w:autoSpaceDN w:val="0"/>
              <w:spacing w:after="0" w:line="240" w:lineRule="auto"/>
              <w:ind w:right="-108"/>
              <w:jc w:val="center"/>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Сабақтың басы</w:t>
            </w:r>
          </w:p>
          <w:p w:rsidR="008D19ED" w:rsidRPr="00A1013D" w:rsidRDefault="00960E4D" w:rsidP="008D19ED">
            <w:pPr>
              <w:jc w:val="center"/>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2</w:t>
            </w:r>
            <w:r w:rsidR="008D19ED" w:rsidRPr="00A1013D">
              <w:rPr>
                <w:rFonts w:ascii="Times New Roman" w:eastAsia="Times New Roman" w:hAnsi="Times New Roman" w:cs="Times New Roman"/>
                <w:kern w:val="2"/>
                <w:sz w:val="28"/>
                <w:szCs w:val="28"/>
                <w:lang w:eastAsia="ru-RU"/>
              </w:rPr>
              <w:t xml:space="preserve"> мин</w:t>
            </w: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1A06E0" w:rsidRPr="00A1013D" w:rsidRDefault="001A06E0" w:rsidP="008D19ED">
            <w:pPr>
              <w:jc w:val="center"/>
              <w:rPr>
                <w:rFonts w:ascii="Times New Roman" w:eastAsia="Times New Roman" w:hAnsi="Times New Roman" w:cs="Times New Roman"/>
                <w:color w:val="000000"/>
                <w:kern w:val="2"/>
                <w:sz w:val="28"/>
                <w:szCs w:val="28"/>
                <w:lang w:val="kk-KZ" w:eastAsia="ru-RU"/>
              </w:rPr>
            </w:pPr>
          </w:p>
          <w:p w:rsidR="001A06E0" w:rsidRPr="00A1013D" w:rsidRDefault="001A06E0" w:rsidP="008D19ED">
            <w:pPr>
              <w:jc w:val="center"/>
              <w:rPr>
                <w:rFonts w:ascii="Times New Roman" w:eastAsia="Times New Roman" w:hAnsi="Times New Roman" w:cs="Times New Roman"/>
                <w:color w:val="000000"/>
                <w:kern w:val="2"/>
                <w:sz w:val="28"/>
                <w:szCs w:val="28"/>
                <w:lang w:val="kk-KZ" w:eastAsia="ru-RU"/>
              </w:rPr>
            </w:pPr>
          </w:p>
          <w:p w:rsidR="001A06E0" w:rsidRPr="00A1013D" w:rsidRDefault="001A06E0" w:rsidP="008D19ED">
            <w:pPr>
              <w:jc w:val="center"/>
              <w:rPr>
                <w:rFonts w:ascii="Times New Roman" w:eastAsia="Times New Roman" w:hAnsi="Times New Roman" w:cs="Times New Roman"/>
                <w:color w:val="000000"/>
                <w:kern w:val="2"/>
                <w:sz w:val="28"/>
                <w:szCs w:val="28"/>
                <w:lang w:val="kk-KZ" w:eastAsia="ru-RU"/>
              </w:rPr>
            </w:pPr>
          </w:p>
          <w:p w:rsidR="001A06E0" w:rsidRPr="00A1013D" w:rsidRDefault="001A06E0"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1A06E0" w:rsidP="008D19ED">
            <w:pPr>
              <w:jc w:val="cente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2</w:t>
            </w:r>
            <w:r w:rsidR="008D19ED" w:rsidRPr="00A1013D">
              <w:rPr>
                <w:rFonts w:ascii="Times New Roman" w:eastAsia="Times New Roman" w:hAnsi="Times New Roman" w:cs="Times New Roman"/>
                <w:color w:val="000000"/>
                <w:kern w:val="2"/>
                <w:sz w:val="28"/>
                <w:szCs w:val="28"/>
                <w:lang w:val="kk-KZ" w:eastAsia="ru-RU"/>
              </w:rPr>
              <w:t xml:space="preserve"> мин</w:t>
            </w:r>
          </w:p>
        </w:tc>
        <w:tc>
          <w:tcPr>
            <w:tcW w:w="3052" w:type="pct"/>
            <w:gridSpan w:val="2"/>
            <w:shd w:val="clear" w:color="auto" w:fill="auto"/>
          </w:tcPr>
          <w:p w:rsidR="00E33D3C" w:rsidRPr="00A1013D" w:rsidRDefault="00E33D3C" w:rsidP="0069450A">
            <w:pPr>
              <w:widowControl w:val="0"/>
              <w:spacing w:after="0" w:line="240" w:lineRule="auto"/>
              <w:rPr>
                <w:rFonts w:ascii="Times New Roman" w:eastAsia="Times New Roman" w:hAnsi="Times New Roman" w:cs="Times New Roman"/>
                <w:b/>
                <w:color w:val="C00000"/>
                <w:kern w:val="2"/>
                <w:sz w:val="28"/>
                <w:szCs w:val="28"/>
                <w:lang w:val="kk-KZ" w:eastAsia="en-GB"/>
              </w:rPr>
            </w:pPr>
            <w:r w:rsidRPr="00A1013D">
              <w:rPr>
                <w:rFonts w:ascii="Times New Roman" w:eastAsia="Times New Roman" w:hAnsi="Times New Roman" w:cs="Times New Roman"/>
                <w:b/>
                <w:color w:val="C00000"/>
                <w:kern w:val="2"/>
                <w:sz w:val="28"/>
                <w:szCs w:val="28"/>
                <w:lang w:val="kk-KZ" w:eastAsia="en-GB"/>
              </w:rPr>
              <w:lastRenderedPageBreak/>
              <w:t>Жаңа топ құру</w:t>
            </w:r>
          </w:p>
          <w:p w:rsidR="00E33D3C" w:rsidRPr="00A1013D" w:rsidRDefault="00E33D3C" w:rsidP="0069450A">
            <w:pPr>
              <w:widowControl w:val="0"/>
              <w:spacing w:after="0" w:line="240" w:lineRule="auto"/>
              <w:rPr>
                <w:rFonts w:ascii="Times New Roman" w:eastAsia="Times New Roman" w:hAnsi="Times New Roman" w:cs="Times New Roman"/>
                <w:b/>
                <w:kern w:val="2"/>
                <w:sz w:val="28"/>
                <w:szCs w:val="28"/>
                <w:lang w:val="kk-KZ"/>
              </w:rPr>
            </w:pPr>
            <w:r w:rsidRPr="00A1013D">
              <w:rPr>
                <w:rFonts w:ascii="Times New Roman" w:eastAsia="Times New Roman" w:hAnsi="Times New Roman" w:cs="Times New Roman"/>
                <w:b/>
                <w:kern w:val="2"/>
                <w:sz w:val="28"/>
                <w:szCs w:val="28"/>
                <w:lang w:val="kk-KZ"/>
              </w:rPr>
              <w:t>Психологиялық ахуал қалыптастыру.</w:t>
            </w:r>
          </w:p>
          <w:p w:rsidR="00E33D3C" w:rsidRPr="00A1013D" w:rsidRDefault="00E33D3C" w:rsidP="0069450A">
            <w:pPr>
              <w:widowControl w:val="0"/>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kern w:val="2"/>
                <w:sz w:val="28"/>
                <w:szCs w:val="28"/>
                <w:lang w:val="kk-KZ"/>
              </w:rPr>
              <w:t>«Ғажайып жылулық шынжыры» жылулық шеңбері;</w:t>
            </w:r>
          </w:p>
          <w:p w:rsidR="00E33D3C" w:rsidRPr="00A1013D" w:rsidRDefault="00E33D3C" w:rsidP="0069450A">
            <w:pPr>
              <w:widowControl w:val="0"/>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kern w:val="2"/>
                <w:sz w:val="28"/>
                <w:szCs w:val="28"/>
                <w:lang w:val="kk-KZ"/>
              </w:rPr>
              <w:t>Балалар бір-бірінің қолдарынан ұстап,жылы күлкілерін сыйлайды.Педагог күлкінің маңызына тоқтайды.</w:t>
            </w:r>
          </w:p>
          <w:p w:rsidR="00E33D3C" w:rsidRPr="00A1013D" w:rsidRDefault="00E33D3C" w:rsidP="0069450A">
            <w:pPr>
              <w:widowControl w:val="0"/>
              <w:spacing w:after="0" w:line="240" w:lineRule="auto"/>
              <w:rPr>
                <w:rFonts w:ascii="Times New Roman" w:eastAsia="Times New Roman" w:hAnsi="Times New Roman" w:cs="Times New Roman"/>
                <w:b/>
                <w:i/>
                <w:kern w:val="2"/>
                <w:sz w:val="28"/>
                <w:szCs w:val="28"/>
                <w:lang w:val="kk-KZ"/>
              </w:rPr>
            </w:pPr>
            <w:r w:rsidRPr="00A1013D">
              <w:rPr>
                <w:rFonts w:ascii="Times New Roman" w:eastAsia="Times New Roman" w:hAnsi="Times New Roman" w:cs="Times New Roman"/>
                <w:b/>
                <w:i/>
                <w:kern w:val="2"/>
                <w:sz w:val="28"/>
                <w:szCs w:val="28"/>
                <w:lang w:val="kk-KZ"/>
              </w:rPr>
              <w:t>Оқу құралдары арқылы (өшіргіш, қалам, қарындаш т.б.) ортаға бала санына қарай түрлі ручка, (қарындаш, өшіргіш) қойылады</w:t>
            </w:r>
          </w:p>
          <w:p w:rsidR="00E33D3C" w:rsidRPr="00A1013D" w:rsidRDefault="00E33D3C" w:rsidP="0069450A">
            <w:pPr>
              <w:widowControl w:val="0"/>
              <w:spacing w:after="0" w:line="240" w:lineRule="auto"/>
              <w:rPr>
                <w:rFonts w:ascii="Times New Roman" w:eastAsia="Times New Roman" w:hAnsi="Times New Roman" w:cs="Times New Roman"/>
                <w:b/>
                <w:i/>
                <w:kern w:val="2"/>
                <w:sz w:val="28"/>
                <w:szCs w:val="28"/>
                <w:lang w:val="kk-KZ"/>
              </w:rPr>
            </w:pPr>
            <w:r w:rsidRPr="00A1013D">
              <w:rPr>
                <w:rFonts w:ascii="Times New Roman" w:eastAsia="Times New Roman" w:hAnsi="Times New Roman" w:cs="Times New Roman"/>
                <w:b/>
                <w:i/>
                <w:kern w:val="2"/>
                <w:sz w:val="28"/>
                <w:szCs w:val="28"/>
                <w:lang w:val="kk-KZ"/>
              </w:rPr>
              <w:t>әр оқушы өзіне ұнаған түсті алады түстер бір-бірін тауып, бір топ құрайды</w:t>
            </w:r>
          </w:p>
          <w:p w:rsidR="00E33D3C" w:rsidRPr="00A1013D" w:rsidRDefault="00E33D3C" w:rsidP="0069450A">
            <w:pPr>
              <w:widowControl w:val="0"/>
              <w:spacing w:after="0" w:line="240" w:lineRule="auto"/>
              <w:rPr>
                <w:rFonts w:ascii="Times New Roman" w:eastAsia="Times New Roman" w:hAnsi="Times New Roman" w:cs="Times New Roman"/>
                <w:b/>
                <w:kern w:val="2"/>
                <w:sz w:val="28"/>
                <w:szCs w:val="28"/>
                <w:lang w:val="kk-KZ"/>
              </w:rPr>
            </w:pPr>
            <w:r w:rsidRPr="00A1013D">
              <w:rPr>
                <w:rFonts w:ascii="Times New Roman" w:eastAsia="Times New Roman" w:hAnsi="Times New Roman" w:cs="Times New Roman"/>
                <w:b/>
                <w:noProof/>
                <w:kern w:val="2"/>
                <w:sz w:val="28"/>
                <w:szCs w:val="28"/>
                <w:lang w:eastAsia="ru-RU"/>
              </w:rPr>
              <w:drawing>
                <wp:anchor distT="0" distB="0" distL="114300" distR="114300" simplePos="0" relativeHeight="251659264" behindDoc="0" locked="0" layoutInCell="1" allowOverlap="1" wp14:anchorId="72C1A162" wp14:editId="0959283D">
                  <wp:simplePos x="0" y="0"/>
                  <wp:positionH relativeFrom="column">
                    <wp:posOffset>11430</wp:posOffset>
                  </wp:positionH>
                  <wp:positionV relativeFrom="paragraph">
                    <wp:posOffset>-558800</wp:posOffset>
                  </wp:positionV>
                  <wp:extent cx="1447800" cy="962025"/>
                  <wp:effectExtent l="0" t="0" r="0" b="9525"/>
                  <wp:wrapThrough wrapText="bothSides">
                    <wp:wrapPolygon edited="0">
                      <wp:start x="0" y="0"/>
                      <wp:lineTo x="0" y="21386"/>
                      <wp:lineTo x="21316" y="21386"/>
                      <wp:lineTo x="21316" y="0"/>
                      <wp:lineTo x="0" y="0"/>
                    </wp:wrapPolygon>
                  </wp:wrapThrough>
                  <wp:docPr id="4" name="Рисунок 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13D">
              <w:rPr>
                <w:rFonts w:ascii="Times New Roman" w:eastAsia="Times New Roman" w:hAnsi="Times New Roman" w:cs="Times New Roman"/>
                <w:b/>
                <w:kern w:val="2"/>
                <w:sz w:val="28"/>
                <w:szCs w:val="28"/>
                <w:lang w:val="kk-KZ"/>
              </w:rPr>
              <w:t>Жұмыс ережесін келісу</w:t>
            </w:r>
          </w:p>
          <w:p w:rsidR="00E33D3C" w:rsidRPr="00A1013D" w:rsidRDefault="00E33D3C" w:rsidP="0069450A">
            <w:pPr>
              <w:widowControl w:val="0"/>
              <w:numPr>
                <w:ilvl w:val="0"/>
                <w:numId w:val="1"/>
              </w:numPr>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kern w:val="2"/>
                <w:sz w:val="28"/>
                <w:szCs w:val="28"/>
                <w:lang w:val="kk-KZ"/>
              </w:rPr>
              <w:t>Сабақта бір-бірімізді сыйлаймыз, тыңдаймыз!</w:t>
            </w:r>
          </w:p>
          <w:p w:rsidR="00E33D3C" w:rsidRPr="00A1013D" w:rsidRDefault="00E33D3C" w:rsidP="0069450A">
            <w:pPr>
              <w:widowControl w:val="0"/>
              <w:numPr>
                <w:ilvl w:val="0"/>
                <w:numId w:val="1"/>
              </w:numPr>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kern w:val="2"/>
                <w:sz w:val="28"/>
                <w:szCs w:val="28"/>
                <w:lang w:val="kk-KZ"/>
              </w:rPr>
              <w:t>Уақытты үнемдейміз!</w:t>
            </w:r>
          </w:p>
          <w:p w:rsidR="00E33D3C" w:rsidRPr="00A1013D" w:rsidRDefault="00E33D3C" w:rsidP="0069450A">
            <w:pPr>
              <w:widowControl w:val="0"/>
              <w:numPr>
                <w:ilvl w:val="0"/>
                <w:numId w:val="1"/>
              </w:numPr>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kern w:val="2"/>
                <w:sz w:val="28"/>
                <w:szCs w:val="28"/>
                <w:lang w:val="kk-KZ"/>
              </w:rPr>
              <w:t>Нақты,дәл жауап береміз!</w:t>
            </w:r>
          </w:p>
          <w:p w:rsidR="00E33D3C" w:rsidRPr="00A1013D" w:rsidRDefault="00E33D3C" w:rsidP="0069450A">
            <w:pPr>
              <w:widowControl w:val="0"/>
              <w:numPr>
                <w:ilvl w:val="0"/>
                <w:numId w:val="1"/>
              </w:numPr>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kern w:val="2"/>
                <w:sz w:val="28"/>
                <w:szCs w:val="28"/>
                <w:lang w:val="kk-KZ"/>
              </w:rPr>
              <w:t>Сабақта өзіміздің шапшаңдығымызды, тапқырлығымызды көрсетеміз!</w:t>
            </w:r>
          </w:p>
          <w:p w:rsidR="00E33D3C" w:rsidRPr="00A1013D" w:rsidRDefault="00E33D3C" w:rsidP="0069450A">
            <w:pPr>
              <w:widowControl w:val="0"/>
              <w:numPr>
                <w:ilvl w:val="0"/>
                <w:numId w:val="1"/>
              </w:numPr>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kern w:val="2"/>
                <w:sz w:val="28"/>
                <w:szCs w:val="28"/>
                <w:lang w:val="kk-KZ"/>
              </w:rPr>
              <w:t>Сабаққа белсене қатысып, жақсы баға аламыз!</w:t>
            </w:r>
          </w:p>
          <w:p w:rsidR="00E33D3C" w:rsidRPr="00A1013D" w:rsidRDefault="00E33D3C" w:rsidP="0069450A">
            <w:pPr>
              <w:widowControl w:val="0"/>
              <w:spacing w:after="0" w:line="240" w:lineRule="auto"/>
              <w:rPr>
                <w:rFonts w:ascii="Times New Roman" w:eastAsia="Times New Roman" w:hAnsi="Times New Roman" w:cs="Times New Roman"/>
                <w:b/>
                <w:kern w:val="2"/>
                <w:sz w:val="28"/>
                <w:szCs w:val="28"/>
                <w:u w:val="single"/>
                <w:lang w:val="kk-KZ"/>
              </w:rPr>
            </w:pPr>
            <w:r w:rsidRPr="00A1013D">
              <w:rPr>
                <w:rFonts w:ascii="Times New Roman" w:eastAsia="Times New Roman" w:hAnsi="Times New Roman" w:cs="Times New Roman"/>
                <w:b/>
                <w:kern w:val="2"/>
                <w:sz w:val="28"/>
                <w:szCs w:val="28"/>
                <w:u w:val="single"/>
                <w:lang w:val="kk-KZ"/>
              </w:rPr>
              <w:t>Алдыңғы білімді еске түсіру (ұжымда)</w:t>
            </w:r>
          </w:p>
          <w:p w:rsidR="00E33D3C" w:rsidRPr="00A1013D" w:rsidRDefault="00E33D3C" w:rsidP="0069450A">
            <w:pPr>
              <w:widowControl w:val="0"/>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b/>
                <w:kern w:val="2"/>
                <w:sz w:val="28"/>
                <w:szCs w:val="28"/>
                <w:u w:val="single"/>
                <w:lang w:val="kk-KZ"/>
              </w:rPr>
              <w:lastRenderedPageBreak/>
              <w:t>ҚБ: Отшашу арқылы бір-бірін бағалау.</w:t>
            </w:r>
          </w:p>
          <w:p w:rsidR="00E33D3C" w:rsidRPr="00A1013D" w:rsidRDefault="00E33D3C" w:rsidP="0069450A">
            <w:pPr>
              <w:widowControl w:val="0"/>
              <w:spacing w:after="0" w:line="240" w:lineRule="auto"/>
              <w:rPr>
                <w:rFonts w:ascii="Times New Roman" w:eastAsia="Times New Roman" w:hAnsi="Times New Roman" w:cs="Times New Roman"/>
                <w:b/>
                <w:kern w:val="2"/>
                <w:sz w:val="28"/>
                <w:szCs w:val="28"/>
                <w:lang w:val="kk-KZ"/>
              </w:rPr>
            </w:pPr>
            <w:r w:rsidRPr="00A1013D">
              <w:rPr>
                <w:rFonts w:ascii="Times New Roman" w:eastAsia="Times New Roman" w:hAnsi="Times New Roman" w:cs="Times New Roman"/>
                <w:b/>
                <w:kern w:val="2"/>
                <w:sz w:val="28"/>
                <w:szCs w:val="28"/>
                <w:lang w:val="kk-KZ"/>
              </w:rPr>
              <w:t>Оқу мақсатын таныстыру</w:t>
            </w:r>
          </w:p>
          <w:p w:rsidR="00E33D3C" w:rsidRPr="00A1013D" w:rsidRDefault="00E33D3C" w:rsidP="0069450A">
            <w:pPr>
              <w:widowControl w:val="0"/>
              <w:spacing w:after="0" w:line="240" w:lineRule="auto"/>
              <w:rPr>
                <w:rFonts w:ascii="Times New Roman" w:eastAsia="Times New Roman" w:hAnsi="Times New Roman" w:cs="Times New Roman"/>
                <w:b/>
                <w:kern w:val="2"/>
                <w:sz w:val="28"/>
                <w:szCs w:val="28"/>
                <w:lang w:val="kk-KZ"/>
              </w:rPr>
            </w:pPr>
            <w:r w:rsidRPr="00A1013D">
              <w:rPr>
                <w:rFonts w:ascii="Times New Roman" w:eastAsia="Times New Roman" w:hAnsi="Times New Roman" w:cs="Times New Roman"/>
                <w:b/>
                <w:kern w:val="2"/>
                <w:sz w:val="28"/>
                <w:szCs w:val="28"/>
                <w:lang w:val="kk-KZ"/>
              </w:rPr>
              <w:t>Күтілетін нәтижені анықтау</w:t>
            </w:r>
          </w:p>
          <w:p w:rsidR="00E33D3C" w:rsidRPr="00A1013D" w:rsidRDefault="00E33D3C" w:rsidP="0069450A">
            <w:pPr>
              <w:widowControl w:val="0"/>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kern w:val="2"/>
                <w:sz w:val="28"/>
                <w:szCs w:val="28"/>
                <w:lang w:val="kk-KZ"/>
              </w:rPr>
              <w:t>Қызығушылықты ояту</w:t>
            </w:r>
          </w:p>
          <w:p w:rsidR="00E33D3C" w:rsidRPr="00A1013D" w:rsidRDefault="00E33D3C" w:rsidP="0069450A">
            <w:pPr>
              <w:widowControl w:val="0"/>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kern w:val="2"/>
                <w:sz w:val="28"/>
                <w:szCs w:val="28"/>
                <w:lang w:val="kk-KZ"/>
              </w:rPr>
              <w:t>«Өзіңе тілегенді басқаларға тілеңіз!» ойсергегі арқылы бастауға</w:t>
            </w:r>
          </w:p>
          <w:p w:rsidR="00E33D3C" w:rsidRPr="00A1013D" w:rsidRDefault="00E33D3C" w:rsidP="0069450A">
            <w:pPr>
              <w:widowControl w:val="0"/>
              <w:spacing w:after="0" w:line="240" w:lineRule="auto"/>
              <w:rPr>
                <w:rFonts w:ascii="Times New Roman" w:eastAsia="Times New Roman" w:hAnsi="Times New Roman" w:cs="Times New Roman"/>
                <w:kern w:val="2"/>
                <w:sz w:val="28"/>
                <w:szCs w:val="28"/>
                <w:lang w:val="kk-KZ"/>
              </w:rPr>
            </w:pPr>
            <w:r w:rsidRPr="00A1013D">
              <w:rPr>
                <w:rFonts w:ascii="Times New Roman" w:eastAsia="Times New Roman" w:hAnsi="Times New Roman" w:cs="Times New Roman"/>
                <w:kern w:val="2"/>
                <w:sz w:val="28"/>
                <w:szCs w:val="28"/>
                <w:lang w:val="kk-KZ"/>
              </w:rPr>
              <w:t>болады.Сабақ тақырыбы мен күтілетін нәтижені оқушылар</w:t>
            </w:r>
            <w:r w:rsidRPr="00A1013D">
              <w:rPr>
                <w:rFonts w:ascii="Times New Roman" w:eastAsia="Times New Roman" w:hAnsi="Times New Roman" w:cs="Times New Roman"/>
                <w:color w:val="0D0D0D"/>
                <w:kern w:val="2"/>
                <w:sz w:val="28"/>
                <w:szCs w:val="28"/>
                <w:lang w:val="kk-KZ" w:eastAsia="ru-RU"/>
              </w:rPr>
              <w:t xml:space="preserve"> болжайды.</w:t>
            </w:r>
          </w:p>
          <w:p w:rsidR="00515B12" w:rsidRPr="00A1013D" w:rsidRDefault="00515B12" w:rsidP="0069450A">
            <w:pPr>
              <w:spacing w:line="240" w:lineRule="auto"/>
              <w:rPr>
                <w:rFonts w:ascii="Times New Roman" w:eastAsia="Times New Roman" w:hAnsi="Times New Roman" w:cs="Times New Roman"/>
                <w:b/>
                <w:bCs/>
                <w:color w:val="000000"/>
                <w:kern w:val="2"/>
                <w:sz w:val="28"/>
                <w:szCs w:val="28"/>
                <w:lang w:val="kk-KZ" w:eastAsia="ru-RU"/>
              </w:rPr>
            </w:pPr>
          </w:p>
          <w:p w:rsidR="00515B12" w:rsidRPr="00A1013D" w:rsidRDefault="00753A5A" w:rsidP="0069450A">
            <w:pPr>
              <w:spacing w:line="240" w:lineRule="auto"/>
              <w:ind w:firstLine="709"/>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Оқушылардан, мұғалім өткен тақырып бойынша сұрайды. Оқушылар өткен тақырып бойынша өз түсініктерін айтады. Мұғалім қосымша ақпараттар келтіреді. Өткен тақырып пен жаңа тақырып арасындағы байланысын түсіндіреді.</w:t>
            </w:r>
          </w:p>
          <w:p w:rsidR="001A06E0" w:rsidRPr="00A1013D" w:rsidRDefault="00B67C4D" w:rsidP="0069450A">
            <w:pPr>
              <w:spacing w:line="240" w:lineRule="auto"/>
              <w:ind w:firstLine="709"/>
              <w:jc w:val="center"/>
              <w:rPr>
                <w:rFonts w:ascii="Times New Roman" w:hAnsi="Times New Roman"/>
                <w:sz w:val="28"/>
                <w:szCs w:val="28"/>
                <w:lang w:val="kk-KZ"/>
              </w:rPr>
            </w:pPr>
            <w:r w:rsidRPr="00A1013D">
              <w:rPr>
                <w:rFonts w:ascii="Times New Roman" w:hAnsi="Times New Roman"/>
                <w:sz w:val="28"/>
                <w:szCs w:val="28"/>
              </w:rPr>
              <w:object w:dxaOrig="3135" w:dyaOrig="4245">
                <v:shape id="_x0000_i1025" type="#_x0000_t75" style="width:157.1pt;height:78.55pt" o:ole="">
                  <v:imagedata r:id="rId8" o:title=""/>
                </v:shape>
                <o:OLEObject Type="Embed" ProgID="PBrush" ShapeID="_x0000_i1025" DrawAspect="Content" ObjectID="_1665867754" r:id="rId9"/>
              </w:object>
            </w:r>
          </w:p>
          <w:p w:rsidR="001A06E0" w:rsidRPr="00A1013D" w:rsidRDefault="001A06E0" w:rsidP="0069450A">
            <w:pPr>
              <w:spacing w:line="240" w:lineRule="auto"/>
              <w:ind w:firstLine="709"/>
              <w:jc w:val="center"/>
              <w:rPr>
                <w:rFonts w:ascii="Times New Roman" w:eastAsia="Times New Roman" w:hAnsi="Times New Roman" w:cs="Times New Roman"/>
                <w:bCs/>
                <w:color w:val="000000"/>
                <w:kern w:val="2"/>
                <w:sz w:val="28"/>
                <w:szCs w:val="28"/>
                <w:lang w:val="kk-KZ" w:eastAsia="ru-RU"/>
              </w:rPr>
            </w:pPr>
            <w:r w:rsidRPr="00A1013D">
              <w:rPr>
                <w:rFonts w:ascii="Times New Roman" w:hAnsi="Times New Roman"/>
                <w:noProof/>
                <w:kern w:val="2"/>
                <w:sz w:val="28"/>
                <w:szCs w:val="28"/>
                <w:lang w:eastAsia="ru-RU"/>
              </w:rPr>
              <w:drawing>
                <wp:inline distT="0" distB="0" distL="0" distR="0" wp14:anchorId="3C69548C" wp14:editId="2FDD5507">
                  <wp:extent cx="2386893" cy="1140031"/>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6965" cy="1140066"/>
                          </a:xfrm>
                          <a:prstGeom prst="rect">
                            <a:avLst/>
                          </a:prstGeom>
                          <a:noFill/>
                          <a:ln>
                            <a:noFill/>
                          </a:ln>
                        </pic:spPr>
                      </pic:pic>
                    </a:graphicData>
                  </a:graphic>
                </wp:inline>
              </w:drawing>
            </w:r>
          </w:p>
        </w:tc>
        <w:tc>
          <w:tcPr>
            <w:tcW w:w="974" w:type="pct"/>
            <w:shd w:val="clear" w:color="auto" w:fill="auto"/>
          </w:tcPr>
          <w:p w:rsidR="008D19ED" w:rsidRPr="00A1013D" w:rsidRDefault="00AA4574" w:rsidP="008D19ED">
            <w:pPr>
              <w:jc w:val="center"/>
              <w:rPr>
                <w:rFonts w:ascii="Times New Roman" w:eastAsia="Times New Roman" w:hAnsi="Times New Roman" w:cs="Times New Roman"/>
                <w:color w:val="000000"/>
                <w:kern w:val="2"/>
                <w:sz w:val="28"/>
                <w:szCs w:val="28"/>
                <w:lang w:val="kk-KZ" w:eastAsia="ru-RU"/>
              </w:rPr>
            </w:pPr>
            <w:r>
              <w:rPr>
                <w:rFonts w:ascii="Times New Roman" w:eastAsia="Times New Roman" w:hAnsi="Times New Roman" w:cs="Times New Roman"/>
                <w:color w:val="000000"/>
                <w:kern w:val="2"/>
                <w:sz w:val="28"/>
                <w:szCs w:val="28"/>
                <w:lang w:val="kk-KZ" w:eastAsia="ru-RU"/>
              </w:rPr>
              <w:lastRenderedPageBreak/>
              <w:t>Түрлі-түсті қ</w:t>
            </w:r>
            <w:bookmarkStart w:id="0" w:name="_GoBack"/>
            <w:bookmarkEnd w:id="0"/>
            <w:r>
              <w:rPr>
                <w:rFonts w:ascii="Times New Roman" w:eastAsia="Times New Roman" w:hAnsi="Times New Roman" w:cs="Times New Roman"/>
                <w:color w:val="000000"/>
                <w:kern w:val="2"/>
                <w:sz w:val="28"/>
                <w:szCs w:val="28"/>
                <w:lang w:val="kk-KZ" w:eastAsia="ru-RU"/>
              </w:rPr>
              <w:t>арындашар, А4 форматындағы ақ қағаз</w:t>
            </w: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tc>
      </w:tr>
      <w:tr w:rsidR="008D19ED" w:rsidRPr="00A1013D" w:rsidTr="00A1013D">
        <w:trPr>
          <w:trHeight w:val="1963"/>
        </w:trPr>
        <w:tc>
          <w:tcPr>
            <w:tcW w:w="974" w:type="pct"/>
            <w:shd w:val="clear" w:color="auto" w:fill="auto"/>
          </w:tcPr>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lastRenderedPageBreak/>
              <w:t>Сабақтың ортасы</w:t>
            </w:r>
          </w:p>
          <w:p w:rsidR="007337C0" w:rsidRDefault="00960E4D" w:rsidP="007337C0">
            <w:pPr>
              <w:jc w:val="cente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2</w:t>
            </w:r>
            <w:r w:rsidR="007337C0" w:rsidRPr="00A1013D">
              <w:rPr>
                <w:rFonts w:ascii="Times New Roman" w:eastAsia="Times New Roman" w:hAnsi="Times New Roman" w:cs="Times New Roman"/>
                <w:color w:val="000000"/>
                <w:kern w:val="2"/>
                <w:sz w:val="28"/>
                <w:szCs w:val="28"/>
                <w:lang w:val="kk-KZ" w:eastAsia="ru-RU"/>
              </w:rPr>
              <w:t xml:space="preserve"> мин</w:t>
            </w:r>
          </w:p>
          <w:p w:rsidR="00A1013D" w:rsidRPr="00A1013D" w:rsidRDefault="00A1013D" w:rsidP="007337C0">
            <w:pPr>
              <w:jc w:val="center"/>
              <w:rPr>
                <w:rFonts w:ascii="Times New Roman" w:eastAsia="Times New Roman" w:hAnsi="Times New Roman" w:cs="Times New Roman"/>
                <w:color w:val="000000"/>
                <w:kern w:val="2"/>
                <w:sz w:val="28"/>
                <w:szCs w:val="28"/>
                <w:lang w:val="kk-KZ" w:eastAsia="ru-RU"/>
              </w:rPr>
            </w:pPr>
          </w:p>
          <w:p w:rsidR="008D19ED" w:rsidRPr="00A1013D" w:rsidRDefault="00960E4D" w:rsidP="00960E4D">
            <w:pPr>
              <w:jc w:val="cente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10 мин</w:t>
            </w: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A1013D">
            <w:pPr>
              <w:rPr>
                <w:rFonts w:ascii="Times New Roman" w:eastAsia="Times New Roman" w:hAnsi="Times New Roman" w:cs="Times New Roman"/>
                <w:color w:val="000000"/>
                <w:kern w:val="2"/>
                <w:sz w:val="28"/>
                <w:szCs w:val="28"/>
                <w:lang w:val="kk-KZ" w:eastAsia="ru-RU"/>
              </w:rPr>
            </w:pPr>
          </w:p>
          <w:p w:rsidR="008D19ED" w:rsidRPr="00A1013D" w:rsidRDefault="00960E4D" w:rsidP="008D19ED">
            <w:pPr>
              <w:jc w:val="cente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lastRenderedPageBreak/>
              <w:t>5 мин</w:t>
            </w: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Default="008D19ED" w:rsidP="008D19ED">
            <w:pPr>
              <w:jc w:val="center"/>
              <w:rPr>
                <w:rFonts w:ascii="Times New Roman" w:eastAsia="Times New Roman" w:hAnsi="Times New Roman" w:cs="Times New Roman"/>
                <w:color w:val="000000"/>
                <w:kern w:val="2"/>
                <w:sz w:val="28"/>
                <w:szCs w:val="28"/>
                <w:lang w:val="kk-KZ" w:eastAsia="ru-RU"/>
              </w:rPr>
            </w:pPr>
          </w:p>
          <w:p w:rsidR="00A1013D" w:rsidRDefault="00A1013D" w:rsidP="008D19ED">
            <w:pPr>
              <w:jc w:val="center"/>
              <w:rPr>
                <w:rFonts w:ascii="Times New Roman" w:eastAsia="Times New Roman" w:hAnsi="Times New Roman" w:cs="Times New Roman"/>
                <w:color w:val="000000"/>
                <w:kern w:val="2"/>
                <w:sz w:val="28"/>
                <w:szCs w:val="28"/>
                <w:lang w:val="kk-KZ" w:eastAsia="ru-RU"/>
              </w:rPr>
            </w:pPr>
          </w:p>
          <w:p w:rsidR="00A1013D" w:rsidRDefault="00A1013D" w:rsidP="008D19ED">
            <w:pPr>
              <w:jc w:val="center"/>
              <w:rPr>
                <w:rFonts w:ascii="Times New Roman" w:eastAsia="Times New Roman" w:hAnsi="Times New Roman" w:cs="Times New Roman"/>
                <w:color w:val="000000"/>
                <w:kern w:val="2"/>
                <w:sz w:val="28"/>
                <w:szCs w:val="28"/>
                <w:lang w:val="kk-KZ" w:eastAsia="ru-RU"/>
              </w:rPr>
            </w:pPr>
          </w:p>
          <w:p w:rsidR="00A1013D" w:rsidRDefault="00A1013D" w:rsidP="008D19ED">
            <w:pPr>
              <w:jc w:val="center"/>
              <w:rPr>
                <w:rFonts w:ascii="Times New Roman" w:eastAsia="Times New Roman" w:hAnsi="Times New Roman" w:cs="Times New Roman"/>
                <w:color w:val="000000"/>
                <w:kern w:val="2"/>
                <w:sz w:val="28"/>
                <w:szCs w:val="28"/>
                <w:lang w:val="kk-KZ" w:eastAsia="ru-RU"/>
              </w:rPr>
            </w:pPr>
          </w:p>
          <w:p w:rsidR="00A1013D" w:rsidRDefault="00A1013D" w:rsidP="008D19ED">
            <w:pPr>
              <w:jc w:val="center"/>
              <w:rPr>
                <w:rFonts w:ascii="Times New Roman" w:eastAsia="Times New Roman" w:hAnsi="Times New Roman" w:cs="Times New Roman"/>
                <w:color w:val="000000"/>
                <w:kern w:val="2"/>
                <w:sz w:val="28"/>
                <w:szCs w:val="28"/>
                <w:lang w:val="kk-KZ" w:eastAsia="ru-RU"/>
              </w:rPr>
            </w:pPr>
          </w:p>
          <w:p w:rsidR="00A1013D" w:rsidRDefault="00A1013D" w:rsidP="008D19ED">
            <w:pPr>
              <w:jc w:val="center"/>
              <w:rPr>
                <w:rFonts w:ascii="Times New Roman" w:eastAsia="Times New Roman" w:hAnsi="Times New Roman" w:cs="Times New Roman"/>
                <w:color w:val="000000"/>
                <w:kern w:val="2"/>
                <w:sz w:val="28"/>
                <w:szCs w:val="28"/>
                <w:lang w:val="kk-KZ" w:eastAsia="ru-RU"/>
              </w:rPr>
            </w:pPr>
          </w:p>
          <w:p w:rsidR="00A1013D" w:rsidRPr="00A1013D" w:rsidRDefault="00A1013D" w:rsidP="008D19ED">
            <w:pPr>
              <w:jc w:val="center"/>
              <w:rPr>
                <w:rFonts w:ascii="Times New Roman" w:eastAsia="Times New Roman" w:hAnsi="Times New Roman" w:cs="Times New Roman"/>
                <w:color w:val="000000"/>
                <w:kern w:val="2"/>
                <w:sz w:val="28"/>
                <w:szCs w:val="28"/>
                <w:lang w:val="kk-KZ" w:eastAsia="ru-RU"/>
              </w:rPr>
            </w:pPr>
          </w:p>
          <w:p w:rsidR="00960E4D" w:rsidRPr="00A1013D" w:rsidRDefault="00960E4D" w:rsidP="008D19ED">
            <w:pPr>
              <w:jc w:val="cente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1 мин</w:t>
            </w: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960E4D" w:rsidRPr="00A1013D" w:rsidRDefault="00960E4D" w:rsidP="007337C0">
            <w:pPr>
              <w:rPr>
                <w:rFonts w:ascii="Times New Roman" w:eastAsia="Times New Roman" w:hAnsi="Times New Roman" w:cs="Times New Roman"/>
                <w:color w:val="000000"/>
                <w:kern w:val="2"/>
                <w:sz w:val="28"/>
                <w:szCs w:val="28"/>
                <w:lang w:val="kk-KZ" w:eastAsia="ru-RU"/>
              </w:rPr>
            </w:pPr>
          </w:p>
          <w:p w:rsidR="00960E4D" w:rsidRDefault="00960E4D" w:rsidP="007337C0">
            <w:pPr>
              <w:rPr>
                <w:rFonts w:ascii="Times New Roman" w:eastAsia="Times New Roman" w:hAnsi="Times New Roman" w:cs="Times New Roman"/>
                <w:color w:val="000000"/>
                <w:kern w:val="2"/>
                <w:sz w:val="28"/>
                <w:szCs w:val="28"/>
                <w:lang w:val="kk-KZ" w:eastAsia="ru-RU"/>
              </w:rPr>
            </w:pPr>
          </w:p>
          <w:p w:rsidR="00A1013D" w:rsidRDefault="00A1013D" w:rsidP="007337C0">
            <w:pPr>
              <w:rPr>
                <w:rFonts w:ascii="Times New Roman" w:eastAsia="Times New Roman" w:hAnsi="Times New Roman" w:cs="Times New Roman"/>
                <w:color w:val="000000"/>
                <w:kern w:val="2"/>
                <w:sz w:val="28"/>
                <w:szCs w:val="28"/>
                <w:lang w:val="kk-KZ" w:eastAsia="ru-RU"/>
              </w:rPr>
            </w:pPr>
          </w:p>
          <w:p w:rsidR="00A1013D" w:rsidRDefault="00A1013D" w:rsidP="007337C0">
            <w:pPr>
              <w:rPr>
                <w:rFonts w:ascii="Times New Roman" w:eastAsia="Times New Roman" w:hAnsi="Times New Roman" w:cs="Times New Roman"/>
                <w:color w:val="000000"/>
                <w:kern w:val="2"/>
                <w:sz w:val="28"/>
                <w:szCs w:val="28"/>
                <w:lang w:val="kk-KZ" w:eastAsia="ru-RU"/>
              </w:rPr>
            </w:pPr>
          </w:p>
          <w:p w:rsidR="00A1013D" w:rsidRDefault="00A1013D" w:rsidP="007337C0">
            <w:pPr>
              <w:rPr>
                <w:rFonts w:ascii="Times New Roman" w:eastAsia="Times New Roman" w:hAnsi="Times New Roman" w:cs="Times New Roman"/>
                <w:color w:val="000000"/>
                <w:kern w:val="2"/>
                <w:sz w:val="28"/>
                <w:szCs w:val="28"/>
                <w:lang w:val="kk-KZ" w:eastAsia="ru-RU"/>
              </w:rPr>
            </w:pPr>
          </w:p>
          <w:p w:rsidR="00A1013D" w:rsidRPr="00A1013D" w:rsidRDefault="00A1013D" w:rsidP="007337C0">
            <w:pPr>
              <w:rPr>
                <w:rFonts w:ascii="Times New Roman" w:eastAsia="Times New Roman" w:hAnsi="Times New Roman" w:cs="Times New Roman"/>
                <w:color w:val="000000"/>
                <w:kern w:val="2"/>
                <w:sz w:val="28"/>
                <w:szCs w:val="28"/>
                <w:lang w:val="kk-KZ" w:eastAsia="ru-RU"/>
              </w:rPr>
            </w:pPr>
          </w:p>
          <w:p w:rsidR="008D19ED" w:rsidRPr="00A1013D" w:rsidRDefault="007337C0" w:rsidP="007337C0">
            <w:pPr>
              <w:jc w:val="cente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1</w:t>
            </w:r>
            <w:r w:rsidR="00960E4D" w:rsidRPr="00A1013D">
              <w:rPr>
                <w:rFonts w:ascii="Times New Roman" w:eastAsia="Times New Roman" w:hAnsi="Times New Roman" w:cs="Times New Roman"/>
                <w:color w:val="000000"/>
                <w:kern w:val="2"/>
                <w:sz w:val="28"/>
                <w:szCs w:val="28"/>
                <w:lang w:val="kk-KZ" w:eastAsia="ru-RU"/>
              </w:rPr>
              <w:t>0</w:t>
            </w:r>
            <w:r w:rsidR="008D19ED" w:rsidRPr="00A1013D">
              <w:rPr>
                <w:rFonts w:ascii="Times New Roman" w:eastAsia="Times New Roman" w:hAnsi="Times New Roman" w:cs="Times New Roman"/>
                <w:color w:val="000000"/>
                <w:kern w:val="2"/>
                <w:sz w:val="28"/>
                <w:szCs w:val="28"/>
                <w:lang w:val="kk-KZ" w:eastAsia="ru-RU"/>
              </w:rPr>
              <w:t xml:space="preserve"> мин</w:t>
            </w: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p>
          <w:p w:rsidR="008D19ED" w:rsidRDefault="008D19ED" w:rsidP="008D19ED">
            <w:pPr>
              <w:jc w:val="center"/>
              <w:rPr>
                <w:rFonts w:ascii="Times New Roman" w:eastAsia="Times New Roman" w:hAnsi="Times New Roman" w:cs="Times New Roman"/>
                <w:color w:val="000000"/>
                <w:kern w:val="2"/>
                <w:sz w:val="28"/>
                <w:szCs w:val="28"/>
                <w:lang w:val="kk-KZ" w:eastAsia="ru-RU"/>
              </w:rPr>
            </w:pPr>
          </w:p>
          <w:p w:rsidR="00A1013D" w:rsidRPr="00A1013D" w:rsidRDefault="00A1013D" w:rsidP="008D19ED">
            <w:pPr>
              <w:jc w:val="center"/>
              <w:rPr>
                <w:rFonts w:ascii="Times New Roman" w:eastAsia="Times New Roman" w:hAnsi="Times New Roman" w:cs="Times New Roman"/>
                <w:color w:val="000000"/>
                <w:kern w:val="2"/>
                <w:sz w:val="28"/>
                <w:szCs w:val="28"/>
                <w:lang w:val="kk-KZ" w:eastAsia="ru-RU"/>
              </w:rPr>
            </w:pPr>
          </w:p>
          <w:p w:rsidR="001A06E0" w:rsidRPr="00A1013D" w:rsidRDefault="007337C0" w:rsidP="00A1013D">
            <w:pPr>
              <w:jc w:val="center"/>
              <w:rPr>
                <w:rFonts w:ascii="Times New Roman" w:eastAsia="Times New Roman" w:hAnsi="Times New Roman" w:cs="Times New Roman"/>
                <w:color w:val="000000"/>
                <w:kern w:val="2"/>
                <w:sz w:val="28"/>
                <w:szCs w:val="28"/>
                <w:lang w:val="en-US" w:eastAsia="ru-RU"/>
              </w:rPr>
            </w:pPr>
            <w:r w:rsidRPr="00A1013D">
              <w:rPr>
                <w:rFonts w:ascii="Times New Roman" w:eastAsia="Times New Roman" w:hAnsi="Times New Roman" w:cs="Times New Roman"/>
                <w:color w:val="000000"/>
                <w:kern w:val="2"/>
                <w:sz w:val="28"/>
                <w:szCs w:val="28"/>
                <w:lang w:val="kk-KZ" w:eastAsia="ru-RU"/>
              </w:rPr>
              <w:t>5 мин</w:t>
            </w:r>
          </w:p>
          <w:p w:rsidR="0046210B" w:rsidRPr="00A1013D" w:rsidRDefault="0046210B" w:rsidP="008D19ED">
            <w:pPr>
              <w:jc w:val="center"/>
              <w:rPr>
                <w:rFonts w:ascii="Times New Roman" w:eastAsia="Times New Roman" w:hAnsi="Times New Roman" w:cs="Times New Roman"/>
                <w:color w:val="000000"/>
                <w:kern w:val="2"/>
                <w:sz w:val="28"/>
                <w:szCs w:val="28"/>
                <w:lang w:val="en-US" w:eastAsia="ru-RU"/>
              </w:rPr>
            </w:pPr>
          </w:p>
          <w:p w:rsidR="0046210B" w:rsidRDefault="0046210B" w:rsidP="0046210B">
            <w:pPr>
              <w:jc w:val="center"/>
              <w:rPr>
                <w:rFonts w:ascii="Times New Roman" w:eastAsia="Times New Roman" w:hAnsi="Times New Roman" w:cs="Times New Roman"/>
                <w:color w:val="000000"/>
                <w:kern w:val="2"/>
                <w:sz w:val="28"/>
                <w:szCs w:val="28"/>
                <w:lang w:val="kk-KZ" w:eastAsia="ru-RU"/>
              </w:rPr>
            </w:pPr>
          </w:p>
          <w:p w:rsidR="00A1013D" w:rsidRDefault="00A1013D" w:rsidP="0046210B">
            <w:pPr>
              <w:jc w:val="center"/>
              <w:rPr>
                <w:rFonts w:ascii="Times New Roman" w:eastAsia="Times New Roman" w:hAnsi="Times New Roman" w:cs="Times New Roman"/>
                <w:color w:val="000000"/>
                <w:kern w:val="2"/>
                <w:sz w:val="28"/>
                <w:szCs w:val="28"/>
                <w:lang w:val="kk-KZ" w:eastAsia="ru-RU"/>
              </w:rPr>
            </w:pPr>
          </w:p>
          <w:p w:rsidR="00A1013D" w:rsidRPr="00A1013D" w:rsidRDefault="00A1013D" w:rsidP="0046210B">
            <w:pPr>
              <w:jc w:val="center"/>
              <w:rPr>
                <w:rFonts w:ascii="Times New Roman" w:eastAsia="Times New Roman" w:hAnsi="Times New Roman" w:cs="Times New Roman"/>
                <w:color w:val="000000"/>
                <w:kern w:val="2"/>
                <w:sz w:val="28"/>
                <w:szCs w:val="28"/>
                <w:lang w:val="kk-KZ" w:eastAsia="ru-RU"/>
              </w:rPr>
            </w:pPr>
          </w:p>
          <w:p w:rsidR="00960E4D" w:rsidRPr="00A1013D" w:rsidRDefault="00960E4D" w:rsidP="0046210B">
            <w:pPr>
              <w:jc w:val="center"/>
              <w:rPr>
                <w:rFonts w:ascii="Times New Roman" w:eastAsia="Times New Roman" w:hAnsi="Times New Roman" w:cs="Times New Roman"/>
                <w:color w:val="000000"/>
                <w:kern w:val="2"/>
                <w:sz w:val="28"/>
                <w:szCs w:val="28"/>
                <w:lang w:val="en-US" w:eastAsia="ru-RU"/>
              </w:rPr>
            </w:pPr>
            <w:r w:rsidRPr="00A1013D">
              <w:rPr>
                <w:rFonts w:ascii="Times New Roman" w:eastAsia="Times New Roman" w:hAnsi="Times New Roman" w:cs="Times New Roman"/>
                <w:color w:val="000000"/>
                <w:kern w:val="2"/>
                <w:sz w:val="28"/>
                <w:szCs w:val="28"/>
                <w:lang w:val="kk-KZ" w:eastAsia="ru-RU"/>
              </w:rPr>
              <w:t>1</w:t>
            </w:r>
            <w:r w:rsidR="001A06E0" w:rsidRPr="00A1013D">
              <w:rPr>
                <w:rFonts w:ascii="Times New Roman" w:eastAsia="Times New Roman" w:hAnsi="Times New Roman" w:cs="Times New Roman"/>
                <w:color w:val="000000"/>
                <w:kern w:val="2"/>
                <w:sz w:val="28"/>
                <w:szCs w:val="28"/>
                <w:lang w:val="kk-KZ" w:eastAsia="ru-RU"/>
              </w:rPr>
              <w:t xml:space="preserve"> мин</w:t>
            </w:r>
          </w:p>
          <w:p w:rsidR="0046210B" w:rsidRPr="00A1013D" w:rsidRDefault="0046210B" w:rsidP="0046210B">
            <w:pPr>
              <w:jc w:val="center"/>
              <w:rPr>
                <w:rFonts w:ascii="Times New Roman" w:eastAsia="Times New Roman" w:hAnsi="Times New Roman" w:cs="Times New Roman"/>
                <w:color w:val="000000"/>
                <w:kern w:val="2"/>
                <w:sz w:val="28"/>
                <w:szCs w:val="28"/>
                <w:lang w:val="en-US" w:eastAsia="ru-RU"/>
              </w:rPr>
            </w:pPr>
          </w:p>
          <w:p w:rsidR="0046210B" w:rsidRPr="00A1013D" w:rsidRDefault="0046210B" w:rsidP="007337C0">
            <w:pPr>
              <w:jc w:val="center"/>
              <w:rPr>
                <w:rFonts w:ascii="Times New Roman" w:eastAsia="Times New Roman" w:hAnsi="Times New Roman" w:cs="Times New Roman"/>
                <w:color w:val="000000"/>
                <w:kern w:val="2"/>
                <w:sz w:val="28"/>
                <w:szCs w:val="28"/>
                <w:lang w:val="en-US" w:eastAsia="ru-RU"/>
              </w:rPr>
            </w:pPr>
          </w:p>
          <w:p w:rsidR="0046210B" w:rsidRPr="00A1013D" w:rsidRDefault="0046210B" w:rsidP="007337C0">
            <w:pPr>
              <w:jc w:val="center"/>
              <w:rPr>
                <w:rFonts w:ascii="Times New Roman" w:eastAsia="Times New Roman" w:hAnsi="Times New Roman" w:cs="Times New Roman"/>
                <w:color w:val="000000"/>
                <w:kern w:val="2"/>
                <w:sz w:val="28"/>
                <w:szCs w:val="28"/>
                <w:lang w:val="en-US" w:eastAsia="ru-RU"/>
              </w:rPr>
            </w:pPr>
          </w:p>
          <w:p w:rsidR="00A1013D" w:rsidRPr="00A1013D" w:rsidRDefault="00A1013D" w:rsidP="00A1013D">
            <w:pPr>
              <w:rPr>
                <w:rFonts w:ascii="Times New Roman" w:eastAsia="Times New Roman" w:hAnsi="Times New Roman" w:cs="Times New Roman"/>
                <w:color w:val="000000"/>
                <w:kern w:val="2"/>
                <w:sz w:val="28"/>
                <w:szCs w:val="28"/>
                <w:lang w:val="kk-KZ" w:eastAsia="ru-RU"/>
              </w:rPr>
            </w:pPr>
          </w:p>
          <w:p w:rsidR="007337C0" w:rsidRPr="00A1013D" w:rsidRDefault="00960E4D" w:rsidP="007337C0">
            <w:pPr>
              <w:jc w:val="cente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1</w:t>
            </w:r>
            <w:r w:rsidR="007337C0" w:rsidRPr="00A1013D">
              <w:rPr>
                <w:rFonts w:ascii="Times New Roman" w:eastAsia="Times New Roman" w:hAnsi="Times New Roman" w:cs="Times New Roman"/>
                <w:color w:val="000000"/>
                <w:kern w:val="2"/>
                <w:sz w:val="28"/>
                <w:szCs w:val="28"/>
                <w:lang w:val="kk-KZ" w:eastAsia="ru-RU"/>
              </w:rPr>
              <w:t xml:space="preserve"> мин</w:t>
            </w:r>
          </w:p>
        </w:tc>
        <w:tc>
          <w:tcPr>
            <w:tcW w:w="3052" w:type="pct"/>
            <w:gridSpan w:val="2"/>
            <w:shd w:val="clear" w:color="auto" w:fill="auto"/>
          </w:tcPr>
          <w:p w:rsidR="008D19ED" w:rsidRPr="00A1013D" w:rsidRDefault="008D19ED" w:rsidP="0069450A">
            <w:pPr>
              <w:spacing w:line="240" w:lineRule="auto"/>
              <w:rPr>
                <w:rFonts w:ascii="Times New Roman" w:eastAsia="Times New Roman" w:hAnsi="Times New Roman" w:cs="Times New Roman"/>
                <w:b/>
                <w:bCs/>
                <w:color w:val="000000"/>
                <w:kern w:val="2"/>
                <w:sz w:val="28"/>
                <w:szCs w:val="28"/>
                <w:lang w:val="kk-KZ" w:eastAsia="ru-RU"/>
              </w:rPr>
            </w:pPr>
            <w:r w:rsidRPr="00A1013D">
              <w:rPr>
                <w:rFonts w:ascii="Times New Roman" w:eastAsia="Times New Roman" w:hAnsi="Times New Roman" w:cs="Times New Roman"/>
                <w:b/>
                <w:bCs/>
                <w:color w:val="000000"/>
                <w:kern w:val="2"/>
                <w:sz w:val="28"/>
                <w:szCs w:val="28"/>
                <w:lang w:val="kk-KZ" w:eastAsia="ru-RU"/>
              </w:rPr>
              <w:lastRenderedPageBreak/>
              <w:t>Практикалық жұмыс.</w:t>
            </w:r>
          </w:p>
          <w:p w:rsidR="008D19ED" w:rsidRPr="00A1013D" w:rsidRDefault="0039687E"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Оқушыларға мұғалім датчик және түс датчигін, Гироскопиялық датчикпен таныстырады;</w:t>
            </w:r>
          </w:p>
          <w:p w:rsidR="008D19ED" w:rsidRPr="00A1013D" w:rsidRDefault="008D19ED" w:rsidP="0069450A">
            <w:pPr>
              <w:spacing w:line="240" w:lineRule="auto"/>
              <w:rPr>
                <w:rFonts w:ascii="Times New Roman" w:eastAsia="Times New Roman" w:hAnsi="Times New Roman" w:cs="Times New Roman"/>
                <w:bCs/>
                <w:color w:val="000000"/>
                <w:kern w:val="2"/>
                <w:sz w:val="28"/>
                <w:szCs w:val="28"/>
                <w:highlight w:val="yellow"/>
                <w:lang w:val="kk-KZ" w:eastAsia="ru-RU"/>
              </w:rPr>
            </w:pPr>
            <w:r w:rsidRPr="00A1013D">
              <w:rPr>
                <w:rFonts w:ascii="Times New Roman" w:eastAsia="Times New Roman" w:hAnsi="Times New Roman" w:cs="Times New Roman"/>
                <w:bCs/>
                <w:color w:val="000000"/>
                <w:kern w:val="2"/>
                <w:sz w:val="28"/>
                <w:szCs w:val="28"/>
                <w:lang w:val="kk-KZ" w:eastAsia="ru-RU"/>
              </w:rPr>
              <w:t xml:space="preserve">Мұғалім </w:t>
            </w:r>
            <w:r w:rsidR="0039687E" w:rsidRPr="00A1013D">
              <w:rPr>
                <w:rFonts w:ascii="Times New Roman" w:eastAsia="Times New Roman" w:hAnsi="Times New Roman" w:cs="Times New Roman"/>
                <w:bCs/>
                <w:color w:val="000000"/>
                <w:kern w:val="2"/>
                <w:sz w:val="28"/>
                <w:szCs w:val="28"/>
                <w:lang w:val="kk-KZ" w:eastAsia="ru-RU"/>
              </w:rPr>
              <w:t xml:space="preserve">Түс датчигін қолданып жұмыс жасау үшін, роботты, оқулықтағы 26 суреттегідей құрастырып алып, </w:t>
            </w:r>
            <w:r w:rsidR="0039687E" w:rsidRPr="00A1013D">
              <w:rPr>
                <w:rFonts w:ascii="Times New Roman" w:eastAsia="Times New Roman" w:hAnsi="Times New Roman" w:cs="Times New Roman"/>
                <w:b/>
                <w:kern w:val="2"/>
                <w:sz w:val="28"/>
                <w:szCs w:val="28"/>
                <w:lang w:val="kk-KZ" w:eastAsia="ru-RU"/>
              </w:rPr>
              <w:t xml:space="preserve">LEGO MINDSTORMS Education EV3 </w:t>
            </w:r>
            <w:r w:rsidR="0039687E" w:rsidRPr="00A1013D">
              <w:rPr>
                <w:rFonts w:ascii="Times New Roman" w:eastAsia="Times New Roman" w:hAnsi="Times New Roman" w:cs="Times New Roman"/>
                <w:kern w:val="2"/>
                <w:sz w:val="28"/>
                <w:szCs w:val="28"/>
                <w:lang w:val="kk-KZ" w:eastAsia="ru-RU"/>
              </w:rPr>
              <w:t>программасын компьютерде жазу үлгісін көрсетеді</w:t>
            </w:r>
            <w:r w:rsidRPr="00A1013D">
              <w:rPr>
                <w:rFonts w:ascii="Times New Roman" w:eastAsia="Times New Roman" w:hAnsi="Times New Roman" w:cs="Times New Roman"/>
                <w:bCs/>
                <w:color w:val="000000"/>
                <w:kern w:val="2"/>
                <w:sz w:val="28"/>
                <w:szCs w:val="28"/>
                <w:lang w:val="kk-KZ" w:eastAsia="ru-RU"/>
              </w:rPr>
              <w:t>:</w:t>
            </w:r>
          </w:p>
          <w:p w:rsidR="008D19ED" w:rsidRPr="00A1013D" w:rsidRDefault="008D19ED" w:rsidP="0046210B">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1.</w:t>
            </w:r>
            <w:r w:rsidRPr="00A1013D">
              <w:rPr>
                <w:rFonts w:ascii="Times New Roman" w:eastAsia="Times New Roman" w:hAnsi="Times New Roman" w:cs="Times New Roman"/>
                <w:bCs/>
                <w:color w:val="000000"/>
                <w:kern w:val="2"/>
                <w:sz w:val="28"/>
                <w:szCs w:val="28"/>
                <w:lang w:val="kk-KZ" w:eastAsia="ru-RU"/>
              </w:rPr>
              <w:tab/>
              <w:t>Роботқа бұрылуды  үйрету үшін екі үлкен мотор;</w:t>
            </w:r>
          </w:p>
          <w:p w:rsidR="008D19ED" w:rsidRPr="00A1013D" w:rsidRDefault="008D19ED" w:rsidP="0046210B">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2.</w:t>
            </w:r>
            <w:r w:rsidRPr="00A1013D">
              <w:rPr>
                <w:rFonts w:ascii="Times New Roman" w:eastAsia="Times New Roman" w:hAnsi="Times New Roman" w:cs="Times New Roman"/>
                <w:bCs/>
                <w:color w:val="000000"/>
                <w:kern w:val="2"/>
                <w:sz w:val="28"/>
                <w:szCs w:val="28"/>
                <w:lang w:val="kk-KZ" w:eastAsia="ru-RU"/>
              </w:rPr>
              <w:tab/>
              <w:t>моторлардың күш-жігері берілетін екі жетекші доңғалақтар;</w:t>
            </w:r>
          </w:p>
          <w:p w:rsidR="008D19ED" w:rsidRPr="00A1013D" w:rsidRDefault="008D19ED" w:rsidP="0046210B">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3.</w:t>
            </w:r>
            <w:r w:rsidRPr="00A1013D">
              <w:rPr>
                <w:rFonts w:ascii="Times New Roman" w:eastAsia="Times New Roman" w:hAnsi="Times New Roman" w:cs="Times New Roman"/>
                <w:bCs/>
                <w:color w:val="000000"/>
                <w:kern w:val="2"/>
                <w:sz w:val="28"/>
                <w:szCs w:val="28"/>
                <w:lang w:val="kk-KZ" w:eastAsia="ru-RU"/>
              </w:rPr>
              <w:tab/>
              <w:t>Бір еркін айналмалы дөңгелегі немесе жұмыс тұрақтылығын беретін шар тірегі;</w:t>
            </w:r>
          </w:p>
          <w:p w:rsidR="008D19ED" w:rsidRPr="00A1013D" w:rsidRDefault="008D19ED" w:rsidP="0046210B">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4.</w:t>
            </w:r>
            <w:r w:rsidRPr="00A1013D">
              <w:rPr>
                <w:rFonts w:ascii="Times New Roman" w:eastAsia="Times New Roman" w:hAnsi="Times New Roman" w:cs="Times New Roman"/>
                <w:bCs/>
                <w:color w:val="000000"/>
                <w:kern w:val="2"/>
                <w:sz w:val="28"/>
                <w:szCs w:val="28"/>
                <w:lang w:val="kk-KZ" w:eastAsia="ru-RU"/>
              </w:rPr>
              <w:tab/>
              <w:t xml:space="preserve">Бір EV3 басты блогы, ол біздің бағдарламаны </w:t>
            </w:r>
            <w:r w:rsidRPr="00A1013D">
              <w:rPr>
                <w:rFonts w:ascii="Times New Roman" w:eastAsia="Times New Roman" w:hAnsi="Times New Roman" w:cs="Times New Roman"/>
                <w:bCs/>
                <w:color w:val="000000"/>
                <w:kern w:val="2"/>
                <w:sz w:val="28"/>
                <w:szCs w:val="28"/>
                <w:lang w:val="kk-KZ" w:eastAsia="ru-RU"/>
              </w:rPr>
              <w:lastRenderedPageBreak/>
              <w:t>сақтайды және орындайды.</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5.</w:t>
            </w:r>
            <w:r w:rsidRPr="00A1013D">
              <w:rPr>
                <w:rFonts w:ascii="Times New Roman" w:eastAsia="Times New Roman" w:hAnsi="Times New Roman" w:cs="Times New Roman"/>
                <w:bCs/>
                <w:color w:val="000000"/>
                <w:kern w:val="2"/>
                <w:sz w:val="28"/>
                <w:szCs w:val="28"/>
                <w:lang w:val="kk-KZ" w:eastAsia="ru-RU"/>
              </w:rPr>
              <w:tab/>
              <w:t>Роботтың  аяқталған түрін беруге арналған бөлшектер.</w:t>
            </w:r>
          </w:p>
          <w:p w:rsidR="008D19ED" w:rsidRPr="00A1013D" w:rsidRDefault="008D19ED" w:rsidP="0069450A">
            <w:pPr>
              <w:spacing w:line="240" w:lineRule="auto"/>
              <w:rPr>
                <w:rFonts w:ascii="Times New Roman" w:eastAsia="Times New Roman" w:hAnsi="Times New Roman" w:cs="Times New Roman"/>
                <w:bCs/>
                <w:i/>
                <w:color w:val="000000"/>
                <w:kern w:val="2"/>
                <w:sz w:val="28"/>
                <w:szCs w:val="28"/>
                <w:lang w:val="kk-KZ" w:eastAsia="ru-RU"/>
              </w:rPr>
            </w:pPr>
            <w:r w:rsidRPr="00A1013D">
              <w:rPr>
                <w:rFonts w:ascii="Times New Roman" w:eastAsia="Times New Roman" w:hAnsi="Times New Roman" w:cs="Times New Roman"/>
                <w:b/>
                <w:bCs/>
                <w:color w:val="000000"/>
                <w:kern w:val="2"/>
                <w:sz w:val="28"/>
                <w:szCs w:val="28"/>
                <w:lang w:val="kk-KZ" w:eastAsia="ru-RU"/>
              </w:rPr>
              <w:t xml:space="preserve">Тапсырма 1. Роботты құрастыру. </w:t>
            </w:r>
            <w:r w:rsidRPr="00A1013D">
              <w:rPr>
                <w:rFonts w:ascii="Times New Roman" w:eastAsia="Times New Roman" w:hAnsi="Times New Roman" w:cs="Times New Roman"/>
                <w:b/>
                <w:bCs/>
                <w:i/>
                <w:color w:val="000000"/>
                <w:kern w:val="2"/>
                <w:sz w:val="28"/>
                <w:szCs w:val="28"/>
                <w:lang w:val="kk-KZ" w:eastAsia="ru-RU"/>
              </w:rPr>
              <w:t>Топтық жұмыс</w:t>
            </w:r>
            <w:r w:rsidRPr="00A1013D">
              <w:rPr>
                <w:rFonts w:ascii="Times New Roman" w:eastAsia="Times New Roman" w:hAnsi="Times New Roman" w:cs="Times New Roman"/>
                <w:bCs/>
                <w:i/>
                <w:color w:val="000000"/>
                <w:kern w:val="2"/>
                <w:sz w:val="28"/>
                <w:szCs w:val="28"/>
                <w:lang w:val="kk-KZ" w:eastAsia="ru-RU"/>
              </w:rPr>
              <w:t>.</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Кегль-ринг үшін роботты құрастыруды аяқтау. Ол үшін EV3 модуліне моторлар мен датчиктерді қосу:</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 сол жақ мотор - "B" портына</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 оң жақ  мотор- " C" портына</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 ультрадыбыстық датчик - " 2" портқа</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 түс датчигі - "3" портына.</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
                <w:bCs/>
                <w:color w:val="000000"/>
                <w:kern w:val="2"/>
                <w:sz w:val="28"/>
                <w:szCs w:val="28"/>
                <w:lang w:val="kk-KZ" w:eastAsia="ru-RU"/>
              </w:rPr>
              <w:t>ҚБ</w:t>
            </w:r>
            <w:r w:rsidRPr="00A1013D">
              <w:rPr>
                <w:rFonts w:ascii="Times New Roman" w:eastAsia="Times New Roman" w:hAnsi="Times New Roman" w:cs="Times New Roman"/>
                <w:bCs/>
                <w:color w:val="000000"/>
                <w:kern w:val="2"/>
                <w:sz w:val="28"/>
                <w:szCs w:val="28"/>
                <w:lang w:val="kk-KZ" w:eastAsia="ru-RU"/>
              </w:rPr>
              <w:t>. Өзін-өзі бағалау және мұғалімнің 1-критерийді бағалау парағында бағалау.</w:t>
            </w:r>
          </w:p>
          <w:p w:rsidR="008D19ED" w:rsidRPr="00A1013D" w:rsidRDefault="008D19ED" w:rsidP="0069450A">
            <w:pPr>
              <w:spacing w:line="240" w:lineRule="auto"/>
              <w:rPr>
                <w:rFonts w:ascii="Times New Roman" w:eastAsia="Times New Roman" w:hAnsi="Times New Roman" w:cs="Times New Roman"/>
                <w:b/>
                <w:bCs/>
                <w:color w:val="000000"/>
                <w:kern w:val="2"/>
                <w:sz w:val="28"/>
                <w:szCs w:val="28"/>
                <w:lang w:val="kk-KZ" w:eastAsia="ru-RU"/>
              </w:rPr>
            </w:pPr>
            <w:r w:rsidRPr="00A1013D">
              <w:rPr>
                <w:rFonts w:ascii="Times New Roman" w:eastAsia="Times New Roman" w:hAnsi="Times New Roman" w:cs="Times New Roman"/>
                <w:b/>
                <w:bCs/>
                <w:color w:val="000000"/>
                <w:kern w:val="2"/>
                <w:sz w:val="28"/>
                <w:szCs w:val="28"/>
                <w:lang w:val="kk-KZ" w:eastAsia="ru-RU"/>
              </w:rPr>
              <w:t>Жаңа материалды зерттеу.</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Роботты құрастырғаннан кейін</w:t>
            </w:r>
            <w:r w:rsidR="0039687E" w:rsidRPr="00A1013D">
              <w:rPr>
                <w:rFonts w:ascii="Times New Roman" w:eastAsia="Times New Roman" w:hAnsi="Times New Roman" w:cs="Times New Roman"/>
                <w:bCs/>
                <w:color w:val="000000"/>
                <w:kern w:val="2"/>
                <w:sz w:val="28"/>
                <w:szCs w:val="28"/>
                <w:lang w:val="kk-KZ" w:eastAsia="ru-RU"/>
              </w:rPr>
              <w:t>, түстерді анықтау</w:t>
            </w:r>
            <w:r w:rsidRPr="00A1013D">
              <w:rPr>
                <w:rFonts w:ascii="Times New Roman" w:eastAsia="Times New Roman" w:hAnsi="Times New Roman" w:cs="Times New Roman"/>
                <w:bCs/>
                <w:color w:val="000000"/>
                <w:kern w:val="2"/>
                <w:sz w:val="28"/>
                <w:szCs w:val="28"/>
                <w:lang w:val="kk-KZ" w:eastAsia="ru-RU"/>
              </w:rPr>
              <w:t xml:space="preserve"> үшін алгоритм әзірлейміз.</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
                <w:bCs/>
                <w:color w:val="000000"/>
                <w:kern w:val="2"/>
                <w:sz w:val="28"/>
                <w:szCs w:val="28"/>
                <w:lang w:val="kk-KZ" w:eastAsia="ru-RU"/>
              </w:rPr>
              <w:t>Тапсырма 2.  Алгоритмді құру.</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Жеке жұмыс</w:t>
            </w:r>
          </w:p>
          <w:p w:rsidR="008D19ED" w:rsidRPr="00A1013D" w:rsidRDefault="004B7B7A"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Түс датчигінің негізгі қызметі – түстерді анықтау, шашыраңқы және шағылысқан жарықты өлшеп таныстырады;</w:t>
            </w:r>
          </w:p>
          <w:p w:rsidR="008D19ED" w:rsidRPr="00A1013D" w:rsidRDefault="008D19ED" w:rsidP="0069450A">
            <w:pPr>
              <w:spacing w:line="240" w:lineRule="auto"/>
              <w:rPr>
                <w:rFonts w:ascii="Times New Roman" w:eastAsia="Times New Roman" w:hAnsi="Times New Roman" w:cs="Times New Roman"/>
                <w:bCs/>
                <w:i/>
                <w:color w:val="000000"/>
                <w:kern w:val="2"/>
                <w:sz w:val="28"/>
                <w:szCs w:val="28"/>
                <w:lang w:val="kk-KZ" w:eastAsia="ru-RU"/>
              </w:rPr>
            </w:pPr>
            <w:r w:rsidRPr="00A1013D">
              <w:rPr>
                <w:rFonts w:ascii="Times New Roman" w:eastAsia="Times New Roman" w:hAnsi="Times New Roman" w:cs="Times New Roman"/>
                <w:bCs/>
                <w:i/>
                <w:color w:val="000000"/>
                <w:kern w:val="2"/>
                <w:sz w:val="28"/>
                <w:szCs w:val="28"/>
                <w:lang w:val="kk-KZ" w:eastAsia="ru-RU"/>
              </w:rPr>
              <w:t>Тапсырманың баламалы нұсқасы-Интернет желісі болмаған жағдайда, дереккөз ретінде алгоритм командал</w:t>
            </w:r>
            <w:r w:rsidR="00FA0FF9" w:rsidRPr="00A1013D">
              <w:rPr>
                <w:rFonts w:ascii="Times New Roman" w:eastAsia="Times New Roman" w:hAnsi="Times New Roman" w:cs="Times New Roman"/>
                <w:bCs/>
                <w:i/>
                <w:color w:val="000000"/>
                <w:kern w:val="2"/>
                <w:sz w:val="28"/>
                <w:szCs w:val="28"/>
                <w:lang w:val="kk-KZ" w:eastAsia="ru-RU"/>
              </w:rPr>
              <w:t xml:space="preserve">ары бар карточканы пайдалануға </w:t>
            </w:r>
            <w:r w:rsidRPr="00A1013D">
              <w:rPr>
                <w:rFonts w:ascii="Times New Roman" w:eastAsia="Times New Roman" w:hAnsi="Times New Roman" w:cs="Times New Roman"/>
                <w:bCs/>
                <w:i/>
                <w:color w:val="000000"/>
                <w:kern w:val="2"/>
                <w:sz w:val="28"/>
                <w:szCs w:val="28"/>
                <w:lang w:val="kk-KZ" w:eastAsia="ru-RU"/>
              </w:rPr>
              <w:t>болады.</w:t>
            </w:r>
          </w:p>
          <w:p w:rsidR="008D19ED" w:rsidRPr="00A1013D" w:rsidRDefault="008D19ED" w:rsidP="0069450A">
            <w:pPr>
              <w:spacing w:line="240" w:lineRule="auto"/>
              <w:rPr>
                <w:rFonts w:ascii="Times New Roman" w:eastAsia="Times New Roman" w:hAnsi="Times New Roman" w:cs="Times New Roman"/>
                <w:b/>
                <w:bCs/>
                <w:color w:val="000000"/>
                <w:kern w:val="2"/>
                <w:sz w:val="28"/>
                <w:szCs w:val="28"/>
                <w:lang w:val="kk-KZ" w:eastAsia="ru-RU"/>
              </w:rPr>
            </w:pPr>
            <w:r w:rsidRPr="00A1013D">
              <w:rPr>
                <w:rFonts w:ascii="Times New Roman" w:eastAsia="Times New Roman" w:hAnsi="Times New Roman" w:cs="Times New Roman"/>
                <w:b/>
                <w:bCs/>
                <w:color w:val="000000"/>
                <w:kern w:val="2"/>
                <w:sz w:val="28"/>
                <w:szCs w:val="28"/>
                <w:lang w:val="kk-KZ" w:eastAsia="ru-RU"/>
              </w:rPr>
              <w:t>Алгоритмнің дұрыс нұсқасы:</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1.</w:t>
            </w:r>
            <w:r w:rsidRPr="00A1013D">
              <w:rPr>
                <w:rFonts w:ascii="Times New Roman" w:eastAsia="Times New Roman" w:hAnsi="Times New Roman" w:cs="Times New Roman"/>
                <w:bCs/>
                <w:color w:val="000000"/>
                <w:kern w:val="2"/>
                <w:sz w:val="28"/>
                <w:szCs w:val="28"/>
                <w:lang w:val="kk-KZ" w:eastAsia="ru-RU"/>
              </w:rPr>
              <w:tab/>
              <w:t xml:space="preserve">датчик  </w:t>
            </w:r>
            <w:r w:rsidR="00FA0FF9" w:rsidRPr="00A1013D">
              <w:rPr>
                <w:rFonts w:ascii="Times New Roman" w:eastAsia="Times New Roman" w:hAnsi="Times New Roman" w:cs="Times New Roman"/>
                <w:bCs/>
                <w:color w:val="000000"/>
                <w:kern w:val="2"/>
                <w:sz w:val="28"/>
                <w:szCs w:val="28"/>
                <w:lang w:val="kk-KZ" w:eastAsia="ru-RU"/>
              </w:rPr>
              <w:t>Түс режимін 1 см қашықтықтағы нысандардың 7 түрлі түсін және жарықтың деңгейін анықтай алады;</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2.</w:t>
            </w:r>
            <w:r w:rsidRPr="00A1013D">
              <w:rPr>
                <w:rFonts w:ascii="Times New Roman" w:eastAsia="Times New Roman" w:hAnsi="Times New Roman" w:cs="Times New Roman"/>
                <w:bCs/>
                <w:color w:val="000000"/>
                <w:kern w:val="2"/>
                <w:sz w:val="28"/>
                <w:szCs w:val="28"/>
                <w:lang w:val="kk-KZ" w:eastAsia="ru-RU"/>
              </w:rPr>
              <w:tab/>
            </w:r>
            <w:r w:rsidR="00FA0FF9" w:rsidRPr="00A1013D">
              <w:rPr>
                <w:rFonts w:ascii="Times New Roman" w:eastAsia="Times New Roman" w:hAnsi="Times New Roman" w:cs="Times New Roman"/>
                <w:bCs/>
                <w:color w:val="000000"/>
                <w:kern w:val="2"/>
                <w:sz w:val="28"/>
                <w:szCs w:val="28"/>
                <w:lang w:val="kk-KZ" w:eastAsia="ru-RU"/>
              </w:rPr>
              <w:t>«қара» =</w:t>
            </w:r>
            <w:r w:rsidR="00DF6EB7" w:rsidRPr="00A1013D">
              <w:rPr>
                <w:rFonts w:ascii="Times New Roman" w:eastAsia="Times New Roman" w:hAnsi="Times New Roman" w:cs="Times New Roman"/>
                <w:bCs/>
                <w:color w:val="000000"/>
                <w:kern w:val="2"/>
                <w:sz w:val="28"/>
                <w:szCs w:val="28"/>
                <w:lang w:val="kk-KZ" w:eastAsia="ru-RU"/>
              </w:rPr>
              <w:t>1, «көк» =2, «жасыл» =3, «сары» =4, «қызыл» =5, «ақ» =6, және «қоңыр» =7 түстерін табады;</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3.</w:t>
            </w:r>
            <w:r w:rsidRPr="00A1013D">
              <w:rPr>
                <w:rFonts w:ascii="Times New Roman" w:eastAsia="Times New Roman" w:hAnsi="Times New Roman" w:cs="Times New Roman"/>
                <w:bCs/>
                <w:color w:val="000000"/>
                <w:kern w:val="2"/>
                <w:sz w:val="28"/>
                <w:szCs w:val="28"/>
                <w:lang w:val="kk-KZ" w:eastAsia="ru-RU"/>
              </w:rPr>
              <w:tab/>
            </w:r>
            <w:r w:rsidR="00DF6EB7" w:rsidRPr="00A1013D">
              <w:rPr>
                <w:rFonts w:ascii="Times New Roman" w:eastAsia="Times New Roman" w:hAnsi="Times New Roman" w:cs="Times New Roman"/>
                <w:bCs/>
                <w:color w:val="000000"/>
                <w:kern w:val="2"/>
                <w:sz w:val="28"/>
                <w:szCs w:val="28"/>
                <w:lang w:val="kk-KZ" w:eastAsia="ru-RU"/>
              </w:rPr>
              <w:t>Егер, элемент датчиктен шығарылса немесе элементтің түсі дұрыс анықталмаса, датчик осы түс туралы «Түссіз» =0 деп хабарлайды;</w:t>
            </w:r>
          </w:p>
          <w:p w:rsidR="00DF6EB7" w:rsidRPr="00A1013D" w:rsidRDefault="00DF6EB7"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 xml:space="preserve">4.         Түс датчигінің негізгі қызметі – түстерді </w:t>
            </w:r>
            <w:r w:rsidRPr="00A1013D">
              <w:rPr>
                <w:rFonts w:ascii="Times New Roman" w:eastAsia="Times New Roman" w:hAnsi="Times New Roman" w:cs="Times New Roman"/>
                <w:bCs/>
                <w:color w:val="000000"/>
                <w:kern w:val="2"/>
                <w:sz w:val="28"/>
                <w:szCs w:val="28"/>
                <w:lang w:val="kk-KZ" w:eastAsia="ru-RU"/>
              </w:rPr>
              <w:lastRenderedPageBreak/>
              <w:t>анықтау, шашыраңқы және шағылысқан жарықты өлшейді;</w:t>
            </w:r>
          </w:p>
          <w:p w:rsidR="00B436DF" w:rsidRPr="00A1013D" w:rsidRDefault="00B436DF"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5.         Заттарды түстері бойынша, бөлетін роботтар құрастырады;</w:t>
            </w:r>
          </w:p>
          <w:p w:rsidR="00E33D3C" w:rsidRPr="00A1013D" w:rsidRDefault="00B436DF"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6</w:t>
            </w:r>
            <w:r w:rsidR="008D19ED" w:rsidRPr="00A1013D">
              <w:rPr>
                <w:rFonts w:ascii="Times New Roman" w:eastAsia="Times New Roman" w:hAnsi="Times New Roman" w:cs="Times New Roman"/>
                <w:bCs/>
                <w:color w:val="000000"/>
                <w:kern w:val="2"/>
                <w:sz w:val="28"/>
                <w:szCs w:val="28"/>
                <w:lang w:val="kk-KZ" w:eastAsia="ru-RU"/>
              </w:rPr>
              <w:t>.</w:t>
            </w:r>
            <w:r w:rsidR="008D19ED" w:rsidRPr="00A1013D">
              <w:rPr>
                <w:rFonts w:ascii="Times New Roman" w:eastAsia="Times New Roman" w:hAnsi="Times New Roman" w:cs="Times New Roman"/>
                <w:bCs/>
                <w:color w:val="000000"/>
                <w:kern w:val="2"/>
                <w:sz w:val="28"/>
                <w:szCs w:val="28"/>
                <w:lang w:val="kk-KZ" w:eastAsia="ru-RU"/>
              </w:rPr>
              <w:tab/>
              <w:t>тоқтау;</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
                <w:bCs/>
                <w:color w:val="000000"/>
                <w:kern w:val="2"/>
                <w:sz w:val="28"/>
                <w:szCs w:val="28"/>
                <w:lang w:val="kk-KZ" w:eastAsia="ru-RU"/>
              </w:rPr>
              <w:t>Саралау</w:t>
            </w:r>
            <w:r w:rsidRPr="00A1013D">
              <w:rPr>
                <w:rFonts w:ascii="Times New Roman" w:eastAsia="Times New Roman" w:hAnsi="Times New Roman" w:cs="Times New Roman"/>
                <w:bCs/>
                <w:color w:val="000000"/>
                <w:kern w:val="2"/>
                <w:sz w:val="28"/>
                <w:szCs w:val="28"/>
                <w:lang w:val="kk-KZ" w:eastAsia="ru-RU"/>
              </w:rPr>
              <w:t>. Алгоритмді қалпына келтіру бойынша тапсырманы орындау кезінде команда капитандарына кегль-ринг бойынша жарыстардың ережелерін нақты еске түсіру үшін бейнелерді көрсетуге болады. Мұғалім бұл бейнені қандай мақсатта ұсынатынын алдын ала айтпайды. Шын мәнінде, бейнені көру оларға өз топтарында дене жаттығуын тиімді өткізуге көмектеседі.</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
                <w:bCs/>
                <w:color w:val="000000"/>
                <w:kern w:val="2"/>
                <w:sz w:val="28"/>
                <w:szCs w:val="28"/>
                <w:lang w:val="kk-KZ" w:eastAsia="ru-RU"/>
              </w:rPr>
              <w:t>ҚБ.</w:t>
            </w:r>
            <w:r w:rsidRPr="00A1013D">
              <w:rPr>
                <w:rFonts w:ascii="Times New Roman" w:eastAsia="Times New Roman" w:hAnsi="Times New Roman" w:cs="Times New Roman"/>
                <w:bCs/>
                <w:color w:val="000000"/>
                <w:kern w:val="2"/>
                <w:sz w:val="28"/>
                <w:szCs w:val="28"/>
                <w:lang w:val="kk-KZ" w:eastAsia="ru-RU"/>
              </w:rPr>
              <w:t xml:space="preserve"> Өзін-өзі бағалау және мұғалімнің 2-критерийді бағалау парағында бағалау.</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Топтағы оқушылар роботтардың жұмысын көрсетеді. Қалған оқушылар бақылап, кері байланыс береді.</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
                <w:bCs/>
                <w:color w:val="000000"/>
                <w:kern w:val="2"/>
                <w:sz w:val="28"/>
                <w:szCs w:val="28"/>
                <w:lang w:val="kk-KZ" w:eastAsia="ru-RU"/>
              </w:rPr>
              <w:t>ҚБ.</w:t>
            </w:r>
            <w:r w:rsidRPr="00A1013D">
              <w:rPr>
                <w:rFonts w:ascii="Times New Roman" w:eastAsia="Times New Roman" w:hAnsi="Times New Roman" w:cs="Times New Roman"/>
                <w:bCs/>
                <w:color w:val="000000"/>
                <w:kern w:val="2"/>
                <w:sz w:val="28"/>
                <w:szCs w:val="28"/>
                <w:lang w:val="kk-KZ" w:eastAsia="ru-RU"/>
              </w:rPr>
              <w:t xml:space="preserve"> Өзін-өзі бағалау және мұғалімнің 3,4,5 критерийлерін бағалау парағында бағалау.</w:t>
            </w:r>
          </w:p>
          <w:p w:rsidR="008D19ED" w:rsidRPr="00A1013D" w:rsidRDefault="008D19ED" w:rsidP="0069450A">
            <w:pPr>
              <w:spacing w:line="240" w:lineRule="auto"/>
              <w:rPr>
                <w:rFonts w:ascii="Times New Roman" w:eastAsia="Times New Roman" w:hAnsi="Times New Roman" w:cs="Times New Roman"/>
                <w:b/>
                <w:bCs/>
                <w:color w:val="000000"/>
                <w:kern w:val="2"/>
                <w:sz w:val="28"/>
                <w:szCs w:val="28"/>
                <w:lang w:val="kk-KZ" w:eastAsia="ru-RU"/>
              </w:rPr>
            </w:pPr>
            <w:r w:rsidRPr="00A1013D">
              <w:rPr>
                <w:rFonts w:ascii="Times New Roman" w:eastAsia="Times New Roman" w:hAnsi="Times New Roman" w:cs="Times New Roman"/>
                <w:b/>
                <w:bCs/>
                <w:color w:val="000000"/>
                <w:kern w:val="2"/>
                <w:sz w:val="28"/>
                <w:szCs w:val="28"/>
                <w:lang w:val="kk-KZ" w:eastAsia="ru-RU"/>
              </w:rPr>
              <w:t>Оқушылармен келесі сұрақтарды талқылау:</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 Датчиктердің орналасуы есепті шешуге әсер ете ме және қалай?</w:t>
            </w:r>
          </w:p>
          <w:p w:rsidR="008D19ED" w:rsidRPr="00A1013D" w:rsidRDefault="008D19ED" w:rsidP="0069450A">
            <w:pPr>
              <w:spacing w:line="240" w:lineRule="auto"/>
              <w:rPr>
                <w:rFonts w:ascii="Times New Roman" w:eastAsia="Times New Roman" w:hAnsi="Times New Roman" w:cs="Times New Roman"/>
                <w:bCs/>
                <w:color w:val="000000"/>
                <w:kern w:val="2"/>
                <w:sz w:val="28"/>
                <w:szCs w:val="28"/>
                <w:lang w:val="kk-KZ" w:eastAsia="ru-RU"/>
              </w:rPr>
            </w:pPr>
            <w:r w:rsidRPr="00A1013D">
              <w:rPr>
                <w:rFonts w:ascii="Times New Roman" w:eastAsia="Times New Roman" w:hAnsi="Times New Roman" w:cs="Times New Roman"/>
                <w:bCs/>
                <w:color w:val="000000"/>
                <w:kern w:val="2"/>
                <w:sz w:val="28"/>
                <w:szCs w:val="28"/>
                <w:lang w:val="kk-KZ" w:eastAsia="ru-RU"/>
              </w:rPr>
              <w:t>• Қандай конструкция ең сәтті болды және неге?</w:t>
            </w:r>
          </w:p>
          <w:p w:rsidR="008D19ED" w:rsidRPr="00A1013D" w:rsidRDefault="008D19ED" w:rsidP="0069450A">
            <w:pPr>
              <w:spacing w:line="240" w:lineRule="auto"/>
              <w:rPr>
                <w:rFonts w:ascii="Times New Roman" w:eastAsia="Times New Roman" w:hAnsi="Times New Roman" w:cs="Times New Roman"/>
                <w:bCs/>
                <w:color w:val="000000"/>
                <w:kern w:val="2"/>
                <w:sz w:val="28"/>
                <w:szCs w:val="28"/>
                <w:highlight w:val="yellow"/>
                <w:lang w:val="kk-KZ" w:eastAsia="ru-RU"/>
              </w:rPr>
            </w:pPr>
            <w:r w:rsidRPr="00A1013D">
              <w:rPr>
                <w:rFonts w:ascii="Times New Roman" w:eastAsia="Times New Roman" w:hAnsi="Times New Roman" w:cs="Times New Roman"/>
                <w:bCs/>
                <w:color w:val="000000"/>
                <w:kern w:val="2"/>
                <w:sz w:val="28"/>
                <w:szCs w:val="28"/>
                <w:lang w:val="kk-KZ" w:eastAsia="ru-RU"/>
              </w:rPr>
              <w:t>* Робот үшін осындай тапсырманы қандай өмірлік жағдайда қолдануға болады?</w:t>
            </w:r>
          </w:p>
        </w:tc>
        <w:tc>
          <w:tcPr>
            <w:tcW w:w="974" w:type="pct"/>
            <w:shd w:val="clear" w:color="auto" w:fill="auto"/>
          </w:tcPr>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Дереккөз №1.</w:t>
            </w:r>
          </w:p>
          <w:p w:rsidR="008D19ED" w:rsidRPr="00A1013D" w:rsidRDefault="00AA4574" w:rsidP="008D19ED">
            <w:pPr>
              <w:widowControl w:val="0"/>
              <w:jc w:val="both"/>
              <w:rPr>
                <w:rFonts w:ascii="Times New Roman" w:eastAsia="Times New Roman" w:hAnsi="Times New Roman" w:cs="Times New Roman"/>
                <w:kern w:val="2"/>
                <w:sz w:val="28"/>
                <w:szCs w:val="28"/>
                <w:lang w:val="kk-KZ" w:eastAsia="ru-RU"/>
              </w:rPr>
            </w:pPr>
            <w:hyperlink r:id="rId11" w:history="1">
              <w:r w:rsidR="008D19ED" w:rsidRPr="00A1013D">
                <w:rPr>
                  <w:rFonts w:ascii="Calibri" w:eastAsia="Times New Roman" w:hAnsi="Calibri" w:cs="Times New Roman"/>
                  <w:color w:val="0000FF"/>
                  <w:kern w:val="2"/>
                  <w:sz w:val="28"/>
                  <w:szCs w:val="28"/>
                  <w:u w:val="single"/>
                  <w:lang w:val="kk-KZ" w:eastAsia="ru-RU"/>
                </w:rPr>
                <w:t>https://robot-help.ru/lessons/lesson-1.html</w:t>
              </w:r>
            </w:hyperlink>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widowControl w:val="0"/>
              <w:jc w:val="both"/>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Дереккөз №6</w:t>
            </w: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jc w:val="both"/>
              <w:rPr>
                <w:rFonts w:ascii="Calibri" w:eastAsia="Times New Roman" w:hAnsi="Calibri" w:cs="Times New Roman"/>
                <w:kern w:val="2"/>
                <w:sz w:val="28"/>
                <w:szCs w:val="28"/>
                <w:lang w:val="kk-KZ" w:eastAsia="ru-RU"/>
              </w:rPr>
            </w:pPr>
          </w:p>
          <w:p w:rsidR="008D19ED" w:rsidRPr="00A1013D" w:rsidRDefault="008D19ED" w:rsidP="008D19ED">
            <w:pPr>
              <w:widowControl w:val="0"/>
              <w:jc w:val="both"/>
              <w:rPr>
                <w:rFonts w:ascii="Times New Roman" w:eastAsia="Times New Roman" w:hAnsi="Times New Roman" w:cs="Times New Roman"/>
                <w:color w:val="000000"/>
                <w:kern w:val="2"/>
                <w:sz w:val="28"/>
                <w:szCs w:val="28"/>
                <w:lang w:val="kk-KZ" w:eastAsia="ru-RU"/>
              </w:rPr>
            </w:pPr>
          </w:p>
          <w:p w:rsidR="008D19ED" w:rsidRPr="00A1013D" w:rsidRDefault="008D19ED" w:rsidP="008D19ED">
            <w:pPr>
              <w:widowControl w:val="0"/>
              <w:jc w:val="both"/>
              <w:rPr>
                <w:rFonts w:ascii="Times New Roman" w:eastAsia="Times New Roman" w:hAnsi="Times New Roman" w:cs="Times New Roman"/>
                <w:color w:val="000000"/>
                <w:kern w:val="2"/>
                <w:sz w:val="28"/>
                <w:szCs w:val="28"/>
                <w:lang w:val="kk-KZ" w:eastAsia="ru-RU"/>
              </w:rPr>
            </w:pPr>
          </w:p>
          <w:p w:rsidR="008D19ED" w:rsidRPr="00A1013D" w:rsidRDefault="008D19ED" w:rsidP="008D19ED">
            <w:pPr>
              <w:widowControl w:val="0"/>
              <w:jc w:val="both"/>
              <w:rPr>
                <w:rFonts w:ascii="Times New Roman" w:eastAsia="Times New Roman" w:hAnsi="Times New Roman" w:cs="Times New Roman"/>
                <w:color w:val="000000"/>
                <w:kern w:val="2"/>
                <w:sz w:val="28"/>
                <w:szCs w:val="28"/>
                <w:lang w:val="kk-KZ" w:eastAsia="ru-RU"/>
              </w:rPr>
            </w:pPr>
          </w:p>
          <w:p w:rsidR="008D19ED" w:rsidRPr="00A1013D" w:rsidRDefault="008D19ED" w:rsidP="008D19ED">
            <w:pPr>
              <w:widowControl w:val="0"/>
              <w:jc w:val="both"/>
              <w:rPr>
                <w:rFonts w:ascii="Times New Roman" w:eastAsia="Times New Roman" w:hAnsi="Times New Roman" w:cs="Times New Roman"/>
                <w:color w:val="000000"/>
                <w:kern w:val="2"/>
                <w:sz w:val="28"/>
                <w:szCs w:val="28"/>
                <w:lang w:val="kk-KZ" w:eastAsia="ru-RU"/>
              </w:rPr>
            </w:pPr>
          </w:p>
          <w:p w:rsidR="008D19ED" w:rsidRPr="00A1013D" w:rsidRDefault="008D19ED" w:rsidP="008D19ED">
            <w:pPr>
              <w:widowControl w:val="0"/>
              <w:jc w:val="both"/>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B436DF" w:rsidP="008D19ED">
            <w:pP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https://www.youtube.com/watch?v=VJXSohp3Cvk</w:t>
            </w:r>
          </w:p>
          <w:p w:rsidR="008D19ED" w:rsidRPr="00A1013D" w:rsidRDefault="008D19ED" w:rsidP="0046210B">
            <w:pPr>
              <w:jc w:val="both"/>
              <w:rPr>
                <w:rFonts w:ascii="Times New Roman" w:eastAsia="Times New Roman" w:hAnsi="Times New Roman" w:cs="Times New Roman"/>
                <w:kern w:val="2"/>
                <w:sz w:val="28"/>
                <w:szCs w:val="28"/>
                <w:lang w:eastAsia="ru-RU"/>
              </w:rPr>
            </w:pPr>
          </w:p>
          <w:p w:rsidR="008D19ED" w:rsidRPr="00A1013D" w:rsidRDefault="008D19ED" w:rsidP="008D19ED">
            <w:pPr>
              <w:rPr>
                <w:rFonts w:ascii="Times New Roman" w:eastAsia="Times New Roman" w:hAnsi="Times New Roman" w:cs="Times New Roman"/>
                <w:color w:val="000000"/>
                <w:kern w:val="2"/>
                <w:sz w:val="28"/>
                <w:szCs w:val="28"/>
                <w:lang w:eastAsia="ru-RU"/>
              </w:rPr>
            </w:pPr>
            <w:r w:rsidRPr="00A1013D">
              <w:rPr>
                <w:rFonts w:ascii="Times New Roman" w:eastAsia="Times New Roman" w:hAnsi="Times New Roman" w:cs="Times New Roman"/>
                <w:color w:val="000000"/>
                <w:kern w:val="2"/>
                <w:sz w:val="28"/>
                <w:szCs w:val="28"/>
                <w:lang w:val="kk-KZ" w:eastAsia="ru-RU"/>
              </w:rPr>
              <w:t>Дереккөз №6</w:t>
            </w: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8D19ED">
            <w:pP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Дереккөз №4</w:t>
            </w:r>
          </w:p>
          <w:p w:rsidR="008D19ED" w:rsidRPr="00A1013D" w:rsidRDefault="008D19ED" w:rsidP="008D19ED">
            <w:pPr>
              <w:rPr>
                <w:rFonts w:ascii="Times New Roman" w:eastAsia="Times New Roman" w:hAnsi="Times New Roman" w:cs="Times New Roman"/>
                <w:color w:val="000000"/>
                <w:kern w:val="2"/>
                <w:sz w:val="28"/>
                <w:szCs w:val="28"/>
                <w:lang w:val="kk-KZ" w:eastAsia="ru-RU"/>
              </w:rPr>
            </w:pPr>
          </w:p>
          <w:p w:rsidR="008D19ED" w:rsidRPr="00A1013D" w:rsidRDefault="008D19ED" w:rsidP="007337C0">
            <w:pPr>
              <w:widowControl w:val="0"/>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Дереккөз  №5. Роботты бағдарламалау</w:t>
            </w:r>
          </w:p>
        </w:tc>
      </w:tr>
      <w:tr w:rsidR="008D19ED" w:rsidRPr="00A1013D" w:rsidTr="00A1013D">
        <w:tc>
          <w:tcPr>
            <w:tcW w:w="974" w:type="pct"/>
            <w:shd w:val="clear" w:color="auto" w:fill="auto"/>
          </w:tcPr>
          <w:p w:rsidR="008D19ED" w:rsidRPr="00A1013D" w:rsidRDefault="008D19ED" w:rsidP="008D19ED">
            <w:pPr>
              <w:jc w:val="center"/>
              <w:rPr>
                <w:rFonts w:ascii="Times New Roman" w:eastAsia="Times New Roman" w:hAnsi="Times New Roman" w:cs="Times New Roman"/>
                <w:color w:val="000000"/>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lastRenderedPageBreak/>
              <w:t>Сабақтың соңы</w:t>
            </w:r>
          </w:p>
          <w:p w:rsidR="008D19ED" w:rsidRPr="00A1013D" w:rsidRDefault="00960E4D" w:rsidP="008D19ED">
            <w:pPr>
              <w:jc w:val="center"/>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color w:val="000000"/>
                <w:kern w:val="2"/>
                <w:sz w:val="28"/>
                <w:szCs w:val="28"/>
                <w:lang w:val="kk-KZ" w:eastAsia="ru-RU"/>
              </w:rPr>
              <w:t>1</w:t>
            </w:r>
            <w:r w:rsidR="008D19ED" w:rsidRPr="00A1013D">
              <w:rPr>
                <w:rFonts w:ascii="Times New Roman" w:eastAsia="Times New Roman" w:hAnsi="Times New Roman" w:cs="Times New Roman"/>
                <w:color w:val="000000"/>
                <w:kern w:val="2"/>
                <w:sz w:val="28"/>
                <w:szCs w:val="28"/>
                <w:lang w:val="kk-KZ" w:eastAsia="ru-RU"/>
              </w:rPr>
              <w:t xml:space="preserve"> мин</w:t>
            </w:r>
          </w:p>
        </w:tc>
        <w:tc>
          <w:tcPr>
            <w:tcW w:w="3052" w:type="pct"/>
            <w:gridSpan w:val="2"/>
            <w:shd w:val="clear" w:color="auto" w:fill="auto"/>
          </w:tcPr>
          <w:p w:rsidR="008D19ED" w:rsidRPr="00A1013D" w:rsidRDefault="008D19ED" w:rsidP="0069450A">
            <w:pPr>
              <w:spacing w:before="100" w:beforeAutospacing="1" w:after="0" w:afterAutospacing="1" w:line="240" w:lineRule="auto"/>
              <w:rPr>
                <w:rFonts w:ascii="Times New Roman" w:eastAsia="Times New Roman" w:hAnsi="Times New Roman" w:cs="Times New Roman"/>
                <w:b/>
                <w:bCs/>
                <w:kern w:val="2"/>
                <w:sz w:val="28"/>
                <w:szCs w:val="28"/>
                <w:lang w:val="kk-KZ" w:eastAsia="ru-RU"/>
              </w:rPr>
            </w:pPr>
            <w:r w:rsidRPr="00A1013D">
              <w:rPr>
                <w:rFonts w:ascii="Times New Roman" w:eastAsia="Times New Roman" w:hAnsi="Times New Roman" w:cs="Times New Roman"/>
                <w:b/>
                <w:bCs/>
                <w:kern w:val="2"/>
                <w:sz w:val="28"/>
                <w:szCs w:val="28"/>
                <w:lang w:val="kk-KZ" w:eastAsia="ru-RU"/>
              </w:rPr>
              <w:t>Сабақты қорытындылау.</w:t>
            </w:r>
          </w:p>
          <w:p w:rsidR="00E33D3C" w:rsidRPr="00A1013D" w:rsidRDefault="00E33D3C" w:rsidP="0069450A">
            <w:pPr>
              <w:widowControl w:val="0"/>
              <w:spacing w:after="0" w:line="240" w:lineRule="auto"/>
              <w:rPr>
                <w:rFonts w:ascii="Times New Roman" w:eastAsia="Times New Roman" w:hAnsi="Times New Roman" w:cs="Times New Roman"/>
                <w:b/>
                <w:color w:val="0D0D0D"/>
                <w:kern w:val="2"/>
                <w:sz w:val="28"/>
                <w:szCs w:val="28"/>
                <w:lang w:val="kk-KZ" w:eastAsia="en-GB"/>
              </w:rPr>
            </w:pPr>
            <w:r w:rsidRPr="00A1013D">
              <w:rPr>
                <w:rFonts w:ascii="Times New Roman" w:eastAsia="Times New Roman" w:hAnsi="Times New Roman" w:cs="Times New Roman"/>
                <w:b/>
                <w:color w:val="0D0D0D"/>
                <w:kern w:val="2"/>
                <w:sz w:val="28"/>
                <w:szCs w:val="28"/>
                <w:lang w:val="kk-KZ"/>
              </w:rPr>
              <w:t xml:space="preserve">Рефлексия </w:t>
            </w:r>
            <w:r w:rsidRPr="00A1013D">
              <w:rPr>
                <w:rFonts w:ascii="Times New Roman" w:eastAsia="Times New Roman" w:hAnsi="Times New Roman" w:cs="Times New Roman"/>
                <w:b/>
                <w:color w:val="0D0D0D"/>
                <w:kern w:val="2"/>
                <w:sz w:val="28"/>
                <w:szCs w:val="28"/>
                <w:lang w:val="kk-KZ" w:eastAsia="en-GB"/>
              </w:rPr>
              <w:t>(жеке,жұпта,топта, ұжымда)</w:t>
            </w:r>
          </w:p>
          <w:p w:rsidR="00E33D3C" w:rsidRPr="00A1013D" w:rsidRDefault="00E33D3C" w:rsidP="0069450A">
            <w:pPr>
              <w:spacing w:after="0" w:line="240" w:lineRule="auto"/>
              <w:rPr>
                <w:rFonts w:ascii="Times New Roman" w:eastAsia="Times New Roman" w:hAnsi="Times New Roman" w:cs="Times New Roman"/>
                <w:noProof/>
                <w:color w:val="0D0D0D"/>
                <w:kern w:val="2"/>
                <w:sz w:val="28"/>
                <w:szCs w:val="28"/>
                <w:lang w:val="kk-KZ" w:eastAsia="zh-CN"/>
              </w:rPr>
            </w:pPr>
            <w:r w:rsidRPr="00A1013D">
              <w:rPr>
                <w:rFonts w:ascii="Times New Roman" w:eastAsia="Times New Roman" w:hAnsi="Times New Roman" w:cs="Times New Roman"/>
                <w:b/>
                <w:noProof/>
                <w:color w:val="0D0D0D"/>
                <w:kern w:val="2"/>
                <w:sz w:val="28"/>
                <w:szCs w:val="28"/>
                <w:lang w:val="kk-KZ" w:eastAsia="zh-CN"/>
              </w:rPr>
              <w:t>«Ұстазға хат»</w:t>
            </w:r>
            <w:r w:rsidRPr="00A1013D">
              <w:rPr>
                <w:rFonts w:ascii="Times New Roman" w:eastAsia="Times New Roman" w:hAnsi="Times New Roman" w:cs="Times New Roman"/>
                <w:noProof/>
                <w:color w:val="0D0D0D"/>
                <w:kern w:val="2"/>
                <w:sz w:val="28"/>
                <w:szCs w:val="28"/>
                <w:lang w:val="kk-KZ" w:eastAsia="zh-CN"/>
              </w:rPr>
              <w:t xml:space="preserve"> кері байланыс.</w:t>
            </w:r>
          </w:p>
          <w:p w:rsidR="007337C0" w:rsidRPr="00A1013D" w:rsidRDefault="007337C0" w:rsidP="0069450A">
            <w:pPr>
              <w:spacing w:before="100" w:beforeAutospacing="1" w:after="0" w:afterAutospacing="1" w:line="240" w:lineRule="auto"/>
              <w:jc w:val="center"/>
              <w:rPr>
                <w:rFonts w:ascii="Times New Roman" w:eastAsia="Times New Roman" w:hAnsi="Times New Roman" w:cs="Times New Roman"/>
                <w:b/>
                <w:bCs/>
                <w:kern w:val="2"/>
                <w:sz w:val="28"/>
                <w:szCs w:val="28"/>
                <w:lang w:val="kk-KZ" w:eastAsia="ru-RU"/>
              </w:rPr>
            </w:pPr>
            <w:r w:rsidRPr="00A1013D">
              <w:rPr>
                <w:rFonts w:ascii="Times New Roman" w:eastAsia="Times New Roman" w:hAnsi="Times New Roman" w:cs="Times New Roman"/>
                <w:i/>
                <w:noProof/>
                <w:color w:val="2976A4"/>
                <w:kern w:val="2"/>
                <w:sz w:val="28"/>
                <w:szCs w:val="28"/>
                <w:lang w:eastAsia="ru-RU"/>
              </w:rPr>
              <w:drawing>
                <wp:inline distT="0" distB="0" distL="0" distR="0" wp14:anchorId="7B27B5C8" wp14:editId="3D75A6E7">
                  <wp:extent cx="3443844" cy="1615044"/>
                  <wp:effectExtent l="0" t="0" r="4445" b="4445"/>
                  <wp:docPr id="3" name="Рисунок 3" descr="C:\Users\Временное по\Downloads\Дети. Шаблон.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Временное по\Downloads\Дети. Шаблон.ә.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3605" cy="1614932"/>
                          </a:xfrm>
                          <a:prstGeom prst="rect">
                            <a:avLst/>
                          </a:prstGeom>
                          <a:noFill/>
                          <a:ln>
                            <a:noFill/>
                          </a:ln>
                        </pic:spPr>
                      </pic:pic>
                    </a:graphicData>
                  </a:graphic>
                </wp:inline>
              </w:drawing>
            </w:r>
          </w:p>
          <w:p w:rsidR="008D19ED" w:rsidRPr="00A1013D" w:rsidRDefault="008D19ED" w:rsidP="0069450A">
            <w:pPr>
              <w:spacing w:after="0" w:line="240" w:lineRule="auto"/>
              <w:rPr>
                <w:rFonts w:ascii="Times New Roman" w:eastAsia="Times New Roman" w:hAnsi="Times New Roman" w:cs="Times New Roman"/>
                <w:bCs/>
                <w:kern w:val="2"/>
                <w:sz w:val="28"/>
                <w:szCs w:val="28"/>
                <w:lang w:val="kk-KZ" w:eastAsia="ru-RU"/>
              </w:rPr>
            </w:pPr>
            <w:r w:rsidRPr="00A1013D">
              <w:rPr>
                <w:rFonts w:ascii="Times New Roman" w:eastAsia="Times New Roman" w:hAnsi="Times New Roman" w:cs="Times New Roman"/>
                <w:bCs/>
                <w:kern w:val="2"/>
                <w:sz w:val="28"/>
                <w:szCs w:val="28"/>
                <w:lang w:val="kk-KZ" w:eastAsia="ru-RU"/>
              </w:rPr>
              <w:lastRenderedPageBreak/>
              <w:t>Рефлексиялық «</w:t>
            </w:r>
            <w:r w:rsidR="001A06E0" w:rsidRPr="00A1013D">
              <w:rPr>
                <w:rFonts w:ascii="Times New Roman" w:eastAsia="Times New Roman" w:hAnsi="Times New Roman" w:cs="Times New Roman"/>
                <w:bCs/>
                <w:kern w:val="2"/>
                <w:sz w:val="28"/>
                <w:szCs w:val="28"/>
                <w:lang w:val="kk-KZ" w:eastAsia="ru-RU"/>
              </w:rPr>
              <w:t>Ұстазға хат</w:t>
            </w:r>
            <w:r w:rsidRPr="00A1013D">
              <w:rPr>
                <w:rFonts w:ascii="Times New Roman" w:eastAsia="Times New Roman" w:hAnsi="Times New Roman" w:cs="Times New Roman"/>
                <w:bCs/>
                <w:kern w:val="2"/>
                <w:sz w:val="28"/>
                <w:szCs w:val="28"/>
                <w:lang w:val="kk-KZ" w:eastAsia="ru-RU"/>
              </w:rPr>
              <w:t>» әдісі</w:t>
            </w:r>
          </w:p>
          <w:p w:rsidR="008D19ED" w:rsidRPr="00A1013D" w:rsidRDefault="008D19ED" w:rsidP="0069450A">
            <w:pPr>
              <w:spacing w:after="0" w:line="240" w:lineRule="auto"/>
              <w:rPr>
                <w:rFonts w:ascii="Times New Roman" w:eastAsia="Times New Roman" w:hAnsi="Times New Roman" w:cs="Times New Roman"/>
                <w:bCs/>
                <w:kern w:val="2"/>
                <w:sz w:val="28"/>
                <w:szCs w:val="28"/>
                <w:lang w:val="kk-KZ" w:eastAsia="ru-RU"/>
              </w:rPr>
            </w:pPr>
            <w:r w:rsidRPr="00A1013D">
              <w:rPr>
                <w:rFonts w:ascii="Times New Roman" w:eastAsia="Times New Roman" w:hAnsi="Times New Roman" w:cs="Times New Roman"/>
                <w:bCs/>
                <w:kern w:val="2"/>
                <w:sz w:val="28"/>
                <w:szCs w:val="28"/>
                <w:lang w:val="kk-KZ" w:eastAsia="ru-RU"/>
              </w:rPr>
              <w:t>Жеке жүргізіледі.</w:t>
            </w:r>
          </w:p>
          <w:p w:rsidR="001A06E0" w:rsidRPr="00A1013D" w:rsidRDefault="001A06E0" w:rsidP="0069450A">
            <w:pPr>
              <w:spacing w:after="0" w:line="240" w:lineRule="auto"/>
              <w:rPr>
                <w:rFonts w:ascii="Times New Roman" w:eastAsia="Times New Roman" w:hAnsi="Times New Roman" w:cs="Times New Roman"/>
                <w:bCs/>
                <w:kern w:val="2"/>
                <w:sz w:val="28"/>
                <w:szCs w:val="28"/>
                <w:lang w:val="kk-KZ" w:eastAsia="ru-RU"/>
              </w:rPr>
            </w:pPr>
            <w:r w:rsidRPr="00A1013D">
              <w:rPr>
                <w:rFonts w:ascii="Times New Roman" w:eastAsia="Times New Roman" w:hAnsi="Times New Roman" w:cs="Times New Roman"/>
                <w:bCs/>
                <w:kern w:val="2"/>
                <w:sz w:val="28"/>
                <w:szCs w:val="28"/>
                <w:lang w:val="kk-KZ" w:eastAsia="ru-RU"/>
              </w:rPr>
              <w:t>Оқушылар сабақтан алған әсерлерін кері байланыс тапсырма парағы және әлеуметтік желі арқылы білдіре алады.</w:t>
            </w:r>
          </w:p>
          <w:p w:rsidR="008D19ED" w:rsidRPr="00A1013D" w:rsidRDefault="008D19ED" w:rsidP="0069450A">
            <w:pPr>
              <w:spacing w:after="0" w:line="240" w:lineRule="auto"/>
              <w:rPr>
                <w:rFonts w:ascii="Times New Roman" w:eastAsia="Times New Roman" w:hAnsi="Times New Roman" w:cs="Times New Roman"/>
                <w:bCs/>
                <w:kern w:val="2"/>
                <w:sz w:val="28"/>
                <w:szCs w:val="28"/>
                <w:lang w:val="kk-KZ" w:eastAsia="ru-RU"/>
              </w:rPr>
            </w:pPr>
          </w:p>
          <w:p w:rsidR="008D19ED" w:rsidRPr="00A1013D" w:rsidRDefault="001A06E0" w:rsidP="0069450A">
            <w:pPr>
              <w:spacing w:after="0" w:line="240" w:lineRule="auto"/>
              <w:rPr>
                <w:rFonts w:ascii="Times New Roman" w:eastAsia="Times New Roman" w:hAnsi="Times New Roman" w:cs="Times New Roman"/>
                <w:bCs/>
                <w:kern w:val="2"/>
                <w:sz w:val="28"/>
                <w:szCs w:val="28"/>
                <w:lang w:val="kk-KZ" w:eastAsia="ru-RU"/>
              </w:rPr>
            </w:pPr>
            <w:r w:rsidRPr="00A1013D">
              <w:rPr>
                <w:rFonts w:ascii="Times New Roman" w:eastAsia="Times New Roman" w:hAnsi="Times New Roman" w:cs="Times New Roman"/>
                <w:bCs/>
                <w:kern w:val="2"/>
                <w:sz w:val="28"/>
                <w:szCs w:val="28"/>
                <w:lang w:val="kk-KZ" w:eastAsia="ru-RU"/>
              </w:rPr>
              <w:t>Әр оқушы Ұстазына хат жазады</w:t>
            </w:r>
          </w:p>
          <w:p w:rsidR="008D19ED" w:rsidRPr="00A1013D" w:rsidRDefault="008D19ED" w:rsidP="001A06E0">
            <w:pPr>
              <w:spacing w:before="100" w:beforeAutospacing="1" w:after="0" w:afterAutospacing="1" w:line="240" w:lineRule="auto"/>
              <w:rPr>
                <w:rFonts w:ascii="Times New Roman" w:eastAsia="Times New Roman" w:hAnsi="Times New Roman" w:cs="Times New Roman"/>
                <w:bCs/>
                <w:kern w:val="2"/>
                <w:sz w:val="28"/>
                <w:szCs w:val="28"/>
                <w:lang w:val="kk-KZ" w:eastAsia="ru-RU"/>
              </w:rPr>
            </w:pPr>
            <w:r w:rsidRPr="00A1013D">
              <w:rPr>
                <w:rFonts w:ascii="Times New Roman" w:eastAsia="Times New Roman" w:hAnsi="Times New Roman" w:cs="Times New Roman"/>
                <w:bCs/>
                <w:kern w:val="2"/>
                <w:sz w:val="28"/>
                <w:szCs w:val="28"/>
                <w:lang w:val="kk-KZ" w:eastAsia="ru-RU"/>
              </w:rPr>
              <w:t xml:space="preserve">Сабақ соңында мұғалім сабақты қорытындылап, </w:t>
            </w:r>
            <w:r w:rsidR="001A06E0" w:rsidRPr="00A1013D">
              <w:rPr>
                <w:rFonts w:ascii="Times New Roman" w:eastAsia="Times New Roman" w:hAnsi="Times New Roman" w:cs="Times New Roman"/>
                <w:bCs/>
                <w:kern w:val="2"/>
                <w:sz w:val="28"/>
                <w:szCs w:val="28"/>
                <w:lang w:val="kk-KZ" w:eastAsia="ru-RU"/>
              </w:rPr>
              <w:t>әр оқушының пікірін</w:t>
            </w:r>
            <w:r w:rsidRPr="00A1013D">
              <w:rPr>
                <w:rFonts w:ascii="Times New Roman" w:eastAsia="Times New Roman" w:hAnsi="Times New Roman" w:cs="Times New Roman"/>
                <w:bCs/>
                <w:kern w:val="2"/>
                <w:sz w:val="28"/>
                <w:szCs w:val="28"/>
                <w:lang w:val="kk-KZ" w:eastAsia="ru-RU"/>
              </w:rPr>
              <w:t xml:space="preserve"> талдайды.</w:t>
            </w:r>
          </w:p>
        </w:tc>
        <w:tc>
          <w:tcPr>
            <w:tcW w:w="974" w:type="pct"/>
            <w:shd w:val="clear" w:color="auto" w:fill="auto"/>
          </w:tcPr>
          <w:p w:rsidR="008D19ED" w:rsidRPr="00A1013D" w:rsidRDefault="008D19ED" w:rsidP="008D19ED">
            <w:pPr>
              <w:jc w:val="center"/>
              <w:rPr>
                <w:rFonts w:ascii="Times New Roman" w:eastAsia="Times New Roman" w:hAnsi="Times New Roman" w:cs="Times New Roman"/>
                <w:kern w:val="2"/>
                <w:sz w:val="28"/>
                <w:szCs w:val="28"/>
                <w:lang w:val="kk-KZ" w:eastAsia="ru-RU"/>
              </w:rPr>
            </w:pPr>
          </w:p>
        </w:tc>
      </w:tr>
      <w:tr w:rsidR="008D19ED" w:rsidRPr="00A1013D" w:rsidTr="000500D3">
        <w:tc>
          <w:tcPr>
            <w:tcW w:w="1557" w:type="pct"/>
            <w:gridSpan w:val="2"/>
            <w:shd w:val="clear" w:color="auto" w:fill="auto"/>
          </w:tcPr>
          <w:p w:rsidR="008D19ED" w:rsidRPr="00A1013D" w:rsidRDefault="008D19ED" w:rsidP="008D19ED">
            <w:pPr>
              <w:spacing w:after="0" w:line="240" w:lineRule="auto"/>
              <w:rPr>
                <w:rFonts w:ascii="Times New Roman" w:eastAsia="Times New Roman" w:hAnsi="Times New Roman" w:cs="Times New Roman"/>
                <w:b/>
                <w:bCs/>
                <w:i/>
                <w:kern w:val="2"/>
                <w:sz w:val="28"/>
                <w:szCs w:val="28"/>
                <w:lang w:val="kk-KZ" w:eastAsia="ru-RU"/>
              </w:rPr>
            </w:pPr>
            <w:r w:rsidRPr="00A1013D">
              <w:rPr>
                <w:rFonts w:ascii="Times New Roman" w:eastAsia="Times New Roman" w:hAnsi="Times New Roman" w:cs="Times New Roman"/>
                <w:b/>
                <w:kern w:val="2"/>
                <w:sz w:val="28"/>
                <w:szCs w:val="28"/>
                <w:lang w:val="kk-KZ" w:eastAsia="ru-RU"/>
              </w:rPr>
              <w:lastRenderedPageBreak/>
              <w:t>Саралау – Сіз қандай тəсілмен көбірек қолдау көрсетпексіз? Сіз басқаларға қарағанда қабілетті оқушыларға қандай тапсырмалар бересіз?</w:t>
            </w:r>
          </w:p>
        </w:tc>
        <w:tc>
          <w:tcPr>
            <w:tcW w:w="2469" w:type="pct"/>
            <w:shd w:val="clear" w:color="auto" w:fill="auto"/>
          </w:tcPr>
          <w:p w:rsidR="008D19ED" w:rsidRPr="00A1013D" w:rsidRDefault="008D19ED" w:rsidP="008D19ED">
            <w:pPr>
              <w:spacing w:after="0" w:line="240" w:lineRule="auto"/>
              <w:rPr>
                <w:rFonts w:ascii="Times New Roman" w:eastAsia="Times New Roman" w:hAnsi="Times New Roman" w:cs="Times New Roman"/>
                <w:b/>
                <w:bCs/>
                <w:i/>
                <w:kern w:val="2"/>
                <w:sz w:val="28"/>
                <w:szCs w:val="28"/>
                <w:lang w:val="kk-KZ" w:eastAsia="ru-RU"/>
              </w:rPr>
            </w:pPr>
            <w:r w:rsidRPr="00A1013D">
              <w:rPr>
                <w:rFonts w:ascii="Times New Roman" w:eastAsia="Times New Roman" w:hAnsi="Times New Roman" w:cs="Times New Roman"/>
                <w:b/>
                <w:kern w:val="2"/>
                <w:sz w:val="28"/>
                <w:szCs w:val="28"/>
                <w:lang w:val="kk-KZ" w:eastAsia="ru-RU"/>
              </w:rPr>
              <w:t>Бағалау – Сіз оқушылардың материалды игеру деңгейін қалай тексеруді жоспарлап отырсыз?</w:t>
            </w:r>
          </w:p>
        </w:tc>
        <w:tc>
          <w:tcPr>
            <w:tcW w:w="974" w:type="pct"/>
            <w:shd w:val="clear" w:color="auto" w:fill="auto"/>
          </w:tcPr>
          <w:p w:rsidR="008D19ED" w:rsidRPr="00A1013D" w:rsidRDefault="008D19ED" w:rsidP="008D19ED">
            <w:pPr>
              <w:rPr>
                <w:rFonts w:ascii="Times New Roman" w:eastAsia="Times New Roman" w:hAnsi="Times New Roman" w:cs="Times New Roman"/>
                <w:b/>
                <w:i/>
                <w:color w:val="000000"/>
                <w:kern w:val="2"/>
                <w:sz w:val="28"/>
                <w:szCs w:val="28"/>
                <w:lang w:val="kk-KZ" w:eastAsia="ru-RU"/>
              </w:rPr>
            </w:pPr>
            <w:r w:rsidRPr="00A1013D">
              <w:rPr>
                <w:rFonts w:ascii="Times New Roman" w:eastAsia="Times New Roman" w:hAnsi="Times New Roman" w:cs="Times New Roman"/>
                <w:b/>
                <w:kern w:val="2"/>
                <w:sz w:val="28"/>
                <w:szCs w:val="28"/>
                <w:lang w:val="kk-KZ" w:eastAsia="ru-RU"/>
              </w:rPr>
              <w:t>Денсаулық жəне қауіпсіздік техникасын сақтау</w:t>
            </w:r>
          </w:p>
        </w:tc>
      </w:tr>
      <w:tr w:rsidR="008D19ED" w:rsidRPr="00A1013D" w:rsidTr="0046210B">
        <w:trPr>
          <w:trHeight w:val="4646"/>
        </w:trPr>
        <w:tc>
          <w:tcPr>
            <w:tcW w:w="1557" w:type="pct"/>
            <w:gridSpan w:val="2"/>
            <w:shd w:val="clear" w:color="auto" w:fill="auto"/>
          </w:tcPr>
          <w:p w:rsidR="008D19ED" w:rsidRPr="00A1013D" w:rsidRDefault="008D19ED" w:rsidP="008D19ED">
            <w:pPr>
              <w:spacing w:before="100" w:beforeAutospacing="1" w:after="0" w:afterAutospacing="1" w:line="240" w:lineRule="auto"/>
              <w:jc w:val="center"/>
              <w:rPr>
                <w:rFonts w:ascii="Times New Roman" w:eastAsia="Times New Roman" w:hAnsi="Times New Roman" w:cs="Times New Roman"/>
                <w:i/>
                <w:kern w:val="2"/>
                <w:sz w:val="28"/>
                <w:szCs w:val="28"/>
                <w:lang w:val="kk-KZ" w:eastAsia="ru-RU"/>
              </w:rPr>
            </w:pPr>
            <w:r w:rsidRPr="00A1013D">
              <w:rPr>
                <w:rFonts w:ascii="Times New Roman" w:eastAsia="Times New Roman" w:hAnsi="Times New Roman" w:cs="Times New Roman"/>
                <w:i/>
                <w:kern w:val="2"/>
                <w:sz w:val="28"/>
                <w:szCs w:val="28"/>
                <w:lang w:val="kk-KZ" w:eastAsia="ru-RU"/>
              </w:rPr>
              <w:t>Оқушылар түрлі қасиеттері бойынша  3 топқа бірігеді. Топтағы өзара әрекеттесу  рөлдерді бөлу арқылы сараланады. Оқушылардың ЖАДА-ны ескере отырып, мұғалім топтық жұмыс кезінде капитан, спикер, таймкипер, идея генераторы рөлін дербес тағайындай алады.</w:t>
            </w:r>
          </w:p>
          <w:p w:rsidR="008D19ED" w:rsidRPr="00A1013D" w:rsidRDefault="008D19ED" w:rsidP="008D19ED">
            <w:pPr>
              <w:spacing w:after="0" w:line="240" w:lineRule="auto"/>
              <w:jc w:val="center"/>
              <w:rPr>
                <w:rFonts w:ascii="Times New Roman" w:eastAsia="Times New Roman" w:hAnsi="Times New Roman" w:cs="Times New Roman"/>
                <w:i/>
                <w:kern w:val="2"/>
                <w:sz w:val="28"/>
                <w:szCs w:val="28"/>
                <w:lang w:val="kk-KZ" w:eastAsia="ru-RU"/>
              </w:rPr>
            </w:pPr>
            <w:r w:rsidRPr="00A1013D">
              <w:rPr>
                <w:rFonts w:ascii="Times New Roman" w:eastAsia="Times New Roman" w:hAnsi="Times New Roman" w:cs="Times New Roman"/>
                <w:i/>
                <w:kern w:val="2"/>
                <w:sz w:val="28"/>
                <w:szCs w:val="28"/>
                <w:lang w:val="kk-KZ" w:eastAsia="ru-RU"/>
              </w:rPr>
              <w:t>Үш тапсырманың әрқайсысында көптеген оқушылар үшін тапсырмалар нұсқалары және қосымша дереккөздер,  неғұрлым қабілетті оқушылар үшін тапсырмалар қарастырылған.</w:t>
            </w:r>
          </w:p>
        </w:tc>
        <w:tc>
          <w:tcPr>
            <w:tcW w:w="2469" w:type="pct"/>
            <w:shd w:val="clear" w:color="auto" w:fill="auto"/>
          </w:tcPr>
          <w:p w:rsidR="008D19ED" w:rsidRPr="00A1013D" w:rsidRDefault="008D19ED" w:rsidP="008D19ED">
            <w:pPr>
              <w:spacing w:before="100" w:beforeAutospacing="1" w:after="0" w:afterAutospacing="1" w:line="240" w:lineRule="auto"/>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Бағалау парағын қолдана отырып, өзін-өзі бағалау, әрбір тапсырманы мұғалім дескриптор бойынша бағалайды.</w:t>
            </w:r>
          </w:p>
          <w:p w:rsidR="008D19ED" w:rsidRPr="00A1013D" w:rsidRDefault="008D19ED" w:rsidP="008D19ED">
            <w:pPr>
              <w:spacing w:before="100" w:beforeAutospacing="1" w:after="0" w:afterAutospacing="1" w:line="240" w:lineRule="auto"/>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Мұғалім барлық тапсырмаларды орындау барысында бақылауды жүзеге асырады, бағыттаушы сұрақтар мен тікелей ұсыныстар арқылы қолдауды жүзеге асырады.</w:t>
            </w:r>
          </w:p>
        </w:tc>
        <w:tc>
          <w:tcPr>
            <w:tcW w:w="974" w:type="pct"/>
            <w:shd w:val="clear" w:color="auto" w:fill="auto"/>
          </w:tcPr>
          <w:p w:rsidR="008D19ED" w:rsidRPr="00A1013D" w:rsidRDefault="008D19ED" w:rsidP="008D19ED">
            <w:pPr>
              <w:rPr>
                <w:rFonts w:ascii="Times New Roman" w:eastAsia="Times New Roman" w:hAnsi="Times New Roman" w:cs="Times New Roman"/>
                <w:kern w:val="2"/>
                <w:sz w:val="28"/>
                <w:szCs w:val="28"/>
                <w:lang w:val="kk-KZ" w:eastAsia="ru-RU"/>
              </w:rPr>
            </w:pPr>
            <w:r w:rsidRPr="00A1013D">
              <w:rPr>
                <w:rFonts w:ascii="Times New Roman" w:eastAsia="Times New Roman" w:hAnsi="Times New Roman" w:cs="Times New Roman"/>
                <w:kern w:val="2"/>
                <w:sz w:val="28"/>
                <w:szCs w:val="28"/>
                <w:lang w:val="kk-KZ" w:eastAsia="ru-RU"/>
              </w:rPr>
              <w:t>Физминутка өткізу.</w:t>
            </w:r>
          </w:p>
          <w:p w:rsidR="008D19ED" w:rsidRPr="00A1013D" w:rsidRDefault="008D19ED" w:rsidP="008D19ED">
            <w:pPr>
              <w:rPr>
                <w:rFonts w:ascii="Times New Roman" w:eastAsia="Times New Roman" w:hAnsi="Times New Roman" w:cs="Times New Roman"/>
                <w:b/>
                <w:i/>
                <w:kern w:val="2"/>
                <w:sz w:val="28"/>
                <w:szCs w:val="28"/>
                <w:lang w:val="kk-KZ" w:eastAsia="ru-RU"/>
              </w:rPr>
            </w:pPr>
            <w:r w:rsidRPr="00A1013D">
              <w:rPr>
                <w:rFonts w:ascii="Times New Roman" w:eastAsia="Times New Roman" w:hAnsi="Times New Roman" w:cs="Times New Roman"/>
                <w:kern w:val="2"/>
                <w:sz w:val="28"/>
                <w:szCs w:val="28"/>
                <w:lang w:val="kk-KZ" w:eastAsia="ru-RU"/>
              </w:rPr>
              <w:t>Сабақтың басында қауіпсіздік техникасы туралы еске салу, сондай-ақ роботты құрастыру және оны бағдарламалау барысында тікелей қауіпсіздік мәселесін атап өту қажет.</w:t>
            </w:r>
          </w:p>
        </w:tc>
      </w:tr>
    </w:tbl>
    <w:p w:rsidR="0044409C" w:rsidRPr="00A1013D" w:rsidRDefault="0044409C" w:rsidP="008D19ED">
      <w:pPr>
        <w:rPr>
          <w:sz w:val="28"/>
          <w:szCs w:val="28"/>
          <w:lang w:val="kk-KZ"/>
        </w:rPr>
      </w:pPr>
    </w:p>
    <w:sectPr w:rsidR="0044409C" w:rsidRPr="00A1013D" w:rsidSect="008D19ED">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 o:bullet="t">
        <v:imagedata r:id="rId1" o:title="msoB5ED"/>
      </v:shape>
    </w:pict>
  </w:numPicBullet>
  <w:abstractNum w:abstractNumId="0">
    <w:nsid w:val="6FA275B6"/>
    <w:multiLevelType w:val="hybridMultilevel"/>
    <w:tmpl w:val="5266906C"/>
    <w:lvl w:ilvl="0" w:tplc="04190007">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9ED"/>
    <w:rsid w:val="001A06E0"/>
    <w:rsid w:val="0039687E"/>
    <w:rsid w:val="003D0E5A"/>
    <w:rsid w:val="0044409C"/>
    <w:rsid w:val="0046210B"/>
    <w:rsid w:val="004B7B7A"/>
    <w:rsid w:val="00515B12"/>
    <w:rsid w:val="00560637"/>
    <w:rsid w:val="0069450A"/>
    <w:rsid w:val="006C4589"/>
    <w:rsid w:val="007337C0"/>
    <w:rsid w:val="00753A5A"/>
    <w:rsid w:val="008D19ED"/>
    <w:rsid w:val="00960E4D"/>
    <w:rsid w:val="009D0CFB"/>
    <w:rsid w:val="00A1013D"/>
    <w:rsid w:val="00A46EDA"/>
    <w:rsid w:val="00A805CD"/>
    <w:rsid w:val="00AA4574"/>
    <w:rsid w:val="00B436DF"/>
    <w:rsid w:val="00B67C4D"/>
    <w:rsid w:val="00D244F0"/>
    <w:rsid w:val="00DB20F9"/>
    <w:rsid w:val="00DF6EB7"/>
    <w:rsid w:val="00E33D3C"/>
    <w:rsid w:val="00FA0FF9"/>
    <w:rsid w:val="00FB3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06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0637"/>
    <w:rPr>
      <w:rFonts w:ascii="Tahoma" w:hAnsi="Tahoma" w:cs="Tahoma"/>
      <w:sz w:val="16"/>
      <w:szCs w:val="16"/>
    </w:rPr>
  </w:style>
  <w:style w:type="character" w:styleId="a5">
    <w:name w:val="Hyperlink"/>
    <w:basedOn w:val="a0"/>
    <w:uiPriority w:val="99"/>
    <w:unhideWhenUsed/>
    <w:rsid w:val="006C45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06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0637"/>
    <w:rPr>
      <w:rFonts w:ascii="Tahoma" w:hAnsi="Tahoma" w:cs="Tahoma"/>
      <w:sz w:val="16"/>
      <w:szCs w:val="16"/>
    </w:rPr>
  </w:style>
  <w:style w:type="character" w:styleId="a5">
    <w:name w:val="Hyperlink"/>
    <w:basedOn w:val="a0"/>
    <w:uiPriority w:val="99"/>
    <w:unhideWhenUsed/>
    <w:rsid w:val="006C45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bot-help.ru/lessons/lesson-1.html" TargetMode="Externa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6652-DEFF-4283-BA51-19D4A59C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1214</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12</cp:revision>
  <dcterms:created xsi:type="dcterms:W3CDTF">2020-10-24T20:46:00Z</dcterms:created>
  <dcterms:modified xsi:type="dcterms:W3CDTF">2020-11-02T18:16:00Z</dcterms:modified>
</cp:coreProperties>
</file>