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3510"/>
        <w:gridCol w:w="7230"/>
      </w:tblGrid>
      <w:tr w:rsidR="009A3447" w:rsidRPr="00C734DC" w:rsidTr="00B52F3E">
        <w:tc>
          <w:tcPr>
            <w:tcW w:w="10740" w:type="dxa"/>
            <w:gridSpan w:val="2"/>
          </w:tcPr>
          <w:p w:rsidR="009A3447" w:rsidRPr="00C734DC" w:rsidRDefault="008B2109" w:rsidP="00B5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Қысқа</w:t>
            </w:r>
            <w:r w:rsidR="004E1D5B"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мерзімді жоспар бөлімі:</w:t>
            </w:r>
            <w:r w:rsidR="004E1D5B" w:rsidRPr="00C7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9A2"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69A2" w:rsidRPr="0004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9A2"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B69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E1D5B"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 w:rsidR="00B52F3E">
              <w:rPr>
                <w:rFonts w:ascii="Times New Roman" w:hAnsi="Times New Roman" w:cs="Times New Roman"/>
                <w:sz w:val="24"/>
                <w:szCs w:val="24"/>
              </w:rPr>
              <w:t>С.Байшев атындағы ЖОББМ</w:t>
            </w:r>
          </w:p>
          <w:p w:rsidR="009A3447" w:rsidRPr="00583EFD" w:rsidRDefault="00E872E7" w:rsidP="00B52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4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  <w:r w:rsidRPr="00C734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  <w:r w:rsidR="008E1AC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B52F3E" w:rsidRPr="00B52F3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4.04.2019 ж</w:t>
            </w:r>
            <w:r w:rsidR="0095724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B52F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</w:t>
            </w:r>
            <w:r w:rsidR="0095724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4E1D5B"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аты-жөні:</w:t>
            </w:r>
            <w:r w:rsidR="00B52F3E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52F3E" w:rsidRPr="00B52F3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Зербаева Г.А</w:t>
            </w:r>
            <w:r w:rsidRPr="00C734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</w:p>
          <w:p w:rsidR="009A3447" w:rsidRPr="008B2109" w:rsidRDefault="00E872E7" w:rsidP="00B52F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34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8B2109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9E1BF9" w:rsidRPr="008B2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B6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             </w:t>
            </w:r>
            <w:r w:rsidRPr="008B2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AE4788" w:rsidRPr="008B2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Pr="00C734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Қатысушылар саны</w:t>
            </w:r>
            <w:r w:rsidRPr="008B2109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A3447" w:rsidRPr="00C734DC" w:rsidRDefault="009A3447" w:rsidP="00B5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="00AE4788" w:rsidRPr="008B2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8B2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E872E7" w:rsidRPr="00C734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Келмегендер</w:t>
            </w:r>
            <w:r w:rsidR="00E872E7" w:rsidRPr="00C734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E1D5B" w:rsidRPr="00C734DC" w:rsidTr="00B52F3E">
        <w:tc>
          <w:tcPr>
            <w:tcW w:w="3510" w:type="dxa"/>
          </w:tcPr>
          <w:p w:rsidR="004E1D5B" w:rsidRPr="00C734DC" w:rsidRDefault="004E1D5B" w:rsidP="00B52F3E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4DC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</w:p>
        </w:tc>
        <w:tc>
          <w:tcPr>
            <w:tcW w:w="7230" w:type="dxa"/>
          </w:tcPr>
          <w:p w:rsidR="004E1D5B" w:rsidRPr="00C734DC" w:rsidRDefault="00EB69A2" w:rsidP="00B52F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Қазақтың ұлттық тағамдары</w:t>
            </w:r>
          </w:p>
        </w:tc>
      </w:tr>
      <w:tr w:rsidR="004E1D5B" w:rsidRPr="00C734DC" w:rsidTr="00B52F3E">
        <w:trPr>
          <w:trHeight w:val="1464"/>
        </w:trPr>
        <w:tc>
          <w:tcPr>
            <w:tcW w:w="3510" w:type="dxa"/>
          </w:tcPr>
          <w:p w:rsidR="004E1D5B" w:rsidRPr="00C734DC" w:rsidRDefault="004E1D5B" w:rsidP="00B5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230" w:type="dxa"/>
          </w:tcPr>
          <w:p w:rsidR="00C75E19" w:rsidRPr="00C75E19" w:rsidRDefault="00C75E19" w:rsidP="00B52F3E">
            <w:pPr>
              <w:spacing w:after="200"/>
              <w:ind w:right="34"/>
              <w:jc w:val="both"/>
              <w:outlineLvl w:val="0"/>
              <w:rPr>
                <w:rFonts w:ascii="Times New Roman" w:hAnsi="Times New Roman"/>
                <w:b/>
                <w:sz w:val="24"/>
              </w:rPr>
            </w:pPr>
            <w:r w:rsidRPr="00C75E19">
              <w:rPr>
                <w:rFonts w:ascii="Times New Roman" w:hAnsi="Times New Roman"/>
                <w:b/>
                <w:sz w:val="24"/>
              </w:rPr>
              <w:t>7.2.4.2</w:t>
            </w:r>
          </w:p>
          <w:p w:rsidR="00C75E19" w:rsidRPr="00C75E19" w:rsidRDefault="00C75E19" w:rsidP="00B52F3E">
            <w:pPr>
              <w:ind w:right="34"/>
              <w:jc w:val="both"/>
              <w:rPr>
                <w:rFonts w:ascii="Times New Roman" w:hAnsi="Times New Roman"/>
                <w:sz w:val="24"/>
              </w:rPr>
            </w:pPr>
            <w:r w:rsidRPr="0043570A">
              <w:rPr>
                <w:rFonts w:ascii="Times New Roman" w:hAnsi="Times New Roman"/>
                <w:sz w:val="24"/>
                <w:lang w:val="kk-KZ"/>
              </w:rPr>
              <w:t>Әлем халықтарының және ұлттық тағамдардың жасалу технологияларын  зерделеу және қолдану.</w:t>
            </w:r>
          </w:p>
          <w:p w:rsidR="004E1D5B" w:rsidRPr="00D42BD6" w:rsidRDefault="004E1D5B" w:rsidP="00B52F3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2BD6" w:rsidRPr="00C734DC" w:rsidTr="00B52F3E">
        <w:trPr>
          <w:trHeight w:val="1981"/>
        </w:trPr>
        <w:tc>
          <w:tcPr>
            <w:tcW w:w="3510" w:type="dxa"/>
          </w:tcPr>
          <w:p w:rsidR="00D42BD6" w:rsidRPr="00C734DC" w:rsidRDefault="00D42BD6" w:rsidP="00B5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Сабақтың мақсаттары</w:t>
            </w:r>
            <w:r w:rsidRPr="00C734D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30" w:type="dxa"/>
          </w:tcPr>
          <w:p w:rsidR="00D42BD6" w:rsidRDefault="00D42BD6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B6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Қазақтың ұлттық тағамдарымен таныстыру</w:t>
            </w:r>
            <w:r w:rsidR="00CD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7604D" w:rsidRDefault="00B7604D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/>
                <w:sz w:val="24"/>
                <w:lang w:val="ru-RU"/>
              </w:rPr>
              <w:t>-</w:t>
            </w:r>
            <w:r w:rsidRPr="0043570A">
              <w:rPr>
                <w:rFonts w:ascii="Times New Roman" w:eastAsia="Arial" w:hAnsi="Times New Roman"/>
                <w:sz w:val="24"/>
                <w:lang w:val="ru-RU"/>
              </w:rPr>
              <w:t>Қазақ</w:t>
            </w:r>
            <w:r w:rsidRPr="00B7604D">
              <w:rPr>
                <w:rFonts w:ascii="Times New Roman" w:eastAsia="Arial" w:hAnsi="Times New Roman"/>
                <w:sz w:val="24"/>
                <w:lang w:val="ru-RU"/>
              </w:rPr>
              <w:t xml:space="preserve"> </w:t>
            </w:r>
            <w:r w:rsidRPr="0043570A">
              <w:rPr>
                <w:rFonts w:ascii="Times New Roman" w:hAnsi="Times New Roman"/>
                <w:bCs/>
                <w:sz w:val="24"/>
                <w:lang w:val="ru-RU"/>
              </w:rPr>
              <w:t>халқының</w:t>
            </w:r>
            <w:r w:rsidRPr="00B7604D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43570A">
              <w:rPr>
                <w:rFonts w:ascii="Times New Roman" w:hAnsi="Times New Roman"/>
                <w:bCs/>
                <w:sz w:val="24"/>
                <w:lang w:val="ru-RU"/>
              </w:rPr>
              <w:t>қонақ</w:t>
            </w:r>
            <w:r w:rsidRPr="00B7604D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жайлығын зерттеу;</w:t>
            </w:r>
          </w:p>
          <w:p w:rsidR="00CD5E92" w:rsidRPr="00D42BD6" w:rsidRDefault="00CD5E92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B6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Қазақтың ұлттық тағамдардың адам денсаулығына әсерін 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4706B" w:rsidRPr="00D42BD6" w:rsidRDefault="00C4706B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47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Тәжірибелік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жұмысты орындау</w:t>
            </w:r>
            <w:r w:rsidRPr="00D42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D5E92" w:rsidRPr="00CD5E92" w:rsidRDefault="00CD5E92" w:rsidP="00B52F3E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-</w:t>
            </w:r>
            <w:r w:rsidR="00EB69A2">
              <w:rPr>
                <w:rFonts w:ascii="Times New Roman" w:hAnsi="Times New Roman" w:cs="Times New Roman"/>
                <w:color w:val="auto"/>
                <w:lang w:val="kk-KZ"/>
              </w:rPr>
              <w:t>Өзінің және сыныптастарының жұмыстарынының нәтижелерін талдау;</w:t>
            </w:r>
          </w:p>
          <w:p w:rsidR="00CD5E92" w:rsidRPr="00CD5E92" w:rsidRDefault="00CD5E92" w:rsidP="00B52F3E">
            <w:pPr>
              <w:pStyle w:val="TableParagraph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B6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Орындаған жұмысты сыныпта талқылау</w:t>
            </w:r>
            <w:r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E1D5B" w:rsidRPr="00C734DC" w:rsidTr="00B52F3E">
        <w:trPr>
          <w:trHeight w:val="2534"/>
        </w:trPr>
        <w:tc>
          <w:tcPr>
            <w:tcW w:w="3510" w:type="dxa"/>
          </w:tcPr>
          <w:p w:rsidR="004E1D5B" w:rsidRPr="00C734DC" w:rsidRDefault="005E04ED" w:rsidP="00B5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4E1D5B"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критерийлері</w:t>
            </w:r>
          </w:p>
        </w:tc>
        <w:tc>
          <w:tcPr>
            <w:tcW w:w="7230" w:type="dxa"/>
          </w:tcPr>
          <w:p w:rsidR="005E04ED" w:rsidRDefault="005E04ED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Қазақтың ұлттық тағамдарын біледі;</w:t>
            </w:r>
          </w:p>
          <w:p w:rsidR="00B7604D" w:rsidRDefault="00B7604D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/>
                <w:sz w:val="24"/>
                <w:lang w:val="ru-RU"/>
              </w:rPr>
              <w:t>-</w:t>
            </w:r>
            <w:r w:rsidRPr="0043570A">
              <w:rPr>
                <w:rFonts w:ascii="Times New Roman" w:eastAsia="Arial" w:hAnsi="Times New Roman"/>
                <w:sz w:val="24"/>
                <w:lang w:val="ru-RU"/>
              </w:rPr>
              <w:t>Қазақ</w:t>
            </w:r>
            <w:r w:rsidRPr="00B7604D">
              <w:rPr>
                <w:rFonts w:ascii="Times New Roman" w:eastAsia="Arial" w:hAnsi="Times New Roman"/>
                <w:sz w:val="24"/>
                <w:lang w:val="ru-RU"/>
              </w:rPr>
              <w:t xml:space="preserve"> </w:t>
            </w:r>
            <w:r w:rsidRPr="0043570A">
              <w:rPr>
                <w:rFonts w:ascii="Times New Roman" w:hAnsi="Times New Roman"/>
                <w:bCs/>
                <w:sz w:val="24"/>
                <w:lang w:val="ru-RU"/>
              </w:rPr>
              <w:t>халқының</w:t>
            </w:r>
            <w:r w:rsidRPr="00B7604D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43570A">
              <w:rPr>
                <w:rFonts w:ascii="Times New Roman" w:hAnsi="Times New Roman"/>
                <w:bCs/>
                <w:sz w:val="24"/>
                <w:lang w:val="ru-RU"/>
              </w:rPr>
              <w:t>қонақ</w:t>
            </w:r>
            <w:r w:rsidRPr="00B7604D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жайлығын зерттейді;</w:t>
            </w:r>
          </w:p>
          <w:p w:rsidR="005E04ED" w:rsidRPr="00D42BD6" w:rsidRDefault="005E04ED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76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азақтың ұлттық тағамдардың</w:t>
            </w:r>
            <w:r w:rsidR="00B76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адам денсаулығына әсерін зерттейді;</w:t>
            </w:r>
          </w:p>
          <w:p w:rsidR="005E04ED" w:rsidRDefault="005E04ED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Қазақтың ұлттық тағамдарының ерекшеліктерін сипаттайды және салыстырады;</w:t>
            </w:r>
          </w:p>
          <w:p w:rsidR="005E04ED" w:rsidRDefault="005E04ED" w:rsidP="00B52F3E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-Постерді жасай алады;</w:t>
            </w:r>
          </w:p>
          <w:p w:rsidR="005E04ED" w:rsidRDefault="005E04ED" w:rsidP="00B52F3E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-Өзінің және сыныптастарының жұмыстарынының нәтижелерін талдайды;</w:t>
            </w:r>
          </w:p>
          <w:p w:rsidR="004E1D5B" w:rsidRPr="00CD5E92" w:rsidRDefault="005E04ED" w:rsidP="00B52F3E">
            <w:pPr>
              <w:pStyle w:val="Defaul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-Өз жұымысын қорғай алады;</w:t>
            </w:r>
          </w:p>
        </w:tc>
      </w:tr>
      <w:tr w:rsidR="004E1D5B" w:rsidRPr="00B52F3E" w:rsidTr="00B52F3E">
        <w:tc>
          <w:tcPr>
            <w:tcW w:w="3510" w:type="dxa"/>
          </w:tcPr>
          <w:p w:rsidR="004E1D5B" w:rsidRPr="00C734DC" w:rsidRDefault="004E1D5B" w:rsidP="00B52F3E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Тілдік  мақсаттар</w:t>
            </w:r>
          </w:p>
          <w:p w:rsidR="004E1D5B" w:rsidRPr="00C734DC" w:rsidRDefault="004E1D5B" w:rsidP="00B5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4E1D5B" w:rsidRPr="00C734DC" w:rsidRDefault="004E1D5B" w:rsidP="00B52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береді.</w:t>
            </w:r>
          </w:p>
          <w:p w:rsidR="004E1D5B" w:rsidRPr="00C734DC" w:rsidRDefault="00CD5E92" w:rsidP="00B52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талдауға үйренеді, </w:t>
            </w:r>
            <w:r w:rsidR="004E1D5B" w:rsidRPr="00C7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</w:t>
            </w:r>
            <w:r w:rsidR="005E0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терминологияны</w:t>
            </w:r>
            <w:r w:rsidR="004E1D5B" w:rsidRPr="00C7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қолданып</w:t>
            </w:r>
            <w:r w:rsidR="005E0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E1D5B" w:rsidRPr="00C7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үйренеді. </w:t>
            </w:r>
          </w:p>
          <w:p w:rsidR="004E1D5B" w:rsidRPr="00C734DC" w:rsidRDefault="004E1D5B" w:rsidP="00B52F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34D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Диалогтармен хат-жазбаларға арналған пайдалы сөздер жиынтығы: </w:t>
            </w:r>
          </w:p>
          <w:p w:rsidR="00CD5E92" w:rsidRDefault="004E1D5B" w:rsidP="00B52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3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Тәжірибелік жұмыста маған ұнағаны</w:t>
            </w:r>
            <w:r w:rsidR="00CD5E92" w:rsidRPr="00CD5E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________________</w:t>
            </w:r>
            <w:r w:rsidRPr="00C73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D5E92" w:rsidRPr="00C73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D5E92" w:rsidRPr="00F00454" w:rsidRDefault="00CD5E92" w:rsidP="00B52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3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Жұмысты </w:t>
            </w:r>
            <w:r w:rsidRPr="00CD5E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__________</w:t>
            </w:r>
            <w:r w:rsidRPr="00C73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жақсартуға болатынына келісемін</w:t>
            </w:r>
            <w:r w:rsidRPr="00F004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4E1D5B" w:rsidRPr="00CD5E92" w:rsidRDefault="004E1D5B" w:rsidP="00B52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04ED" w:rsidRPr="00EB69A2" w:rsidTr="00B52F3E">
        <w:tc>
          <w:tcPr>
            <w:tcW w:w="3510" w:type="dxa"/>
          </w:tcPr>
          <w:p w:rsidR="005E04ED" w:rsidRPr="005E04ED" w:rsidRDefault="005E04ED" w:rsidP="00B52F3E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Құндылықтарды дарыту </w:t>
            </w:r>
          </w:p>
          <w:p w:rsidR="005E04ED" w:rsidRPr="00C734DC" w:rsidRDefault="005E04ED" w:rsidP="00B52F3E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5E04ED" w:rsidRPr="00492D6E" w:rsidRDefault="00492D6E" w:rsidP="00B52F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мәдениеті мен тілін құрметтеу, </w:t>
            </w:r>
            <w:r w:rsidR="00A07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зерттеп жатқан материалдарға шығармашылықпен қарау арқылы оқуға деген ынта-талап. </w:t>
            </w:r>
          </w:p>
        </w:tc>
      </w:tr>
      <w:tr w:rsidR="004E1D5B" w:rsidRPr="00B52F3E" w:rsidTr="00B52F3E">
        <w:tc>
          <w:tcPr>
            <w:tcW w:w="3510" w:type="dxa"/>
          </w:tcPr>
          <w:p w:rsidR="004E1D5B" w:rsidRPr="00492D6E" w:rsidRDefault="00492D6E" w:rsidP="00B52F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230" w:type="dxa"/>
          </w:tcPr>
          <w:p w:rsidR="004E1D5B" w:rsidRPr="00492D6E" w:rsidRDefault="00492D6E" w:rsidP="00B52F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 пен тарих пәндерімен </w:t>
            </w:r>
            <w:r w:rsidR="0032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326CC5" w:rsidRPr="0032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әнаралық байланыс </w:t>
            </w:r>
            <w:r w:rsidR="0032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байқалады</w:t>
            </w:r>
          </w:p>
        </w:tc>
      </w:tr>
      <w:tr w:rsidR="004E1D5B" w:rsidRPr="00C734DC" w:rsidTr="00B52F3E">
        <w:tc>
          <w:tcPr>
            <w:tcW w:w="3510" w:type="dxa"/>
          </w:tcPr>
          <w:p w:rsidR="004E1D5B" w:rsidRPr="00C734DC" w:rsidRDefault="004E1D5B" w:rsidP="00B5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олдану да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дылары</w:t>
            </w:r>
          </w:p>
        </w:tc>
        <w:tc>
          <w:tcPr>
            <w:tcW w:w="7230" w:type="dxa"/>
          </w:tcPr>
          <w:p w:rsidR="004E1D5B" w:rsidRPr="00326CC5" w:rsidRDefault="00326CC5" w:rsidP="00B5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өздеріне қажетті ақпаратты интернет -ресурстарынан ала алады </w:t>
            </w:r>
          </w:p>
        </w:tc>
      </w:tr>
      <w:tr w:rsidR="004E1D5B" w:rsidRPr="00C734DC" w:rsidTr="00B52F3E">
        <w:tc>
          <w:tcPr>
            <w:tcW w:w="3510" w:type="dxa"/>
          </w:tcPr>
          <w:p w:rsidR="004E1D5B" w:rsidRPr="00C734DC" w:rsidRDefault="004E1D5B" w:rsidP="00B52F3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7230" w:type="dxa"/>
          </w:tcPr>
          <w:p w:rsidR="004E1D5B" w:rsidRPr="00326CC5" w:rsidRDefault="000D1115" w:rsidP="00B52F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570A">
              <w:rPr>
                <w:rFonts w:ascii="Times New Roman" w:hAnsi="Times New Roman"/>
                <w:sz w:val="24"/>
              </w:rPr>
              <w:t>Оқушылар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дұрыс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тамақтану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негіздері, ас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мәзірін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құрастыру, асхана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жабдықтарын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зерделеген. Тағам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дайындауға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арналған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жабдықтарымен, құралдарымен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ыңғайландыру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саймандарымен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ұ</w:t>
            </w:r>
            <w:r w:rsidRPr="0043570A">
              <w:rPr>
                <w:rFonts w:ascii="Times New Roman" w:hAnsi="Times New Roman"/>
                <w:sz w:val="24"/>
              </w:rPr>
              <w:t>мыс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жасау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дағдыларын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қалыптыстырған. Бутерброттар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мен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сусындар, жеміс-жидектер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мен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көкөністен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салат, жартылай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фабрикаттардан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тағамдар, дессерттерді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жылдам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әзірлеу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технологияларын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біледі.  Қазақ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және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әртүрлі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халықтарының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мәдениеттеріндегі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дастархан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басында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өзін-өз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ұстау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ережелерін</w:t>
            </w:r>
            <w:r w:rsidRPr="000D1115">
              <w:rPr>
                <w:rFonts w:ascii="Times New Roman" w:hAnsi="Times New Roman"/>
                <w:sz w:val="24"/>
              </w:rPr>
              <w:t xml:space="preserve"> </w:t>
            </w:r>
            <w:r w:rsidRPr="0043570A">
              <w:rPr>
                <w:rFonts w:ascii="Times New Roman" w:hAnsi="Times New Roman"/>
                <w:sz w:val="24"/>
              </w:rPr>
              <w:t>меңгерген.</w:t>
            </w:r>
          </w:p>
        </w:tc>
      </w:tr>
    </w:tbl>
    <w:p w:rsidR="00B52F3E" w:rsidRDefault="00B52F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</w:t>
      </w:r>
      <w:bookmarkStart w:id="0" w:name="_GoBack"/>
      <w:bookmarkEnd w:id="0"/>
    </w:p>
    <w:p w:rsidR="000D1115" w:rsidRPr="000D1115" w:rsidRDefault="000D11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3447" w:rsidRPr="00C734DC" w:rsidRDefault="00E872E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34DC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402"/>
        <w:gridCol w:w="2126"/>
        <w:gridCol w:w="2410"/>
      </w:tblGrid>
      <w:tr w:rsidR="00135340" w:rsidRPr="00C734DC" w:rsidTr="00220288">
        <w:tc>
          <w:tcPr>
            <w:tcW w:w="1668" w:type="dxa"/>
          </w:tcPr>
          <w:p w:rsidR="00135340" w:rsidRPr="00C734DC" w:rsidRDefault="004E1D5B" w:rsidP="002B0D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6662" w:type="dxa"/>
            <w:gridSpan w:val="3"/>
          </w:tcPr>
          <w:p w:rsidR="004E1D5B" w:rsidRPr="00C734DC" w:rsidRDefault="004E1D5B" w:rsidP="004E1D5B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734D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Сабақтағы жоспарланған іс-әрекет </w:t>
            </w:r>
            <w:r w:rsidRPr="00C734DC" w:rsidDel="00D14C0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135340" w:rsidRPr="00C734DC" w:rsidRDefault="00135340" w:rsidP="00E87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5340" w:rsidRPr="00C734DC" w:rsidRDefault="004E1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135340" w:rsidRPr="00B52F3E" w:rsidTr="00CD5E92">
        <w:trPr>
          <w:trHeight w:val="2117"/>
        </w:trPr>
        <w:tc>
          <w:tcPr>
            <w:tcW w:w="1668" w:type="dxa"/>
          </w:tcPr>
          <w:p w:rsidR="00135340" w:rsidRDefault="00E872E7" w:rsidP="00E872E7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3F00" w:rsidRPr="0004487C" w:rsidRDefault="006E3F00" w:rsidP="006E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Pr="0004487C" w:rsidRDefault="00A07116" w:rsidP="00A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3 минут</w:t>
            </w: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A07116">
            <w:pPr>
              <w:widowControl w:val="0"/>
              <w:spacing w:before="6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  <w:p w:rsidR="00A07116" w:rsidRPr="00751852" w:rsidRDefault="00A07116" w:rsidP="00751852">
            <w:pPr>
              <w:widowControl w:val="0"/>
              <w:spacing w:before="6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220288" w:rsidRDefault="00220288" w:rsidP="00220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95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95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Ұйымдастыру бөлімі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220288" w:rsidRDefault="00220288" w:rsidP="00220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95F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295F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қушыларды орналастыру, амандасу, с</w:t>
            </w:r>
            <w:r w:rsidRPr="00295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ергіту </w:t>
            </w:r>
            <w:r w:rsidRPr="00295F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жасау).</w:t>
            </w:r>
          </w:p>
          <w:p w:rsidR="00326CC5" w:rsidRDefault="00326CC5" w:rsidP="00220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326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үлкен шеңберге тұрып, өздеріне бір карточканы </w:t>
            </w:r>
            <w:r w:rsidR="00B7604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таңдап</w:t>
            </w:r>
            <w:r w:rsidR="005831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алады.</w:t>
            </w:r>
            <w:r w:rsidRPr="00326CC5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326CC5" w:rsidRPr="00326CC5" w:rsidRDefault="00326CC5" w:rsidP="00220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26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Карточкалар арқылы оқушылар топтарға бірігеді.</w:t>
            </w:r>
          </w:p>
          <w:p w:rsidR="00326CC5" w:rsidRPr="00326CC5" w:rsidRDefault="00326CC5" w:rsidP="00220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26CC5" w:rsidRPr="00326CC5" w:rsidRDefault="00326CC5" w:rsidP="00220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26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Оқушылар топтары бойынша орындарына жайғасады.</w:t>
            </w:r>
          </w:p>
          <w:p w:rsidR="00326CC5" w:rsidRPr="0004487C" w:rsidRDefault="00326CC5" w:rsidP="00326CC5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Салқын тағамдар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26CC5" w:rsidRPr="0004487C" w:rsidRDefault="00326CC5" w:rsidP="00326CC5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Сұйық тағамдар 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26CC5" w:rsidRPr="0004487C" w:rsidRDefault="00326CC5" w:rsidP="00326CC5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Қою тағамдар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26CC5" w:rsidRPr="0004487C" w:rsidRDefault="00326CC5" w:rsidP="00326CC5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Нан тағамдар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26CC5" w:rsidRPr="0004487C" w:rsidRDefault="00C4706B" w:rsidP="00326CC5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Сү</w:t>
            </w:r>
            <w:r w:rsidR="00326CC5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 тағамдар</w:t>
            </w:r>
            <w:r w:rsidR="00326CC5" w:rsidRPr="0004487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5 </w:t>
            </w:r>
            <w:r w:rsidR="00326CC5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топ</w:t>
            </w:r>
            <w:r w:rsidR="00326CC5" w:rsidRPr="0004487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326CC5" w:rsidRPr="00326CC5" w:rsidRDefault="00326CC5" w:rsidP="00220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26CC5" w:rsidRPr="00E63B69" w:rsidRDefault="00D42BD6" w:rsidP="00D42BD6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kk-KZ"/>
              </w:rPr>
              <w:t>2</w:t>
            </w:r>
            <w:r w:rsidRPr="00E63B69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. </w:t>
            </w:r>
            <w:r w:rsidR="00326CC5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«Миға шабуыл» </w:t>
            </w:r>
            <w:r w:rsidR="00326CC5" w:rsidRPr="00326CC5">
              <w:rPr>
                <w:rFonts w:ascii="Times New Roman" w:hAnsi="Times New Roman" w:cs="Times New Roman"/>
                <w:color w:val="auto"/>
                <w:lang w:val="kk-KZ"/>
              </w:rPr>
              <w:t>әдісін қолданып, сабақтың тақырыбына шығу</w:t>
            </w:r>
            <w:r w:rsidR="00326CC5">
              <w:rPr>
                <w:rFonts w:ascii="Times New Roman" w:hAnsi="Times New Roman" w:cs="Times New Roman"/>
                <w:color w:val="auto"/>
                <w:lang w:val="kk-KZ"/>
              </w:rPr>
              <w:t>.</w:t>
            </w:r>
          </w:p>
          <w:p w:rsidR="003B52B3" w:rsidRPr="00162877" w:rsidRDefault="00CD5E92" w:rsidP="00CD5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ойлайсыздар, бүгінгі сабақтың тақырыбы қандай</w:t>
            </w:r>
            <w:r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B52B3" w:rsidRPr="00162877" w:rsidRDefault="00CD5E92" w:rsidP="00CD5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B7604D" w:rsidRP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B76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андай қ</w:t>
            </w:r>
            <w:r w:rsidR="00B7604D" w:rsidRP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тағамдары</w:t>
            </w:r>
            <w:r w:rsidR="00B76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білесіздер</w:t>
            </w:r>
            <w:r w:rsidR="00B7604D"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B52B3" w:rsidRDefault="00CD5E92" w:rsidP="00CD5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B76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жайында қандай мақал-мәтелдерді немесе жұмбақтарды білесіздер</w:t>
            </w:r>
            <w:r w:rsidR="00B7604D"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62877" w:rsidRPr="00162877" w:rsidRDefault="00162877" w:rsidP="00CD5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Бұл тағамдарды дайындау барысында қандай негізгі азық-түліктерді қолданады, атап шығыңыздар?</w:t>
            </w:r>
          </w:p>
          <w:p w:rsidR="00027BBC" w:rsidRDefault="00027BBC" w:rsidP="00CD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62877" w:rsidRDefault="00162877" w:rsidP="00CD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28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63B69">
              <w:rPr>
                <w:rFonts w:ascii="Times New Roman" w:hAnsi="Times New Roman" w:cs="Times New Roman"/>
                <w:b/>
                <w:lang w:val="kk-KZ"/>
              </w:rPr>
              <w:t>Жаңа тақырыппен танысу.</w:t>
            </w:r>
          </w:p>
          <w:p w:rsidR="00331315" w:rsidRPr="00162877" w:rsidRDefault="00331315" w:rsidP="003313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</w:t>
            </w:r>
            <w:r w:rsidR="00162877" w:rsidRP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 мен </w:t>
            </w:r>
            <w:r w:rsidRP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мақсатымен таныстыру.</w:t>
            </w:r>
          </w:p>
          <w:p w:rsidR="00162877" w:rsidRDefault="00162877" w:rsidP="00162877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-Қазақтың ұлттық тағамдарымен таныстыру;</w:t>
            </w:r>
          </w:p>
          <w:p w:rsidR="003531FD" w:rsidRPr="003531FD" w:rsidRDefault="003531FD" w:rsidP="00162877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1FD">
              <w:rPr>
                <w:rFonts w:ascii="Times New Roman" w:eastAsia="Arial" w:hAnsi="Times New Roman"/>
                <w:sz w:val="24"/>
                <w:lang w:val="kk-KZ"/>
              </w:rPr>
              <w:t xml:space="preserve">-Қазақ </w:t>
            </w:r>
            <w:r w:rsidRPr="003531FD">
              <w:rPr>
                <w:rFonts w:ascii="Times New Roman" w:hAnsi="Times New Roman"/>
                <w:bCs/>
                <w:sz w:val="24"/>
                <w:lang w:val="kk-KZ"/>
              </w:rPr>
              <w:t>халқының қонақ жайлығын зерттеу;</w:t>
            </w:r>
          </w:p>
          <w:p w:rsidR="00162877" w:rsidRPr="00162877" w:rsidRDefault="00162877" w:rsidP="00162877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-Қазақтың ұлттық тағамдардың адам денсаулығына әсерін зерттеу;</w:t>
            </w:r>
          </w:p>
          <w:p w:rsidR="00162877" w:rsidRPr="00583177" w:rsidRDefault="00162877" w:rsidP="00162877">
            <w:pPr>
              <w:pStyle w:val="TableParagraph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4706B" w:rsidRPr="00583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  <w:r w:rsidRPr="00583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706B" w:rsidRPr="00583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</w:t>
            </w:r>
            <w:r w:rsidRPr="00583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орындау;</w:t>
            </w:r>
          </w:p>
          <w:p w:rsidR="00162877" w:rsidRPr="00CD5E92" w:rsidRDefault="00162877" w:rsidP="00162877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-Өзінің және сыныптастарының жұмыстарынының нәтижелерін талдау;</w:t>
            </w:r>
          </w:p>
          <w:p w:rsidR="00CD5E92" w:rsidRDefault="00162877" w:rsidP="00162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-Орындаған жұмысты сыныпта талқылау</w:t>
            </w:r>
            <w:r w:rsidRPr="00C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2877" w:rsidRDefault="00162877" w:rsidP="00162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1FD" w:rsidRDefault="003531FD" w:rsidP="00162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Pr="00D22A6C" w:rsidRDefault="00821929" w:rsidP="00CD5E92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4.</w:t>
            </w:r>
            <w:r w:rsidR="00A07116">
              <w:rPr>
                <w:rFonts w:ascii="Times New Roman" w:hAnsi="Times New Roman" w:cs="Times New Roman"/>
                <w:b/>
                <w:lang w:val="kk-KZ"/>
              </w:rPr>
              <w:t xml:space="preserve"> Бейне</w:t>
            </w:r>
            <w:r w:rsidR="00D22A6C">
              <w:rPr>
                <w:rFonts w:ascii="Times New Roman" w:hAnsi="Times New Roman" w:cs="Times New Roman"/>
                <w:b/>
                <w:lang w:val="kk-KZ"/>
              </w:rPr>
              <w:t>баянды көрс</w:t>
            </w:r>
            <w:r w:rsidR="000604D3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="00D22A6C">
              <w:rPr>
                <w:rFonts w:ascii="Times New Roman" w:hAnsi="Times New Roman" w:cs="Times New Roman"/>
                <w:b/>
                <w:lang w:val="kk-KZ"/>
              </w:rPr>
              <w:t xml:space="preserve">ту: </w:t>
            </w:r>
            <w:r w:rsidR="00D22A6C" w:rsidRPr="00D22A6C">
              <w:rPr>
                <w:rFonts w:ascii="Times New Roman" w:hAnsi="Times New Roman" w:cs="Times New Roman"/>
                <w:lang w:val="kk-KZ"/>
              </w:rPr>
              <w:t>Қазақ халқының ұлттық тағамдары.</w:t>
            </w:r>
          </w:p>
          <w:p w:rsidR="00220288" w:rsidRPr="00C734DC" w:rsidRDefault="00821929" w:rsidP="00CD5E92">
            <w:pPr>
              <w:pStyle w:val="Defaul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D42BD6" w:rsidRDefault="00D42BD6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27BBC" w:rsidRDefault="00027BBC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27BBC" w:rsidRDefault="00027BBC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27BBC" w:rsidRDefault="00027BBC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27BBC" w:rsidRDefault="00027BBC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27BBC" w:rsidRDefault="00027BBC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27BBC" w:rsidRDefault="00821929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Карточкалар:</w:t>
            </w:r>
          </w:p>
          <w:p w:rsidR="00821929" w:rsidRPr="00821929" w:rsidRDefault="00821929" w:rsidP="0082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Салқын тағамдар</w:t>
            </w:r>
            <w:r w:rsidRPr="0082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2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82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821929" w:rsidRPr="00821929" w:rsidRDefault="00821929" w:rsidP="0082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Сұйық тағамдар </w:t>
            </w:r>
            <w:r w:rsidRPr="0082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82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82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21929" w:rsidRPr="00821929" w:rsidRDefault="00821929" w:rsidP="0082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Қою тағамдар</w:t>
            </w:r>
            <w:r w:rsidRPr="0082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2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82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21929" w:rsidRPr="00821929" w:rsidRDefault="00821929" w:rsidP="0082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Нан тағамдар</w:t>
            </w:r>
            <w:r w:rsidRPr="0082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821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82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21929" w:rsidRPr="00821929" w:rsidRDefault="00821929" w:rsidP="0082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Сут тағамдар</w:t>
            </w:r>
            <w:r w:rsidRPr="00821929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– 5 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821929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027BBC" w:rsidRDefault="00027BBC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62877" w:rsidRDefault="00162877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62877" w:rsidRDefault="00162877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62877" w:rsidRDefault="00162877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21929" w:rsidRDefault="00821929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21929" w:rsidRDefault="00821929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21929" w:rsidRDefault="00821929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62877" w:rsidRDefault="00162877" w:rsidP="00D42BD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27BBC" w:rsidRPr="00027BBC" w:rsidRDefault="00162877" w:rsidP="00027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Тақтадағы с</w:t>
            </w:r>
            <w:r w:rsidR="00027BBC" w:rsidRPr="0002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абақтың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 мен</w:t>
            </w:r>
            <w:r w:rsidR="00027BBC" w:rsidRPr="0002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мақсатымен таныстыру.</w:t>
            </w:r>
          </w:p>
          <w:p w:rsidR="00027BBC" w:rsidRDefault="00BB2499" w:rsidP="00D42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3531FD" w:rsidRPr="000816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http://www.bilu.kz/obychay.php</w:t>
              </w:r>
            </w:hyperlink>
          </w:p>
          <w:p w:rsidR="003531FD" w:rsidRPr="00CB7A5D" w:rsidRDefault="003531FD" w:rsidP="00D42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340" w:rsidRDefault="00135340" w:rsidP="001628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2A6C" w:rsidRDefault="00D22A6C" w:rsidP="001628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2A6C" w:rsidRDefault="00D22A6C" w:rsidP="001628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2A6C" w:rsidRDefault="00BB2499" w:rsidP="00162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031C68" w:rsidRPr="00031C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https://www.youtube.com/watch?v=87DXDvM7RBg</w:t>
              </w:r>
            </w:hyperlink>
          </w:p>
          <w:p w:rsidR="003531FD" w:rsidRPr="00031C68" w:rsidRDefault="003531FD" w:rsidP="001628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C68" w:rsidRPr="005E2F5A" w:rsidRDefault="00031C68" w:rsidP="001628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340" w:rsidRPr="00C734DC" w:rsidTr="00220288">
        <w:tc>
          <w:tcPr>
            <w:tcW w:w="1668" w:type="dxa"/>
          </w:tcPr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Pr="00B52F3E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3F00" w:rsidRDefault="006E3F00" w:rsidP="006E3F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ортасы</w:t>
            </w:r>
          </w:p>
          <w:p w:rsidR="00751852" w:rsidRDefault="00A07116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15 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Pr="00A07116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E92" w:rsidRPr="00A07116" w:rsidRDefault="00CD5E9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E92" w:rsidRPr="00A07116" w:rsidRDefault="00CD5E9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E92" w:rsidRPr="00A07116" w:rsidRDefault="00CD5E9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E92" w:rsidRPr="00A07116" w:rsidRDefault="00CD5E9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E92" w:rsidRPr="00A07116" w:rsidRDefault="00CD5E9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E92" w:rsidRPr="00A07116" w:rsidRDefault="00CD5E9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E92" w:rsidRPr="00A07116" w:rsidRDefault="00CD5E9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3F00" w:rsidRDefault="006E3F00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3F00" w:rsidRDefault="006E3F00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3F00" w:rsidRDefault="006E3F00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Pr="0004487C" w:rsidRDefault="00A07116" w:rsidP="00A0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10 минут</w:t>
            </w:r>
          </w:p>
          <w:p w:rsidR="00751852" w:rsidRPr="00A07116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852" w:rsidRDefault="00751852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5340" w:rsidRPr="00C734DC" w:rsidRDefault="00135340" w:rsidP="00751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751852" w:rsidRPr="00751852" w:rsidRDefault="00751852" w:rsidP="00751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Тәжірибелік жұмыс кезінде қауіпсіздік</w:t>
            </w:r>
            <w:r w:rsidRPr="0075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техникасын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сақтау: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ұғалім нұсқауы бойынша ғана әрекет ету;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kk-KZ" w:eastAsia="ru-RU"/>
              </w:rPr>
              <w:t>- 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Жұмыс кезінде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бір-біріңізге бөгет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жасамау;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02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абаққа қажетті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бояулар, қарындаш және т.б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материалдар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мен абайлап 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пайдалану;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Рұқсатсыз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 орнын қалдырмау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751852" w:rsidRDefault="00751852" w:rsidP="007518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02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Жұмыстан кейін өз жұмыс  орынын тазалау;</w:t>
            </w:r>
          </w:p>
          <w:p w:rsidR="00CD5E92" w:rsidRPr="00751852" w:rsidRDefault="00CD5E9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</w:p>
          <w:p w:rsidR="00751852" w:rsidRDefault="00751852" w:rsidP="00751852">
            <w:pPr>
              <w:pStyle w:val="a5"/>
              <w:widowControl w:val="0"/>
              <w:tabs>
                <w:tab w:val="left" w:pos="34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0577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Тәжірибелік жұмыс: </w:t>
            </w:r>
          </w:p>
          <w:p w:rsidR="0072612E" w:rsidRPr="003531FD" w:rsidRDefault="004E38CE" w:rsidP="003531FD">
            <w:pPr>
              <w:widowControl w:val="0"/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</w:t>
            </w:r>
            <w:r w:rsidR="00AE679C" w:rsidRPr="003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2A6C" w:rsidRPr="003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  <w:r w:rsidR="00AE679C" w:rsidRPr="00353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жұмысы.</w:t>
            </w:r>
          </w:p>
          <w:p w:rsidR="003479C3" w:rsidRPr="00A07116" w:rsidRDefault="003479C3" w:rsidP="00A07116">
            <w:pPr>
              <w:tabs>
                <w:tab w:val="left" w:pos="85"/>
              </w:tabs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C4706B">
              <w:rPr>
                <w:rFonts w:ascii="Times New Roman" w:eastAsia="Arial" w:hAnsi="Times New Roman" w:cs="Times New Roman"/>
                <w:bCs/>
                <w:lang w:val="kk-KZ"/>
              </w:rPr>
              <w:t xml:space="preserve">Оқушылар </w:t>
            </w:r>
            <w:r w:rsidR="0025137D">
              <w:rPr>
                <w:rFonts w:ascii="Times New Roman" w:eastAsia="Arial" w:hAnsi="Times New Roman" w:cs="Times New Roman"/>
                <w:bCs/>
                <w:lang w:val="kk-KZ"/>
              </w:rPr>
              <w:t xml:space="preserve">кітап, журнал немесе интернет ресурстарын пайдаланып, </w:t>
            </w:r>
            <w:r w:rsidRPr="00C4706B">
              <w:rPr>
                <w:rFonts w:ascii="Times New Roman" w:eastAsia="Arial" w:hAnsi="Times New Roman" w:cs="Times New Roman"/>
                <w:bCs/>
                <w:lang w:val="kk-KZ"/>
              </w:rPr>
              <w:t xml:space="preserve">шағын топтарда </w:t>
            </w:r>
            <w:r w:rsidR="00C4706B" w:rsidRPr="00C4706B">
              <w:rPr>
                <w:rFonts w:ascii="Times New Roman" w:hAnsi="Times New Roman" w:cs="Times New Roman"/>
                <w:lang w:val="kk-KZ"/>
              </w:rPr>
              <w:t xml:space="preserve">Қазақ халқының ұлттық тағамдары </w:t>
            </w:r>
            <w:r w:rsidR="00C4706B">
              <w:rPr>
                <w:rFonts w:ascii="Times New Roman" w:eastAsia="Arial" w:hAnsi="Times New Roman" w:cs="Times New Roman"/>
                <w:bCs/>
                <w:lang w:val="kk-KZ"/>
              </w:rPr>
              <w:t>туралы зерттеу жүргізеді (</w:t>
            </w:r>
            <w:r w:rsidR="0092677B" w:rsidRPr="0092677B">
              <w:rPr>
                <w:rFonts w:ascii="Times New Roman" w:eastAsia="Arial" w:hAnsi="Times New Roman" w:cs="Times New Roman"/>
                <w:bCs/>
                <w:lang w:val="kk-KZ"/>
              </w:rPr>
              <w:t>азық-түліктің</w:t>
            </w:r>
            <w:r w:rsidR="0025137D" w:rsidRPr="0025137D">
              <w:rPr>
                <w:rFonts w:ascii="Times New Roman" w:eastAsia="Arial" w:hAnsi="Times New Roman" w:cs="Times New Roman"/>
                <w:bCs/>
                <w:color w:val="FF0000"/>
                <w:lang w:val="kk-KZ"/>
              </w:rPr>
              <w:t xml:space="preserve"> </w:t>
            </w:r>
            <w:r w:rsidR="0025137D">
              <w:rPr>
                <w:rFonts w:ascii="Times New Roman" w:eastAsia="Arial" w:hAnsi="Times New Roman" w:cs="Times New Roman"/>
                <w:bCs/>
                <w:lang w:val="kk-KZ"/>
              </w:rPr>
              <w:t>құрамы мен олардың үйлесімділігі, дәмдік ерекшеліктері, осы тағамдардың адам ағзасына тигізетін пайдасы мен зияны</w:t>
            </w:r>
            <w:r w:rsidR="00C4706B">
              <w:rPr>
                <w:rFonts w:ascii="Times New Roman" w:eastAsia="Arial" w:hAnsi="Times New Roman" w:cs="Times New Roman"/>
                <w:bCs/>
                <w:lang w:val="kk-KZ"/>
              </w:rPr>
              <w:t>)</w:t>
            </w:r>
            <w:r w:rsidR="0025137D">
              <w:rPr>
                <w:rFonts w:ascii="Times New Roman" w:eastAsia="Arial" w:hAnsi="Times New Roman" w:cs="Times New Roman"/>
                <w:bCs/>
                <w:lang w:val="kk-KZ"/>
              </w:rPr>
              <w:t xml:space="preserve">. </w:t>
            </w:r>
            <w:r w:rsidR="00A07116">
              <w:rPr>
                <w:rFonts w:ascii="Times New Roman" w:eastAsia="Arial" w:hAnsi="Times New Roman" w:cs="Times New Roman"/>
                <w:bCs/>
                <w:lang w:val="kk-KZ"/>
              </w:rPr>
              <w:t xml:space="preserve">Өз зерттеулерін әдемі безендіріп постер жасайды. </w:t>
            </w:r>
          </w:p>
          <w:p w:rsidR="00D22A6C" w:rsidRPr="0004487C" w:rsidRDefault="00D22A6C" w:rsidP="00D22A6C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Салқын тағамдар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22A6C" w:rsidRPr="0004487C" w:rsidRDefault="00D22A6C" w:rsidP="00D22A6C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Сұйық тағамдар 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22A6C" w:rsidRPr="0004487C" w:rsidRDefault="00D22A6C" w:rsidP="00D22A6C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Қою тағамдар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22A6C" w:rsidRPr="0004487C" w:rsidRDefault="00D22A6C" w:rsidP="00D22A6C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Нан тағамдар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044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</w:t>
            </w:r>
            <w:r w:rsidRPr="0004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22A6C" w:rsidRPr="0004487C" w:rsidRDefault="00C4706B" w:rsidP="00D22A6C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Сү</w:t>
            </w:r>
            <w:r w:rsidR="00D22A6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 тағамдар</w:t>
            </w:r>
            <w:r w:rsidR="00D22A6C" w:rsidRPr="0004487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5 </w:t>
            </w:r>
            <w:r w:rsidR="00D22A6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топ</w:t>
            </w:r>
            <w:r w:rsidR="00D22A6C" w:rsidRPr="0004487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EE2526" w:rsidRDefault="00EE2526" w:rsidP="003442E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3442E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Pr="00D22A6C" w:rsidRDefault="00D22A6C" w:rsidP="003442E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A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критерийлерін құрастыру:</w:t>
            </w:r>
          </w:p>
          <w:p w:rsidR="00D22A6C" w:rsidRDefault="00D22A6C" w:rsidP="003442E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тәжірибелік жұмысты бағалау үшін мұғаліммен бірге бағалау критерийлерін құрастырады.</w:t>
            </w:r>
          </w:p>
          <w:p w:rsidR="00D22A6C" w:rsidRDefault="00D22A6C" w:rsidP="003442E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2410"/>
            </w:tblGrid>
            <w:tr w:rsidR="00D22A6C" w:rsidRPr="00B52F3E" w:rsidTr="00D22A6C">
              <w:tc>
                <w:tcPr>
                  <w:tcW w:w="3714" w:type="dxa"/>
                </w:tcPr>
                <w:p w:rsidR="00D22A6C" w:rsidRPr="00D22A6C" w:rsidRDefault="00D22A6C" w:rsidP="00792F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36"/>
                      <w:sz w:val="24"/>
                      <w:szCs w:val="24"/>
                      <w:lang w:val="kk-KZ" w:eastAsia="ru-RU"/>
                    </w:rPr>
                    <w:t>Бағалау критерийлер</w:t>
                  </w:r>
                  <w:r w:rsidR="003479C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36"/>
                      <w:sz w:val="24"/>
                      <w:szCs w:val="24"/>
                      <w:lang w:val="kk-KZ" w:eastAsia="ru-RU"/>
                    </w:rPr>
                    <w:t>і</w:t>
                  </w:r>
                </w:p>
              </w:tc>
              <w:tc>
                <w:tcPr>
                  <w:tcW w:w="2410" w:type="dxa"/>
                </w:tcPr>
                <w:p w:rsidR="00D22A6C" w:rsidRPr="00D22A6C" w:rsidRDefault="00D22A6C" w:rsidP="00792F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22A6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</w:tr>
            <w:tr w:rsidR="00D22A6C" w:rsidRPr="00B52F3E" w:rsidTr="00D22A6C">
              <w:tc>
                <w:tcPr>
                  <w:tcW w:w="3714" w:type="dxa"/>
                </w:tcPr>
                <w:p w:rsidR="00D22A6C" w:rsidRPr="0004487C" w:rsidRDefault="00D22A6C" w:rsidP="00792F3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D22A6C" w:rsidRPr="0004487C" w:rsidRDefault="00D22A6C" w:rsidP="00792F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22A6C" w:rsidRPr="00B52F3E" w:rsidTr="00D22A6C">
              <w:tc>
                <w:tcPr>
                  <w:tcW w:w="3714" w:type="dxa"/>
                </w:tcPr>
                <w:p w:rsidR="00D22A6C" w:rsidRPr="0004487C" w:rsidRDefault="00D22A6C" w:rsidP="00792F3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D22A6C" w:rsidRPr="0004487C" w:rsidRDefault="00D22A6C" w:rsidP="00792F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22A6C" w:rsidRPr="00B52F3E" w:rsidTr="00D22A6C">
              <w:tc>
                <w:tcPr>
                  <w:tcW w:w="3714" w:type="dxa"/>
                </w:tcPr>
                <w:p w:rsidR="00D22A6C" w:rsidRPr="0004487C" w:rsidRDefault="00D22A6C" w:rsidP="00792F3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D22A6C" w:rsidRPr="0004487C" w:rsidRDefault="00D22A6C" w:rsidP="00792F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22A6C" w:rsidRPr="00B52F3E" w:rsidTr="00D22A6C">
              <w:tc>
                <w:tcPr>
                  <w:tcW w:w="3714" w:type="dxa"/>
                </w:tcPr>
                <w:p w:rsidR="00D22A6C" w:rsidRPr="0004487C" w:rsidRDefault="00D22A6C" w:rsidP="00792F3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D22A6C" w:rsidRPr="0004487C" w:rsidRDefault="00D22A6C" w:rsidP="00792F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22A6C" w:rsidRPr="00B52F3E" w:rsidTr="00D22A6C">
              <w:tc>
                <w:tcPr>
                  <w:tcW w:w="3714" w:type="dxa"/>
                </w:tcPr>
                <w:p w:rsidR="00D22A6C" w:rsidRPr="0004487C" w:rsidRDefault="00D22A6C" w:rsidP="00792F3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D22A6C" w:rsidRPr="0004487C" w:rsidRDefault="00D22A6C" w:rsidP="00792F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22A6C" w:rsidRPr="00B52F3E" w:rsidTr="00D22A6C">
              <w:tc>
                <w:tcPr>
                  <w:tcW w:w="3714" w:type="dxa"/>
                </w:tcPr>
                <w:p w:rsidR="00D22A6C" w:rsidRPr="0004487C" w:rsidRDefault="00D22A6C" w:rsidP="00792F3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Барлығы</w:t>
                  </w:r>
                </w:p>
              </w:tc>
              <w:tc>
                <w:tcPr>
                  <w:tcW w:w="2410" w:type="dxa"/>
                </w:tcPr>
                <w:p w:rsidR="00D22A6C" w:rsidRPr="0004487C" w:rsidRDefault="00D22A6C" w:rsidP="00792F39">
                  <w:pPr>
                    <w:ind w:left="71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22A6C" w:rsidRDefault="00D22A6C" w:rsidP="003442E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79C3" w:rsidRDefault="003479C3" w:rsidP="003479C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9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Тәжірибелік жұмысты қорғау</w:t>
            </w:r>
            <w:r w:rsidRPr="003479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3479C3" w:rsidRDefault="003479C3" w:rsidP="00347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жасаған постерлерін «К</w:t>
            </w:r>
            <w:r w:rsidRPr="007F6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F6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галерея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 іліп қойып, өз жұмыстарын қорғайды.</w:t>
            </w:r>
          </w:p>
          <w:p w:rsidR="003479C3" w:rsidRDefault="003479C3" w:rsidP="003479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C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</w:t>
            </w:r>
            <w:r w:rsidRPr="0004487C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 беріледі</w:t>
            </w:r>
            <w:r w:rsidRPr="00044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9C3" w:rsidRPr="003479C3" w:rsidRDefault="003479C3" w:rsidP="00344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2A6C" w:rsidRDefault="00D22A6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12E" w:rsidRPr="005E2F5A" w:rsidRDefault="00C734DC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  <w:r w:rsidR="00D22A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немесе А3</w:t>
            </w:r>
            <w:r w:rsidRPr="005E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, графикалық </w:t>
            </w:r>
            <w:r w:rsidR="007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</w:t>
            </w:r>
            <w:r w:rsidR="0072612E" w:rsidRPr="005E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2612E" w:rsidRPr="005E2F5A" w:rsidRDefault="0072612E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734DC" w:rsidRPr="005E2F5A">
              <w:rPr>
                <w:lang w:val="kk-KZ"/>
              </w:rPr>
              <w:t xml:space="preserve"> </w:t>
            </w:r>
            <w:r w:rsidR="00C734DC" w:rsidRPr="005E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қарындаш</w:t>
            </w:r>
            <w:r w:rsidRPr="005E2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2612E" w:rsidRPr="00F00454" w:rsidRDefault="0072612E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734DC" w:rsidRPr="00F00454">
              <w:rPr>
                <w:lang w:val="kk-KZ"/>
              </w:rPr>
              <w:t xml:space="preserve"> </w:t>
            </w:r>
            <w:r w:rsidR="00C734DC" w:rsidRPr="00F0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балауыз борлар</w:t>
            </w:r>
            <w:r w:rsidRPr="00F0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2612E" w:rsidRPr="00F00454" w:rsidRDefault="0072612E" w:rsidP="00726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734DC" w:rsidRPr="00F00454">
              <w:rPr>
                <w:lang w:val="kk-KZ"/>
              </w:rPr>
              <w:t xml:space="preserve"> </w:t>
            </w:r>
            <w:r w:rsidR="00C734DC" w:rsidRPr="00F0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</w:t>
            </w:r>
            <w:r w:rsidRPr="00F0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EE2526" w:rsidRPr="00C734DC" w:rsidRDefault="0072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sz w:val="24"/>
                <w:szCs w:val="24"/>
              </w:rPr>
              <w:t>-акварель.</w:t>
            </w:r>
          </w:p>
        </w:tc>
      </w:tr>
      <w:tr w:rsidR="009E1BF9" w:rsidRPr="00F00454" w:rsidTr="00220288">
        <w:tc>
          <w:tcPr>
            <w:tcW w:w="1668" w:type="dxa"/>
          </w:tcPr>
          <w:p w:rsidR="009E1BF9" w:rsidRDefault="002B0D4D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соңы</w:t>
            </w: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A07116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Default="00A07116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7116" w:rsidRPr="00A07116" w:rsidRDefault="00A07116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87C">
              <w:rPr>
                <w:rFonts w:ascii="Times New Roman" w:hAnsi="Times New Roman" w:cs="Times New Roman"/>
                <w:b/>
                <w:sz w:val="24"/>
                <w:szCs w:val="24"/>
              </w:rPr>
              <w:t>2 минут</w:t>
            </w: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0454" w:rsidRDefault="00F00454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0454" w:rsidRDefault="00F00454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5E92" w:rsidRPr="00CD5E92" w:rsidRDefault="00CD5E92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02284C" w:rsidRDefault="00C4706B" w:rsidP="00E41DA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E41D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3442EF" w:rsidRPr="00E41D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Бірін-бірі бағалау</w:t>
            </w:r>
            <w:r w:rsidR="0002284C" w:rsidRPr="00E41D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3479C3" w:rsidRDefault="003479C3" w:rsidP="00347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критерийлері арқылы оқушылар </w:t>
            </w:r>
            <w:r w:rsidRPr="00142BB9">
              <w:rPr>
                <w:rFonts w:ascii="inherit" w:hAnsi="inherit"/>
                <w:lang w:val="kk-KZ"/>
              </w:rPr>
              <w:t xml:space="preserve">«Карусель» стратегиясын қолданып, </w:t>
            </w:r>
            <w:r w:rsidRPr="00142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ір-бірінің жұмыстарын бағалайды: 5топ 1топты бағалайды, 1топ 2топты бағалайды, және т.б.</w:t>
            </w:r>
          </w:p>
          <w:p w:rsidR="003479C3" w:rsidRDefault="003479C3" w:rsidP="003479C3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</w:p>
          <w:p w:rsidR="00E41DA2" w:rsidRPr="00E41DA2" w:rsidRDefault="003479C3" w:rsidP="003479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8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ауызша сыныптастарының тапсырманы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луын </w:t>
            </w:r>
            <w:r w:rsidRPr="00B8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қаншалықты жақсы туралы пікірлерін білдіреді.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41DA2" w:rsidRDefault="00E41DA2" w:rsidP="00744F8D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3479C3" w:rsidRDefault="00C4706B" w:rsidP="004C3B8D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CD5E92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34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Сабақ қорытындысын өткізу</w:t>
            </w:r>
            <w:r w:rsidR="003479C3" w:rsidRPr="00347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</w:p>
          <w:p w:rsidR="004C3B8D" w:rsidRPr="004C3B8D" w:rsidRDefault="00744F8D" w:rsidP="004C3B8D">
            <w:pPr>
              <w:widowControl w:val="0"/>
              <w:rPr>
                <w:rFonts w:eastAsia="Arial"/>
                <w:b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4C3B8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4C3B8D" w:rsidRPr="004C3B8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“Аяқталмаған сөйлемдер”</w:t>
            </w:r>
            <w:r w:rsidR="004C3B8D" w:rsidRPr="004C3B8D">
              <w:rPr>
                <w:rFonts w:eastAsia="Arial"/>
                <w:b/>
                <w:lang w:val="kk-KZ"/>
              </w:rPr>
              <w:t xml:space="preserve"> </w:t>
            </w:r>
          </w:p>
          <w:p w:rsidR="00C4706B" w:rsidRPr="00C4706B" w:rsidRDefault="00583177" w:rsidP="00C470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*</w:t>
            </w:r>
            <w:r w:rsidR="00C470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  <w:t>Бүгін мен</w:t>
            </w:r>
            <w:r w:rsidR="00C4706B" w:rsidRPr="00C470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  <w:t>…………………………</w:t>
            </w:r>
            <w:r w:rsidR="00C4706B"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…</w:t>
            </w:r>
            <w:r w:rsidR="00C4706B" w:rsidRPr="00C470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  <w:t>………………………….білдім</w:t>
            </w:r>
          </w:p>
          <w:p w:rsidR="00C4706B" w:rsidRPr="00C4706B" w:rsidRDefault="00C4706B" w:rsidP="00C470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</w:pPr>
          </w:p>
          <w:p w:rsidR="00C4706B" w:rsidRPr="00C4706B" w:rsidRDefault="00583177" w:rsidP="00C4706B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*</w:t>
            </w:r>
            <w:r w:rsidR="00C4706B"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Мен үшін……………………………………………қызықты болды</w:t>
            </w:r>
          </w:p>
          <w:p w:rsidR="00C4706B" w:rsidRPr="00C4706B" w:rsidRDefault="00C4706B" w:rsidP="00C4706B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C4706B" w:rsidRDefault="00583177" w:rsidP="00C4706B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*</w:t>
            </w:r>
            <w:r w:rsidR="00C4706B"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Маған…………………………… тапсырма орындау оңай болды</w:t>
            </w:r>
          </w:p>
          <w:p w:rsidR="00C4706B" w:rsidRPr="00C4706B" w:rsidRDefault="00C4706B" w:rsidP="00C4706B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9460F" w:rsidRDefault="0039460F" w:rsidP="004C3B8D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Сөйлемдерді аяқтап, сабақты қорытындылайды.</w:t>
            </w:r>
          </w:p>
          <w:p w:rsidR="00D66F76" w:rsidRPr="004C3B8D" w:rsidRDefault="00D66F76" w:rsidP="004C3B8D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00454" w:rsidRPr="00C4706B" w:rsidRDefault="00C470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0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ауызша кері байланыс береді</w:t>
            </w:r>
          </w:p>
          <w:p w:rsidR="00F00454" w:rsidRDefault="00F004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0454" w:rsidRDefault="00F004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706B" w:rsidRDefault="00C470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706B" w:rsidRDefault="00C470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0454" w:rsidRDefault="00F004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0454" w:rsidRDefault="00F004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0454" w:rsidRPr="00F00454" w:rsidRDefault="00F00454" w:rsidP="00F00454">
            <w:pPr>
              <w:widowControl w:val="0"/>
              <w:rPr>
                <w:rFonts w:eastAsia="Arial"/>
                <w:lang w:val="kk-KZ"/>
              </w:rPr>
            </w:pPr>
            <w:r w:rsidRPr="00F0045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Әр оқушыға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</w:t>
            </w:r>
            <w:r w:rsidRPr="00F0045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ефлексия: </w:t>
            </w:r>
            <w:r w:rsidRPr="00F0045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“Аяқталмаған сөйлемдер”</w:t>
            </w:r>
            <w:r w:rsidRPr="00F00454">
              <w:rPr>
                <w:rFonts w:eastAsia="Arial"/>
                <w:lang w:val="kk-KZ"/>
              </w:rPr>
              <w:t xml:space="preserve">  </w:t>
            </w:r>
          </w:p>
          <w:p w:rsidR="00F00454" w:rsidRPr="00F00454" w:rsidRDefault="00F0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таратылады</w:t>
            </w:r>
          </w:p>
        </w:tc>
      </w:tr>
      <w:tr w:rsidR="009E1BF9" w:rsidRPr="00C734DC" w:rsidTr="0039460F">
        <w:tc>
          <w:tcPr>
            <w:tcW w:w="2802" w:type="dxa"/>
            <w:gridSpan w:val="2"/>
          </w:tcPr>
          <w:p w:rsidR="009E1BF9" w:rsidRPr="00C734DC" w:rsidRDefault="00F55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94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оқушыларға қалай 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94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көбірек қолдау көрсетуді 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94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жоспарлайсыз? Қабілеті жоғары оқушыларға қандай </w:t>
            </w:r>
            <w:r w:rsidRPr="00394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 қоюды жоспарлап о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тырсыз?</w:t>
            </w:r>
          </w:p>
        </w:tc>
        <w:tc>
          <w:tcPr>
            <w:tcW w:w="3402" w:type="dxa"/>
          </w:tcPr>
          <w:p w:rsidR="009E1BF9" w:rsidRPr="00C734DC" w:rsidRDefault="00F5549B" w:rsidP="00F55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536" w:type="dxa"/>
            <w:gridSpan w:val="2"/>
          </w:tcPr>
          <w:p w:rsidR="009E1BF9" w:rsidRPr="00C734DC" w:rsidRDefault="00F55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және 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C734DC">
              <w:rPr>
                <w:rFonts w:ascii="Times New Roman" w:hAnsi="Times New Roman" w:cs="Times New Roman"/>
                <w:b/>
                <w:sz w:val="24"/>
                <w:szCs w:val="24"/>
              </w:rPr>
              <w:t>ауіпсіздік техникасының сақталуы</w:t>
            </w:r>
          </w:p>
        </w:tc>
      </w:tr>
      <w:tr w:rsidR="009E1BF9" w:rsidRPr="00B52F3E" w:rsidTr="0039460F">
        <w:tc>
          <w:tcPr>
            <w:tcW w:w="2802" w:type="dxa"/>
            <w:gridSpan w:val="2"/>
          </w:tcPr>
          <w:p w:rsidR="00727014" w:rsidRPr="00C734DC" w:rsidRDefault="00727014" w:rsidP="00727014">
            <w:pPr>
              <w:pStyle w:val="Default"/>
              <w:tabs>
                <w:tab w:val="left" w:pos="34"/>
              </w:tabs>
              <w:ind w:left="34"/>
              <w:rPr>
                <w:rFonts w:ascii="Times New Roman" w:hAnsi="Times New Roman" w:cs="Times New Roman"/>
                <w:lang w:val="kk-KZ"/>
              </w:rPr>
            </w:pPr>
          </w:p>
          <w:p w:rsidR="009E1BF9" w:rsidRPr="00727014" w:rsidRDefault="00A07116" w:rsidP="00A071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Үздік оқушылар қалғандарымен өз білімдерімен және дағдыларымен бөліседі. </w:t>
            </w:r>
          </w:p>
        </w:tc>
        <w:tc>
          <w:tcPr>
            <w:tcW w:w="3402" w:type="dxa"/>
          </w:tcPr>
          <w:p w:rsidR="0039460F" w:rsidRPr="004C3B8D" w:rsidRDefault="0039460F" w:rsidP="0039460F">
            <w:pPr>
              <w:widowControl w:val="0"/>
              <w:rPr>
                <w:rFonts w:eastAsia="Arial"/>
                <w:b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4C3B8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: “Аяқталмаған сөйлемдер”</w:t>
            </w:r>
            <w:r w:rsidRPr="004C3B8D">
              <w:rPr>
                <w:rFonts w:eastAsia="Arial"/>
                <w:b/>
                <w:lang w:val="kk-KZ"/>
              </w:rPr>
              <w:t xml:space="preserve"> </w:t>
            </w:r>
          </w:p>
          <w:p w:rsidR="00583177" w:rsidRPr="00C4706B" w:rsidRDefault="00583177" w:rsidP="005831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  <w:t>Бүгін мен</w:t>
            </w:r>
            <w:r w:rsidRPr="00C470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  <w:t>…………………………</w:t>
            </w:r>
            <w:r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…</w:t>
            </w:r>
            <w:r w:rsidRPr="00C470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  <w:t>………………………….білдім</w:t>
            </w:r>
          </w:p>
          <w:p w:rsidR="00583177" w:rsidRPr="00C4706B" w:rsidRDefault="00583177" w:rsidP="005831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ar-SA"/>
              </w:rPr>
            </w:pPr>
          </w:p>
          <w:p w:rsidR="00583177" w:rsidRPr="00C4706B" w:rsidRDefault="00583177" w:rsidP="00583177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*</w:t>
            </w:r>
            <w:r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Мен үшін……………………………………………қызықты болды</w:t>
            </w:r>
          </w:p>
          <w:p w:rsidR="00583177" w:rsidRPr="00C4706B" w:rsidRDefault="00583177" w:rsidP="00583177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583177" w:rsidRDefault="00583177" w:rsidP="00583177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*</w:t>
            </w:r>
            <w:r w:rsidRPr="00C470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Маған…………………………… тапсырма орындау оңай болды</w:t>
            </w:r>
          </w:p>
          <w:p w:rsidR="0039460F" w:rsidRDefault="0039460F" w:rsidP="0039460F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4C3B8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9460F" w:rsidRDefault="0039460F" w:rsidP="0039460F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Сөйлемдерді аяқтап, сабақты қорытындылайды.</w:t>
            </w:r>
          </w:p>
          <w:p w:rsidR="009E1BF9" w:rsidRPr="0039460F" w:rsidRDefault="009E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</w:tcPr>
          <w:p w:rsidR="009E1BF9" w:rsidRPr="00751852" w:rsidRDefault="00751852" w:rsidP="007270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Тәжірибелік жұмыс кезінде қауіпсіздік</w:t>
            </w:r>
            <w:r w:rsidRPr="0075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техникасын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сақтау: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ұғалім нұсқауы бойынша ғана әрекет ету;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kk-KZ" w:eastAsia="ru-RU"/>
              </w:rPr>
              <w:t>- 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Жұмыс кезінде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бір-біріңізге бөгет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жасамау;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02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абаққа қажетті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бояулар, қарындаш және т.б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материалдар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мен абайлап 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пайдалану;</w:t>
            </w:r>
          </w:p>
          <w:p w:rsidR="00751852" w:rsidRPr="00751852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Рұқсатсыз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жұмыс орнын қалдырмау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751852" w:rsidRPr="00F00454" w:rsidRDefault="00751852" w:rsidP="00751852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kk-KZ" w:eastAsia="ru-RU"/>
              </w:rPr>
            </w:pP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027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5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Жұмыстан кейін өз жұмыс  орынын тазалау;</w:t>
            </w:r>
          </w:p>
          <w:p w:rsidR="00751852" w:rsidRPr="00F00454" w:rsidRDefault="00751852" w:rsidP="00727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1BF9" w:rsidRPr="00C734DC" w:rsidTr="0039460F">
        <w:tc>
          <w:tcPr>
            <w:tcW w:w="2802" w:type="dxa"/>
            <w:gridSpan w:val="2"/>
          </w:tcPr>
          <w:p w:rsidR="009E1BF9" w:rsidRPr="005A1A58" w:rsidRDefault="000228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</w:tc>
        <w:tc>
          <w:tcPr>
            <w:tcW w:w="7938" w:type="dxa"/>
            <w:gridSpan w:val="3"/>
          </w:tcPr>
          <w:p w:rsidR="009E1BF9" w:rsidRPr="00C734DC" w:rsidRDefault="00B36ADD" w:rsidP="005A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0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A1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 w:rsidR="00F5549B" w:rsidRPr="003946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A1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пікір</w:t>
            </w:r>
          </w:p>
        </w:tc>
      </w:tr>
      <w:tr w:rsidR="009E1BF9" w:rsidRPr="00B52F3E" w:rsidTr="0039460F">
        <w:tc>
          <w:tcPr>
            <w:tcW w:w="2802" w:type="dxa"/>
            <w:gridSpan w:val="2"/>
          </w:tcPr>
          <w:p w:rsidR="002655E1" w:rsidRPr="00213578" w:rsidRDefault="002655E1" w:rsidP="002655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2655E1" w:rsidRPr="00213578" w:rsidRDefault="002655E1" w:rsidP="002655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2655E1" w:rsidRPr="00213578" w:rsidRDefault="002655E1" w:rsidP="002655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2655E1" w:rsidRPr="00213578" w:rsidRDefault="002655E1" w:rsidP="002655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9E1BF9" w:rsidRPr="002655E1" w:rsidRDefault="002655E1" w:rsidP="002655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5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7938" w:type="dxa"/>
            <w:gridSpan w:val="3"/>
          </w:tcPr>
          <w:p w:rsidR="005A1A58" w:rsidRDefault="005A1A58" w:rsidP="00F0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1A58" w:rsidRDefault="005A1A58" w:rsidP="00F0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454" w:rsidRDefault="00F00454" w:rsidP="00F0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4DC" w:rsidRDefault="00C734DC" w:rsidP="00F0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454" w:rsidRPr="00F00454" w:rsidRDefault="00F00454" w:rsidP="00F0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1BF9" w:rsidRPr="00583177" w:rsidTr="00220288">
        <w:tc>
          <w:tcPr>
            <w:tcW w:w="10740" w:type="dxa"/>
            <w:gridSpan w:val="5"/>
          </w:tcPr>
          <w:p w:rsidR="0002284C" w:rsidRPr="00027BBC" w:rsidRDefault="0002284C" w:rsidP="0002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BBC">
              <w:rPr>
                <w:rFonts w:ascii="Times New Roman" w:hAnsi="Times New Roman" w:cs="Times New Roman"/>
                <w:sz w:val="24"/>
                <w:szCs w:val="24"/>
              </w:rPr>
              <w:t xml:space="preserve">Жалпы баға </w:t>
            </w:r>
          </w:p>
          <w:p w:rsidR="0002284C" w:rsidRPr="00027BBC" w:rsidRDefault="0002284C" w:rsidP="00022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C">
              <w:rPr>
                <w:rFonts w:ascii="Times New Roman" w:hAnsi="Times New Roman" w:cs="Times New Roman"/>
                <w:sz w:val="24"/>
                <w:szCs w:val="24"/>
              </w:rPr>
              <w:t>Сабақтың жақсы өткен екі аспектісі (оқыту туралы да, оқу туралы да ойланыңыз)?</w:t>
            </w:r>
          </w:p>
          <w:p w:rsidR="0002284C" w:rsidRPr="005A1A58" w:rsidRDefault="0002284C" w:rsidP="00022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B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5A1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2284C" w:rsidRPr="005A1A58" w:rsidRDefault="0002284C" w:rsidP="00022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02284C" w:rsidRPr="00027BBC" w:rsidRDefault="0002284C" w:rsidP="0002284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C">
              <w:rPr>
                <w:rFonts w:ascii="Times New Roman" w:hAnsi="Times New Roman" w:cs="Times New Roman"/>
                <w:sz w:val="24"/>
                <w:szCs w:val="24"/>
              </w:rPr>
              <w:t>Сабақты жақсартуға не ықпал ете алады (оқыту туралы да, оқу туралы да ойланыңыз)?</w:t>
            </w:r>
          </w:p>
          <w:p w:rsidR="0002284C" w:rsidRPr="00027BBC" w:rsidRDefault="0002284C" w:rsidP="0002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BBC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02284C" w:rsidRPr="005A1A58" w:rsidRDefault="0002284C" w:rsidP="00022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B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5A1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2284C" w:rsidRPr="00051911" w:rsidRDefault="0002284C" w:rsidP="00022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9E1BF9" w:rsidRPr="00051911" w:rsidRDefault="009E1B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35340" w:rsidRPr="00051911" w:rsidRDefault="00135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35340" w:rsidRPr="00051911" w:rsidSect="00220288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99" w:rsidRDefault="00BB2499" w:rsidP="00B52F3E">
      <w:pPr>
        <w:spacing w:after="0" w:line="240" w:lineRule="auto"/>
      </w:pPr>
      <w:r>
        <w:separator/>
      </w:r>
    </w:p>
  </w:endnote>
  <w:endnote w:type="continuationSeparator" w:id="0">
    <w:p w:rsidR="00BB2499" w:rsidRDefault="00BB2499" w:rsidP="00B5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99" w:rsidRDefault="00BB2499" w:rsidP="00B52F3E">
      <w:pPr>
        <w:spacing w:after="0" w:line="240" w:lineRule="auto"/>
      </w:pPr>
      <w:r>
        <w:separator/>
      </w:r>
    </w:p>
  </w:footnote>
  <w:footnote w:type="continuationSeparator" w:id="0">
    <w:p w:rsidR="00BB2499" w:rsidRDefault="00BB2499" w:rsidP="00B52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726"/>
    <w:multiLevelType w:val="hybridMultilevel"/>
    <w:tmpl w:val="F3C22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A15553"/>
    <w:multiLevelType w:val="multilevel"/>
    <w:tmpl w:val="BC3A7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97785"/>
    <w:multiLevelType w:val="hybridMultilevel"/>
    <w:tmpl w:val="12EC6456"/>
    <w:lvl w:ilvl="0" w:tplc="C36A52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B289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62A1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CE26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F0733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6A6C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68E7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14E6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2C77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7691A22"/>
    <w:multiLevelType w:val="multilevel"/>
    <w:tmpl w:val="E9A01C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3032581"/>
    <w:multiLevelType w:val="hybridMultilevel"/>
    <w:tmpl w:val="1A3A9A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66CF"/>
    <w:multiLevelType w:val="hybridMultilevel"/>
    <w:tmpl w:val="4800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20EBE"/>
    <w:multiLevelType w:val="multilevel"/>
    <w:tmpl w:val="DBB6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546876"/>
    <w:multiLevelType w:val="hybridMultilevel"/>
    <w:tmpl w:val="8196E646"/>
    <w:lvl w:ilvl="0" w:tplc="CB8C3B8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2289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5A52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D65C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0A84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6225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0C64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6478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DEAE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3686BB0"/>
    <w:multiLevelType w:val="hybridMultilevel"/>
    <w:tmpl w:val="0D54BC52"/>
    <w:lvl w:ilvl="0" w:tplc="4C5233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D81E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7E0E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4238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E23B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90B0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9CAA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2C88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4AD9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3DF75EA"/>
    <w:multiLevelType w:val="hybridMultilevel"/>
    <w:tmpl w:val="D83CEE08"/>
    <w:lvl w:ilvl="0" w:tplc="35EE3C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6090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26E6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6AC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1622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72F2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86F6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D6C1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24B2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6A"/>
    <w:rsid w:val="00016B3C"/>
    <w:rsid w:val="0002284C"/>
    <w:rsid w:val="00027B7E"/>
    <w:rsid w:val="00027BBC"/>
    <w:rsid w:val="00031C68"/>
    <w:rsid w:val="0003775B"/>
    <w:rsid w:val="00051911"/>
    <w:rsid w:val="0005773A"/>
    <w:rsid w:val="000604D3"/>
    <w:rsid w:val="000D1115"/>
    <w:rsid w:val="00102F96"/>
    <w:rsid w:val="00135340"/>
    <w:rsid w:val="001526F9"/>
    <w:rsid w:val="00162877"/>
    <w:rsid w:val="00220288"/>
    <w:rsid w:val="0025137D"/>
    <w:rsid w:val="002655E1"/>
    <w:rsid w:val="002B0D4D"/>
    <w:rsid w:val="002C21FA"/>
    <w:rsid w:val="00326CC5"/>
    <w:rsid w:val="00331315"/>
    <w:rsid w:val="003442EF"/>
    <w:rsid w:val="003479C3"/>
    <w:rsid w:val="003531FD"/>
    <w:rsid w:val="0039460F"/>
    <w:rsid w:val="003B52B3"/>
    <w:rsid w:val="003B7517"/>
    <w:rsid w:val="003C0745"/>
    <w:rsid w:val="00492D6E"/>
    <w:rsid w:val="004C3B8D"/>
    <w:rsid w:val="004E1D5B"/>
    <w:rsid w:val="004E38CE"/>
    <w:rsid w:val="00535222"/>
    <w:rsid w:val="00583177"/>
    <w:rsid w:val="00583EFD"/>
    <w:rsid w:val="005A1A58"/>
    <w:rsid w:val="005D24D2"/>
    <w:rsid w:val="005E04ED"/>
    <w:rsid w:val="005E2F5A"/>
    <w:rsid w:val="005F0A24"/>
    <w:rsid w:val="006E3F00"/>
    <w:rsid w:val="006F25C2"/>
    <w:rsid w:val="006F54C3"/>
    <w:rsid w:val="0072612E"/>
    <w:rsid w:val="00727014"/>
    <w:rsid w:val="00744F8D"/>
    <w:rsid w:val="00746E6A"/>
    <w:rsid w:val="00751852"/>
    <w:rsid w:val="00792889"/>
    <w:rsid w:val="007D77B7"/>
    <w:rsid w:val="007E16EE"/>
    <w:rsid w:val="00821929"/>
    <w:rsid w:val="00852622"/>
    <w:rsid w:val="008B2109"/>
    <w:rsid w:val="008E1ACC"/>
    <w:rsid w:val="0092677B"/>
    <w:rsid w:val="00930200"/>
    <w:rsid w:val="00957249"/>
    <w:rsid w:val="009867B9"/>
    <w:rsid w:val="009A3447"/>
    <w:rsid w:val="009E1BF9"/>
    <w:rsid w:val="00A07116"/>
    <w:rsid w:val="00A87FBB"/>
    <w:rsid w:val="00A90207"/>
    <w:rsid w:val="00AE4788"/>
    <w:rsid w:val="00AE679C"/>
    <w:rsid w:val="00AE6F1B"/>
    <w:rsid w:val="00B147DE"/>
    <w:rsid w:val="00B36ADD"/>
    <w:rsid w:val="00B52F3E"/>
    <w:rsid w:val="00B7604D"/>
    <w:rsid w:val="00BB2499"/>
    <w:rsid w:val="00C4706B"/>
    <w:rsid w:val="00C734DC"/>
    <w:rsid w:val="00C75E19"/>
    <w:rsid w:val="00CC0379"/>
    <w:rsid w:val="00CD5E92"/>
    <w:rsid w:val="00CF0497"/>
    <w:rsid w:val="00D22A6C"/>
    <w:rsid w:val="00D42BD6"/>
    <w:rsid w:val="00D66F76"/>
    <w:rsid w:val="00DA50C7"/>
    <w:rsid w:val="00DF2BA4"/>
    <w:rsid w:val="00DF7BBC"/>
    <w:rsid w:val="00E41DA2"/>
    <w:rsid w:val="00E57803"/>
    <w:rsid w:val="00E872E7"/>
    <w:rsid w:val="00EB69A2"/>
    <w:rsid w:val="00EE2526"/>
    <w:rsid w:val="00EF6A58"/>
    <w:rsid w:val="00F00454"/>
    <w:rsid w:val="00F322BD"/>
    <w:rsid w:val="00F5549B"/>
    <w:rsid w:val="00F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7150"/>
  <w15:docId w15:val="{C6C85E95-A5EF-4585-A1C6-4442E775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D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2526"/>
    <w:rPr>
      <w:color w:val="0000FF" w:themeColor="hyperlink"/>
      <w:u w:val="single"/>
    </w:rPr>
  </w:style>
  <w:style w:type="paragraph" w:customStyle="1" w:styleId="Default">
    <w:name w:val="Default"/>
    <w:rsid w:val="00EF6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2612E"/>
    <w:pPr>
      <w:ind w:left="720"/>
      <w:contextualSpacing/>
    </w:pPr>
  </w:style>
  <w:style w:type="character" w:styleId="a6">
    <w:name w:val="Strong"/>
    <w:basedOn w:val="a0"/>
    <w:uiPriority w:val="22"/>
    <w:qFormat/>
    <w:rsid w:val="0072612E"/>
    <w:rPr>
      <w:b/>
      <w:bCs/>
    </w:rPr>
  </w:style>
  <w:style w:type="character" w:customStyle="1" w:styleId="apple-converted-space">
    <w:name w:val="apple-converted-space"/>
    <w:basedOn w:val="a0"/>
    <w:rsid w:val="0072612E"/>
  </w:style>
  <w:style w:type="paragraph" w:styleId="a7">
    <w:name w:val="Balloon Text"/>
    <w:basedOn w:val="a"/>
    <w:link w:val="a8"/>
    <w:uiPriority w:val="99"/>
    <w:semiHidden/>
    <w:unhideWhenUsed/>
    <w:rsid w:val="009E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BF9"/>
    <w:rPr>
      <w:rFonts w:ascii="Tahoma" w:hAnsi="Tahoma" w:cs="Tahoma"/>
      <w:sz w:val="16"/>
      <w:szCs w:val="16"/>
    </w:rPr>
  </w:style>
  <w:style w:type="paragraph" w:customStyle="1" w:styleId="AssignmentTemplate">
    <w:name w:val="AssignmentTemplate"/>
    <w:basedOn w:val="9"/>
    <w:rsid w:val="004E1D5B"/>
    <w:pPr>
      <w:keepNext w:val="0"/>
      <w:keepLines w:val="0"/>
      <w:suppressAutoHyphens/>
      <w:spacing w:before="240" w:after="60" w:line="100" w:lineRule="atLeast"/>
    </w:pPr>
    <w:rPr>
      <w:rFonts w:ascii="Arial" w:eastAsia="MS Mincho" w:hAnsi="Arial" w:cs="Times New Roman"/>
      <w:b/>
      <w:i w:val="0"/>
      <w:iCs w:val="0"/>
      <w:color w:val="auto"/>
      <w:lang w:val="en-GB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4E1D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028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02F96"/>
    <w:pPr>
      <w:widowControl w:val="0"/>
      <w:spacing w:after="0" w:line="240" w:lineRule="auto"/>
    </w:pPr>
    <w:rPr>
      <w:lang w:val="en-US"/>
    </w:rPr>
  </w:style>
  <w:style w:type="paragraph" w:styleId="aa">
    <w:name w:val="Normal (Web)"/>
    <w:basedOn w:val="a"/>
    <w:uiPriority w:val="99"/>
    <w:semiHidden/>
    <w:unhideWhenUsed/>
    <w:rsid w:val="004C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k1">
    <w:name w:val="_rp_k1"/>
    <w:basedOn w:val="a0"/>
    <w:rsid w:val="00751852"/>
  </w:style>
  <w:style w:type="character" w:customStyle="1" w:styleId="pel">
    <w:name w:val="_pe_l"/>
    <w:basedOn w:val="a0"/>
    <w:rsid w:val="00751852"/>
  </w:style>
  <w:style w:type="character" w:customStyle="1" w:styleId="bidi">
    <w:name w:val="bidi"/>
    <w:basedOn w:val="a0"/>
    <w:rsid w:val="00751852"/>
  </w:style>
  <w:style w:type="character" w:customStyle="1" w:styleId="rpu1">
    <w:name w:val="_rp_u1"/>
    <w:basedOn w:val="a0"/>
    <w:rsid w:val="00751852"/>
  </w:style>
  <w:style w:type="character" w:customStyle="1" w:styleId="allowtextselection">
    <w:name w:val="allowtextselection"/>
    <w:basedOn w:val="a0"/>
    <w:rsid w:val="00751852"/>
  </w:style>
  <w:style w:type="paragraph" w:customStyle="1" w:styleId="xmsonormal">
    <w:name w:val="x_msonormal"/>
    <w:basedOn w:val="a"/>
    <w:rsid w:val="0075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5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5E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479C3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5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2F3E"/>
  </w:style>
  <w:style w:type="paragraph" w:styleId="ae">
    <w:name w:val="footer"/>
    <w:basedOn w:val="a"/>
    <w:link w:val="af"/>
    <w:uiPriority w:val="99"/>
    <w:unhideWhenUsed/>
    <w:rsid w:val="00B5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64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3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2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2347579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1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8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2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89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4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0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9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27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2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25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12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7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55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39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45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1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48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32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4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08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534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7484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77878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5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84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17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72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6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4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0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1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2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6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7DXDvM7R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lu.kz/obycha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Chingiskhan Arsemerzayev</dc:creator>
  <cp:lastModifiedBy>Пользователь</cp:lastModifiedBy>
  <cp:revision>13</cp:revision>
  <cp:lastPrinted>2015-09-04T09:35:00Z</cp:lastPrinted>
  <dcterms:created xsi:type="dcterms:W3CDTF">2017-06-05T06:59:00Z</dcterms:created>
  <dcterms:modified xsi:type="dcterms:W3CDTF">2019-04-01T07:05:00Z</dcterms:modified>
</cp:coreProperties>
</file>