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D31" w:rsidRDefault="00402240" w:rsidP="008A666C">
      <w:pPr>
        <w:jc w:val="center"/>
        <w:rPr>
          <w:rFonts w:ascii="Times New Roman" w:hAnsi="Times New Roman" w:cs="Times New Roman"/>
          <w:b/>
          <w:sz w:val="28"/>
          <w:lang w:val="kk-KZ"/>
        </w:rPr>
      </w:pPr>
      <w:r>
        <w:rPr>
          <w:rFonts w:ascii="Times New Roman" w:hAnsi="Times New Roman" w:cs="Times New Roman"/>
          <w:b/>
          <w:sz w:val="28"/>
          <w:lang w:val="kk-KZ"/>
        </w:rPr>
        <w:t xml:space="preserve">Цифрлық сауаттылық </w:t>
      </w:r>
      <w:r w:rsidR="00B91D31" w:rsidRPr="00D57B9D">
        <w:rPr>
          <w:rFonts w:ascii="Times New Roman" w:hAnsi="Times New Roman" w:cs="Times New Roman"/>
          <w:b/>
          <w:sz w:val="28"/>
          <w:lang w:val="kk-KZ"/>
        </w:rPr>
        <w:t>–</w:t>
      </w:r>
      <w:r w:rsidR="008606B6">
        <w:rPr>
          <w:rFonts w:ascii="Times New Roman" w:hAnsi="Times New Roman" w:cs="Times New Roman"/>
          <w:b/>
          <w:sz w:val="28"/>
          <w:lang w:val="kk-KZ"/>
        </w:rPr>
        <w:t xml:space="preserve"> </w:t>
      </w:r>
      <w:r w:rsidR="007F2103">
        <w:rPr>
          <w:rFonts w:ascii="Times New Roman" w:hAnsi="Times New Roman" w:cs="Times New Roman"/>
          <w:b/>
          <w:sz w:val="28"/>
          <w:lang w:val="kk-KZ"/>
        </w:rPr>
        <w:t xml:space="preserve">бүгінгі </w:t>
      </w:r>
      <w:r w:rsidR="00D57B9D" w:rsidRPr="00D57B9D">
        <w:rPr>
          <w:rFonts w:ascii="Times New Roman" w:hAnsi="Times New Roman" w:cs="Times New Roman"/>
          <w:b/>
          <w:sz w:val="28"/>
          <w:lang w:val="kk-KZ"/>
        </w:rPr>
        <w:t>заман талабы</w:t>
      </w:r>
    </w:p>
    <w:p w:rsidR="000D687C" w:rsidRPr="003320EA" w:rsidRDefault="000D687C" w:rsidP="000D687C">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Жексенбина Нургуль Бахарамовна</w:t>
      </w:r>
    </w:p>
    <w:p w:rsidR="000D687C" w:rsidRPr="004702AF" w:rsidRDefault="000D687C" w:rsidP="000D687C">
      <w:pPr>
        <w:spacing w:after="0" w:line="240" w:lineRule="auto"/>
        <w:jc w:val="center"/>
        <w:rPr>
          <w:rFonts w:ascii="Times New Roman" w:hAnsi="Times New Roman" w:cs="Times New Roman"/>
          <w:sz w:val="24"/>
          <w:szCs w:val="28"/>
          <w:lang w:val="kk-KZ"/>
        </w:rPr>
      </w:pPr>
      <w:r w:rsidRPr="004702AF">
        <w:rPr>
          <w:rFonts w:ascii="Times New Roman" w:hAnsi="Times New Roman" w:cs="Times New Roman"/>
          <w:sz w:val="24"/>
          <w:szCs w:val="28"/>
          <w:lang w:val="kk-KZ"/>
        </w:rPr>
        <w:t>Информатика пәнінің мұғалімі</w:t>
      </w:r>
    </w:p>
    <w:p w:rsidR="000D687C" w:rsidRPr="004702AF" w:rsidRDefault="000D687C" w:rsidP="000D687C">
      <w:pPr>
        <w:spacing w:after="0" w:line="240" w:lineRule="auto"/>
        <w:jc w:val="center"/>
        <w:rPr>
          <w:rFonts w:ascii="Times New Roman" w:hAnsi="Times New Roman" w:cs="Times New Roman"/>
          <w:b/>
          <w:sz w:val="24"/>
          <w:szCs w:val="28"/>
          <w:lang w:val="kk-KZ"/>
        </w:rPr>
      </w:pPr>
      <w:r w:rsidRPr="004702AF">
        <w:rPr>
          <w:rFonts w:ascii="Times New Roman" w:hAnsi="Times New Roman" w:cs="Times New Roman"/>
          <w:sz w:val="24"/>
          <w:szCs w:val="28"/>
          <w:lang w:val="kk-KZ"/>
        </w:rPr>
        <w:t>«№92 гимназия» КММ</w:t>
      </w:r>
    </w:p>
    <w:p w:rsidR="000D687C" w:rsidRPr="004702AF" w:rsidRDefault="000D687C" w:rsidP="000D687C">
      <w:pPr>
        <w:spacing w:after="0" w:line="240" w:lineRule="auto"/>
        <w:jc w:val="center"/>
        <w:rPr>
          <w:rFonts w:ascii="Times New Roman" w:hAnsi="Times New Roman" w:cs="Times New Roman"/>
          <w:sz w:val="24"/>
          <w:szCs w:val="28"/>
          <w:lang w:val="kk-KZ"/>
        </w:rPr>
      </w:pPr>
      <w:r w:rsidRPr="004702AF">
        <w:rPr>
          <w:rFonts w:ascii="Times New Roman" w:hAnsi="Times New Roman" w:cs="Times New Roman"/>
          <w:sz w:val="24"/>
          <w:szCs w:val="28"/>
          <w:lang w:val="kk-KZ"/>
        </w:rPr>
        <w:t>Қарағанды қаласы</w:t>
      </w:r>
    </w:p>
    <w:p w:rsidR="000D687C" w:rsidRPr="004702AF" w:rsidRDefault="000D687C" w:rsidP="000D687C">
      <w:pPr>
        <w:spacing w:after="0" w:line="240" w:lineRule="auto"/>
        <w:jc w:val="center"/>
        <w:rPr>
          <w:rFonts w:ascii="Times New Roman" w:hAnsi="Times New Roman" w:cs="Times New Roman"/>
          <w:sz w:val="24"/>
          <w:szCs w:val="28"/>
          <w:lang w:val="kk-KZ"/>
        </w:rPr>
      </w:pPr>
      <w:r w:rsidRPr="004702AF">
        <w:rPr>
          <w:rFonts w:ascii="Times New Roman" w:hAnsi="Times New Roman" w:cs="Times New Roman"/>
          <w:sz w:val="24"/>
          <w:szCs w:val="28"/>
          <w:lang w:val="kk-KZ"/>
        </w:rPr>
        <w:t>+77784017364, 345225n@mail</w:t>
      </w:r>
      <w:r w:rsidR="00314D6D" w:rsidRPr="004702AF">
        <w:rPr>
          <w:rFonts w:ascii="Times New Roman" w:hAnsi="Times New Roman" w:cs="Times New Roman"/>
          <w:sz w:val="24"/>
          <w:szCs w:val="28"/>
          <w:lang w:val="kk-KZ"/>
        </w:rPr>
        <w:t>.</w:t>
      </w:r>
      <w:r w:rsidRPr="004702AF">
        <w:rPr>
          <w:rFonts w:ascii="Times New Roman" w:hAnsi="Times New Roman" w:cs="Times New Roman"/>
          <w:sz w:val="24"/>
          <w:szCs w:val="28"/>
          <w:lang w:val="kk-KZ"/>
        </w:rPr>
        <w:t>ru</w:t>
      </w:r>
    </w:p>
    <w:p w:rsidR="00653430" w:rsidRDefault="00653430" w:rsidP="002F516D">
      <w:pPr>
        <w:pStyle w:val="a4"/>
        <w:ind w:firstLine="567"/>
        <w:jc w:val="both"/>
        <w:rPr>
          <w:rFonts w:ascii="Times New Roman" w:hAnsi="Times New Roman" w:cs="Times New Roman"/>
          <w:color w:val="000000"/>
          <w:sz w:val="28"/>
          <w:szCs w:val="28"/>
          <w:shd w:val="clear" w:color="auto" w:fill="FFFFFF"/>
          <w:lang w:val="kk-KZ"/>
        </w:rPr>
      </w:pPr>
    </w:p>
    <w:p w:rsidR="002F516D" w:rsidRDefault="00761925" w:rsidP="002F516D">
      <w:pPr>
        <w:pStyle w:val="a4"/>
        <w:ind w:firstLine="567"/>
        <w:jc w:val="both"/>
        <w:rPr>
          <w:rFonts w:ascii="Times New Roman" w:hAnsi="Times New Roman" w:cs="Times New Roman"/>
          <w:sz w:val="28"/>
          <w:szCs w:val="28"/>
          <w:lang w:val="kk-KZ"/>
        </w:rPr>
      </w:pPr>
      <w:r w:rsidRPr="00761925">
        <w:rPr>
          <w:rFonts w:ascii="Times New Roman" w:hAnsi="Times New Roman" w:cs="Times New Roman"/>
          <w:bCs/>
          <w:color w:val="000000"/>
          <w:sz w:val="28"/>
          <w:szCs w:val="28"/>
          <w:shd w:val="clear" w:color="auto" w:fill="FFFFFF"/>
          <w:lang w:val="kk-KZ"/>
        </w:rPr>
        <w:t>Цифрлық сауаттылық – цифрлық  технологияларды және интернет ресурстарын қауіпсіз және тиімді пайдалану үшін қажет білім мен дағдылардың жиынтығы.</w:t>
      </w:r>
      <w:r>
        <w:rPr>
          <w:rFonts w:ascii="Times New Roman" w:hAnsi="Times New Roman" w:cs="Times New Roman"/>
          <w:bCs/>
          <w:color w:val="000000"/>
          <w:sz w:val="28"/>
          <w:szCs w:val="28"/>
          <w:shd w:val="clear" w:color="auto" w:fill="FFFFFF"/>
          <w:lang w:val="kk-KZ"/>
        </w:rPr>
        <w:t xml:space="preserve"> </w:t>
      </w:r>
      <w:r w:rsidR="00785AA7" w:rsidRPr="00785AA7">
        <w:rPr>
          <w:rFonts w:ascii="Times New Roman" w:hAnsi="Times New Roman" w:cs="Times New Roman"/>
          <w:color w:val="000000"/>
          <w:sz w:val="28"/>
          <w:szCs w:val="24"/>
          <w:shd w:val="clear" w:color="auto" w:fill="FAFAFA"/>
          <w:lang w:val="kk-KZ"/>
        </w:rPr>
        <w:t>Цифрлық технология қоғам өміріне әсерін молынан тигізуде. Соның нәтижесінде денсаулық сақтау мен білім беру, қала тіршілігі, жалпы адамның күнделікті өмірі айтарлықтай өзгеріп, жаңа сипатқа ие болуда.</w:t>
      </w:r>
      <w:r w:rsidR="00785AA7" w:rsidRPr="00785AA7">
        <w:rPr>
          <w:rFonts w:ascii="TornadoCyrAsianRegular" w:hAnsi="TornadoCyrAsianRegular"/>
          <w:color w:val="000000"/>
          <w:sz w:val="29"/>
          <w:szCs w:val="27"/>
          <w:shd w:val="clear" w:color="auto" w:fill="FAFAFA"/>
          <w:lang w:val="kk-KZ"/>
        </w:rPr>
        <w:t> </w:t>
      </w:r>
      <w:r w:rsidR="00402240" w:rsidRPr="00402240">
        <w:rPr>
          <w:rFonts w:ascii="Times New Roman" w:hAnsi="Times New Roman" w:cs="Times New Roman"/>
          <w:sz w:val="28"/>
          <w:szCs w:val="28"/>
          <w:lang w:val="kk-KZ"/>
        </w:rPr>
        <w:t>Олар қазірдің өзінде біз тамсанып айта беретін ақпараттық технологиялардың өзін жолда қалдыра бастады.</w:t>
      </w:r>
      <w:r w:rsidR="002F516D" w:rsidRPr="00F418FC">
        <w:rPr>
          <w:rFonts w:ascii="Times New Roman" w:hAnsi="Times New Roman" w:cs="Times New Roman"/>
          <w:sz w:val="28"/>
          <w:szCs w:val="24"/>
          <w:lang w:val="kk-KZ"/>
        </w:rPr>
        <w:t xml:space="preserve"> </w:t>
      </w:r>
      <w:r w:rsidR="002F516D" w:rsidRPr="00402240">
        <w:rPr>
          <w:rFonts w:ascii="Times New Roman" w:hAnsi="Times New Roman" w:cs="Times New Roman"/>
          <w:sz w:val="28"/>
          <w:szCs w:val="28"/>
          <w:lang w:val="kk-KZ"/>
        </w:rPr>
        <w:t xml:space="preserve">Расымен де, адамзат қауымы жыл санап емес, ай санап, тіпті апта мен күн санап цифрландыру заманының сиқырлы әлеміне еніп барады. </w:t>
      </w:r>
    </w:p>
    <w:p w:rsidR="00F418FC" w:rsidRDefault="008A666C" w:rsidP="00DF7EC6">
      <w:pPr>
        <w:pStyle w:val="a4"/>
        <w:ind w:firstLine="567"/>
        <w:jc w:val="both"/>
        <w:rPr>
          <w:rFonts w:ascii="Times New Roman" w:hAnsi="Times New Roman" w:cs="Times New Roman"/>
          <w:sz w:val="28"/>
          <w:szCs w:val="24"/>
          <w:lang w:val="kk-KZ"/>
        </w:rPr>
      </w:pPr>
      <w:r w:rsidRPr="00F418FC">
        <w:rPr>
          <w:rFonts w:ascii="Times New Roman" w:hAnsi="Times New Roman" w:cs="Times New Roman"/>
          <w:sz w:val="28"/>
          <w:szCs w:val="24"/>
          <w:lang w:val="kk-KZ"/>
        </w:rPr>
        <w:t>«Цифрлы Қазақстан» мемлекет</w:t>
      </w:r>
      <w:r w:rsidR="007C1B3E">
        <w:rPr>
          <w:rFonts w:ascii="Times New Roman" w:hAnsi="Times New Roman" w:cs="Times New Roman"/>
          <w:sz w:val="28"/>
          <w:szCs w:val="24"/>
          <w:lang w:val="kk-KZ"/>
        </w:rPr>
        <w:t>тік бағдарламасын жүзеге асыру а</w:t>
      </w:r>
      <w:r w:rsidRPr="00F418FC">
        <w:rPr>
          <w:rFonts w:ascii="Times New Roman" w:hAnsi="Times New Roman" w:cs="Times New Roman"/>
          <w:sz w:val="28"/>
          <w:szCs w:val="24"/>
          <w:lang w:val="kk-KZ"/>
        </w:rPr>
        <w:t xml:space="preserve">ясында халықтың цифрлық сауаттылығын арттыру кезеңі бастау алып, еліміздегі барлық саладағы жұмыс істейтін халық толығымен ақпараттық технологияларды игеруде. </w:t>
      </w:r>
    </w:p>
    <w:p w:rsidR="00D8335B" w:rsidRPr="00D8335B" w:rsidRDefault="00D8335B" w:rsidP="00D8335B">
      <w:pPr>
        <w:shd w:val="clear" w:color="auto" w:fill="FFFFFF"/>
        <w:spacing w:after="0" w:line="240" w:lineRule="auto"/>
        <w:ind w:firstLine="567"/>
        <w:jc w:val="both"/>
        <w:rPr>
          <w:rFonts w:ascii="Times New Roman" w:eastAsia="Times New Roman" w:hAnsi="Times New Roman" w:cs="Times New Roman"/>
          <w:color w:val="000000"/>
          <w:sz w:val="21"/>
          <w:szCs w:val="21"/>
          <w:lang w:val="kk-KZ" w:eastAsia="ru-RU"/>
        </w:rPr>
      </w:pPr>
      <w:r w:rsidRPr="00D8335B">
        <w:rPr>
          <w:rFonts w:ascii="Times New Roman" w:eastAsia="Times New Roman" w:hAnsi="Times New Roman" w:cs="Times New Roman"/>
          <w:color w:val="000000"/>
          <w:sz w:val="28"/>
          <w:szCs w:val="28"/>
          <w:bdr w:val="none" w:sz="0" w:space="0" w:color="auto" w:frame="1"/>
          <w:shd w:val="clear" w:color="auto" w:fill="FFFFFF"/>
          <w:lang w:val="kk-KZ" w:eastAsia="ru-RU"/>
        </w:rPr>
        <w:t>ХХІ ғасырға лайықты ізгі қасиеттерге ие болу – бүгінгі таңдағы әрбір жеке тұлғаның алдында тұрған асыл міндет. Қазіргі кезде адамның кәсіби шеберлігіне, білім өрісіне, зиялылық және танымдылық деңгейіне жаңа технология дәуірінің өзі биік талаптар қойып отыр. Өткеннен сабақ ала отырып, болашақтың қоржынына өзіміздің халықтық қасиетімізбен, жаңарған болмысымызбен, терең ой-санамыз және сапалы дүниелерімізбен үлес қосу – жаһандану кезеңінің табалдырығында тұрған біздер үшін аса маңызды іс. Елбасының сөзімен айтқанда, «Білімді, көзі ашық, көкірегі ояу болуға ұмтылу – біздің қанымызда бар қасиет».</w:t>
      </w:r>
    </w:p>
    <w:p w:rsidR="00D8335B" w:rsidRPr="00D8335B" w:rsidRDefault="00D8335B" w:rsidP="00D8335B">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D8335B">
        <w:rPr>
          <w:rFonts w:ascii="Times New Roman" w:eastAsia="Times New Roman" w:hAnsi="Times New Roman" w:cs="Times New Roman"/>
          <w:color w:val="000000"/>
          <w:sz w:val="28"/>
          <w:szCs w:val="28"/>
          <w:lang w:val="kk-KZ" w:eastAsia="ru-RU"/>
        </w:rPr>
        <w:t xml:space="preserve">Заманауи технологиялар біздің өмірімізге тұрақты түрде енгізілуде, «Цифрлік» тұжырымдамасын тек ғылыми конференцияларда ғана емес, күнделікті өмірде де жиі кездесетін болдық. Цифрландыру үрдісі, мінсіз білім беру үдерісі мен сапасына әсер етеді. </w:t>
      </w:r>
      <w:r w:rsidRPr="00D8335B">
        <w:rPr>
          <w:rFonts w:ascii="Times New Roman" w:eastAsia="Times New Roman" w:hAnsi="Times New Roman" w:cs="Times New Roman"/>
          <w:color w:val="000000"/>
          <w:sz w:val="28"/>
          <w:szCs w:val="28"/>
          <w:shd w:val="clear" w:color="auto" w:fill="FFFFFF"/>
          <w:lang w:val="kk-KZ" w:eastAsia="ru-RU"/>
        </w:rPr>
        <w:t>Оқу үрдісінде компьютер оқып-үйрену нысаны ретінде, сонымен бірге оқыту, тәрбиелеу, дамыту мен оқытудың мазмұнын меңгеруді диагностикалау құралы ретінде әрекет етеді. Мұның өзі ақпараттық технологияларды пайдаланудың екі бағыты бар екендігін анықтауға мүмкіндік береді. </w:t>
      </w:r>
      <w:r w:rsidRPr="00D8335B">
        <w:rPr>
          <w:rFonts w:ascii="Times New Roman" w:eastAsia="Times New Roman" w:hAnsi="Times New Roman" w:cs="Times New Roman"/>
          <w:b/>
          <w:bCs/>
          <w:color w:val="000000"/>
          <w:sz w:val="28"/>
          <w:szCs w:val="28"/>
          <w:shd w:val="clear" w:color="auto" w:fill="FFFFFF"/>
          <w:lang w:val="kk-KZ" w:eastAsia="ru-RU"/>
        </w:rPr>
        <w:t>Бірінші бағыт </w:t>
      </w:r>
      <w:r w:rsidRPr="00D8335B">
        <w:rPr>
          <w:rFonts w:ascii="Times New Roman" w:eastAsia="Times New Roman" w:hAnsi="Times New Roman" w:cs="Times New Roman"/>
          <w:color w:val="000000"/>
          <w:sz w:val="28"/>
          <w:szCs w:val="28"/>
          <w:shd w:val="clear" w:color="auto" w:fill="FFFFFF"/>
          <w:lang w:val="kk-KZ" w:eastAsia="ru-RU"/>
        </w:rPr>
        <w:t>тұрғысынан алып қарасақ, ақпараттық технологиялар білім, білік, дағдыны игеру үшін қажетті ресурс болып табылып, оқушылардың саналы тәрбие, сапалы білім алуына жағдай жасайды, ал </w:t>
      </w:r>
      <w:r w:rsidRPr="00D8335B">
        <w:rPr>
          <w:rFonts w:ascii="Times New Roman" w:eastAsia="Times New Roman" w:hAnsi="Times New Roman" w:cs="Times New Roman"/>
          <w:b/>
          <w:bCs/>
          <w:color w:val="000000"/>
          <w:sz w:val="28"/>
          <w:szCs w:val="28"/>
          <w:shd w:val="clear" w:color="auto" w:fill="FFFFFF"/>
          <w:lang w:val="kk-KZ" w:eastAsia="ru-RU"/>
        </w:rPr>
        <w:t>екінші бағыт </w:t>
      </w:r>
      <w:r w:rsidRPr="00D8335B">
        <w:rPr>
          <w:rFonts w:ascii="Times New Roman" w:eastAsia="Times New Roman" w:hAnsi="Times New Roman" w:cs="Times New Roman"/>
          <w:color w:val="000000"/>
          <w:sz w:val="28"/>
          <w:szCs w:val="28"/>
          <w:shd w:val="clear" w:color="auto" w:fill="FFFFFF"/>
          <w:lang w:val="kk-KZ" w:eastAsia="ru-RU"/>
        </w:rPr>
        <w:t>тұрғысында ақпараттық технологиялар оқу-тәрбие үрдісін ұйымдастыру тиімділігін арттырудың қуатты құралы болып табылады.</w:t>
      </w:r>
    </w:p>
    <w:p w:rsidR="000D5222" w:rsidRDefault="000D5222" w:rsidP="000D5222">
      <w:pPr>
        <w:pStyle w:val="a4"/>
        <w:ind w:firstLine="567"/>
        <w:jc w:val="both"/>
        <w:rPr>
          <w:rFonts w:ascii="Times New Roman" w:hAnsi="Times New Roman" w:cs="Times New Roman"/>
          <w:color w:val="000000"/>
          <w:sz w:val="28"/>
          <w:szCs w:val="28"/>
          <w:shd w:val="clear" w:color="auto" w:fill="FFFFFF"/>
          <w:lang w:val="kk-KZ"/>
        </w:rPr>
      </w:pPr>
      <w:r w:rsidRPr="003E6FB6">
        <w:rPr>
          <w:rFonts w:ascii="Times New Roman" w:hAnsi="Times New Roman" w:cs="Times New Roman"/>
          <w:color w:val="000000"/>
          <w:sz w:val="28"/>
          <w:szCs w:val="28"/>
          <w:shd w:val="clear" w:color="auto" w:fill="FFFFFF"/>
          <w:lang w:val="kk-KZ"/>
        </w:rPr>
        <w:t>Бұл технологияның өзектілігі қоғамның ақпараттандыру жылдамдығының артуымен сипатталады.</w:t>
      </w:r>
      <w:r w:rsidRPr="003E6FB6">
        <w:rPr>
          <w:rFonts w:ascii="Times New Roman" w:hAnsi="Times New Roman" w:cs="Times New Roman"/>
          <w:color w:val="000000"/>
          <w:sz w:val="21"/>
          <w:szCs w:val="21"/>
          <w:shd w:val="clear" w:color="auto" w:fill="FFFFFF"/>
          <w:lang w:val="kk-KZ"/>
        </w:rPr>
        <w:t> </w:t>
      </w:r>
      <w:r>
        <w:rPr>
          <w:rFonts w:ascii="Times New Roman" w:hAnsi="Times New Roman" w:cs="Times New Roman"/>
          <w:color w:val="000000"/>
          <w:sz w:val="28"/>
          <w:szCs w:val="28"/>
          <w:shd w:val="clear" w:color="auto" w:fill="FFFFFF"/>
          <w:lang w:val="kk-KZ"/>
        </w:rPr>
        <w:t>Ж</w:t>
      </w:r>
      <w:r w:rsidRPr="003E6FB6">
        <w:rPr>
          <w:rFonts w:ascii="Times New Roman" w:hAnsi="Times New Roman" w:cs="Times New Roman"/>
          <w:color w:val="000000"/>
          <w:sz w:val="28"/>
          <w:szCs w:val="28"/>
          <w:shd w:val="clear" w:color="auto" w:fill="FFFFFF"/>
          <w:lang w:val="kk-KZ"/>
        </w:rPr>
        <w:t>аңа ақпараттық технологияны пайдалану білім мазмұнын жаңартумен, ақпараттық ортаны қалыптастыруымен, сондай-ақ сапалы білім беру мүмкіндігінің жоғары болуымен ерекшеленеді.</w:t>
      </w:r>
      <w:r>
        <w:rPr>
          <w:rFonts w:ascii="Times New Roman" w:hAnsi="Times New Roman" w:cs="Times New Roman"/>
          <w:color w:val="000000"/>
          <w:sz w:val="28"/>
          <w:szCs w:val="28"/>
          <w:shd w:val="clear" w:color="auto" w:fill="FFFFFF"/>
          <w:lang w:val="kk-KZ"/>
        </w:rPr>
        <w:t xml:space="preserve"> </w:t>
      </w:r>
      <w:r w:rsidRPr="003E6FB6">
        <w:rPr>
          <w:rFonts w:ascii="Times New Roman" w:hAnsi="Times New Roman" w:cs="Times New Roman"/>
          <w:color w:val="000000"/>
          <w:sz w:val="28"/>
          <w:szCs w:val="28"/>
          <w:shd w:val="clear" w:color="auto" w:fill="FFFFFF"/>
          <w:lang w:val="kk-KZ"/>
        </w:rPr>
        <w:t xml:space="preserve">Соңғы кезеңде қазіргі заманғы педагогикалық ғылым мен практика түбегейлі өзгерістерге ұшырауда. Соның ішінде оқыту үрдісі ақпараттық – коммуникациялық жағдайларда жаңа </w:t>
      </w:r>
      <w:r w:rsidRPr="003E6FB6">
        <w:rPr>
          <w:rFonts w:ascii="Times New Roman" w:hAnsi="Times New Roman" w:cs="Times New Roman"/>
          <w:color w:val="000000"/>
          <w:sz w:val="28"/>
          <w:szCs w:val="28"/>
          <w:shd w:val="clear" w:color="auto" w:fill="FFFFFF"/>
          <w:lang w:val="kk-KZ"/>
        </w:rPr>
        <w:lastRenderedPageBreak/>
        <w:t>көрініс алу жолында басқаша жаңалаған жолмен ХХІ ғасыр талаптарына сай білгір, уақытты үнемдей алатын тұлғаны қалыптастыруға бағытталады.</w:t>
      </w:r>
    </w:p>
    <w:p w:rsidR="002F516D" w:rsidRPr="00F418FC" w:rsidRDefault="002F516D" w:rsidP="002F516D">
      <w:pPr>
        <w:pStyle w:val="a4"/>
        <w:ind w:firstLine="567"/>
        <w:jc w:val="both"/>
        <w:rPr>
          <w:rStyle w:val="a3"/>
          <w:rFonts w:ascii="Times New Roman" w:hAnsi="Times New Roman" w:cs="Times New Roman"/>
          <w:b w:val="0"/>
          <w:color w:val="000000"/>
          <w:sz w:val="28"/>
          <w:szCs w:val="24"/>
          <w:lang w:val="kk-KZ"/>
        </w:rPr>
      </w:pPr>
      <w:r w:rsidRPr="00F418FC">
        <w:rPr>
          <w:rStyle w:val="a3"/>
          <w:rFonts w:ascii="Times New Roman" w:hAnsi="Times New Roman" w:cs="Times New Roman"/>
          <w:b w:val="0"/>
          <w:color w:val="000000"/>
          <w:sz w:val="28"/>
          <w:szCs w:val="24"/>
          <w:lang w:val="kk-KZ"/>
        </w:rPr>
        <w:t>Ақпараттандыру технологиясы дамыған заманда мемлекетіміздің болашағы – жас ұрпаққа заман талабына сай білім беріп, жан-жақты дамуына ықпал ету мұғалімнен шығармашылық ізденісті, үлкен сұранысты талап етеді. Компьютер және ақпараттық технологиялар арқылы жасалып жатқан оқыту процесі оқушының жаңаша ойлау қабілетін қалыптастырып, оларды жүйелік байланыстар мен заңдылықтарды табуға итеріп, нәтижесінде – өздерінің кәсіби потенциалдарының қалыптасуына жол ашады. Бүгінгі таңдағы ақпараттық қоғам аймағындағы оқушылардың ойлау қабілетін қалыптастыратын және компьютерлік оқыту ісін дамытатын жалпы заңдылықтардан тарайды.</w:t>
      </w:r>
    </w:p>
    <w:p w:rsidR="002F516D" w:rsidRDefault="002F516D" w:rsidP="002F516D">
      <w:pPr>
        <w:pStyle w:val="a4"/>
        <w:ind w:firstLine="567"/>
        <w:jc w:val="both"/>
        <w:rPr>
          <w:rFonts w:ascii="Times New Roman" w:hAnsi="Times New Roman" w:cs="Times New Roman"/>
          <w:color w:val="333333"/>
          <w:sz w:val="28"/>
          <w:szCs w:val="24"/>
          <w:shd w:val="clear" w:color="auto" w:fill="F6F6F6"/>
          <w:lang w:val="kk-KZ"/>
        </w:rPr>
      </w:pPr>
      <w:r w:rsidRPr="00F418FC">
        <w:rPr>
          <w:rStyle w:val="a3"/>
          <w:rFonts w:ascii="Times New Roman" w:hAnsi="Times New Roman" w:cs="Times New Roman"/>
          <w:b w:val="0"/>
          <w:color w:val="000000"/>
          <w:sz w:val="28"/>
          <w:szCs w:val="24"/>
          <w:shd w:val="clear" w:color="auto" w:fill="FFFFFF"/>
          <w:lang w:val="kk-KZ"/>
        </w:rPr>
        <w:t xml:space="preserve">Қазіргі білім беру жүйесінің ажырамас бөлігі дамыған цифрлық инфрақұрылым болып табылады. Сондықтан білім беру ұйымдарында ІТ-инфрақұрылымды, цифрлық білім беру ресурстарын, ашық онлайн-курстардың желілері мен платформаларын дамыту, мемлекеттік көрсетілетін қызметтерді автоматтандыру жұмыстары іске асырылуда. </w:t>
      </w:r>
    </w:p>
    <w:p w:rsidR="00D8335B" w:rsidRPr="003E6FB6" w:rsidRDefault="00D8335B" w:rsidP="00D8335B">
      <w:pPr>
        <w:pStyle w:val="western"/>
        <w:shd w:val="clear" w:color="auto" w:fill="FFFFFF"/>
        <w:spacing w:before="0" w:beforeAutospacing="0" w:after="0" w:afterAutospacing="0" w:line="210" w:lineRule="atLeast"/>
        <w:ind w:firstLine="562"/>
        <w:rPr>
          <w:color w:val="000000"/>
          <w:sz w:val="21"/>
          <w:szCs w:val="21"/>
          <w:lang w:val="kk-KZ"/>
        </w:rPr>
      </w:pPr>
      <w:r>
        <w:rPr>
          <w:color w:val="000000"/>
          <w:sz w:val="28"/>
          <w:szCs w:val="28"/>
          <w:lang w:val="kk-KZ"/>
        </w:rPr>
        <w:t>Білімді ақпараттандырудың негізгі мақсаты</w:t>
      </w:r>
      <w:r w:rsidRPr="003E6FB6">
        <w:rPr>
          <w:color w:val="000000"/>
          <w:sz w:val="21"/>
          <w:szCs w:val="21"/>
          <w:lang w:val="kk-KZ"/>
        </w:rPr>
        <w:t> </w:t>
      </w:r>
      <w:r>
        <w:rPr>
          <w:i/>
          <w:iCs/>
          <w:color w:val="000000"/>
          <w:sz w:val="28"/>
          <w:szCs w:val="28"/>
          <w:lang w:val="kk-KZ"/>
        </w:rPr>
        <w:t>–</w:t>
      </w:r>
      <w:r w:rsidRPr="003E6FB6">
        <w:rPr>
          <w:color w:val="000000"/>
          <w:sz w:val="21"/>
          <w:szCs w:val="21"/>
          <w:lang w:val="kk-KZ"/>
        </w:rPr>
        <w:t> </w:t>
      </w:r>
      <w:r>
        <w:rPr>
          <w:color w:val="000000"/>
          <w:sz w:val="28"/>
          <w:szCs w:val="28"/>
          <w:lang w:val="kk-KZ"/>
        </w:rPr>
        <w:t xml:space="preserve">«оқушыларды ақпараттық қоғам жағдайында тұрмыстық, қоғамдық және кәсіби салалардың іс-әрекетіне толық, тиімді араластыру» болып табылады. </w:t>
      </w:r>
    </w:p>
    <w:p w:rsidR="002F516D" w:rsidRPr="003E6FB6" w:rsidRDefault="002F516D" w:rsidP="002F516D">
      <w:pPr>
        <w:pStyle w:val="a4"/>
        <w:ind w:firstLine="567"/>
        <w:jc w:val="both"/>
        <w:rPr>
          <w:rFonts w:ascii="Times New Roman" w:hAnsi="Times New Roman" w:cs="Times New Roman"/>
          <w:color w:val="333333"/>
          <w:sz w:val="28"/>
          <w:szCs w:val="28"/>
          <w:shd w:val="clear" w:color="auto" w:fill="F6F6F6"/>
          <w:lang w:val="kk-KZ"/>
        </w:rPr>
      </w:pPr>
      <w:r w:rsidRPr="003E6FB6">
        <w:rPr>
          <w:rFonts w:ascii="Times New Roman" w:hAnsi="Times New Roman" w:cs="Times New Roman"/>
          <w:color w:val="000000"/>
          <w:sz w:val="28"/>
          <w:szCs w:val="28"/>
          <w:shd w:val="clear" w:color="auto" w:fill="FFFFFF"/>
          <w:lang w:val="kk-KZ"/>
        </w:rPr>
        <w:t>Білім – болашақ бағдары, кез-келген маман даярлайтын оқу орнының басты міндеттерінің бірі – жеке тұлғаның құзіреттілігін дамыту. Құзірет - оқушының жеке және қоғам талаптарын қанағаттандыру  мақсатындағы табысты іс-әрекетіне қажетті білім дайындығына әлеуметтік тапсырыс. Құзыреттілік – оқушының әрекет тәсілдерін жан-жақты игеруінен көрінетін білім нәтижесі. Ақпараттық құзыреттілік – бұл жеке тұлғаның әртүрлі ақпаратты қабылдау, табу, сақтау, оны жүзеге асыру және ақпараттық – коммуникациялық технологияның мүмкіндіктерін жан-жақты қолдану қабілеті.</w:t>
      </w:r>
    </w:p>
    <w:p w:rsidR="0027185E" w:rsidRDefault="002F516D" w:rsidP="002F516D">
      <w:pPr>
        <w:pStyle w:val="a4"/>
        <w:ind w:firstLine="567"/>
        <w:jc w:val="both"/>
        <w:rPr>
          <w:rFonts w:ascii="Times New Roman" w:hAnsi="Times New Roman" w:cs="Times New Roman"/>
          <w:sz w:val="28"/>
          <w:szCs w:val="28"/>
          <w:lang w:val="kk-KZ"/>
        </w:rPr>
      </w:pPr>
      <w:r w:rsidRPr="007C1B3E">
        <w:rPr>
          <w:rFonts w:ascii="Times New Roman" w:hAnsi="Times New Roman" w:cs="Times New Roman"/>
          <w:sz w:val="28"/>
          <w:szCs w:val="28"/>
          <w:lang w:val="kk-KZ"/>
        </w:rPr>
        <w:t xml:space="preserve">Ақпараттық коммуникациялық технологияны бәсекеге қабілетті ұлттық білім беру жүйесін дамытуға және оның мүмкіндіктерін әлемдік білімдік ортаға енудегі сабақтастыққа қолдану негізгі мәнге ие болып отыр. </w:t>
      </w:r>
    </w:p>
    <w:p w:rsidR="002F516D" w:rsidRDefault="002F516D" w:rsidP="002F516D">
      <w:pPr>
        <w:pStyle w:val="a4"/>
        <w:ind w:firstLine="567"/>
        <w:jc w:val="both"/>
        <w:rPr>
          <w:rFonts w:ascii="Times New Roman" w:hAnsi="Times New Roman" w:cs="Times New Roman"/>
          <w:color w:val="333333"/>
          <w:sz w:val="28"/>
          <w:szCs w:val="24"/>
          <w:shd w:val="clear" w:color="auto" w:fill="F6F6F6"/>
          <w:lang w:val="kk-KZ"/>
        </w:rPr>
      </w:pPr>
      <w:r w:rsidRPr="007C1B3E">
        <w:rPr>
          <w:rFonts w:ascii="Times New Roman" w:hAnsi="Times New Roman" w:cs="Times New Roman"/>
          <w:sz w:val="28"/>
          <w:szCs w:val="28"/>
          <w:lang w:val="kk-KZ"/>
        </w:rPr>
        <w:t>Білім беруді ақпараттандыру, білім салаларының барлық қызметіне ақпараттық технологияны енгізу және ұлттық модельді қалыптастыру қазақстандық білім беруді сапалы деңгейге көтерудің алғы шарты.</w:t>
      </w:r>
    </w:p>
    <w:p w:rsidR="0027185E" w:rsidRDefault="0027185E" w:rsidP="00F418FC">
      <w:pPr>
        <w:pStyle w:val="a4"/>
        <w:ind w:firstLine="567"/>
        <w:jc w:val="both"/>
        <w:rPr>
          <w:rStyle w:val="a3"/>
          <w:rFonts w:ascii="Times New Roman" w:hAnsi="Times New Roman" w:cs="Times New Roman"/>
          <w:b w:val="0"/>
          <w:color w:val="000000"/>
          <w:sz w:val="28"/>
          <w:szCs w:val="24"/>
          <w:shd w:val="clear" w:color="auto" w:fill="FFFFFF"/>
          <w:lang w:val="kk-KZ"/>
        </w:rPr>
      </w:pPr>
      <w:r w:rsidRPr="007C1B3E">
        <w:rPr>
          <w:rFonts w:ascii="Times New Roman" w:hAnsi="Times New Roman" w:cs="Times New Roman"/>
          <w:sz w:val="28"/>
          <w:szCs w:val="28"/>
          <w:lang w:val="kk-KZ"/>
        </w:rPr>
        <w:t>Ақпараттық коммуникациялық технологиялардың келешек ұрпақтың жан-жақты білім алуына, іскер әрі талантты, шығармашылығы мол, еркін дамуына жол ашатын педагогикалық, психологиялық жағдай жасау үшін де тигізер пайдасы аса мол. Заман ағымына қарай ақпараттық технологияларды қолдану айтарлықтай нәтижелер беруде.</w:t>
      </w:r>
      <w:r>
        <w:rPr>
          <w:rFonts w:ascii="Times New Roman" w:hAnsi="Times New Roman" w:cs="Times New Roman"/>
          <w:sz w:val="28"/>
          <w:szCs w:val="28"/>
          <w:lang w:val="kk-KZ"/>
        </w:rPr>
        <w:t xml:space="preserve"> </w:t>
      </w:r>
      <w:r w:rsidR="00F418FC" w:rsidRPr="00F418FC">
        <w:rPr>
          <w:rFonts w:ascii="Times New Roman" w:hAnsi="Times New Roman" w:cs="Times New Roman"/>
          <w:sz w:val="28"/>
          <w:szCs w:val="24"/>
          <w:lang w:val="kk-KZ"/>
        </w:rPr>
        <w:t>Білім салаларында бұл</w:t>
      </w:r>
      <w:r w:rsidR="008A666C" w:rsidRPr="00F418FC">
        <w:rPr>
          <w:rFonts w:ascii="Times New Roman" w:hAnsi="Times New Roman" w:cs="Times New Roman"/>
          <w:sz w:val="28"/>
          <w:szCs w:val="24"/>
          <w:lang w:val="kk-KZ"/>
        </w:rPr>
        <w:t xml:space="preserve"> бағдарламаны  жүзеге асыру және тиімді қолдану </w:t>
      </w:r>
      <w:r w:rsidR="00F418FC" w:rsidRPr="00F418FC">
        <w:rPr>
          <w:rFonts w:ascii="Times New Roman" w:hAnsi="Times New Roman" w:cs="Times New Roman"/>
          <w:sz w:val="28"/>
          <w:szCs w:val="24"/>
          <w:lang w:val="kk-KZ"/>
        </w:rPr>
        <w:t xml:space="preserve">бүгінгі таңдағы </w:t>
      </w:r>
      <w:r w:rsidR="008A666C" w:rsidRPr="00F418FC">
        <w:rPr>
          <w:rFonts w:ascii="Times New Roman" w:hAnsi="Times New Roman" w:cs="Times New Roman"/>
          <w:sz w:val="28"/>
          <w:szCs w:val="24"/>
          <w:lang w:val="kk-KZ"/>
        </w:rPr>
        <w:t>өзекті мәселесі болып табылады.</w:t>
      </w:r>
      <w:r w:rsidR="00F418FC" w:rsidRPr="00F418FC">
        <w:rPr>
          <w:rStyle w:val="a3"/>
          <w:rFonts w:ascii="Times New Roman" w:hAnsi="Times New Roman" w:cs="Times New Roman"/>
          <w:b w:val="0"/>
          <w:color w:val="000000"/>
          <w:sz w:val="28"/>
          <w:szCs w:val="24"/>
          <w:shd w:val="clear" w:color="auto" w:fill="FFFFFF"/>
          <w:lang w:val="kk-KZ"/>
        </w:rPr>
        <w:t xml:space="preserve"> </w:t>
      </w:r>
    </w:p>
    <w:p w:rsidR="002534EC" w:rsidRPr="002534EC" w:rsidRDefault="002534EC" w:rsidP="002534EC">
      <w:pPr>
        <w:shd w:val="clear" w:color="auto" w:fill="FFFFFF"/>
        <w:spacing w:after="0" w:line="240" w:lineRule="auto"/>
        <w:ind w:firstLine="706"/>
        <w:jc w:val="both"/>
        <w:rPr>
          <w:rFonts w:ascii="Times New Roman" w:eastAsia="Times New Roman" w:hAnsi="Times New Roman" w:cs="Times New Roman"/>
          <w:color w:val="000000"/>
          <w:sz w:val="21"/>
          <w:szCs w:val="21"/>
          <w:lang w:val="kk-KZ" w:eastAsia="ru-RU"/>
        </w:rPr>
      </w:pPr>
      <w:r w:rsidRPr="002534EC">
        <w:rPr>
          <w:rFonts w:ascii="Times New Roman" w:eastAsia="Times New Roman" w:hAnsi="Times New Roman" w:cs="Times New Roman"/>
          <w:color w:val="000000"/>
          <w:sz w:val="28"/>
          <w:szCs w:val="28"/>
          <w:lang w:val="kk-KZ" w:eastAsia="ru-RU"/>
        </w:rPr>
        <w:t>Ақпараттық-коммуникациялық технологиялар тек білім беруде ғана емес, өмірдің барлық саласында, бағыттарында белсенді қолданыста. Технологиялардың күн сайын дамып, өзгеріп отырғаны белгілі, сол себептен де жаңалықтардан қалмай, барлық білім, ғылым саласындағы тың ізденістер мен технологияларды біліп отырудан ұтар мол болмақ.</w:t>
      </w:r>
    </w:p>
    <w:p w:rsidR="002534EC" w:rsidRDefault="002534EC" w:rsidP="002534EC">
      <w:pPr>
        <w:pStyle w:val="a4"/>
        <w:ind w:firstLine="567"/>
        <w:jc w:val="both"/>
        <w:rPr>
          <w:rStyle w:val="a3"/>
          <w:rFonts w:ascii="Times New Roman" w:hAnsi="Times New Roman" w:cs="Times New Roman"/>
          <w:b w:val="0"/>
          <w:color w:val="000000"/>
          <w:sz w:val="28"/>
          <w:szCs w:val="24"/>
          <w:shd w:val="clear" w:color="auto" w:fill="FFFFFF"/>
          <w:lang w:val="kk-KZ"/>
        </w:rPr>
      </w:pPr>
      <w:r w:rsidRPr="00F418FC">
        <w:rPr>
          <w:rStyle w:val="a3"/>
          <w:rFonts w:ascii="Times New Roman" w:hAnsi="Times New Roman" w:cs="Times New Roman"/>
          <w:b w:val="0"/>
          <w:color w:val="000000"/>
          <w:sz w:val="28"/>
          <w:szCs w:val="24"/>
          <w:shd w:val="clear" w:color="auto" w:fill="FFFFFF"/>
          <w:lang w:val="kk-KZ"/>
        </w:rPr>
        <w:lastRenderedPageBreak/>
        <w:t>Білім саласындағы цифрландырудың ең басты міндеті білім беру сапасын арттыру, яғни халықаралық дейгейде әртүрлі салаларда, оның ішінде «жасанды интеллект» және «ауқымды деректер» жасау саласында бәсекеге</w:t>
      </w:r>
      <w:r>
        <w:rPr>
          <w:rStyle w:val="a3"/>
          <w:rFonts w:ascii="Times New Roman" w:hAnsi="Times New Roman" w:cs="Times New Roman"/>
          <w:b w:val="0"/>
          <w:color w:val="000000"/>
          <w:sz w:val="28"/>
          <w:szCs w:val="24"/>
          <w:shd w:val="clear" w:color="auto" w:fill="FFFFFF"/>
          <w:lang w:val="kk-KZ"/>
        </w:rPr>
        <w:t xml:space="preserve"> қабілетті Ел жастарын дайындау болып табылады.</w:t>
      </w:r>
    </w:p>
    <w:p w:rsidR="00D8335B" w:rsidRDefault="00D8335B" w:rsidP="00F418FC">
      <w:pPr>
        <w:pStyle w:val="a4"/>
        <w:ind w:firstLine="567"/>
        <w:jc w:val="both"/>
        <w:rPr>
          <w:rFonts w:ascii="Times New Roman" w:hAnsi="Times New Roman" w:cs="Times New Roman"/>
          <w:b/>
          <w:sz w:val="28"/>
          <w:szCs w:val="24"/>
          <w:lang w:val="kk-KZ"/>
        </w:rPr>
      </w:pPr>
    </w:p>
    <w:p w:rsidR="00D8335B" w:rsidRDefault="00D8335B" w:rsidP="00F418FC">
      <w:pPr>
        <w:pStyle w:val="a4"/>
        <w:ind w:firstLine="567"/>
        <w:jc w:val="both"/>
        <w:rPr>
          <w:rFonts w:ascii="Times New Roman" w:hAnsi="Times New Roman" w:cs="Times New Roman"/>
          <w:b/>
          <w:sz w:val="28"/>
          <w:szCs w:val="24"/>
          <w:lang w:val="kk-KZ"/>
        </w:rPr>
      </w:pPr>
    </w:p>
    <w:p w:rsidR="00D8335B" w:rsidRDefault="00D8335B" w:rsidP="00F418FC">
      <w:pPr>
        <w:pStyle w:val="a4"/>
        <w:ind w:firstLine="567"/>
        <w:jc w:val="both"/>
        <w:rPr>
          <w:rFonts w:ascii="Times New Roman" w:hAnsi="Times New Roman" w:cs="Times New Roman"/>
          <w:b/>
          <w:sz w:val="28"/>
          <w:szCs w:val="24"/>
          <w:lang w:val="kk-KZ"/>
        </w:rPr>
      </w:pPr>
    </w:p>
    <w:p w:rsidR="00D8335B" w:rsidRDefault="00D8335B" w:rsidP="00F418FC">
      <w:pPr>
        <w:pStyle w:val="a4"/>
        <w:ind w:firstLine="567"/>
        <w:jc w:val="both"/>
        <w:rPr>
          <w:rFonts w:ascii="Times New Roman" w:hAnsi="Times New Roman" w:cs="Times New Roman"/>
          <w:b/>
          <w:sz w:val="28"/>
          <w:szCs w:val="24"/>
          <w:lang w:val="kk-KZ"/>
        </w:rPr>
      </w:pPr>
    </w:p>
    <w:p w:rsidR="007C1B3E" w:rsidRPr="00BB27CC" w:rsidRDefault="007C1B3E" w:rsidP="007C1B3E">
      <w:pPr>
        <w:pStyle w:val="a4"/>
        <w:rPr>
          <w:rFonts w:ascii="Times New Roman" w:hAnsi="Times New Roman" w:cs="Times New Roman"/>
          <w:sz w:val="28"/>
          <w:szCs w:val="28"/>
        </w:rPr>
      </w:pPr>
      <w:proofErr w:type="spellStart"/>
      <w:r w:rsidRPr="00BB27CC">
        <w:rPr>
          <w:rFonts w:ascii="Times New Roman" w:hAnsi="Times New Roman" w:cs="Times New Roman"/>
          <w:sz w:val="28"/>
          <w:szCs w:val="28"/>
        </w:rPr>
        <w:t>Әдебиеттер</w:t>
      </w:r>
      <w:proofErr w:type="spellEnd"/>
      <w:r w:rsidRPr="00BB27CC">
        <w:rPr>
          <w:rFonts w:ascii="Times New Roman" w:hAnsi="Times New Roman" w:cs="Times New Roman"/>
          <w:sz w:val="28"/>
          <w:szCs w:val="28"/>
        </w:rPr>
        <w:t xml:space="preserve"> </w:t>
      </w:r>
      <w:proofErr w:type="spellStart"/>
      <w:r w:rsidRPr="00BB27CC">
        <w:rPr>
          <w:rFonts w:ascii="Times New Roman" w:hAnsi="Times New Roman" w:cs="Times New Roman"/>
          <w:sz w:val="28"/>
          <w:szCs w:val="28"/>
        </w:rPr>
        <w:t>тізімі</w:t>
      </w:r>
      <w:proofErr w:type="spellEnd"/>
      <w:r w:rsidRPr="00BB27CC">
        <w:rPr>
          <w:rFonts w:ascii="Times New Roman" w:hAnsi="Times New Roman" w:cs="Times New Roman"/>
          <w:sz w:val="28"/>
          <w:szCs w:val="28"/>
        </w:rPr>
        <w:t>:</w:t>
      </w:r>
    </w:p>
    <w:p w:rsidR="007C1B3E" w:rsidRPr="00BB27CC" w:rsidRDefault="007C1B3E" w:rsidP="007C1B3E">
      <w:pPr>
        <w:pStyle w:val="a4"/>
        <w:rPr>
          <w:rFonts w:ascii="Times New Roman" w:hAnsi="Times New Roman" w:cs="Times New Roman"/>
          <w:sz w:val="28"/>
          <w:szCs w:val="28"/>
        </w:rPr>
      </w:pPr>
    </w:p>
    <w:p w:rsidR="00057B5F" w:rsidRDefault="007C1B3E" w:rsidP="00670178">
      <w:pPr>
        <w:pStyle w:val="a4"/>
        <w:rPr>
          <w:rFonts w:ascii="Times New Roman" w:hAnsi="Times New Roman" w:cs="Times New Roman"/>
          <w:sz w:val="28"/>
          <w:lang w:val="kk-KZ"/>
        </w:rPr>
      </w:pPr>
      <w:r w:rsidRPr="00670178">
        <w:rPr>
          <w:rFonts w:ascii="Times New Roman" w:hAnsi="Times New Roman" w:cs="Times New Roman"/>
          <w:sz w:val="28"/>
        </w:rPr>
        <w:t xml:space="preserve">1. </w:t>
      </w:r>
      <w:r w:rsidR="00057B5F">
        <w:rPr>
          <w:rFonts w:ascii="Times New Roman" w:hAnsi="Times New Roman" w:cs="Times New Roman"/>
          <w:sz w:val="28"/>
          <w:lang w:val="kk-KZ"/>
        </w:rPr>
        <w:t xml:space="preserve">Республикалық ғылыми- әдістемелік </w:t>
      </w:r>
      <w:proofErr w:type="gramStart"/>
      <w:r w:rsidR="00057B5F">
        <w:rPr>
          <w:rFonts w:ascii="Times New Roman" w:hAnsi="Times New Roman" w:cs="Times New Roman"/>
          <w:sz w:val="28"/>
          <w:lang w:val="kk-KZ"/>
        </w:rPr>
        <w:t>журнал,  №</w:t>
      </w:r>
      <w:proofErr w:type="gramEnd"/>
      <w:r w:rsidR="00057B5F">
        <w:rPr>
          <w:rFonts w:ascii="Times New Roman" w:hAnsi="Times New Roman" w:cs="Times New Roman"/>
          <w:sz w:val="28"/>
          <w:lang w:val="kk-KZ"/>
        </w:rPr>
        <w:t>24, 2020</w:t>
      </w:r>
    </w:p>
    <w:p w:rsidR="007C1B3E" w:rsidRPr="00670178" w:rsidRDefault="00057B5F" w:rsidP="00670178">
      <w:pPr>
        <w:pStyle w:val="a4"/>
        <w:rPr>
          <w:rFonts w:ascii="Times New Roman" w:hAnsi="Times New Roman" w:cs="Times New Roman"/>
          <w:sz w:val="28"/>
        </w:rPr>
      </w:pPr>
      <w:r>
        <w:rPr>
          <w:rFonts w:ascii="Times New Roman" w:hAnsi="Times New Roman" w:cs="Times New Roman"/>
          <w:sz w:val="28"/>
          <w:lang w:val="kk-KZ"/>
        </w:rPr>
        <w:t xml:space="preserve">2. </w:t>
      </w:r>
      <w:proofErr w:type="spellStart"/>
      <w:r w:rsidR="007C1B3E" w:rsidRPr="00670178">
        <w:rPr>
          <w:rFonts w:ascii="Times New Roman" w:hAnsi="Times New Roman" w:cs="Times New Roman"/>
          <w:sz w:val="28"/>
        </w:rPr>
        <w:t>Г.К.Селевко</w:t>
      </w:r>
      <w:proofErr w:type="spellEnd"/>
      <w:r w:rsidR="007C1B3E" w:rsidRPr="00670178">
        <w:rPr>
          <w:rFonts w:ascii="Times New Roman" w:hAnsi="Times New Roman" w:cs="Times New Roman"/>
          <w:sz w:val="28"/>
        </w:rPr>
        <w:t>. Компьютерные (новое информационные) технологии обучения.</w:t>
      </w:r>
    </w:p>
    <w:p w:rsidR="00D8335B" w:rsidRDefault="00057B5F" w:rsidP="00670178">
      <w:pPr>
        <w:pStyle w:val="a4"/>
        <w:rPr>
          <w:rFonts w:ascii="Times New Roman" w:hAnsi="Times New Roman" w:cs="Times New Roman"/>
          <w:sz w:val="28"/>
          <w:lang w:val="kk-KZ"/>
        </w:rPr>
      </w:pPr>
      <w:r>
        <w:rPr>
          <w:rFonts w:ascii="Times New Roman" w:hAnsi="Times New Roman" w:cs="Times New Roman"/>
          <w:sz w:val="28"/>
        </w:rPr>
        <w:t>3</w:t>
      </w:r>
      <w:r w:rsidR="007C1B3E" w:rsidRPr="00670178">
        <w:rPr>
          <w:rFonts w:ascii="Times New Roman" w:hAnsi="Times New Roman" w:cs="Times New Roman"/>
          <w:sz w:val="28"/>
        </w:rPr>
        <w:t xml:space="preserve">. Дьяченко В.К. Новая педагогическая технология и ее </w:t>
      </w:r>
      <w:proofErr w:type="spellStart"/>
      <w:r w:rsidR="007C1B3E" w:rsidRPr="00670178">
        <w:rPr>
          <w:rFonts w:ascii="Times New Roman" w:hAnsi="Times New Roman" w:cs="Times New Roman"/>
          <w:sz w:val="28"/>
        </w:rPr>
        <w:t>звения</w:t>
      </w:r>
      <w:proofErr w:type="spellEnd"/>
      <w:r w:rsidR="007C1B3E" w:rsidRPr="00670178">
        <w:rPr>
          <w:rFonts w:ascii="Times New Roman" w:hAnsi="Times New Roman" w:cs="Times New Roman"/>
          <w:sz w:val="28"/>
        </w:rPr>
        <w:t xml:space="preserve">. Изд. "Соло" </w:t>
      </w:r>
      <w:r w:rsidR="00D8335B">
        <w:rPr>
          <w:rFonts w:ascii="Times New Roman" w:hAnsi="Times New Roman" w:cs="Times New Roman"/>
          <w:sz w:val="28"/>
          <w:lang w:val="kk-KZ"/>
        </w:rPr>
        <w:t xml:space="preserve"> </w:t>
      </w:r>
    </w:p>
    <w:p w:rsidR="007C1B3E" w:rsidRPr="00670178" w:rsidRDefault="00D8335B" w:rsidP="00670178">
      <w:pPr>
        <w:pStyle w:val="a4"/>
        <w:rPr>
          <w:rFonts w:ascii="Times New Roman" w:hAnsi="Times New Roman" w:cs="Times New Roman"/>
          <w:sz w:val="28"/>
        </w:rPr>
      </w:pPr>
      <w:r>
        <w:rPr>
          <w:rFonts w:ascii="Times New Roman" w:hAnsi="Times New Roman" w:cs="Times New Roman"/>
          <w:sz w:val="28"/>
          <w:lang w:val="kk-KZ"/>
        </w:rPr>
        <w:t xml:space="preserve">    </w:t>
      </w:r>
      <w:r w:rsidR="007C1B3E" w:rsidRPr="00670178">
        <w:rPr>
          <w:rFonts w:ascii="Times New Roman" w:hAnsi="Times New Roman" w:cs="Times New Roman"/>
          <w:sz w:val="28"/>
        </w:rPr>
        <w:t>К</w:t>
      </w:r>
      <w:r w:rsidR="003B2026">
        <w:rPr>
          <w:rFonts w:ascii="Times New Roman" w:hAnsi="Times New Roman" w:cs="Times New Roman"/>
          <w:sz w:val="28"/>
        </w:rPr>
        <w:t xml:space="preserve">расноярского университета. </w:t>
      </w:r>
    </w:p>
    <w:p w:rsidR="007C1B3E" w:rsidRDefault="00057B5F" w:rsidP="00670178">
      <w:pPr>
        <w:pStyle w:val="a4"/>
        <w:rPr>
          <w:rFonts w:ascii="Times New Roman" w:hAnsi="Times New Roman" w:cs="Times New Roman"/>
          <w:sz w:val="28"/>
        </w:rPr>
      </w:pPr>
      <w:r>
        <w:rPr>
          <w:rFonts w:ascii="Times New Roman" w:hAnsi="Times New Roman" w:cs="Times New Roman"/>
          <w:sz w:val="28"/>
          <w:lang w:val="kk-KZ"/>
        </w:rPr>
        <w:t>4</w:t>
      </w:r>
      <w:r w:rsidR="007C1B3E" w:rsidRPr="00670178">
        <w:rPr>
          <w:rFonts w:ascii="Times New Roman" w:hAnsi="Times New Roman" w:cs="Times New Roman"/>
          <w:sz w:val="28"/>
        </w:rPr>
        <w:t xml:space="preserve">. </w:t>
      </w:r>
      <w:proofErr w:type="spellStart"/>
      <w:r w:rsidR="003B2026">
        <w:rPr>
          <w:rFonts w:ascii="Times New Roman" w:hAnsi="Times New Roman" w:cs="Times New Roman"/>
          <w:sz w:val="28"/>
        </w:rPr>
        <w:t>Жұмабаев</w:t>
      </w:r>
      <w:proofErr w:type="spellEnd"/>
      <w:r w:rsidR="003B2026">
        <w:rPr>
          <w:rFonts w:ascii="Times New Roman" w:hAnsi="Times New Roman" w:cs="Times New Roman"/>
          <w:sz w:val="28"/>
        </w:rPr>
        <w:t xml:space="preserve"> М. Педагогика. Алматы</w:t>
      </w:r>
    </w:p>
    <w:p w:rsidR="00D8335B" w:rsidRDefault="00057B5F" w:rsidP="00670178">
      <w:pPr>
        <w:pStyle w:val="a4"/>
        <w:rPr>
          <w:rFonts w:ascii="Times New Roman" w:hAnsi="Times New Roman" w:cs="Times New Roman"/>
          <w:sz w:val="28"/>
          <w:lang w:val="kk-KZ"/>
        </w:rPr>
      </w:pPr>
      <w:r>
        <w:rPr>
          <w:rFonts w:ascii="Times New Roman" w:hAnsi="Times New Roman" w:cs="Times New Roman"/>
          <w:sz w:val="28"/>
          <w:lang w:val="kk-KZ"/>
        </w:rPr>
        <w:t>5.</w:t>
      </w:r>
      <w:r w:rsidR="00D8335B">
        <w:rPr>
          <w:rFonts w:ascii="Times New Roman" w:hAnsi="Times New Roman" w:cs="Times New Roman"/>
          <w:sz w:val="28"/>
          <w:lang w:val="kk-KZ"/>
        </w:rPr>
        <w:t xml:space="preserve"> Интернет материалдары</w:t>
      </w:r>
    </w:p>
    <w:p w:rsidR="00D8335B" w:rsidRPr="00D8335B" w:rsidRDefault="00D8335B" w:rsidP="00670178">
      <w:pPr>
        <w:pStyle w:val="a4"/>
        <w:rPr>
          <w:rFonts w:ascii="Times New Roman" w:hAnsi="Times New Roman" w:cs="Times New Roman"/>
          <w:sz w:val="28"/>
          <w:lang w:val="kk-KZ"/>
        </w:rPr>
      </w:pPr>
    </w:p>
    <w:p w:rsidR="007C1B3E" w:rsidRPr="007C1B3E" w:rsidRDefault="007C1B3E" w:rsidP="007C1B3E">
      <w:pPr>
        <w:rPr>
          <w:lang w:val="kk-KZ"/>
        </w:rPr>
      </w:pPr>
      <w:bookmarkStart w:id="0" w:name="_GoBack"/>
      <w:bookmarkEnd w:id="0"/>
    </w:p>
    <w:sectPr w:rsidR="007C1B3E" w:rsidRPr="007C1B3E" w:rsidSect="008A666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ornadoCyrAsian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31"/>
    <w:rsid w:val="00057B5F"/>
    <w:rsid w:val="000D5222"/>
    <w:rsid w:val="000D687C"/>
    <w:rsid w:val="002534EC"/>
    <w:rsid w:val="0027185E"/>
    <w:rsid w:val="002F516D"/>
    <w:rsid w:val="00314D6D"/>
    <w:rsid w:val="003B2026"/>
    <w:rsid w:val="003C2C26"/>
    <w:rsid w:val="003E6FB6"/>
    <w:rsid w:val="00402240"/>
    <w:rsid w:val="004702AF"/>
    <w:rsid w:val="00653430"/>
    <w:rsid w:val="00670178"/>
    <w:rsid w:val="006C5C47"/>
    <w:rsid w:val="00761925"/>
    <w:rsid w:val="00785AA7"/>
    <w:rsid w:val="007C1B3E"/>
    <w:rsid w:val="007F2103"/>
    <w:rsid w:val="008606B6"/>
    <w:rsid w:val="008A666C"/>
    <w:rsid w:val="009E1715"/>
    <w:rsid w:val="00B91D31"/>
    <w:rsid w:val="00D57B9D"/>
    <w:rsid w:val="00D8335B"/>
    <w:rsid w:val="00DF7EC6"/>
    <w:rsid w:val="00F418FC"/>
    <w:rsid w:val="00F716BC"/>
    <w:rsid w:val="00FC5A54"/>
    <w:rsid w:val="00FD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582A"/>
  <w15:chartTrackingRefBased/>
  <w15:docId w15:val="{16D9A96B-6D9D-4B22-ABDA-8C672F6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1D31"/>
    <w:rPr>
      <w:b/>
      <w:bCs/>
    </w:rPr>
  </w:style>
  <w:style w:type="paragraph" w:styleId="a4">
    <w:name w:val="No Spacing"/>
    <w:uiPriority w:val="1"/>
    <w:qFormat/>
    <w:rsid w:val="00B91D31"/>
    <w:pPr>
      <w:spacing w:after="0" w:line="240" w:lineRule="auto"/>
    </w:pPr>
  </w:style>
  <w:style w:type="paragraph" w:customStyle="1" w:styleId="western">
    <w:name w:val="western"/>
    <w:basedOn w:val="a"/>
    <w:rsid w:val="003E6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022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52826">
      <w:bodyDiv w:val="1"/>
      <w:marLeft w:val="0"/>
      <w:marRight w:val="0"/>
      <w:marTop w:val="0"/>
      <w:marBottom w:val="0"/>
      <w:divBdr>
        <w:top w:val="none" w:sz="0" w:space="0" w:color="auto"/>
        <w:left w:val="none" w:sz="0" w:space="0" w:color="auto"/>
        <w:bottom w:val="none" w:sz="0" w:space="0" w:color="auto"/>
        <w:right w:val="none" w:sz="0" w:space="0" w:color="auto"/>
      </w:divBdr>
    </w:div>
    <w:div w:id="15910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950</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SCH110</dc:creator>
  <cp:keywords/>
  <dc:description/>
  <cp:lastModifiedBy>SCH110</cp:lastModifiedBy>
  <cp:revision>11</cp:revision>
  <dcterms:created xsi:type="dcterms:W3CDTF">2020-10-28T21:20:00Z</dcterms:created>
  <dcterms:modified xsi:type="dcterms:W3CDTF">2020-11-01T19:22:00Z</dcterms:modified>
</cp:coreProperties>
</file>